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6DB81" w14:textId="77777777" w:rsidR="00A15F9B" w:rsidRPr="00CE2A85" w:rsidRDefault="000E7BC2">
      <w:pPr>
        <w:jc w:val="right"/>
        <w:rPr>
          <w:b/>
          <w:szCs w:val="24"/>
          <w:lang w:eastAsia="en-GB"/>
        </w:rPr>
      </w:pPr>
      <w:r w:rsidRPr="00CE2A85">
        <w:rPr>
          <w:b/>
          <w:szCs w:val="24"/>
          <w:lang w:eastAsia="en-GB"/>
        </w:rPr>
        <w:t>Projektas</w:t>
      </w:r>
    </w:p>
    <w:p w14:paraId="079FA62E" w14:textId="77777777" w:rsidR="00A15F9B" w:rsidRPr="00CE2A85" w:rsidRDefault="000E7BC2">
      <w:pPr>
        <w:jc w:val="center"/>
        <w:rPr>
          <w:szCs w:val="24"/>
          <w:lang w:eastAsia="en-GB"/>
        </w:rPr>
      </w:pPr>
      <w:r w:rsidRPr="00CE2A85">
        <w:rPr>
          <w:szCs w:val="24"/>
          <w:lang w:eastAsia="en-GB"/>
        </w:rPr>
        <w:object w:dxaOrig="1345" w:dyaOrig="672" w14:anchorId="58C95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42pt" o:ole="" filled="t">
            <v:fill color2="black" type="frame"/>
            <v:imagedata r:id="rId5" o:title=""/>
          </v:shape>
          <o:OLEObject Type="Embed" ProgID="OutPlace" ShapeID="_x0000_i1025" DrawAspect="Content" ObjectID="_1672749007" r:id="rId6"/>
        </w:object>
      </w:r>
    </w:p>
    <w:p w14:paraId="12B6DCAD" w14:textId="77777777" w:rsidR="00A15F9B" w:rsidRPr="00CE2A85" w:rsidRDefault="00A15F9B">
      <w:pPr>
        <w:jc w:val="center"/>
        <w:rPr>
          <w:szCs w:val="24"/>
          <w:lang w:eastAsia="en-GB"/>
        </w:rPr>
      </w:pPr>
    </w:p>
    <w:p w14:paraId="0C3C818A" w14:textId="77777777" w:rsidR="00A15F9B" w:rsidRPr="00CE2A85" w:rsidRDefault="000E7BC2">
      <w:pPr>
        <w:jc w:val="center"/>
        <w:rPr>
          <w:b/>
          <w:szCs w:val="24"/>
          <w:lang w:eastAsia="en-GB"/>
        </w:rPr>
      </w:pPr>
      <w:r w:rsidRPr="00CE2A85">
        <w:rPr>
          <w:b/>
          <w:szCs w:val="24"/>
          <w:lang w:eastAsia="en-GB"/>
        </w:rPr>
        <w:t>KĖDAINIŲ RAJONO SAVIVALDYBĖS TARYBA</w:t>
      </w:r>
    </w:p>
    <w:p w14:paraId="08423073" w14:textId="77777777" w:rsidR="00A15F9B" w:rsidRPr="00CE2A85" w:rsidRDefault="00A15F9B">
      <w:pPr>
        <w:jc w:val="center"/>
        <w:rPr>
          <w:b/>
          <w:szCs w:val="24"/>
          <w:lang w:eastAsia="en-GB"/>
        </w:rPr>
      </w:pPr>
    </w:p>
    <w:p w14:paraId="6E4970C9" w14:textId="77777777" w:rsidR="00A15F9B" w:rsidRPr="00CE2A85" w:rsidRDefault="000E7BC2">
      <w:pPr>
        <w:jc w:val="center"/>
        <w:rPr>
          <w:b/>
          <w:szCs w:val="24"/>
          <w:lang w:eastAsia="en-GB"/>
        </w:rPr>
      </w:pPr>
      <w:r w:rsidRPr="00CE2A85">
        <w:rPr>
          <w:b/>
          <w:szCs w:val="24"/>
          <w:lang w:eastAsia="en-GB"/>
        </w:rPr>
        <w:t>SPRENDIMAS</w:t>
      </w:r>
    </w:p>
    <w:p w14:paraId="1278B407" w14:textId="77777777" w:rsidR="00A15F9B" w:rsidRPr="00CE2A85" w:rsidRDefault="000E7BC2">
      <w:pPr>
        <w:jc w:val="center"/>
        <w:rPr>
          <w:color w:val="000000"/>
          <w:szCs w:val="24"/>
          <w:lang w:eastAsia="en-GB"/>
        </w:rPr>
      </w:pPr>
      <w:r w:rsidRPr="00CE2A85">
        <w:rPr>
          <w:b/>
          <w:szCs w:val="24"/>
          <w:lang w:eastAsia="en-GB"/>
        </w:rPr>
        <w:t xml:space="preserve">DĖL KĖDAINIŲ </w:t>
      </w:r>
      <w:r w:rsidRPr="00CE2A85">
        <w:rPr>
          <w:b/>
          <w:bCs/>
          <w:caps/>
          <w:color w:val="000000"/>
          <w:szCs w:val="24"/>
          <w:lang w:eastAsia="en-GB"/>
        </w:rPr>
        <w:t xml:space="preserve">RAJONO SAVIVALDYBĖS ADMINISTRACIJOS DIREKTORIAUS PAVADUOTOJO SKYRIMO </w:t>
      </w:r>
    </w:p>
    <w:p w14:paraId="3B9F1E53" w14:textId="77777777" w:rsidR="00A15F9B" w:rsidRPr="00CE2A85" w:rsidRDefault="00A15F9B">
      <w:pPr>
        <w:jc w:val="center"/>
        <w:rPr>
          <w:b/>
          <w:bCs/>
          <w:szCs w:val="24"/>
          <w:lang w:eastAsia="en-GB"/>
        </w:rPr>
      </w:pPr>
    </w:p>
    <w:p w14:paraId="625B2F51" w14:textId="68DEE3D9" w:rsidR="00A15F9B" w:rsidRPr="00CE2A85" w:rsidRDefault="00CE2A85">
      <w:pPr>
        <w:jc w:val="center"/>
        <w:rPr>
          <w:szCs w:val="24"/>
          <w:lang w:eastAsia="en-GB"/>
        </w:rPr>
      </w:pPr>
      <w:r w:rsidRPr="00CE2A85">
        <w:rPr>
          <w:szCs w:val="24"/>
          <w:lang w:eastAsia="en-GB"/>
        </w:rPr>
        <w:t xml:space="preserve">2021 m. sausio </w:t>
      </w:r>
      <w:r w:rsidR="003D566D">
        <w:rPr>
          <w:szCs w:val="24"/>
          <w:lang w:eastAsia="en-GB"/>
        </w:rPr>
        <w:t>20</w:t>
      </w:r>
      <w:r w:rsidR="00A97845">
        <w:rPr>
          <w:szCs w:val="24"/>
          <w:lang w:eastAsia="en-GB"/>
        </w:rPr>
        <w:t xml:space="preserve"> </w:t>
      </w:r>
      <w:r w:rsidRPr="00CE2A85">
        <w:rPr>
          <w:szCs w:val="24"/>
          <w:lang w:eastAsia="en-GB"/>
        </w:rPr>
        <w:t>d. Nr. SP-</w:t>
      </w:r>
      <w:r w:rsidR="003D566D">
        <w:rPr>
          <w:szCs w:val="24"/>
          <w:lang w:eastAsia="en-GB"/>
        </w:rPr>
        <w:t>14</w:t>
      </w:r>
      <w:bookmarkStart w:id="0" w:name="_GoBack"/>
      <w:bookmarkEnd w:id="0"/>
    </w:p>
    <w:p w14:paraId="5F33161C" w14:textId="77777777" w:rsidR="00A15F9B" w:rsidRPr="00CE2A85" w:rsidRDefault="000E7BC2">
      <w:pPr>
        <w:jc w:val="center"/>
        <w:rPr>
          <w:szCs w:val="24"/>
          <w:lang w:eastAsia="en-GB"/>
        </w:rPr>
      </w:pPr>
      <w:r w:rsidRPr="00CE2A85">
        <w:rPr>
          <w:szCs w:val="24"/>
          <w:lang w:eastAsia="en-GB"/>
        </w:rPr>
        <w:t>Kėdainiai</w:t>
      </w:r>
    </w:p>
    <w:p w14:paraId="581EC9BC" w14:textId="77777777" w:rsidR="00A15F9B" w:rsidRPr="00CE2A85" w:rsidRDefault="00A15F9B">
      <w:pPr>
        <w:jc w:val="center"/>
        <w:rPr>
          <w:szCs w:val="24"/>
          <w:lang w:eastAsia="en-GB"/>
        </w:rPr>
      </w:pPr>
    </w:p>
    <w:p w14:paraId="302E1CBF" w14:textId="7ACE9B4A" w:rsidR="00A15F9B" w:rsidRPr="00CE2A85" w:rsidRDefault="000E7BC2">
      <w:pPr>
        <w:ind w:firstLine="680"/>
        <w:jc w:val="both"/>
        <w:rPr>
          <w:szCs w:val="24"/>
          <w:lang w:eastAsia="en-GB"/>
        </w:rPr>
      </w:pPr>
      <w:r w:rsidRPr="00CE2A85">
        <w:rPr>
          <w:szCs w:val="24"/>
          <w:lang w:eastAsia="en-GB"/>
        </w:rPr>
        <w:t xml:space="preserve">Vadovaudamasi Lietuvos Respublikos vietos savivaldos įstatymo 16 straipsnio 2 dalies 9 punktu, 29 straipsnio 3 dalimi, Lietuvos Respublikos valstybės tarnybos įstatymo 10 straipsnio 2 dalies 7 punktu, </w:t>
      </w:r>
      <w:r w:rsidR="00CE2A85" w:rsidRPr="00E624E1">
        <w:rPr>
          <w:color w:val="000000" w:themeColor="text1"/>
          <w:szCs w:val="24"/>
          <w:lang w:eastAsia="lt-LT"/>
        </w:rPr>
        <w:t>29 straipsnio 1 dalimi, 30 straipsnio 2 dalimi</w:t>
      </w:r>
      <w:r w:rsidRPr="00E624E1">
        <w:rPr>
          <w:color w:val="000000" w:themeColor="text1"/>
          <w:szCs w:val="24"/>
          <w:lang w:eastAsia="en-GB"/>
        </w:rPr>
        <w:t xml:space="preserve"> </w:t>
      </w:r>
      <w:r w:rsidRPr="00CE2A85">
        <w:rPr>
          <w:szCs w:val="24"/>
          <w:lang w:eastAsia="en-GB"/>
        </w:rPr>
        <w:t xml:space="preserve">ir atsižvelgdama į Kėdainių rajono savivaldybės mero </w:t>
      </w:r>
      <w:r w:rsidRPr="00E624E1">
        <w:rPr>
          <w:color w:val="000000" w:themeColor="text1"/>
          <w:szCs w:val="24"/>
          <w:lang w:eastAsia="en-GB"/>
        </w:rPr>
        <w:t xml:space="preserve">2020 m. rugsėjo 15 d. potvarkį Nr. MP-102 </w:t>
      </w:r>
      <w:r w:rsidRPr="00CE2A85">
        <w:rPr>
          <w:szCs w:val="24"/>
          <w:lang w:eastAsia="en-GB"/>
        </w:rPr>
        <w:t xml:space="preserve">„Dėl kandidato į Kėdainių rajono savivaldybės administracijos direktoriaus pavaduotojo pareigas teikimo“, </w:t>
      </w:r>
      <w:r w:rsidRPr="00CE2A85">
        <w:rPr>
          <w:color w:val="000000"/>
          <w:szCs w:val="24"/>
          <w:lang w:eastAsia="lt-LT"/>
        </w:rPr>
        <w:t xml:space="preserve">Lietuvos Respublikos korupcijos prevencijos įstatymo 9 straipsniu bei atsižvelgdama į Lietuvos Respublikos specialiųjų tyrimų tarnybos 2020 m. rugsėjo 11  d. raštą Nr. 4-01-7150 ir slapto balsavimo rezultatus, </w:t>
      </w:r>
      <w:r w:rsidRPr="00CE2A85">
        <w:rPr>
          <w:szCs w:val="24"/>
          <w:lang w:eastAsia="en-GB"/>
        </w:rPr>
        <w:t>Kėdainių rajono savivaldyb</w:t>
      </w:r>
      <w:r w:rsidR="004034AD">
        <w:rPr>
          <w:szCs w:val="24"/>
          <w:lang w:eastAsia="en-GB"/>
        </w:rPr>
        <w:t>ės taryba</w:t>
      </w:r>
      <w:r w:rsidRPr="00CE2A85">
        <w:rPr>
          <w:szCs w:val="24"/>
          <w:lang w:eastAsia="en-GB"/>
        </w:rPr>
        <w:t xml:space="preserve">  n u s p r e n d ž i a:</w:t>
      </w:r>
    </w:p>
    <w:p w14:paraId="741190FE" w14:textId="2D1D4AB7" w:rsidR="00A15F9B" w:rsidRPr="00CE2A85" w:rsidRDefault="000E7BC2">
      <w:pPr>
        <w:tabs>
          <w:tab w:val="left" w:pos="993"/>
        </w:tabs>
        <w:suppressAutoHyphens/>
        <w:ind w:firstLine="680"/>
        <w:jc w:val="both"/>
        <w:rPr>
          <w:szCs w:val="24"/>
          <w:lang w:eastAsia="ar-SA"/>
        </w:rPr>
      </w:pPr>
      <w:r w:rsidRPr="00CE2A85">
        <w:rPr>
          <w:szCs w:val="24"/>
          <w:lang w:eastAsia="ar-SA"/>
        </w:rPr>
        <w:t>1.</w:t>
      </w:r>
      <w:r w:rsidRPr="00CE2A85">
        <w:rPr>
          <w:szCs w:val="24"/>
          <w:lang w:eastAsia="ar-SA"/>
        </w:rPr>
        <w:tab/>
        <w:t xml:space="preserve">Skirti Vytautą Grigą Kėdainių rajono savivaldybės administracijos direktoriaus pavaduotoju nuo </w:t>
      </w:r>
      <w:r w:rsidR="00CE2A85" w:rsidRPr="00CE2A85">
        <w:rPr>
          <w:color w:val="000000"/>
          <w:szCs w:val="24"/>
          <w:lang w:eastAsia="ar-SA"/>
        </w:rPr>
        <w:t xml:space="preserve">2021 m. </w:t>
      </w:r>
      <w:r w:rsidR="00CE2A85" w:rsidRPr="00A92B88">
        <w:rPr>
          <w:color w:val="000000" w:themeColor="text1"/>
          <w:szCs w:val="24"/>
          <w:lang w:eastAsia="ar-SA"/>
        </w:rPr>
        <w:t>vasario 3</w:t>
      </w:r>
      <w:r w:rsidRPr="00CE2A85">
        <w:rPr>
          <w:color w:val="000000"/>
          <w:szCs w:val="24"/>
          <w:lang w:eastAsia="ar-SA"/>
        </w:rPr>
        <w:t xml:space="preserve"> d. </w:t>
      </w:r>
      <w:r w:rsidRPr="00CE2A85">
        <w:rPr>
          <w:szCs w:val="24"/>
          <w:lang w:eastAsia="ar-SA"/>
        </w:rPr>
        <w:t xml:space="preserve"> Kėdainių rajono savivaldybės tarybos įgaliojimų laikui politinio (asmeninio) pasitikėjimo pagrindu.</w:t>
      </w:r>
    </w:p>
    <w:p w14:paraId="60F456A9" w14:textId="33D1F6FA" w:rsidR="00A15F9B" w:rsidRPr="00CE2A85" w:rsidRDefault="000E7BC2">
      <w:pPr>
        <w:tabs>
          <w:tab w:val="left" w:pos="851"/>
          <w:tab w:val="left" w:pos="993"/>
        </w:tabs>
        <w:ind w:firstLine="680"/>
        <w:jc w:val="both"/>
        <w:rPr>
          <w:szCs w:val="24"/>
          <w:lang w:eastAsia="en-GB"/>
        </w:rPr>
      </w:pPr>
      <w:r w:rsidRPr="00CE2A85">
        <w:rPr>
          <w:rFonts w:eastAsia="Calibri"/>
          <w:szCs w:val="24"/>
        </w:rPr>
        <w:t>2.</w:t>
      </w:r>
      <w:r w:rsidRPr="00CE2A85">
        <w:rPr>
          <w:rFonts w:eastAsia="Calibri"/>
          <w:szCs w:val="24"/>
        </w:rPr>
        <w:tab/>
      </w:r>
      <w:r w:rsidRPr="00CE2A85">
        <w:rPr>
          <w:szCs w:val="24"/>
          <w:lang w:eastAsia="en-GB"/>
        </w:rPr>
        <w:t xml:space="preserve">Nustatyti Kėdainių rajono savivaldybės administracijos direktoriaus pavaduotojui 15,5 pareiginės algos koeficientą (baziniais dydžiais) ir mokėti priedą už ištarnautus Lietuvos valstybei metus teisės aktų nustatyta tvarka. </w:t>
      </w:r>
    </w:p>
    <w:p w14:paraId="192004BA" w14:textId="4739ECD0" w:rsidR="00A15F9B" w:rsidRPr="00CE2A85" w:rsidRDefault="000E7BC2">
      <w:pPr>
        <w:ind w:firstLine="680"/>
        <w:jc w:val="both"/>
        <w:rPr>
          <w:szCs w:val="24"/>
          <w:lang w:eastAsia="en-GB"/>
        </w:rPr>
      </w:pPr>
      <w:r w:rsidRPr="00CE2A85">
        <w:rPr>
          <w:szCs w:val="24"/>
          <w:lang w:eastAsia="en-GB"/>
        </w:rPr>
        <w:t>Šis</w:t>
      </w:r>
      <w:r w:rsidRPr="00CE2A85">
        <w:rPr>
          <w:i/>
          <w:iCs/>
          <w:sz w:val="20"/>
          <w:lang w:eastAsia="en-GB"/>
        </w:rPr>
        <w:t xml:space="preserve">  </w:t>
      </w:r>
      <w:r w:rsidRPr="00CE2A85">
        <w:rPr>
          <w:iCs/>
          <w:szCs w:val="24"/>
          <w:lang w:eastAsia="en-GB"/>
        </w:rPr>
        <w:t>sprendimas</w:t>
      </w:r>
      <w:r w:rsidRPr="00CE2A85">
        <w:rPr>
          <w:szCs w:val="24"/>
          <w:lang w:eastAsia="en-GB"/>
        </w:rPr>
        <w:t xml:space="preserve"> per vieną mėnesį nuo</w:t>
      </w:r>
      <w:r w:rsidRPr="00CE2A85">
        <w:rPr>
          <w:iCs/>
          <w:szCs w:val="24"/>
          <w:lang w:eastAsia="en-GB"/>
        </w:rPr>
        <w:t xml:space="preserve"> sprendimo </w:t>
      </w:r>
      <w:r w:rsidR="00CE2A85" w:rsidRPr="00A92B88">
        <w:rPr>
          <w:iCs/>
          <w:color w:val="000000" w:themeColor="text1"/>
          <w:szCs w:val="24"/>
          <w:lang w:eastAsia="en-GB"/>
        </w:rPr>
        <w:t>įteikimo</w:t>
      </w:r>
      <w:r w:rsidRPr="00A92B88">
        <w:rPr>
          <w:color w:val="000000" w:themeColor="text1"/>
          <w:szCs w:val="24"/>
          <w:lang w:eastAsia="en-GB"/>
        </w:rPr>
        <w:t xml:space="preserve"> </w:t>
      </w:r>
      <w:r w:rsidRPr="00CE2A85">
        <w:rPr>
          <w:szCs w:val="24"/>
          <w:lang w:eastAsia="en-GB"/>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FEC2EFC" w14:textId="77777777" w:rsidR="00A15F9B" w:rsidRPr="00CE2A85" w:rsidRDefault="00A15F9B">
      <w:pPr>
        <w:rPr>
          <w:szCs w:val="24"/>
          <w:lang w:eastAsia="en-GB"/>
        </w:rPr>
      </w:pPr>
    </w:p>
    <w:p w14:paraId="32D3636C" w14:textId="77777777" w:rsidR="00A15F9B" w:rsidRPr="00CE2A85" w:rsidRDefault="00A15F9B">
      <w:pPr>
        <w:rPr>
          <w:szCs w:val="24"/>
          <w:lang w:eastAsia="en-GB"/>
        </w:rPr>
      </w:pPr>
    </w:p>
    <w:p w14:paraId="7299F2F5" w14:textId="77777777" w:rsidR="00A15F9B" w:rsidRPr="00CE2A85" w:rsidRDefault="00A15F9B">
      <w:pPr>
        <w:jc w:val="both"/>
        <w:rPr>
          <w:szCs w:val="24"/>
          <w:lang w:eastAsia="en-GB"/>
        </w:rPr>
      </w:pPr>
    </w:p>
    <w:p w14:paraId="170AA136" w14:textId="77777777" w:rsidR="00A15F9B" w:rsidRPr="00CE2A85" w:rsidRDefault="00A15F9B">
      <w:pPr>
        <w:jc w:val="both"/>
        <w:rPr>
          <w:szCs w:val="24"/>
          <w:lang w:eastAsia="en-GB"/>
        </w:rPr>
      </w:pPr>
    </w:p>
    <w:p w14:paraId="0DD74001" w14:textId="77777777" w:rsidR="00A15F9B" w:rsidRPr="00CE2A85" w:rsidRDefault="000E7BC2">
      <w:pPr>
        <w:jc w:val="both"/>
        <w:rPr>
          <w:szCs w:val="24"/>
          <w:lang w:eastAsia="en-GB"/>
        </w:rPr>
      </w:pPr>
      <w:r w:rsidRPr="00CE2A85">
        <w:rPr>
          <w:szCs w:val="24"/>
          <w:lang w:eastAsia="en-GB"/>
        </w:rPr>
        <w:t>Savivaldybės meras</w:t>
      </w:r>
      <w:r w:rsidRPr="00CE2A85">
        <w:rPr>
          <w:szCs w:val="24"/>
          <w:lang w:eastAsia="en-GB"/>
        </w:rPr>
        <w:tab/>
      </w:r>
      <w:r w:rsidRPr="00CE2A85">
        <w:rPr>
          <w:szCs w:val="24"/>
          <w:lang w:eastAsia="en-GB"/>
        </w:rPr>
        <w:tab/>
      </w:r>
      <w:r w:rsidRPr="00CE2A85">
        <w:rPr>
          <w:szCs w:val="24"/>
          <w:lang w:eastAsia="en-GB"/>
        </w:rPr>
        <w:tab/>
      </w:r>
      <w:r w:rsidRPr="00CE2A85">
        <w:rPr>
          <w:szCs w:val="24"/>
          <w:lang w:eastAsia="en-GB"/>
        </w:rPr>
        <w:tab/>
        <w:t xml:space="preserve">                                                   </w:t>
      </w:r>
    </w:p>
    <w:p w14:paraId="15BF205C" w14:textId="77777777" w:rsidR="00A15F9B" w:rsidRPr="00CE2A85" w:rsidRDefault="00A15F9B">
      <w:pPr>
        <w:rPr>
          <w:szCs w:val="24"/>
          <w:lang w:eastAsia="en-GB"/>
        </w:rPr>
      </w:pPr>
    </w:p>
    <w:p w14:paraId="60493386" w14:textId="77777777" w:rsidR="00A15F9B" w:rsidRPr="00CE2A85" w:rsidRDefault="00A15F9B">
      <w:pPr>
        <w:rPr>
          <w:szCs w:val="24"/>
          <w:lang w:eastAsia="en-GB"/>
        </w:rPr>
      </w:pPr>
    </w:p>
    <w:p w14:paraId="734A8E2B" w14:textId="77777777" w:rsidR="00A15F9B" w:rsidRPr="00CE2A85" w:rsidRDefault="00A15F9B">
      <w:pPr>
        <w:rPr>
          <w:szCs w:val="24"/>
          <w:lang w:eastAsia="en-GB"/>
        </w:rPr>
      </w:pPr>
    </w:p>
    <w:p w14:paraId="1381F593" w14:textId="79143EE3" w:rsidR="00A15F9B" w:rsidRPr="00CE2A85" w:rsidRDefault="00A15F9B">
      <w:pPr>
        <w:rPr>
          <w:szCs w:val="24"/>
          <w:lang w:eastAsia="en-GB"/>
        </w:rPr>
      </w:pPr>
    </w:p>
    <w:p w14:paraId="18BD8247" w14:textId="393BA25A" w:rsidR="00A15F9B" w:rsidRPr="00CE2A85" w:rsidRDefault="00A15F9B">
      <w:pPr>
        <w:rPr>
          <w:szCs w:val="24"/>
          <w:lang w:eastAsia="en-GB"/>
        </w:rPr>
      </w:pPr>
    </w:p>
    <w:p w14:paraId="3FD03841" w14:textId="77777777" w:rsidR="00A15F9B" w:rsidRPr="00CE2A85" w:rsidRDefault="00A15F9B">
      <w:pPr>
        <w:rPr>
          <w:szCs w:val="24"/>
          <w:lang w:eastAsia="en-GB"/>
        </w:rPr>
      </w:pPr>
    </w:p>
    <w:p w14:paraId="7BB6B98D" w14:textId="77777777" w:rsidR="00A15F9B" w:rsidRPr="00CE2A85" w:rsidRDefault="00A15F9B">
      <w:pPr>
        <w:rPr>
          <w:szCs w:val="24"/>
          <w:lang w:eastAsia="en-GB"/>
        </w:rPr>
      </w:pPr>
    </w:p>
    <w:p w14:paraId="2BF95C6C" w14:textId="77777777" w:rsidR="00A15F9B" w:rsidRDefault="00A15F9B">
      <w:pPr>
        <w:rPr>
          <w:szCs w:val="24"/>
          <w:lang w:eastAsia="en-GB"/>
        </w:rPr>
      </w:pPr>
    </w:p>
    <w:p w14:paraId="775E2658" w14:textId="77777777" w:rsidR="004034AD" w:rsidRPr="00CE2A85" w:rsidRDefault="004034AD">
      <w:pPr>
        <w:rPr>
          <w:szCs w:val="24"/>
          <w:lang w:eastAsia="en-GB"/>
        </w:rPr>
      </w:pPr>
    </w:p>
    <w:p w14:paraId="185B5B00" w14:textId="77777777" w:rsidR="00A15F9B" w:rsidRPr="00CE2A85" w:rsidRDefault="00A15F9B">
      <w:pPr>
        <w:rPr>
          <w:szCs w:val="24"/>
          <w:lang w:eastAsia="en-GB"/>
        </w:rPr>
      </w:pPr>
    </w:p>
    <w:p w14:paraId="03BED895" w14:textId="77777777" w:rsidR="00A15F9B" w:rsidRPr="00CE2A85" w:rsidRDefault="00A15F9B">
      <w:pPr>
        <w:rPr>
          <w:szCs w:val="24"/>
          <w:lang w:eastAsia="en-GB"/>
        </w:rPr>
      </w:pPr>
    </w:p>
    <w:p w14:paraId="4054C3CD" w14:textId="77777777" w:rsidR="00A15F9B" w:rsidRPr="00CE2A85" w:rsidRDefault="00A15F9B">
      <w:pPr>
        <w:rPr>
          <w:szCs w:val="24"/>
          <w:lang w:eastAsia="en-GB"/>
        </w:rPr>
      </w:pPr>
    </w:p>
    <w:p w14:paraId="0EE85828" w14:textId="2CBAD913" w:rsidR="00A15F9B" w:rsidRPr="00CE2A85" w:rsidRDefault="00CE2A85">
      <w:pPr>
        <w:rPr>
          <w:szCs w:val="24"/>
          <w:lang w:eastAsia="en-GB"/>
        </w:rPr>
      </w:pPr>
      <w:r w:rsidRPr="00CE2A85">
        <w:rPr>
          <w:szCs w:val="24"/>
          <w:lang w:eastAsia="en-GB"/>
        </w:rPr>
        <w:t>Gintautas Muznikas</w:t>
      </w:r>
      <w:r w:rsidR="000E7BC2" w:rsidRPr="00CE2A85">
        <w:rPr>
          <w:szCs w:val="24"/>
          <w:lang w:eastAsia="en-GB"/>
        </w:rPr>
        <w:t xml:space="preserve">   </w:t>
      </w:r>
      <w:r w:rsidR="000E7BC2" w:rsidRPr="00CE2A85">
        <w:rPr>
          <w:szCs w:val="24"/>
          <w:lang w:eastAsia="en-GB"/>
        </w:rPr>
        <w:tab/>
        <w:t xml:space="preserve">Dalius Ramonas </w:t>
      </w:r>
      <w:r w:rsidR="000E7BC2" w:rsidRPr="00CE2A85">
        <w:rPr>
          <w:szCs w:val="24"/>
          <w:lang w:eastAsia="en-GB"/>
        </w:rPr>
        <w:tab/>
        <w:t>Jolanta Sakavič</w:t>
      </w:r>
      <w:r w:rsidRPr="00CE2A85">
        <w:rPr>
          <w:szCs w:val="24"/>
          <w:lang w:eastAsia="en-GB"/>
        </w:rPr>
        <w:t>ienė</w:t>
      </w:r>
      <w:r w:rsidRPr="00CE2A85">
        <w:rPr>
          <w:szCs w:val="24"/>
          <w:lang w:eastAsia="en-GB"/>
        </w:rPr>
        <w:tab/>
        <w:t xml:space="preserve">  </w:t>
      </w:r>
      <w:r w:rsidR="00B65FA9">
        <w:rPr>
          <w:szCs w:val="24"/>
          <w:lang w:eastAsia="en-GB"/>
        </w:rPr>
        <w:t>Rūta Švedienė</w:t>
      </w:r>
      <w:r w:rsidRPr="00CE2A85">
        <w:rPr>
          <w:szCs w:val="24"/>
          <w:lang w:eastAsia="en-GB"/>
        </w:rPr>
        <w:t xml:space="preserve">                     2021-01-</w:t>
      </w:r>
      <w:r w:rsidRPr="00CE2A85">
        <w:rPr>
          <w:szCs w:val="24"/>
          <w:lang w:eastAsia="en-GB"/>
        </w:rPr>
        <w:tab/>
      </w:r>
      <w:r w:rsidRPr="00CE2A85">
        <w:rPr>
          <w:szCs w:val="24"/>
          <w:lang w:eastAsia="en-GB"/>
        </w:rPr>
        <w:tab/>
        <w:t>2021-01-</w:t>
      </w:r>
      <w:r w:rsidRPr="00CE2A85">
        <w:rPr>
          <w:szCs w:val="24"/>
          <w:lang w:eastAsia="en-GB"/>
        </w:rPr>
        <w:tab/>
      </w:r>
      <w:r w:rsidRPr="00CE2A85">
        <w:rPr>
          <w:szCs w:val="24"/>
          <w:lang w:eastAsia="en-GB"/>
        </w:rPr>
        <w:tab/>
        <w:t>2021-01</w:t>
      </w:r>
      <w:r w:rsidR="000E7BC2" w:rsidRPr="00CE2A85">
        <w:rPr>
          <w:szCs w:val="24"/>
          <w:lang w:eastAsia="en-GB"/>
        </w:rPr>
        <w:t>-</w:t>
      </w:r>
      <w:r w:rsidR="000E7BC2" w:rsidRPr="00CE2A85">
        <w:rPr>
          <w:szCs w:val="24"/>
          <w:lang w:eastAsia="en-GB"/>
        </w:rPr>
        <w:tab/>
      </w:r>
      <w:r w:rsidR="000E7BC2" w:rsidRPr="00CE2A85">
        <w:rPr>
          <w:szCs w:val="24"/>
          <w:lang w:eastAsia="en-GB"/>
        </w:rPr>
        <w:tab/>
        <w:t xml:space="preserve"> </w:t>
      </w:r>
      <w:r w:rsidR="00B65FA9">
        <w:rPr>
          <w:szCs w:val="24"/>
          <w:lang w:eastAsia="en-GB"/>
        </w:rPr>
        <w:t>2021</w:t>
      </w:r>
      <w:r w:rsidR="003243E7">
        <w:rPr>
          <w:szCs w:val="24"/>
          <w:lang w:eastAsia="en-GB"/>
        </w:rPr>
        <w:t>-01-</w:t>
      </w:r>
    </w:p>
    <w:p w14:paraId="7C34D2C9" w14:textId="77777777" w:rsidR="00A15F9B" w:rsidRPr="00CE2A85" w:rsidRDefault="000E7BC2">
      <w:pPr>
        <w:jc w:val="both"/>
        <w:rPr>
          <w:szCs w:val="24"/>
          <w:lang w:eastAsia="en-GB"/>
        </w:rPr>
      </w:pPr>
      <w:r w:rsidRPr="00CE2A85">
        <w:rPr>
          <w:szCs w:val="24"/>
          <w:lang w:eastAsia="en-GB"/>
        </w:rPr>
        <w:lastRenderedPageBreak/>
        <w:t>Kėdainių rajono savivaldybės tarybai</w:t>
      </w:r>
    </w:p>
    <w:p w14:paraId="11876A20" w14:textId="3B1449CF" w:rsidR="00A15F9B" w:rsidRPr="00CE2A85" w:rsidRDefault="00A15F9B">
      <w:pPr>
        <w:rPr>
          <w:sz w:val="22"/>
          <w:szCs w:val="22"/>
          <w:lang w:eastAsia="en-GB"/>
        </w:rPr>
      </w:pPr>
    </w:p>
    <w:p w14:paraId="14606AB6" w14:textId="77777777" w:rsidR="00A15F9B" w:rsidRPr="00CE2A85" w:rsidRDefault="00A15F9B">
      <w:pPr>
        <w:rPr>
          <w:sz w:val="22"/>
          <w:szCs w:val="22"/>
          <w:lang w:eastAsia="en-GB"/>
        </w:rPr>
      </w:pPr>
    </w:p>
    <w:p w14:paraId="12FEFFE8" w14:textId="77777777" w:rsidR="00A15F9B" w:rsidRPr="00CE2A85" w:rsidRDefault="000E7BC2">
      <w:pPr>
        <w:jc w:val="center"/>
        <w:rPr>
          <w:b/>
          <w:szCs w:val="24"/>
          <w:lang w:eastAsia="en-GB"/>
        </w:rPr>
      </w:pPr>
      <w:r w:rsidRPr="00CE2A85">
        <w:rPr>
          <w:b/>
          <w:szCs w:val="24"/>
          <w:lang w:eastAsia="en-GB"/>
        </w:rPr>
        <w:t>AIŠKINAMASIS  RAŠTAS</w:t>
      </w:r>
    </w:p>
    <w:p w14:paraId="5BAC162F" w14:textId="77777777" w:rsidR="00A15F9B" w:rsidRPr="00CE2A85" w:rsidRDefault="000E7BC2">
      <w:pPr>
        <w:jc w:val="center"/>
        <w:rPr>
          <w:color w:val="000000"/>
          <w:szCs w:val="24"/>
          <w:lang w:eastAsia="en-GB"/>
        </w:rPr>
      </w:pPr>
      <w:r w:rsidRPr="00CE2A85">
        <w:rPr>
          <w:b/>
          <w:szCs w:val="24"/>
          <w:lang w:eastAsia="en-GB"/>
        </w:rPr>
        <w:t xml:space="preserve">DĖL KĖDAINIŲ </w:t>
      </w:r>
      <w:r w:rsidRPr="00CE2A85">
        <w:rPr>
          <w:b/>
          <w:bCs/>
          <w:caps/>
          <w:color w:val="000000"/>
          <w:szCs w:val="24"/>
          <w:lang w:eastAsia="en-GB"/>
        </w:rPr>
        <w:t xml:space="preserve">RAJONO SAVIVALDYBĖS ADMINISTRACIJOS DIREKTORIAUS PAVADUOTOJO SKYRIMO </w:t>
      </w:r>
    </w:p>
    <w:p w14:paraId="73DBFE09" w14:textId="77777777" w:rsidR="00A15F9B" w:rsidRPr="00CE2A85" w:rsidRDefault="00A15F9B">
      <w:pPr>
        <w:jc w:val="center"/>
        <w:rPr>
          <w:sz w:val="22"/>
          <w:szCs w:val="22"/>
          <w:lang w:eastAsia="en-GB"/>
        </w:rPr>
      </w:pPr>
    </w:p>
    <w:p w14:paraId="59AD8DDD" w14:textId="0D0B3579" w:rsidR="00A15F9B" w:rsidRPr="00CE2A85" w:rsidRDefault="00CE2A85">
      <w:pPr>
        <w:jc w:val="center"/>
        <w:rPr>
          <w:szCs w:val="24"/>
          <w:lang w:eastAsia="en-GB"/>
        </w:rPr>
      </w:pPr>
      <w:r>
        <w:rPr>
          <w:szCs w:val="24"/>
          <w:lang w:eastAsia="en-GB"/>
        </w:rPr>
        <w:t>2021-01-20</w:t>
      </w:r>
    </w:p>
    <w:p w14:paraId="72283505" w14:textId="77777777" w:rsidR="00A15F9B" w:rsidRPr="00CE2A85" w:rsidRDefault="000E7BC2">
      <w:pPr>
        <w:jc w:val="center"/>
        <w:rPr>
          <w:szCs w:val="24"/>
          <w:lang w:eastAsia="en-GB"/>
        </w:rPr>
      </w:pPr>
      <w:r w:rsidRPr="00CE2A85">
        <w:rPr>
          <w:szCs w:val="24"/>
          <w:lang w:eastAsia="en-GB"/>
        </w:rPr>
        <w:t>Kėdainiai</w:t>
      </w:r>
    </w:p>
    <w:p w14:paraId="0B86E393" w14:textId="77777777" w:rsidR="00A15F9B" w:rsidRPr="00CE2A85" w:rsidRDefault="00A15F9B">
      <w:pPr>
        <w:jc w:val="center"/>
        <w:rPr>
          <w:szCs w:val="24"/>
          <w:lang w:eastAsia="en-GB"/>
        </w:rPr>
      </w:pPr>
    </w:p>
    <w:p w14:paraId="50D54176" w14:textId="77777777" w:rsidR="00A15F9B" w:rsidRPr="00CE2A85" w:rsidRDefault="000E7BC2">
      <w:pPr>
        <w:ind w:firstLine="680"/>
        <w:jc w:val="both"/>
        <w:rPr>
          <w:b/>
          <w:szCs w:val="24"/>
          <w:lang w:eastAsia="ar-SA"/>
        </w:rPr>
      </w:pPr>
      <w:r w:rsidRPr="00CE2A85">
        <w:rPr>
          <w:b/>
          <w:szCs w:val="24"/>
          <w:lang w:eastAsia="ar-SA"/>
        </w:rPr>
        <w:t>Parengto sprendimo projekto tikslai:</w:t>
      </w:r>
    </w:p>
    <w:p w14:paraId="203D3B83" w14:textId="5F8417BA" w:rsidR="00A15F9B" w:rsidRPr="00CE2A85" w:rsidRDefault="00CE2A85">
      <w:pPr>
        <w:ind w:firstLine="680"/>
        <w:jc w:val="both"/>
        <w:rPr>
          <w:szCs w:val="24"/>
          <w:lang w:eastAsia="en-GB"/>
        </w:rPr>
      </w:pPr>
      <w:r>
        <w:rPr>
          <w:szCs w:val="24"/>
          <w:lang w:eastAsia="en-GB"/>
        </w:rPr>
        <w:t>Savivaldybės t</w:t>
      </w:r>
      <w:r w:rsidR="000E7BC2" w:rsidRPr="00CE2A85">
        <w:rPr>
          <w:szCs w:val="24"/>
          <w:lang w:eastAsia="en-GB"/>
        </w:rPr>
        <w:t xml:space="preserve">arybai yra teikiamas sprendimo projektas, kurio tikslas skirti Kėdainių rajono savivaldybės administracijos direktoriaus pavaduotoją. </w:t>
      </w:r>
    </w:p>
    <w:p w14:paraId="6820DCCA" w14:textId="77777777" w:rsidR="00A15F9B" w:rsidRPr="00CE2A85" w:rsidRDefault="000E7BC2">
      <w:pPr>
        <w:ind w:firstLine="680"/>
        <w:jc w:val="both"/>
        <w:rPr>
          <w:b/>
          <w:szCs w:val="24"/>
          <w:lang w:eastAsia="en-GB"/>
        </w:rPr>
      </w:pPr>
      <w:r w:rsidRPr="00CE2A85">
        <w:rPr>
          <w:b/>
          <w:szCs w:val="24"/>
          <w:lang w:eastAsia="en-GB"/>
        </w:rPr>
        <w:t xml:space="preserve">Sprendimo projekto esmė, rengimo priežastys ir motyvai: </w:t>
      </w:r>
    </w:p>
    <w:p w14:paraId="4FC3272B" w14:textId="38F17740" w:rsidR="00A15F9B" w:rsidRPr="00CE2A85" w:rsidRDefault="000E7BC2">
      <w:pPr>
        <w:ind w:firstLine="680"/>
        <w:jc w:val="both"/>
        <w:rPr>
          <w:szCs w:val="24"/>
          <w:lang w:eastAsia="en-GB"/>
        </w:rPr>
      </w:pPr>
      <w:r w:rsidRPr="00CE2A85">
        <w:rPr>
          <w:szCs w:val="24"/>
          <w:lang w:eastAsia="en-GB"/>
        </w:rPr>
        <w:t xml:space="preserve">Vietos savivaldos įstatymo 16 straipsnio 2 dalies 9 punktas </w:t>
      </w:r>
      <w:r w:rsidR="00CE2A85">
        <w:rPr>
          <w:szCs w:val="24"/>
          <w:lang w:eastAsia="en-GB"/>
        </w:rPr>
        <w:t>nustato išimtinę savivaldybės  t</w:t>
      </w:r>
      <w:r w:rsidRPr="00CE2A85">
        <w:rPr>
          <w:szCs w:val="24"/>
          <w:lang w:eastAsia="en-GB"/>
        </w:rPr>
        <w:t>arybos kompetenciją priimti sprendimą, dėl administracijos direktoriaus pavaduotojo priėmimo. Pagal Lietuvos Respublikos vietos savivaldos įstatymo 13 straipsnio 9 dalį savivaldybės administracijos direk</w:t>
      </w:r>
      <w:r>
        <w:rPr>
          <w:szCs w:val="24"/>
          <w:lang w:eastAsia="en-GB"/>
        </w:rPr>
        <w:t>toriaus pavaduotojas skiriamas s</w:t>
      </w:r>
      <w:r w:rsidRPr="00CE2A85">
        <w:rPr>
          <w:szCs w:val="24"/>
          <w:lang w:eastAsia="en-GB"/>
        </w:rPr>
        <w:t xml:space="preserve">avivaldybės tarybos sprendimu slaptai balsuojant. Pagal Vietos savivaldos įstatymo 29 straipsnio 3 dalį savivaldybės administracijos direktoriaus pavaduotojas į pareigas skiriamas administracijos direktoriaus siūlymu, mero teikimu savivaldybės tarybos sprendimu politinio (asmeninio) pasitikėjimo pagrindu. Vadovaujantis aukščiau išdėstytomis nuostatomis yra parengtas sprendimo projektas dėl Kėdainių rajono savivaldybės administracijos direktoriaus pavaduotojo skyrimo. </w:t>
      </w:r>
    </w:p>
    <w:p w14:paraId="0CC28B25" w14:textId="2D0D7D92" w:rsidR="00A15F9B" w:rsidRPr="000E7BC2" w:rsidRDefault="000E7BC2">
      <w:pPr>
        <w:ind w:firstLine="680"/>
        <w:jc w:val="both"/>
        <w:rPr>
          <w:rFonts w:eastAsia="SimSun"/>
          <w:color w:val="000000"/>
          <w:szCs w:val="24"/>
          <w:lang w:eastAsia="zh-CN"/>
        </w:rPr>
      </w:pPr>
      <w:r w:rsidRPr="00CE2A85">
        <w:rPr>
          <w:szCs w:val="24"/>
          <w:lang w:eastAsia="en-GB"/>
        </w:rPr>
        <w:t xml:space="preserve">Administracijos direktoriaus pavaduotojui taikomas Lietuvos Respublikos valstybės tarnybos įstatymo 10 straipsnio 2 dalies 7 punktu, 28 straipsnio 1 dalies 1 ir 3 punktais nustatytas darbo užmokestis, kurį sudaro pareiginė alga ir priedas už tarnybos Lietuvos valstybei stažą. </w:t>
      </w:r>
      <w:r w:rsidRPr="00CE2A85">
        <w:rPr>
          <w:rFonts w:eastAsia="SimSun"/>
          <w:szCs w:val="24"/>
          <w:lang w:eastAsia="zh-CN"/>
        </w:rPr>
        <w:t xml:space="preserve">Valstybės tarnautojo pareiginė alga nustatoma pagal šio įstatymo 1 priede valstybės tarnautojo pareigybei nustatyto pareiginės algos koeficientų intervalo, kuris administracijos direktoriaus pavaduotojui nustatytas </w:t>
      </w:r>
      <w:r w:rsidRPr="009E3757">
        <w:rPr>
          <w:rFonts w:eastAsia="SimSun"/>
          <w:szCs w:val="24"/>
          <w:lang w:eastAsia="zh-CN"/>
        </w:rPr>
        <w:t xml:space="preserve">9,5–17 </w:t>
      </w:r>
      <w:r w:rsidRPr="00CE2A85">
        <w:rPr>
          <w:rFonts w:eastAsia="SimSun"/>
          <w:szCs w:val="24"/>
          <w:lang w:eastAsia="zh-CN"/>
        </w:rPr>
        <w:t>(baziniais dydžiais). Konkretų dydį nustato savivaldybės taryba. Sprendimo projektu siūloma nustatyti 15,5 pareiginės algos koeficientą (baziniais dydžiais) ir palikti tokį, koks buvo nustatytas šiai pareigybei ankstesniu tarybos sprendimu.</w:t>
      </w:r>
    </w:p>
    <w:p w14:paraId="1E60BAD9" w14:textId="77777777" w:rsidR="00A15F9B" w:rsidRPr="00CE2A85" w:rsidRDefault="000E7BC2">
      <w:pPr>
        <w:ind w:firstLine="680"/>
        <w:jc w:val="both"/>
        <w:rPr>
          <w:b/>
          <w:szCs w:val="24"/>
          <w:lang w:eastAsia="en-GB"/>
        </w:rPr>
      </w:pPr>
      <w:r w:rsidRPr="00CE2A85">
        <w:rPr>
          <w:b/>
          <w:szCs w:val="24"/>
          <w:lang w:eastAsia="en-GB"/>
        </w:rPr>
        <w:t>Lėšų poreikis (jeigu sprendimui įgyvendinti reikalingos lėšos):</w:t>
      </w:r>
    </w:p>
    <w:p w14:paraId="7FECD757" w14:textId="7063A6C3" w:rsidR="00A15F9B" w:rsidRPr="00CE2A85" w:rsidRDefault="000E7BC2">
      <w:pPr>
        <w:ind w:firstLine="540"/>
        <w:jc w:val="both"/>
        <w:rPr>
          <w:szCs w:val="24"/>
          <w:lang w:eastAsia="lt-LT"/>
        </w:rPr>
      </w:pPr>
      <w:r w:rsidRPr="00CE2A85">
        <w:rPr>
          <w:szCs w:val="24"/>
          <w:lang w:eastAsia="lt-LT"/>
        </w:rPr>
        <w:t>Sprendimui įgyvendinti papildomai lėšų nereikės. Paskirtam valstybės tarnautojui darbo užmokestis bus mokamas iš savivaldybės administracijai skirtų asignavimų darbo užmokesčio fondui.</w:t>
      </w:r>
    </w:p>
    <w:p w14:paraId="3C0E33DE" w14:textId="77777777" w:rsidR="00A15F9B" w:rsidRPr="00CE2A85" w:rsidRDefault="000E7BC2">
      <w:pPr>
        <w:ind w:firstLine="680"/>
        <w:jc w:val="both"/>
        <w:rPr>
          <w:b/>
          <w:szCs w:val="24"/>
          <w:lang w:eastAsia="en-GB"/>
        </w:rPr>
      </w:pPr>
      <w:r w:rsidRPr="00CE2A85">
        <w:rPr>
          <w:b/>
          <w:szCs w:val="24"/>
          <w:lang w:eastAsia="en-GB"/>
        </w:rPr>
        <w:t>Laukiami rezultatai:</w:t>
      </w:r>
    </w:p>
    <w:p w14:paraId="07E8B0E1" w14:textId="77777777" w:rsidR="00A15F9B" w:rsidRPr="00CE2A85" w:rsidRDefault="000E7BC2">
      <w:pPr>
        <w:suppressAutoHyphens/>
        <w:ind w:firstLine="680"/>
        <w:jc w:val="both"/>
        <w:rPr>
          <w:szCs w:val="24"/>
          <w:lang w:eastAsia="lt-LT"/>
        </w:rPr>
      </w:pPr>
      <w:r w:rsidRPr="00CE2A85">
        <w:rPr>
          <w:szCs w:val="24"/>
          <w:lang w:eastAsia="ar-SA"/>
        </w:rPr>
        <w:t>Priėmus sprendimą</w:t>
      </w:r>
      <w:r w:rsidRPr="00CE2A85">
        <w:rPr>
          <w:color w:val="000000"/>
          <w:szCs w:val="24"/>
          <w:lang w:eastAsia="ar-SA"/>
        </w:rPr>
        <w:t xml:space="preserve"> bus įstatymo nustatyta tvarka paskirtas savivaldybės administracijos direktoriaus pavaduotojas.</w:t>
      </w:r>
      <w:r w:rsidRPr="00CE2A85">
        <w:rPr>
          <w:szCs w:val="24"/>
          <w:lang w:eastAsia="ar-SA"/>
        </w:rPr>
        <w:t xml:space="preserve"> </w:t>
      </w:r>
    </w:p>
    <w:p w14:paraId="04D66A6E" w14:textId="77777777" w:rsidR="00A15F9B" w:rsidRPr="00CE2A85" w:rsidRDefault="000E7BC2">
      <w:pPr>
        <w:ind w:firstLine="680"/>
        <w:jc w:val="both"/>
        <w:rPr>
          <w:b/>
          <w:bCs/>
          <w:szCs w:val="24"/>
          <w:lang w:eastAsia="en-GB"/>
        </w:rPr>
      </w:pPr>
      <w:r w:rsidRPr="00CE2A85">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15F9B" w:rsidRPr="00CE2A85" w14:paraId="457894D6"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0BDA467" w14:textId="77777777" w:rsidR="00A15F9B" w:rsidRPr="00CE2A85" w:rsidRDefault="000E7BC2">
            <w:pPr>
              <w:rPr>
                <w:b/>
                <w:szCs w:val="24"/>
                <w:lang w:eastAsia="en-GB" w:bidi="lo-LA"/>
              </w:rPr>
            </w:pPr>
            <w:r w:rsidRPr="00CE2A85">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658BDDC" w14:textId="77777777" w:rsidR="00A15F9B" w:rsidRPr="00CE2A85" w:rsidRDefault="000E7BC2">
            <w:pPr>
              <w:rPr>
                <w:b/>
                <w:bCs/>
                <w:szCs w:val="24"/>
                <w:lang w:eastAsia="en-GB"/>
              </w:rPr>
            </w:pPr>
            <w:r w:rsidRPr="00CE2A85">
              <w:rPr>
                <w:b/>
                <w:bCs/>
                <w:szCs w:val="24"/>
                <w:lang w:eastAsia="en-GB"/>
              </w:rPr>
              <w:t>Numatomo teisinio reguliavimo poveikio vertinimo rezultatai</w:t>
            </w:r>
          </w:p>
        </w:tc>
      </w:tr>
      <w:tr w:rsidR="00A15F9B" w:rsidRPr="00CE2A85" w14:paraId="0D3A9A59"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F2AF95" w14:textId="77777777" w:rsidR="00A15F9B" w:rsidRPr="00CE2A85" w:rsidRDefault="00A15F9B">
            <w:pPr>
              <w:rPr>
                <w:b/>
                <w:szCs w:val="24"/>
                <w:lang w:eastAsia="en-GB"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246B8CE" w14:textId="77777777" w:rsidR="00A15F9B" w:rsidRPr="00CE2A85" w:rsidRDefault="000E7BC2">
            <w:pPr>
              <w:rPr>
                <w:b/>
                <w:szCs w:val="24"/>
                <w:lang w:eastAsia="en-GB"/>
              </w:rPr>
            </w:pPr>
            <w:r w:rsidRPr="00CE2A85">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E2C69DE" w14:textId="77777777" w:rsidR="00A15F9B" w:rsidRPr="00CE2A85" w:rsidRDefault="000E7BC2">
            <w:pPr>
              <w:rPr>
                <w:b/>
                <w:szCs w:val="24"/>
                <w:lang w:eastAsia="en-GB" w:bidi="lo-LA"/>
              </w:rPr>
            </w:pPr>
            <w:r w:rsidRPr="00CE2A85">
              <w:rPr>
                <w:b/>
                <w:szCs w:val="24"/>
                <w:lang w:eastAsia="en-GB"/>
              </w:rPr>
              <w:t>Neigiamas poveikis</w:t>
            </w:r>
          </w:p>
          <w:p w14:paraId="58E61182" w14:textId="77777777" w:rsidR="00A15F9B" w:rsidRPr="00CE2A85" w:rsidRDefault="00A15F9B">
            <w:pPr>
              <w:rPr>
                <w:b/>
                <w:i/>
                <w:szCs w:val="24"/>
                <w:lang w:eastAsia="en-GB"/>
              </w:rPr>
            </w:pPr>
          </w:p>
        </w:tc>
      </w:tr>
      <w:tr w:rsidR="00A15F9B" w:rsidRPr="00CE2A85" w14:paraId="3D9DE922" w14:textId="77777777">
        <w:tc>
          <w:tcPr>
            <w:tcW w:w="3118" w:type="dxa"/>
            <w:tcBorders>
              <w:top w:val="single" w:sz="4" w:space="0" w:color="000000"/>
              <w:left w:val="single" w:sz="4" w:space="0" w:color="000000"/>
              <w:bottom w:val="single" w:sz="4" w:space="0" w:color="000000"/>
              <w:right w:val="single" w:sz="4" w:space="0" w:color="000000"/>
            </w:tcBorders>
            <w:hideMark/>
          </w:tcPr>
          <w:p w14:paraId="1C3FEDF3" w14:textId="77777777" w:rsidR="00A15F9B" w:rsidRPr="00CE2A85" w:rsidRDefault="000E7BC2">
            <w:pPr>
              <w:rPr>
                <w:i/>
                <w:szCs w:val="24"/>
                <w:lang w:eastAsia="en-GB" w:bidi="lo-LA"/>
              </w:rPr>
            </w:pPr>
            <w:r w:rsidRPr="00CE2A85">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5B983DCC"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7A878FA0" w14:textId="77777777" w:rsidR="00A15F9B" w:rsidRPr="00CE2A85" w:rsidRDefault="00A15F9B">
            <w:pPr>
              <w:rPr>
                <w:i/>
                <w:szCs w:val="24"/>
                <w:lang w:eastAsia="en-GB" w:bidi="lo-LA"/>
              </w:rPr>
            </w:pPr>
          </w:p>
        </w:tc>
      </w:tr>
      <w:tr w:rsidR="00A15F9B" w:rsidRPr="00CE2A85" w14:paraId="3D62CF8F" w14:textId="77777777">
        <w:tc>
          <w:tcPr>
            <w:tcW w:w="3118" w:type="dxa"/>
            <w:tcBorders>
              <w:top w:val="single" w:sz="4" w:space="0" w:color="000000"/>
              <w:left w:val="single" w:sz="4" w:space="0" w:color="000000"/>
              <w:bottom w:val="single" w:sz="4" w:space="0" w:color="000000"/>
              <w:right w:val="single" w:sz="4" w:space="0" w:color="000000"/>
            </w:tcBorders>
            <w:hideMark/>
          </w:tcPr>
          <w:p w14:paraId="6E058881" w14:textId="77777777" w:rsidR="00A15F9B" w:rsidRPr="00CE2A85" w:rsidRDefault="000E7BC2">
            <w:pPr>
              <w:rPr>
                <w:i/>
                <w:szCs w:val="24"/>
                <w:lang w:eastAsia="en-GB" w:bidi="lo-LA"/>
              </w:rPr>
            </w:pPr>
            <w:r w:rsidRPr="00CE2A85">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65529DD2"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2D7D5CEE" w14:textId="77777777" w:rsidR="00A15F9B" w:rsidRPr="00CE2A85" w:rsidRDefault="00A15F9B">
            <w:pPr>
              <w:rPr>
                <w:i/>
                <w:szCs w:val="24"/>
                <w:lang w:eastAsia="en-GB" w:bidi="lo-LA"/>
              </w:rPr>
            </w:pPr>
          </w:p>
        </w:tc>
      </w:tr>
      <w:tr w:rsidR="00A15F9B" w:rsidRPr="00CE2A85" w14:paraId="2459D450" w14:textId="77777777">
        <w:tc>
          <w:tcPr>
            <w:tcW w:w="3118" w:type="dxa"/>
            <w:tcBorders>
              <w:top w:val="single" w:sz="4" w:space="0" w:color="000000"/>
              <w:left w:val="single" w:sz="4" w:space="0" w:color="000000"/>
              <w:bottom w:val="single" w:sz="4" w:space="0" w:color="000000"/>
              <w:right w:val="single" w:sz="4" w:space="0" w:color="000000"/>
            </w:tcBorders>
            <w:hideMark/>
          </w:tcPr>
          <w:p w14:paraId="12C1642A" w14:textId="77777777" w:rsidR="00A15F9B" w:rsidRPr="00CE2A85" w:rsidRDefault="000E7BC2">
            <w:pPr>
              <w:rPr>
                <w:i/>
                <w:szCs w:val="24"/>
                <w:lang w:eastAsia="en-GB" w:bidi="lo-LA"/>
              </w:rPr>
            </w:pPr>
            <w:r w:rsidRPr="00CE2A85">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2C501D"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5F0A2C7E" w14:textId="77777777" w:rsidR="00A15F9B" w:rsidRPr="00CE2A85" w:rsidRDefault="00A15F9B">
            <w:pPr>
              <w:rPr>
                <w:i/>
                <w:szCs w:val="24"/>
                <w:lang w:eastAsia="en-GB" w:bidi="lo-LA"/>
              </w:rPr>
            </w:pPr>
          </w:p>
        </w:tc>
      </w:tr>
      <w:tr w:rsidR="00A15F9B" w:rsidRPr="00CE2A85" w14:paraId="4B359733" w14:textId="77777777">
        <w:tc>
          <w:tcPr>
            <w:tcW w:w="3118" w:type="dxa"/>
            <w:tcBorders>
              <w:top w:val="single" w:sz="4" w:space="0" w:color="000000"/>
              <w:left w:val="single" w:sz="4" w:space="0" w:color="000000"/>
              <w:bottom w:val="single" w:sz="4" w:space="0" w:color="000000"/>
              <w:right w:val="single" w:sz="4" w:space="0" w:color="000000"/>
            </w:tcBorders>
            <w:hideMark/>
          </w:tcPr>
          <w:p w14:paraId="2532C22D" w14:textId="77777777" w:rsidR="00A15F9B" w:rsidRPr="00CE2A85" w:rsidRDefault="000E7BC2">
            <w:pPr>
              <w:rPr>
                <w:i/>
                <w:szCs w:val="24"/>
                <w:lang w:eastAsia="en-GB" w:bidi="lo-LA"/>
              </w:rPr>
            </w:pPr>
            <w:r w:rsidRPr="00CE2A85">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7500C45"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44F37753" w14:textId="77777777" w:rsidR="00A15F9B" w:rsidRPr="00CE2A85" w:rsidRDefault="00A15F9B">
            <w:pPr>
              <w:rPr>
                <w:i/>
                <w:szCs w:val="24"/>
                <w:lang w:eastAsia="en-GB" w:bidi="lo-LA"/>
              </w:rPr>
            </w:pPr>
          </w:p>
        </w:tc>
      </w:tr>
      <w:tr w:rsidR="00A15F9B" w:rsidRPr="00CE2A85" w14:paraId="48F482BB" w14:textId="77777777">
        <w:tc>
          <w:tcPr>
            <w:tcW w:w="3118" w:type="dxa"/>
            <w:tcBorders>
              <w:top w:val="single" w:sz="4" w:space="0" w:color="000000"/>
              <w:left w:val="single" w:sz="4" w:space="0" w:color="000000"/>
              <w:bottom w:val="single" w:sz="4" w:space="0" w:color="000000"/>
              <w:right w:val="single" w:sz="4" w:space="0" w:color="000000"/>
            </w:tcBorders>
            <w:hideMark/>
          </w:tcPr>
          <w:p w14:paraId="61F65684" w14:textId="77777777" w:rsidR="00A15F9B" w:rsidRPr="00CE2A85" w:rsidRDefault="000E7BC2">
            <w:pPr>
              <w:rPr>
                <w:i/>
                <w:szCs w:val="24"/>
                <w:lang w:eastAsia="en-GB" w:bidi="lo-LA"/>
              </w:rPr>
            </w:pPr>
            <w:r w:rsidRPr="00CE2A85">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26201BC"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44E965D5" w14:textId="77777777" w:rsidR="00A15F9B" w:rsidRPr="00CE2A85" w:rsidRDefault="00A15F9B">
            <w:pPr>
              <w:rPr>
                <w:i/>
                <w:szCs w:val="24"/>
                <w:lang w:eastAsia="en-GB" w:bidi="lo-LA"/>
              </w:rPr>
            </w:pPr>
          </w:p>
        </w:tc>
      </w:tr>
      <w:tr w:rsidR="00A15F9B" w:rsidRPr="00CE2A85" w14:paraId="0165D90B" w14:textId="77777777">
        <w:tc>
          <w:tcPr>
            <w:tcW w:w="3118" w:type="dxa"/>
            <w:tcBorders>
              <w:top w:val="single" w:sz="4" w:space="0" w:color="000000"/>
              <w:left w:val="single" w:sz="4" w:space="0" w:color="000000"/>
              <w:bottom w:val="single" w:sz="4" w:space="0" w:color="000000"/>
              <w:right w:val="single" w:sz="4" w:space="0" w:color="000000"/>
            </w:tcBorders>
            <w:hideMark/>
          </w:tcPr>
          <w:p w14:paraId="67481E6B" w14:textId="77777777" w:rsidR="00A15F9B" w:rsidRPr="00CE2A85" w:rsidRDefault="000E7BC2">
            <w:pPr>
              <w:rPr>
                <w:i/>
                <w:szCs w:val="24"/>
                <w:lang w:eastAsia="en-GB" w:bidi="lo-LA"/>
              </w:rPr>
            </w:pPr>
            <w:r w:rsidRPr="00CE2A85">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4C3CA95"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763F9C8E" w14:textId="77777777" w:rsidR="00A15F9B" w:rsidRPr="00CE2A85" w:rsidRDefault="00A15F9B">
            <w:pPr>
              <w:rPr>
                <w:i/>
                <w:szCs w:val="24"/>
                <w:lang w:eastAsia="en-GB" w:bidi="lo-LA"/>
              </w:rPr>
            </w:pPr>
          </w:p>
        </w:tc>
      </w:tr>
      <w:tr w:rsidR="00A15F9B" w:rsidRPr="00CE2A85" w14:paraId="61EAB27F" w14:textId="77777777">
        <w:tc>
          <w:tcPr>
            <w:tcW w:w="3118" w:type="dxa"/>
            <w:tcBorders>
              <w:top w:val="single" w:sz="4" w:space="0" w:color="000000"/>
              <w:left w:val="single" w:sz="4" w:space="0" w:color="000000"/>
              <w:bottom w:val="single" w:sz="4" w:space="0" w:color="000000"/>
              <w:right w:val="single" w:sz="4" w:space="0" w:color="000000"/>
            </w:tcBorders>
            <w:hideMark/>
          </w:tcPr>
          <w:p w14:paraId="3B442C60" w14:textId="77777777" w:rsidR="00A15F9B" w:rsidRPr="00CE2A85" w:rsidRDefault="000E7BC2">
            <w:pPr>
              <w:rPr>
                <w:i/>
                <w:szCs w:val="24"/>
                <w:lang w:eastAsia="en-GB" w:bidi="lo-LA"/>
              </w:rPr>
            </w:pPr>
            <w:r w:rsidRPr="00CE2A85">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41672D40"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2E3FD568" w14:textId="77777777" w:rsidR="00A15F9B" w:rsidRPr="00CE2A85" w:rsidRDefault="00A15F9B">
            <w:pPr>
              <w:rPr>
                <w:i/>
                <w:szCs w:val="24"/>
                <w:lang w:eastAsia="en-GB" w:bidi="lo-LA"/>
              </w:rPr>
            </w:pPr>
          </w:p>
        </w:tc>
      </w:tr>
      <w:tr w:rsidR="00A15F9B" w:rsidRPr="00CE2A85" w14:paraId="6DC6672B" w14:textId="77777777">
        <w:tc>
          <w:tcPr>
            <w:tcW w:w="3118" w:type="dxa"/>
            <w:tcBorders>
              <w:top w:val="single" w:sz="4" w:space="0" w:color="000000"/>
              <w:left w:val="single" w:sz="4" w:space="0" w:color="000000"/>
              <w:bottom w:val="single" w:sz="4" w:space="0" w:color="000000"/>
              <w:right w:val="single" w:sz="4" w:space="0" w:color="000000"/>
            </w:tcBorders>
            <w:hideMark/>
          </w:tcPr>
          <w:p w14:paraId="03CEA96D" w14:textId="77777777" w:rsidR="00A15F9B" w:rsidRPr="00CE2A85" w:rsidRDefault="000E7BC2">
            <w:pPr>
              <w:rPr>
                <w:i/>
                <w:szCs w:val="24"/>
                <w:lang w:eastAsia="en-GB" w:bidi="lo-LA"/>
              </w:rPr>
            </w:pPr>
            <w:r w:rsidRPr="00CE2A85">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A4674AB"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6BF69531" w14:textId="77777777" w:rsidR="00A15F9B" w:rsidRPr="00CE2A85" w:rsidRDefault="00A15F9B">
            <w:pPr>
              <w:rPr>
                <w:i/>
                <w:szCs w:val="24"/>
                <w:lang w:eastAsia="en-GB" w:bidi="lo-LA"/>
              </w:rPr>
            </w:pPr>
          </w:p>
        </w:tc>
      </w:tr>
      <w:tr w:rsidR="00A15F9B" w:rsidRPr="00CE2A85" w14:paraId="1AB9DFA9" w14:textId="77777777">
        <w:tc>
          <w:tcPr>
            <w:tcW w:w="3118" w:type="dxa"/>
            <w:tcBorders>
              <w:top w:val="single" w:sz="4" w:space="0" w:color="000000"/>
              <w:left w:val="single" w:sz="4" w:space="0" w:color="000000"/>
              <w:bottom w:val="single" w:sz="4" w:space="0" w:color="000000"/>
              <w:right w:val="single" w:sz="4" w:space="0" w:color="000000"/>
            </w:tcBorders>
            <w:hideMark/>
          </w:tcPr>
          <w:p w14:paraId="6F70CBE3" w14:textId="77777777" w:rsidR="00A15F9B" w:rsidRPr="00CE2A85" w:rsidRDefault="000E7BC2">
            <w:pPr>
              <w:rPr>
                <w:i/>
                <w:szCs w:val="24"/>
                <w:lang w:eastAsia="en-GB" w:bidi="lo-LA"/>
              </w:rPr>
            </w:pPr>
            <w:r w:rsidRPr="00CE2A85">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54AB9A0"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2EC01A33" w14:textId="77777777" w:rsidR="00A15F9B" w:rsidRPr="00CE2A85" w:rsidRDefault="00A15F9B">
            <w:pPr>
              <w:rPr>
                <w:i/>
                <w:szCs w:val="24"/>
                <w:lang w:eastAsia="en-GB" w:bidi="lo-LA"/>
              </w:rPr>
            </w:pPr>
          </w:p>
        </w:tc>
      </w:tr>
      <w:tr w:rsidR="00A15F9B" w:rsidRPr="00CE2A85" w14:paraId="067BC228" w14:textId="77777777">
        <w:tc>
          <w:tcPr>
            <w:tcW w:w="3118" w:type="dxa"/>
            <w:tcBorders>
              <w:top w:val="single" w:sz="4" w:space="0" w:color="000000"/>
              <w:left w:val="single" w:sz="4" w:space="0" w:color="000000"/>
              <w:bottom w:val="single" w:sz="4" w:space="0" w:color="000000"/>
              <w:right w:val="single" w:sz="4" w:space="0" w:color="000000"/>
            </w:tcBorders>
            <w:hideMark/>
          </w:tcPr>
          <w:p w14:paraId="67C614A8" w14:textId="77777777" w:rsidR="00A15F9B" w:rsidRPr="00CE2A85" w:rsidRDefault="000E7BC2">
            <w:pPr>
              <w:rPr>
                <w:i/>
                <w:szCs w:val="24"/>
                <w:lang w:eastAsia="en-GB" w:bidi="lo-LA"/>
              </w:rPr>
            </w:pPr>
            <w:r w:rsidRPr="00CE2A85">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5136F10" w14:textId="77777777" w:rsidR="00A15F9B" w:rsidRPr="00CE2A85" w:rsidRDefault="00A15F9B">
            <w:pPr>
              <w:jc w:val="center"/>
              <w:rPr>
                <w:i/>
                <w:szCs w:val="24"/>
                <w:lang w:eastAsia="en-GB" w:bidi="lo-LA"/>
              </w:rPr>
            </w:pPr>
          </w:p>
        </w:tc>
        <w:tc>
          <w:tcPr>
            <w:tcW w:w="2835" w:type="dxa"/>
            <w:tcBorders>
              <w:top w:val="single" w:sz="4" w:space="0" w:color="000000"/>
              <w:left w:val="single" w:sz="4" w:space="0" w:color="000000"/>
              <w:bottom w:val="single" w:sz="4" w:space="0" w:color="000000"/>
              <w:right w:val="single" w:sz="4" w:space="0" w:color="000000"/>
            </w:tcBorders>
          </w:tcPr>
          <w:p w14:paraId="45988038" w14:textId="77777777" w:rsidR="00A15F9B" w:rsidRPr="00CE2A85" w:rsidRDefault="00A15F9B">
            <w:pPr>
              <w:rPr>
                <w:i/>
                <w:szCs w:val="24"/>
                <w:lang w:eastAsia="en-GB" w:bidi="lo-LA"/>
              </w:rPr>
            </w:pPr>
          </w:p>
        </w:tc>
      </w:tr>
    </w:tbl>
    <w:p w14:paraId="54D43BE4" w14:textId="77777777" w:rsidR="00A15F9B" w:rsidRPr="00CE2A85" w:rsidRDefault="00A15F9B">
      <w:pPr>
        <w:rPr>
          <w:szCs w:val="24"/>
          <w:lang w:eastAsia="en-GB" w:bidi="lo-LA"/>
        </w:rPr>
      </w:pPr>
    </w:p>
    <w:p w14:paraId="6D0A7EFB" w14:textId="77777777" w:rsidR="00A15F9B" w:rsidRPr="00CE2A85" w:rsidRDefault="000E7BC2">
      <w:pPr>
        <w:jc w:val="both"/>
        <w:rPr>
          <w:szCs w:val="24"/>
          <w:lang w:eastAsia="en-GB" w:bidi="lo-LA"/>
        </w:rPr>
      </w:pPr>
      <w:r w:rsidRPr="00CE2A85">
        <w:rPr>
          <w:b/>
          <w:szCs w:val="24"/>
          <w:lang w:eastAsia="en-GB" w:bidi="lo-LA"/>
        </w:rPr>
        <w:t>*</w:t>
      </w:r>
      <w:r w:rsidRPr="00CE2A85">
        <w:rPr>
          <w:bCs/>
          <w:szCs w:val="24"/>
          <w:lang w:eastAsia="en-GB"/>
        </w:rPr>
        <w:t xml:space="preserve"> Numatomo teisinio reguliavimo poveikio vertinimas atliekamas r</w:t>
      </w:r>
      <w:r w:rsidRPr="00CE2A85">
        <w:rPr>
          <w:szCs w:val="24"/>
          <w:lang w:eastAsia="en-GB"/>
        </w:rPr>
        <w:t>engiant teisės akto, kuriuo numatoma reglamentuoti iki tol nereglamentuotus santykius, taip pat kuriuo iš esmės keičiamas teisinis reguliavimas, projektą.</w:t>
      </w:r>
      <w:r w:rsidRPr="00CE2A85">
        <w:rPr>
          <w:szCs w:val="24"/>
          <w:lang w:eastAsia="en-GB" w:bidi="lo-LA"/>
        </w:rPr>
        <w:t xml:space="preserve"> </w:t>
      </w:r>
      <w:r w:rsidRPr="00CE2A85">
        <w:rPr>
          <w:szCs w:val="24"/>
          <w:lang w:eastAsia="en-GB"/>
        </w:rPr>
        <w:t>Atliekant vertinimą, nustatomas galimas teigiamas ir neigiamas poveikis to teisinio reguliavimo sričiai, asmenims ar jų grupėms, kuriems bus taikomas numatomas teisinis reguliavimas.</w:t>
      </w:r>
    </w:p>
    <w:p w14:paraId="46B64544" w14:textId="77777777" w:rsidR="00A15F9B" w:rsidRPr="00CE2A85" w:rsidRDefault="00A15F9B">
      <w:pPr>
        <w:ind w:firstLine="720"/>
        <w:jc w:val="both"/>
        <w:rPr>
          <w:sz w:val="22"/>
          <w:szCs w:val="22"/>
          <w:lang w:eastAsia="en-GB"/>
        </w:rPr>
      </w:pPr>
    </w:p>
    <w:p w14:paraId="598C12B3" w14:textId="77777777" w:rsidR="00A15F9B" w:rsidRPr="00CE2A85" w:rsidRDefault="00A15F9B">
      <w:pPr>
        <w:ind w:firstLine="720"/>
        <w:jc w:val="both"/>
        <w:rPr>
          <w:sz w:val="22"/>
          <w:szCs w:val="22"/>
          <w:lang w:eastAsia="en-GB"/>
        </w:rPr>
      </w:pPr>
    </w:p>
    <w:p w14:paraId="6DB6446D" w14:textId="77777777" w:rsidR="00A15F9B" w:rsidRPr="00CE2A85" w:rsidRDefault="00A15F9B">
      <w:pPr>
        <w:ind w:firstLine="720"/>
        <w:jc w:val="both"/>
        <w:rPr>
          <w:sz w:val="22"/>
          <w:szCs w:val="22"/>
          <w:lang w:eastAsia="en-GB"/>
        </w:rPr>
      </w:pPr>
    </w:p>
    <w:p w14:paraId="046BFCEB" w14:textId="77777777" w:rsidR="00A15F9B" w:rsidRPr="00CE2A85" w:rsidRDefault="000E7BC2">
      <w:pPr>
        <w:rPr>
          <w:szCs w:val="24"/>
          <w:lang w:eastAsia="en-GB"/>
        </w:rPr>
      </w:pPr>
      <w:r w:rsidRPr="00CE2A85">
        <w:rPr>
          <w:szCs w:val="24"/>
          <w:lang w:eastAsia="en-GB"/>
        </w:rPr>
        <w:t xml:space="preserve">Teisės ir personalo skyriaus vedėjas </w:t>
      </w:r>
      <w:r w:rsidRPr="00CE2A85">
        <w:rPr>
          <w:szCs w:val="24"/>
          <w:lang w:eastAsia="en-GB"/>
        </w:rPr>
        <w:tab/>
      </w:r>
      <w:r w:rsidRPr="00CE2A85">
        <w:rPr>
          <w:szCs w:val="24"/>
          <w:lang w:eastAsia="en-GB"/>
        </w:rPr>
        <w:tab/>
      </w:r>
      <w:r w:rsidRPr="00CE2A85">
        <w:rPr>
          <w:szCs w:val="24"/>
          <w:lang w:eastAsia="en-GB"/>
        </w:rPr>
        <w:tab/>
      </w:r>
      <w:r w:rsidRPr="00CE2A85">
        <w:rPr>
          <w:szCs w:val="24"/>
          <w:lang w:eastAsia="en-GB"/>
        </w:rPr>
        <w:tab/>
        <w:t>Dalius Ramonas</w:t>
      </w:r>
    </w:p>
    <w:p w14:paraId="3DD26577" w14:textId="77777777" w:rsidR="00A15F9B" w:rsidRPr="00CE2A85" w:rsidRDefault="00A15F9B">
      <w:pPr>
        <w:jc w:val="both"/>
        <w:rPr>
          <w:szCs w:val="24"/>
          <w:lang w:eastAsia="en-GB"/>
        </w:rPr>
      </w:pPr>
    </w:p>
    <w:p w14:paraId="4B8B5282" w14:textId="77777777" w:rsidR="00A15F9B" w:rsidRPr="00CE2A85" w:rsidRDefault="00A15F9B">
      <w:pPr>
        <w:jc w:val="both"/>
        <w:rPr>
          <w:szCs w:val="24"/>
          <w:lang w:eastAsia="en-GB"/>
        </w:rPr>
      </w:pPr>
    </w:p>
    <w:p w14:paraId="3AE91B9F" w14:textId="77777777" w:rsidR="00A15F9B" w:rsidRPr="00CE2A85" w:rsidRDefault="00A15F9B">
      <w:pPr>
        <w:jc w:val="both"/>
        <w:rPr>
          <w:szCs w:val="24"/>
          <w:lang w:eastAsia="en-GB"/>
        </w:rPr>
      </w:pPr>
    </w:p>
    <w:p w14:paraId="1BD566CD" w14:textId="77777777" w:rsidR="00A15F9B" w:rsidRPr="00CE2A85" w:rsidRDefault="00A15F9B">
      <w:pPr>
        <w:jc w:val="both"/>
        <w:rPr>
          <w:szCs w:val="24"/>
          <w:lang w:eastAsia="en-GB"/>
        </w:rPr>
      </w:pPr>
    </w:p>
    <w:p w14:paraId="64D57740" w14:textId="77777777" w:rsidR="00A15F9B" w:rsidRPr="00CE2A85" w:rsidRDefault="00A15F9B">
      <w:pPr>
        <w:jc w:val="both"/>
        <w:rPr>
          <w:szCs w:val="24"/>
          <w:lang w:eastAsia="en-GB"/>
        </w:rPr>
      </w:pPr>
    </w:p>
    <w:p w14:paraId="6C4CB59A" w14:textId="77777777" w:rsidR="00A15F9B" w:rsidRPr="00CE2A85" w:rsidRDefault="00A15F9B">
      <w:pPr>
        <w:jc w:val="both"/>
        <w:rPr>
          <w:szCs w:val="24"/>
          <w:lang w:eastAsia="en-GB"/>
        </w:rPr>
      </w:pPr>
    </w:p>
    <w:p w14:paraId="55DFCF9A" w14:textId="77777777" w:rsidR="00A15F9B" w:rsidRPr="00CE2A85" w:rsidRDefault="00A15F9B">
      <w:pPr>
        <w:jc w:val="both"/>
        <w:rPr>
          <w:szCs w:val="24"/>
          <w:lang w:eastAsia="en-GB"/>
        </w:rPr>
      </w:pPr>
    </w:p>
    <w:p w14:paraId="062C2E20" w14:textId="77777777" w:rsidR="00A15F9B" w:rsidRPr="00CE2A85" w:rsidRDefault="00A15F9B">
      <w:pPr>
        <w:jc w:val="both"/>
        <w:rPr>
          <w:szCs w:val="24"/>
          <w:lang w:eastAsia="en-GB"/>
        </w:rPr>
      </w:pPr>
    </w:p>
    <w:p w14:paraId="67F239AB" w14:textId="77777777" w:rsidR="00A15F9B" w:rsidRPr="00CE2A85" w:rsidRDefault="00A15F9B">
      <w:pPr>
        <w:jc w:val="both"/>
        <w:rPr>
          <w:szCs w:val="24"/>
          <w:lang w:eastAsia="en-GB"/>
        </w:rPr>
      </w:pPr>
    </w:p>
    <w:p w14:paraId="529B503A" w14:textId="77777777" w:rsidR="00A15F9B" w:rsidRPr="00CE2A85" w:rsidRDefault="00A15F9B">
      <w:pPr>
        <w:jc w:val="both"/>
        <w:rPr>
          <w:szCs w:val="24"/>
          <w:lang w:eastAsia="en-GB"/>
        </w:rPr>
      </w:pPr>
    </w:p>
    <w:p w14:paraId="2B61AB9F" w14:textId="77777777" w:rsidR="00A15F9B" w:rsidRPr="00CE2A85" w:rsidRDefault="00A15F9B">
      <w:pPr>
        <w:jc w:val="both"/>
        <w:rPr>
          <w:szCs w:val="24"/>
          <w:lang w:eastAsia="en-GB"/>
        </w:rPr>
      </w:pPr>
    </w:p>
    <w:p w14:paraId="5D01B17A" w14:textId="77777777" w:rsidR="00A15F9B" w:rsidRPr="00CE2A85" w:rsidRDefault="00A15F9B">
      <w:pPr>
        <w:jc w:val="both"/>
        <w:rPr>
          <w:szCs w:val="24"/>
          <w:lang w:eastAsia="en-GB"/>
        </w:rPr>
      </w:pPr>
    </w:p>
    <w:p w14:paraId="2502706F" w14:textId="77777777" w:rsidR="00A15F9B" w:rsidRPr="00CE2A85" w:rsidRDefault="00A15F9B">
      <w:pPr>
        <w:jc w:val="both"/>
        <w:rPr>
          <w:szCs w:val="24"/>
          <w:lang w:eastAsia="en-GB"/>
        </w:rPr>
      </w:pPr>
    </w:p>
    <w:p w14:paraId="69A0275E" w14:textId="77777777" w:rsidR="00A15F9B" w:rsidRPr="00CE2A85" w:rsidRDefault="00A15F9B">
      <w:pPr>
        <w:jc w:val="both"/>
        <w:rPr>
          <w:szCs w:val="24"/>
          <w:lang w:eastAsia="en-GB"/>
        </w:rPr>
      </w:pPr>
    </w:p>
    <w:p w14:paraId="40132135" w14:textId="77777777" w:rsidR="00A15F9B" w:rsidRPr="00CE2A85" w:rsidRDefault="00A15F9B">
      <w:pPr>
        <w:jc w:val="both"/>
        <w:rPr>
          <w:szCs w:val="24"/>
          <w:lang w:eastAsia="en-GB"/>
        </w:rPr>
      </w:pPr>
    </w:p>
    <w:p w14:paraId="38EDC2D9" w14:textId="77777777" w:rsidR="00A15F9B" w:rsidRPr="00CE2A85" w:rsidRDefault="00A15F9B">
      <w:pPr>
        <w:jc w:val="both"/>
        <w:rPr>
          <w:szCs w:val="24"/>
          <w:lang w:eastAsia="en-GB"/>
        </w:rPr>
      </w:pPr>
    </w:p>
    <w:p w14:paraId="1458DB72" w14:textId="77777777" w:rsidR="00A15F9B" w:rsidRPr="00CE2A85" w:rsidRDefault="00A15F9B">
      <w:pPr>
        <w:jc w:val="both"/>
        <w:rPr>
          <w:szCs w:val="24"/>
          <w:lang w:eastAsia="en-GB"/>
        </w:rPr>
      </w:pPr>
    </w:p>
    <w:p w14:paraId="2FE76B5F" w14:textId="77777777" w:rsidR="00A15F9B" w:rsidRPr="00CE2A85" w:rsidRDefault="00A15F9B">
      <w:pPr>
        <w:jc w:val="both"/>
        <w:rPr>
          <w:szCs w:val="24"/>
          <w:lang w:eastAsia="en-GB"/>
        </w:rPr>
      </w:pPr>
    </w:p>
    <w:p w14:paraId="5C0EF5E0" w14:textId="77777777" w:rsidR="00A15F9B" w:rsidRPr="00CE2A85" w:rsidRDefault="00A15F9B">
      <w:pPr>
        <w:jc w:val="both"/>
        <w:rPr>
          <w:szCs w:val="24"/>
          <w:lang w:eastAsia="en-GB"/>
        </w:rPr>
      </w:pPr>
    </w:p>
    <w:p w14:paraId="44FB6E76" w14:textId="77777777" w:rsidR="00A15F9B" w:rsidRPr="00CE2A85" w:rsidRDefault="00A15F9B">
      <w:pPr>
        <w:jc w:val="both"/>
        <w:rPr>
          <w:szCs w:val="24"/>
          <w:lang w:eastAsia="en-GB"/>
        </w:rPr>
      </w:pPr>
    </w:p>
    <w:p w14:paraId="7CC987C5" w14:textId="77777777" w:rsidR="00A15F9B" w:rsidRPr="00CE2A85" w:rsidRDefault="00A15F9B">
      <w:pPr>
        <w:jc w:val="both"/>
        <w:rPr>
          <w:szCs w:val="24"/>
          <w:lang w:eastAsia="en-GB"/>
        </w:rPr>
      </w:pPr>
    </w:p>
    <w:p w14:paraId="5A6A87C7" w14:textId="77777777" w:rsidR="00A15F9B" w:rsidRPr="00CE2A85" w:rsidRDefault="00A15F9B">
      <w:pPr>
        <w:jc w:val="both"/>
        <w:rPr>
          <w:szCs w:val="24"/>
          <w:lang w:eastAsia="en-GB"/>
        </w:rPr>
      </w:pPr>
    </w:p>
    <w:p w14:paraId="43E7B6D5" w14:textId="77777777" w:rsidR="00A15F9B" w:rsidRPr="00CE2A85" w:rsidRDefault="00A15F9B">
      <w:pPr>
        <w:jc w:val="both"/>
        <w:rPr>
          <w:szCs w:val="24"/>
          <w:lang w:eastAsia="en-GB"/>
        </w:rPr>
      </w:pPr>
    </w:p>
    <w:p w14:paraId="2B5DE58B" w14:textId="77777777" w:rsidR="00A15F9B" w:rsidRPr="00CE2A85" w:rsidRDefault="00A15F9B">
      <w:pPr>
        <w:jc w:val="both"/>
        <w:rPr>
          <w:szCs w:val="24"/>
          <w:lang w:eastAsia="en-GB"/>
        </w:rPr>
      </w:pPr>
    </w:p>
    <w:p w14:paraId="4C3BC902" w14:textId="77777777" w:rsidR="00A15F9B" w:rsidRPr="00CE2A85" w:rsidRDefault="00A15F9B">
      <w:pPr>
        <w:jc w:val="both"/>
        <w:rPr>
          <w:szCs w:val="24"/>
          <w:lang w:eastAsia="en-GB"/>
        </w:rPr>
      </w:pPr>
    </w:p>
    <w:p w14:paraId="2C9B1E74" w14:textId="77777777" w:rsidR="00A15F9B" w:rsidRPr="00CE2A85" w:rsidRDefault="00A15F9B">
      <w:pPr>
        <w:jc w:val="both"/>
        <w:rPr>
          <w:szCs w:val="24"/>
          <w:lang w:eastAsia="en-GB"/>
        </w:rPr>
      </w:pPr>
    </w:p>
    <w:p w14:paraId="55EC21FB" w14:textId="77777777" w:rsidR="00A15F9B" w:rsidRPr="00CE2A85" w:rsidRDefault="00A15F9B">
      <w:pPr>
        <w:jc w:val="both"/>
        <w:rPr>
          <w:szCs w:val="24"/>
          <w:lang w:eastAsia="en-GB"/>
        </w:rPr>
      </w:pPr>
    </w:p>
    <w:p w14:paraId="5EE06BDB" w14:textId="77777777" w:rsidR="00A15F9B" w:rsidRPr="00CE2A85" w:rsidRDefault="00A15F9B">
      <w:pPr>
        <w:jc w:val="both"/>
        <w:rPr>
          <w:szCs w:val="24"/>
          <w:lang w:eastAsia="en-GB"/>
        </w:rPr>
      </w:pPr>
    </w:p>
    <w:p w14:paraId="629689F2" w14:textId="77777777" w:rsidR="00A15F9B" w:rsidRPr="00CE2A85" w:rsidRDefault="00A15F9B">
      <w:pPr>
        <w:jc w:val="both"/>
        <w:rPr>
          <w:szCs w:val="24"/>
          <w:lang w:eastAsia="en-GB"/>
        </w:rPr>
      </w:pPr>
    </w:p>
    <w:p w14:paraId="4436FD81" w14:textId="77777777" w:rsidR="00A15F9B" w:rsidRPr="00CE2A85" w:rsidRDefault="00A15F9B">
      <w:pPr>
        <w:jc w:val="both"/>
        <w:rPr>
          <w:szCs w:val="24"/>
          <w:lang w:eastAsia="en-GB"/>
        </w:rPr>
      </w:pPr>
    </w:p>
    <w:p w14:paraId="0CA8099F" w14:textId="77777777" w:rsidR="00A15F9B" w:rsidRPr="00CE2A85" w:rsidRDefault="00A15F9B">
      <w:pPr>
        <w:jc w:val="both"/>
        <w:rPr>
          <w:szCs w:val="24"/>
          <w:lang w:eastAsia="en-GB"/>
        </w:rPr>
      </w:pPr>
    </w:p>
    <w:p w14:paraId="2585BE61" w14:textId="77777777" w:rsidR="00A15F9B" w:rsidRPr="00CE2A85" w:rsidRDefault="00A15F9B">
      <w:pPr>
        <w:jc w:val="both"/>
        <w:rPr>
          <w:szCs w:val="24"/>
          <w:lang w:eastAsia="en-GB"/>
        </w:rPr>
      </w:pPr>
    </w:p>
    <w:p w14:paraId="16E549C3" w14:textId="77777777" w:rsidR="00A15F9B" w:rsidRPr="00CE2A85" w:rsidRDefault="00A15F9B">
      <w:pPr>
        <w:jc w:val="both"/>
        <w:rPr>
          <w:szCs w:val="24"/>
          <w:lang w:eastAsia="en-GB"/>
        </w:rPr>
      </w:pPr>
    </w:p>
    <w:p w14:paraId="754B6BFE" w14:textId="77777777" w:rsidR="00A15F9B" w:rsidRPr="00CE2A85" w:rsidRDefault="00A15F9B">
      <w:pPr>
        <w:jc w:val="both"/>
        <w:rPr>
          <w:szCs w:val="24"/>
          <w:lang w:eastAsia="en-GB"/>
        </w:rPr>
      </w:pPr>
    </w:p>
    <w:p w14:paraId="697AEB47" w14:textId="77777777" w:rsidR="00A15F9B" w:rsidRPr="00CE2A85" w:rsidRDefault="00A15F9B">
      <w:pPr>
        <w:jc w:val="both"/>
        <w:rPr>
          <w:szCs w:val="24"/>
          <w:lang w:eastAsia="en-GB"/>
        </w:rPr>
      </w:pPr>
    </w:p>
    <w:p w14:paraId="2BA0F450" w14:textId="77777777" w:rsidR="00A15F9B" w:rsidRPr="00CE2A85" w:rsidRDefault="00A15F9B">
      <w:pPr>
        <w:jc w:val="both"/>
        <w:rPr>
          <w:szCs w:val="24"/>
          <w:lang w:eastAsia="en-GB"/>
        </w:rPr>
      </w:pPr>
    </w:p>
    <w:sectPr w:rsidR="00A15F9B" w:rsidRPr="00CE2A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6E"/>
    <w:rsid w:val="000E7BC2"/>
    <w:rsid w:val="003243E7"/>
    <w:rsid w:val="003D566D"/>
    <w:rsid w:val="004034AD"/>
    <w:rsid w:val="00521C6E"/>
    <w:rsid w:val="00904FCC"/>
    <w:rsid w:val="009E3757"/>
    <w:rsid w:val="00A15F9B"/>
    <w:rsid w:val="00A92B88"/>
    <w:rsid w:val="00A97845"/>
    <w:rsid w:val="00B65FA9"/>
    <w:rsid w:val="00CA0003"/>
    <w:rsid w:val="00CE2A85"/>
    <w:rsid w:val="00D52DD4"/>
    <w:rsid w:val="00E62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1AD6"/>
  <w15:docId w15:val="{520B5261-1A69-4689-A310-DE11195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813">
      <w:bodyDiv w:val="1"/>
      <w:marLeft w:val="0"/>
      <w:marRight w:val="0"/>
      <w:marTop w:val="0"/>
      <w:marBottom w:val="0"/>
      <w:divBdr>
        <w:top w:val="none" w:sz="0" w:space="0" w:color="auto"/>
        <w:left w:val="none" w:sz="0" w:space="0" w:color="auto"/>
        <w:bottom w:val="none" w:sz="0" w:space="0" w:color="auto"/>
        <w:right w:val="none" w:sz="0" w:space="0" w:color="auto"/>
      </w:divBdr>
    </w:div>
    <w:div w:id="1402754259">
      <w:bodyDiv w:val="1"/>
      <w:marLeft w:val="0"/>
      <w:marRight w:val="0"/>
      <w:marTop w:val="0"/>
      <w:marBottom w:val="0"/>
      <w:divBdr>
        <w:top w:val="none" w:sz="0" w:space="0" w:color="auto"/>
        <w:left w:val="none" w:sz="0" w:space="0" w:color="auto"/>
        <w:bottom w:val="none" w:sz="0" w:space="0" w:color="auto"/>
        <w:right w:val="none" w:sz="0" w:space="0" w:color="auto"/>
      </w:divBdr>
    </w:div>
    <w:div w:id="1542979721">
      <w:bodyDiv w:val="1"/>
      <w:marLeft w:val="0"/>
      <w:marRight w:val="0"/>
      <w:marTop w:val="0"/>
      <w:marBottom w:val="0"/>
      <w:divBdr>
        <w:top w:val="none" w:sz="0" w:space="0" w:color="auto"/>
        <w:left w:val="none" w:sz="0" w:space="0" w:color="auto"/>
        <w:bottom w:val="none" w:sz="0" w:space="0" w:color="auto"/>
        <w:right w:val="none" w:sz="0" w:space="0" w:color="auto"/>
      </w:divBdr>
      <w:divsChild>
        <w:div w:id="1772239588">
          <w:marLeft w:val="0"/>
          <w:marRight w:val="0"/>
          <w:marTop w:val="0"/>
          <w:marBottom w:val="0"/>
          <w:divBdr>
            <w:top w:val="none" w:sz="0" w:space="0" w:color="auto"/>
            <w:left w:val="none" w:sz="0" w:space="0" w:color="auto"/>
            <w:bottom w:val="none" w:sz="0" w:space="0" w:color="auto"/>
            <w:right w:val="none" w:sz="0" w:space="0" w:color="auto"/>
          </w:divBdr>
          <w:divsChild>
            <w:div w:id="12482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DB6D9-2300-41A8-B4FE-5C44DC74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4473</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2</cp:revision>
  <cp:lastPrinted>2021-01-20T12:55:00Z</cp:lastPrinted>
  <dcterms:created xsi:type="dcterms:W3CDTF">2021-01-21T13:44:00Z</dcterms:created>
  <dcterms:modified xsi:type="dcterms:W3CDTF">2021-01-21T13:44:00Z</dcterms:modified>
</cp:coreProperties>
</file>