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CE9" w:rsidRPr="00691EC4" w:rsidRDefault="00CF14BF" w:rsidP="00522CE9">
      <w:pPr>
        <w:spacing w:line="0" w:lineRule="atLeast"/>
        <w:jc w:val="center"/>
        <w:rPr>
          <w:szCs w:val="24"/>
          <w:lang w:eastAsia="ar-SA"/>
        </w:rPr>
      </w:pPr>
      <w:r w:rsidRPr="00691EC4">
        <w:rPr>
          <w:noProof/>
          <w:szCs w:val="24"/>
          <w:lang w:val="en-US" w:eastAsia="en-US"/>
        </w:rPr>
        <w:drawing>
          <wp:inline distT="0" distB="0" distL="0" distR="0">
            <wp:extent cx="482600" cy="565150"/>
            <wp:effectExtent l="0" t="0" r="0" b="635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565150"/>
                    </a:xfrm>
                    <a:prstGeom prst="rect">
                      <a:avLst/>
                    </a:prstGeom>
                    <a:solidFill>
                      <a:srgbClr val="FFFFFF"/>
                    </a:solidFill>
                    <a:ln>
                      <a:noFill/>
                    </a:ln>
                  </pic:spPr>
                </pic:pic>
              </a:graphicData>
            </a:graphic>
          </wp:inline>
        </w:drawing>
      </w:r>
    </w:p>
    <w:p w:rsidR="00522CE9" w:rsidRPr="00691EC4" w:rsidRDefault="00522CE9" w:rsidP="00522CE9">
      <w:pPr>
        <w:jc w:val="center"/>
        <w:rPr>
          <w:szCs w:val="24"/>
          <w:lang w:eastAsia="ar-SA"/>
        </w:rPr>
      </w:pPr>
    </w:p>
    <w:p w:rsidR="00522CE9" w:rsidRPr="00691EC4" w:rsidRDefault="00522CE9" w:rsidP="00522CE9">
      <w:pPr>
        <w:spacing w:line="200" w:lineRule="atLeast"/>
        <w:jc w:val="center"/>
        <w:rPr>
          <w:b/>
          <w:bCs/>
          <w:caps/>
          <w:szCs w:val="24"/>
          <w:lang w:eastAsia="ar-SA"/>
        </w:rPr>
      </w:pPr>
      <w:r w:rsidRPr="00691EC4">
        <w:rPr>
          <w:b/>
          <w:bCs/>
          <w:caps/>
          <w:szCs w:val="24"/>
          <w:lang w:eastAsia="ar-SA"/>
        </w:rPr>
        <w:t>kėdainių rajono savivaldybėS TARYBA</w:t>
      </w:r>
    </w:p>
    <w:p w:rsidR="00522CE9" w:rsidRPr="00691EC4" w:rsidRDefault="00522CE9" w:rsidP="00522CE9">
      <w:pPr>
        <w:spacing w:line="200" w:lineRule="atLeast"/>
        <w:jc w:val="center"/>
        <w:rPr>
          <w:b/>
          <w:bCs/>
          <w:caps/>
          <w:szCs w:val="24"/>
          <w:lang w:eastAsia="ar-SA"/>
        </w:rPr>
      </w:pPr>
    </w:p>
    <w:p w:rsidR="00522CE9" w:rsidRPr="00691EC4" w:rsidRDefault="00522CE9" w:rsidP="00522CE9">
      <w:pPr>
        <w:spacing w:line="200" w:lineRule="atLeast"/>
        <w:jc w:val="center"/>
        <w:rPr>
          <w:b/>
          <w:bCs/>
          <w:caps/>
          <w:szCs w:val="24"/>
          <w:lang w:eastAsia="ar-SA"/>
        </w:rPr>
      </w:pPr>
      <w:r w:rsidRPr="00691EC4">
        <w:rPr>
          <w:b/>
          <w:bCs/>
          <w:caps/>
          <w:szCs w:val="24"/>
          <w:lang w:eastAsia="ar-SA"/>
        </w:rPr>
        <w:t>SPRENDIMAS</w:t>
      </w:r>
    </w:p>
    <w:p w:rsidR="00522CE9" w:rsidRPr="00691EC4" w:rsidRDefault="00522CE9" w:rsidP="00522CE9">
      <w:pPr>
        <w:jc w:val="center"/>
        <w:rPr>
          <w:b/>
        </w:rPr>
      </w:pPr>
      <w:r w:rsidRPr="00691EC4">
        <w:rPr>
          <w:b/>
        </w:rPr>
        <w:t>DĖL KĖDAINIŲ RAJONO SAVIVALDYBĖS APLINKOS APSAUGOS RĖMIMO SPECIALIOSIOS PROGRAMOS 20</w:t>
      </w:r>
      <w:r w:rsidR="00415D49">
        <w:rPr>
          <w:b/>
        </w:rPr>
        <w:t>20</w:t>
      </w:r>
      <w:r w:rsidRPr="00691EC4">
        <w:rPr>
          <w:b/>
        </w:rPr>
        <w:t xml:space="preserve"> M. PRIEMONIŲ VYKDYMO ATASKAITOS PATVIRTINIMO</w:t>
      </w:r>
    </w:p>
    <w:p w:rsidR="00522CE9" w:rsidRPr="00691EC4" w:rsidRDefault="00522CE9" w:rsidP="00522CE9">
      <w:pPr>
        <w:pStyle w:val="WW-Tekstas"/>
        <w:rPr>
          <w:rFonts w:cs="Tahoma"/>
          <w:b w:val="0"/>
          <w:bCs w:val="0"/>
          <w:spacing w:val="3"/>
          <w:szCs w:val="24"/>
        </w:rPr>
      </w:pPr>
    </w:p>
    <w:p w:rsidR="00522CE9" w:rsidRPr="00CF4C3B" w:rsidRDefault="0056561A" w:rsidP="00522CE9">
      <w:pPr>
        <w:jc w:val="center"/>
        <w:rPr>
          <w:bCs/>
          <w:spacing w:val="3"/>
          <w:szCs w:val="24"/>
        </w:rPr>
      </w:pPr>
      <w:r>
        <w:rPr>
          <w:bCs/>
          <w:spacing w:val="3"/>
          <w:szCs w:val="24"/>
        </w:rPr>
        <w:t>202</w:t>
      </w:r>
      <w:r w:rsidR="00415D49">
        <w:rPr>
          <w:bCs/>
          <w:spacing w:val="3"/>
          <w:szCs w:val="24"/>
        </w:rPr>
        <w:t>1</w:t>
      </w:r>
      <w:r w:rsidR="00522CE9" w:rsidRPr="00691EC4">
        <w:rPr>
          <w:bCs/>
          <w:spacing w:val="3"/>
          <w:szCs w:val="24"/>
        </w:rPr>
        <w:t xml:space="preserve"> m. </w:t>
      </w:r>
      <w:r w:rsidR="00E13132">
        <w:rPr>
          <w:bCs/>
          <w:spacing w:val="3"/>
          <w:szCs w:val="24"/>
        </w:rPr>
        <w:t xml:space="preserve">sausio </w:t>
      </w:r>
      <w:r w:rsidR="00CF14BF">
        <w:rPr>
          <w:bCs/>
          <w:spacing w:val="3"/>
          <w:szCs w:val="24"/>
        </w:rPr>
        <w:t>29</w:t>
      </w:r>
      <w:r w:rsidR="00E13132">
        <w:rPr>
          <w:bCs/>
          <w:spacing w:val="3"/>
          <w:szCs w:val="24"/>
        </w:rPr>
        <w:t xml:space="preserve"> </w:t>
      </w:r>
      <w:r w:rsidR="00522CE9" w:rsidRPr="00691EC4">
        <w:rPr>
          <w:bCs/>
          <w:spacing w:val="3"/>
          <w:szCs w:val="24"/>
        </w:rPr>
        <w:t>d. Nr.</w:t>
      </w:r>
      <w:r w:rsidR="008D2D96">
        <w:rPr>
          <w:bCs/>
          <w:spacing w:val="3"/>
          <w:szCs w:val="24"/>
        </w:rPr>
        <w:t xml:space="preserve"> </w:t>
      </w:r>
      <w:r w:rsidR="00CF14BF">
        <w:rPr>
          <w:bCs/>
          <w:spacing w:val="3"/>
          <w:szCs w:val="24"/>
        </w:rPr>
        <w:t>TS</w:t>
      </w:r>
      <w:r w:rsidR="00415D49">
        <w:rPr>
          <w:bCs/>
          <w:spacing w:val="3"/>
          <w:szCs w:val="24"/>
        </w:rPr>
        <w:t>-</w:t>
      </w:r>
      <w:r w:rsidR="00CF14BF">
        <w:rPr>
          <w:bCs/>
          <w:spacing w:val="3"/>
          <w:szCs w:val="24"/>
        </w:rPr>
        <w:t>12</w:t>
      </w:r>
    </w:p>
    <w:p w:rsidR="00522CE9" w:rsidRPr="00CF4C3B" w:rsidRDefault="00522CE9" w:rsidP="00522CE9">
      <w:pPr>
        <w:pStyle w:val="WW-Tekstas"/>
        <w:outlineLvl w:val="0"/>
        <w:rPr>
          <w:b w:val="0"/>
          <w:bCs w:val="0"/>
          <w:spacing w:val="3"/>
          <w:szCs w:val="24"/>
        </w:rPr>
      </w:pPr>
      <w:r w:rsidRPr="00CF4C3B">
        <w:rPr>
          <w:b w:val="0"/>
          <w:bCs w:val="0"/>
          <w:spacing w:val="3"/>
          <w:szCs w:val="24"/>
        </w:rPr>
        <w:t>Kėdainiai</w:t>
      </w:r>
    </w:p>
    <w:p w:rsidR="00522CE9" w:rsidRPr="00CF4C3B" w:rsidRDefault="00522CE9" w:rsidP="00522CE9">
      <w:pPr>
        <w:pStyle w:val="WW-Tekstas"/>
        <w:rPr>
          <w:b w:val="0"/>
          <w:bCs w:val="0"/>
          <w:spacing w:val="3"/>
          <w:szCs w:val="24"/>
        </w:rPr>
      </w:pPr>
    </w:p>
    <w:p w:rsidR="00522CE9" w:rsidRPr="00C539C7" w:rsidRDefault="00522CE9" w:rsidP="003E2F71">
      <w:pPr>
        <w:pStyle w:val="WW-Tekstas"/>
        <w:tabs>
          <w:tab w:val="left" w:pos="1080"/>
        </w:tabs>
        <w:ind w:firstLine="567"/>
        <w:jc w:val="both"/>
        <w:rPr>
          <w:b w:val="0"/>
          <w:bCs w:val="0"/>
          <w:spacing w:val="3"/>
          <w:szCs w:val="24"/>
        </w:rPr>
      </w:pPr>
      <w:r w:rsidRPr="00C539C7">
        <w:rPr>
          <w:b w:val="0"/>
          <w:bCs w:val="0"/>
          <w:spacing w:val="3"/>
          <w:szCs w:val="24"/>
        </w:rPr>
        <w:t xml:space="preserve">Vadovaudamasi </w:t>
      </w:r>
      <w:r w:rsidR="00C539C7" w:rsidRPr="00C539C7">
        <w:rPr>
          <w:b w:val="0"/>
          <w:shd w:val="clear" w:color="auto" w:fill="FFFFFF"/>
        </w:rPr>
        <w:t xml:space="preserve">Lietuvos Respublikos vietos savivaldos </w:t>
      </w:r>
      <w:r w:rsidR="00C539C7" w:rsidRPr="005076E5">
        <w:rPr>
          <w:b w:val="0"/>
          <w:shd w:val="clear" w:color="auto" w:fill="FFFFFF"/>
        </w:rPr>
        <w:t xml:space="preserve">įstatymo </w:t>
      </w:r>
      <w:r w:rsidR="005076E5" w:rsidRPr="005076E5">
        <w:rPr>
          <w:b w:val="0"/>
          <w:shd w:val="clear" w:color="auto" w:fill="FFFFFF"/>
        </w:rPr>
        <w:t>16 straipsnio</w:t>
      </w:r>
      <w:r w:rsidR="005076E5" w:rsidRPr="00EC0483">
        <w:rPr>
          <w:b w:val="0"/>
          <w:color w:val="FF0000"/>
          <w:shd w:val="clear" w:color="auto" w:fill="FFFFFF"/>
        </w:rPr>
        <w:t xml:space="preserve"> </w:t>
      </w:r>
      <w:r w:rsidR="00C539C7" w:rsidRPr="00C539C7">
        <w:rPr>
          <w:b w:val="0"/>
        </w:rPr>
        <w:t>4 dalimi</w:t>
      </w:r>
      <w:r w:rsidR="00C539C7" w:rsidRPr="00C539C7">
        <w:rPr>
          <w:b w:val="0"/>
          <w:shd w:val="clear" w:color="auto" w:fill="FFFFFF"/>
        </w:rPr>
        <w:t xml:space="preserve">, </w:t>
      </w:r>
      <w:hyperlink r:id="rId9" w:tgtFrame="FTurinys" w:history="1">
        <w:r w:rsidRPr="00C539C7">
          <w:rPr>
            <w:rStyle w:val="Hipersaitas"/>
            <w:rFonts w:eastAsia="Times New Roman"/>
            <w:b w:val="0"/>
            <w:color w:val="auto"/>
            <w:szCs w:val="24"/>
            <w:u w:val="none"/>
          </w:rPr>
          <w:t>Lietuvos Respublikos savivaldybių aplinkos apsaugos rėmimo specialiosios programos įstatymo</w:t>
        </w:r>
      </w:hyperlink>
      <w:r w:rsidRPr="00C539C7">
        <w:rPr>
          <w:rFonts w:eastAsia="Times New Roman"/>
          <w:b w:val="0"/>
          <w:szCs w:val="24"/>
        </w:rPr>
        <w:t xml:space="preserve"> 4 straipsnio 3 dalimi</w:t>
      </w:r>
      <w:r w:rsidRPr="00C539C7">
        <w:rPr>
          <w:b w:val="0"/>
          <w:bCs w:val="0"/>
          <w:spacing w:val="3"/>
          <w:szCs w:val="24"/>
        </w:rPr>
        <w:t xml:space="preserve"> ir</w:t>
      </w:r>
      <w:r w:rsidR="003E2F71" w:rsidRPr="00C539C7">
        <w:rPr>
          <w:b w:val="0"/>
          <w:bCs w:val="0"/>
          <w:spacing w:val="3"/>
          <w:szCs w:val="24"/>
        </w:rPr>
        <w:t xml:space="preserve"> Savivaldybių aplinkos apsaugos rėmimo specialiosios programos priemonių vykdymo patikrinimo tvarkos aprašo, patvirtinto</w:t>
      </w:r>
      <w:r w:rsidRPr="00C539C7">
        <w:rPr>
          <w:b w:val="0"/>
          <w:bCs w:val="0"/>
          <w:spacing w:val="3"/>
          <w:szCs w:val="24"/>
        </w:rPr>
        <w:t xml:space="preserve"> Lietuvos Respublikos aplinkos ministro 2011 m. kovo 4 d. įsakymu Nr. D1-201 </w:t>
      </w:r>
      <w:r w:rsidR="003E2F71" w:rsidRPr="00C539C7">
        <w:rPr>
          <w:b w:val="0"/>
          <w:bCs w:val="0"/>
          <w:spacing w:val="3"/>
          <w:szCs w:val="24"/>
        </w:rPr>
        <w:t>„</w:t>
      </w:r>
      <w:r w:rsidR="001932FA" w:rsidRPr="00C539C7">
        <w:rPr>
          <w:b w:val="0"/>
          <w:bCs w:val="0"/>
          <w:spacing w:val="3"/>
          <w:szCs w:val="24"/>
        </w:rPr>
        <w:t>Dėl S</w:t>
      </w:r>
      <w:r w:rsidR="003E2F71" w:rsidRPr="00C539C7">
        <w:rPr>
          <w:b w:val="0"/>
          <w:bCs w:val="0"/>
          <w:spacing w:val="3"/>
          <w:szCs w:val="24"/>
        </w:rPr>
        <w:t>avivaldybių aplinkos apsaugos rėmimo specialiosios programos priemonių vykdymo patikrin</w:t>
      </w:r>
      <w:r w:rsidR="00850486" w:rsidRPr="00C539C7">
        <w:rPr>
          <w:b w:val="0"/>
          <w:bCs w:val="0"/>
          <w:spacing w:val="3"/>
          <w:szCs w:val="24"/>
        </w:rPr>
        <w:t>imo tvarkos aprašo, S</w:t>
      </w:r>
      <w:r w:rsidR="003E2F71" w:rsidRPr="00C539C7">
        <w:rPr>
          <w:b w:val="0"/>
          <w:bCs w:val="0"/>
          <w:spacing w:val="3"/>
          <w:szCs w:val="24"/>
        </w:rPr>
        <w:t>avivaldybių aplinkos apsaugos rėmimo specialiosios programos priemonių</w:t>
      </w:r>
      <w:r w:rsidR="00850486" w:rsidRPr="00C539C7">
        <w:rPr>
          <w:b w:val="0"/>
          <w:bCs w:val="0"/>
          <w:spacing w:val="3"/>
          <w:szCs w:val="24"/>
        </w:rPr>
        <w:t xml:space="preserve"> vykdymo ataskaitos formos ir S</w:t>
      </w:r>
      <w:r w:rsidR="003E2F71" w:rsidRPr="00C539C7">
        <w:rPr>
          <w:b w:val="0"/>
          <w:bCs w:val="0"/>
          <w:spacing w:val="3"/>
          <w:szCs w:val="24"/>
        </w:rPr>
        <w:t>avivaldybių aplinkos apsaugos</w:t>
      </w:r>
      <w:r w:rsidR="001932FA" w:rsidRPr="00C539C7">
        <w:rPr>
          <w:b w:val="0"/>
          <w:bCs w:val="0"/>
          <w:spacing w:val="3"/>
          <w:szCs w:val="24"/>
        </w:rPr>
        <w:t xml:space="preserve"> </w:t>
      </w:r>
      <w:r w:rsidR="003E2F71" w:rsidRPr="00C539C7">
        <w:rPr>
          <w:b w:val="0"/>
          <w:bCs w:val="0"/>
          <w:spacing w:val="3"/>
          <w:szCs w:val="24"/>
        </w:rPr>
        <w:t>rėmimo specialiosios programos priemonių vykdymo ataskaitos</w:t>
      </w:r>
      <w:r w:rsidR="001932FA" w:rsidRPr="00C539C7">
        <w:rPr>
          <w:b w:val="0"/>
          <w:bCs w:val="0"/>
          <w:spacing w:val="3"/>
          <w:szCs w:val="24"/>
        </w:rPr>
        <w:t xml:space="preserve"> </w:t>
      </w:r>
      <w:r w:rsidR="003E2F71" w:rsidRPr="00C539C7">
        <w:rPr>
          <w:b w:val="0"/>
          <w:bCs w:val="0"/>
          <w:spacing w:val="3"/>
          <w:szCs w:val="24"/>
        </w:rPr>
        <w:t>formos pildymo taisyklių patvirtinimo</w:t>
      </w:r>
      <w:r w:rsidR="00850486" w:rsidRPr="00C539C7">
        <w:rPr>
          <w:b w:val="0"/>
          <w:bCs w:val="0"/>
          <w:spacing w:val="3"/>
          <w:szCs w:val="24"/>
        </w:rPr>
        <w:t>“,</w:t>
      </w:r>
      <w:r w:rsidR="003E2F71" w:rsidRPr="00C539C7">
        <w:rPr>
          <w:b w:val="0"/>
          <w:bCs w:val="0"/>
          <w:spacing w:val="3"/>
          <w:szCs w:val="24"/>
        </w:rPr>
        <w:t xml:space="preserve"> </w:t>
      </w:r>
      <w:r w:rsidRPr="00C539C7">
        <w:rPr>
          <w:b w:val="0"/>
          <w:bCs w:val="0"/>
          <w:spacing w:val="3"/>
          <w:szCs w:val="24"/>
        </w:rPr>
        <w:t>4 punktu, Kėdainių ra</w:t>
      </w:r>
      <w:r w:rsidR="0080316E" w:rsidRPr="00C539C7">
        <w:rPr>
          <w:b w:val="0"/>
          <w:bCs w:val="0"/>
          <w:spacing w:val="3"/>
          <w:szCs w:val="24"/>
        </w:rPr>
        <w:t xml:space="preserve">jono savivaldybės taryba </w:t>
      </w:r>
      <w:r w:rsidRPr="00C539C7">
        <w:rPr>
          <w:b w:val="0"/>
          <w:bCs w:val="0"/>
          <w:spacing w:val="3"/>
          <w:szCs w:val="24"/>
        </w:rPr>
        <w:t>n u s p r e n d ž i a:</w:t>
      </w:r>
    </w:p>
    <w:p w:rsidR="00FB6A1F" w:rsidRPr="00C539C7" w:rsidRDefault="00522CE9" w:rsidP="00FB6A1F">
      <w:pPr>
        <w:pStyle w:val="WW-Tekstas"/>
        <w:tabs>
          <w:tab w:val="left" w:pos="1080"/>
        </w:tabs>
        <w:ind w:firstLine="567"/>
        <w:jc w:val="both"/>
        <w:rPr>
          <w:b w:val="0"/>
          <w:bCs w:val="0"/>
          <w:spacing w:val="3"/>
          <w:szCs w:val="24"/>
        </w:rPr>
      </w:pPr>
      <w:r w:rsidRPr="00C539C7">
        <w:rPr>
          <w:b w:val="0"/>
          <w:bCs w:val="0"/>
          <w:spacing w:val="3"/>
          <w:szCs w:val="24"/>
        </w:rPr>
        <w:t>Patvirtinti Kėdainių rajono savivaldybės aplinkos apsaugos rėmimo specialiosios programos 20</w:t>
      </w:r>
      <w:r w:rsidR="00477D51" w:rsidRPr="00C539C7">
        <w:rPr>
          <w:b w:val="0"/>
          <w:bCs w:val="0"/>
          <w:spacing w:val="3"/>
          <w:szCs w:val="24"/>
        </w:rPr>
        <w:t>20</w:t>
      </w:r>
      <w:r w:rsidRPr="00C539C7">
        <w:rPr>
          <w:b w:val="0"/>
          <w:bCs w:val="0"/>
          <w:spacing w:val="3"/>
          <w:szCs w:val="24"/>
        </w:rPr>
        <w:t xml:space="preserve"> m. priemonių vykdymo ataskaitą (pridedama).</w:t>
      </w:r>
    </w:p>
    <w:p w:rsidR="00C539C7" w:rsidRPr="00C539C7" w:rsidRDefault="00C539C7" w:rsidP="00C539C7">
      <w:pPr>
        <w:ind w:firstLine="567"/>
        <w:jc w:val="both"/>
      </w:pPr>
      <w:bookmarkStart w:id="0" w:name="_Hlk55910309"/>
      <w:r w:rsidRPr="00C539C7">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0"/>
    <w:p w:rsidR="00522CE9" w:rsidRPr="00CF4C3B" w:rsidRDefault="00522CE9" w:rsidP="00522CE9">
      <w:pPr>
        <w:pStyle w:val="WW-Tekstas"/>
        <w:jc w:val="both"/>
        <w:rPr>
          <w:b w:val="0"/>
          <w:bCs w:val="0"/>
          <w:spacing w:val="3"/>
          <w:szCs w:val="24"/>
        </w:rPr>
      </w:pPr>
    </w:p>
    <w:p w:rsidR="001B2B65" w:rsidRPr="00CF4C3B" w:rsidRDefault="001B2B65"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CF14BF" w:rsidRDefault="00CF14BF" w:rsidP="00522CE9">
      <w:pPr>
        <w:pStyle w:val="WW-Tekstas"/>
        <w:jc w:val="both"/>
        <w:outlineLvl w:val="0"/>
        <w:rPr>
          <w:b w:val="0"/>
          <w:bCs w:val="0"/>
          <w:spacing w:val="3"/>
          <w:szCs w:val="24"/>
        </w:rPr>
      </w:pPr>
      <w:r w:rsidRPr="00CF14BF">
        <w:rPr>
          <w:b w:val="0"/>
        </w:rPr>
        <w:t>Savivaldybės meras</w:t>
      </w:r>
      <w:r w:rsidRPr="00CF14BF">
        <w:rPr>
          <w:b w:val="0"/>
        </w:rPr>
        <w:tab/>
      </w:r>
      <w:r w:rsidRPr="00CF14BF">
        <w:rPr>
          <w:b w:val="0"/>
        </w:rPr>
        <w:tab/>
      </w:r>
      <w:r w:rsidRPr="00CF14BF">
        <w:rPr>
          <w:b w:val="0"/>
        </w:rPr>
        <w:tab/>
      </w:r>
      <w:r w:rsidRPr="00CF14BF">
        <w:rPr>
          <w:b w:val="0"/>
        </w:rPr>
        <w:tab/>
        <w:t xml:space="preserve">                     Valentinas Tamulis</w:t>
      </w:r>
      <w:r w:rsidR="007F1A70" w:rsidRPr="00CF14BF">
        <w:rPr>
          <w:b w:val="0"/>
          <w:bCs w:val="0"/>
          <w:spacing w:val="3"/>
          <w:szCs w:val="24"/>
        </w:rPr>
        <w:tab/>
      </w:r>
      <w:r w:rsidR="007F1A70" w:rsidRPr="00CF14BF">
        <w:rPr>
          <w:b w:val="0"/>
          <w:bCs w:val="0"/>
          <w:spacing w:val="3"/>
          <w:szCs w:val="24"/>
        </w:rPr>
        <w:tab/>
      </w:r>
      <w:r w:rsidR="007F1A70" w:rsidRPr="00CF14BF">
        <w:rPr>
          <w:b w:val="0"/>
          <w:bCs w:val="0"/>
          <w:spacing w:val="3"/>
          <w:szCs w:val="24"/>
        </w:rPr>
        <w:tab/>
      </w:r>
      <w:r w:rsidR="007F1A70" w:rsidRPr="00CF14BF">
        <w:rPr>
          <w:b w:val="0"/>
          <w:bCs w:val="0"/>
          <w:spacing w:val="3"/>
          <w:szCs w:val="24"/>
        </w:rPr>
        <w:tab/>
      </w:r>
      <w:r w:rsidR="008D2D96" w:rsidRPr="00CF14BF">
        <w:rPr>
          <w:b w:val="0"/>
          <w:bCs w:val="0"/>
          <w:spacing w:val="3"/>
          <w:szCs w:val="24"/>
        </w:rPr>
        <w:t xml:space="preserve">                   </w:t>
      </w:r>
      <w:r w:rsidR="007F1A70" w:rsidRPr="00CF14BF">
        <w:rPr>
          <w:b w:val="0"/>
          <w:bCs w:val="0"/>
          <w:spacing w:val="3"/>
          <w:szCs w:val="24"/>
        </w:rPr>
        <w:tab/>
      </w:r>
    </w:p>
    <w:p w:rsidR="00522CE9" w:rsidRPr="00CF4C3B" w:rsidRDefault="00522CE9" w:rsidP="00522CE9">
      <w:pPr>
        <w:pStyle w:val="WW-Tekstas"/>
        <w:jc w:val="both"/>
        <w:rPr>
          <w:b w:val="0"/>
          <w:bCs w:val="0"/>
          <w:spacing w:val="3"/>
          <w:szCs w:val="24"/>
        </w:rPr>
      </w:pPr>
    </w:p>
    <w:p w:rsidR="00522CE9" w:rsidRPr="00897291" w:rsidRDefault="00522CE9" w:rsidP="00522CE9">
      <w:pPr>
        <w:pStyle w:val="WW-Tekstas"/>
        <w:jc w:val="both"/>
        <w:rPr>
          <w:b w:val="0"/>
          <w:bCs w:val="0"/>
          <w:spacing w:val="3"/>
          <w:szCs w:val="24"/>
          <w:highlight w:val="yellow"/>
        </w:rPr>
      </w:pPr>
    </w:p>
    <w:p w:rsidR="00522CE9" w:rsidRPr="00897291" w:rsidRDefault="00522CE9" w:rsidP="00522CE9">
      <w:pPr>
        <w:widowControl/>
        <w:suppressAutoHyphens w:val="0"/>
        <w:rPr>
          <w:rFonts w:eastAsia="Times New Roman"/>
          <w:szCs w:val="24"/>
          <w:highlight w:val="yellow"/>
        </w:rPr>
      </w:pPr>
    </w:p>
    <w:p w:rsidR="00522CE9" w:rsidRPr="00897291" w:rsidRDefault="00522CE9"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1B2B65" w:rsidRPr="00897291" w:rsidRDefault="001B2B65" w:rsidP="00522CE9">
      <w:pPr>
        <w:pStyle w:val="WW-Tekstas"/>
        <w:jc w:val="both"/>
        <w:rPr>
          <w:rFonts w:eastAsia="Times New Roman"/>
          <w:b w:val="0"/>
          <w:bCs w:val="0"/>
          <w:szCs w:val="24"/>
          <w:highlight w:val="yellow"/>
        </w:rPr>
      </w:pPr>
    </w:p>
    <w:p w:rsidR="008D2D96" w:rsidRDefault="008D2D96" w:rsidP="00C539C7">
      <w:pPr>
        <w:outlineLvl w:val="0"/>
        <w:rPr>
          <w:b/>
        </w:rPr>
      </w:pPr>
    </w:p>
    <w:p w:rsidR="008D2D96" w:rsidRDefault="008D2D96" w:rsidP="00A9393B">
      <w:pPr>
        <w:jc w:val="center"/>
        <w:outlineLvl w:val="0"/>
        <w:rPr>
          <w:b/>
        </w:rPr>
      </w:pPr>
    </w:p>
    <w:p w:rsidR="00554854" w:rsidRDefault="00554854" w:rsidP="00A9393B">
      <w:pPr>
        <w:jc w:val="center"/>
        <w:outlineLvl w:val="0"/>
        <w:rPr>
          <w:b/>
        </w:rPr>
      </w:pPr>
    </w:p>
    <w:p w:rsidR="008D2D96" w:rsidRDefault="008D2D96" w:rsidP="00A9393B">
      <w:pPr>
        <w:jc w:val="center"/>
        <w:outlineLvl w:val="0"/>
        <w:rPr>
          <w:b/>
        </w:rPr>
      </w:pPr>
    </w:p>
    <w:p w:rsidR="00E13132" w:rsidRDefault="00E13132" w:rsidP="00A9393B">
      <w:pPr>
        <w:jc w:val="center"/>
        <w:outlineLvl w:val="0"/>
        <w:rPr>
          <w:b/>
        </w:rPr>
      </w:pPr>
    </w:p>
    <w:p w:rsidR="00CF14BF" w:rsidRDefault="00CF14BF" w:rsidP="00A9393B">
      <w:pPr>
        <w:jc w:val="center"/>
        <w:outlineLvl w:val="0"/>
        <w:rPr>
          <w:b/>
        </w:rPr>
      </w:pPr>
    </w:p>
    <w:p w:rsidR="00CF14BF" w:rsidRDefault="00CF14BF" w:rsidP="00A9393B">
      <w:pPr>
        <w:jc w:val="center"/>
        <w:outlineLvl w:val="0"/>
        <w:rPr>
          <w:b/>
        </w:rPr>
      </w:pPr>
    </w:p>
    <w:p w:rsidR="00CF14BF" w:rsidRDefault="00CF14BF" w:rsidP="00A9393B">
      <w:pPr>
        <w:jc w:val="center"/>
        <w:outlineLvl w:val="0"/>
        <w:rPr>
          <w:b/>
        </w:rPr>
      </w:pPr>
    </w:p>
    <w:p w:rsidR="00A9393B" w:rsidRPr="00A9393B" w:rsidRDefault="00A9393B" w:rsidP="00A9393B">
      <w:pPr>
        <w:jc w:val="center"/>
        <w:outlineLvl w:val="0"/>
        <w:rPr>
          <w:b/>
        </w:rPr>
      </w:pPr>
      <w:r w:rsidRPr="00A9393B">
        <w:rPr>
          <w:b/>
        </w:rPr>
        <w:lastRenderedPageBreak/>
        <w:t>KĖDAINIŲ RA</w:t>
      </w:r>
      <w:r w:rsidR="003E3CC9">
        <w:rPr>
          <w:b/>
        </w:rPr>
        <w:t xml:space="preserve">JONO </w:t>
      </w:r>
      <w:r w:rsidRPr="00A9393B">
        <w:rPr>
          <w:b/>
        </w:rPr>
        <w:t>SAVIVALDYBĖS ADMINISTRACIJA</w:t>
      </w:r>
    </w:p>
    <w:p w:rsidR="00A9393B" w:rsidRPr="00A9393B" w:rsidRDefault="00A9393B" w:rsidP="00A9393B">
      <w:pPr>
        <w:jc w:val="center"/>
        <w:outlineLvl w:val="0"/>
        <w:rPr>
          <w:b/>
        </w:rPr>
      </w:pP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PATVIRTINTA</w:t>
      </w: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r>
      <w:r w:rsidRPr="00A9393B">
        <w:rPr>
          <w:rFonts w:eastAsia="Times New Roman"/>
          <w:szCs w:val="24"/>
          <w:lang w:eastAsia="en-US"/>
        </w:rPr>
        <w:tab/>
        <w:t>Kėdainių rajono savivaldybės tarybos</w:t>
      </w:r>
    </w:p>
    <w:p w:rsidR="00A9393B" w:rsidRPr="00A9393B" w:rsidRDefault="00A326DB" w:rsidP="00A9393B">
      <w:pPr>
        <w:widowControl/>
        <w:tabs>
          <w:tab w:val="left" w:pos="1304"/>
          <w:tab w:val="left" w:pos="1457"/>
          <w:tab w:val="left" w:pos="1604"/>
          <w:tab w:val="left" w:pos="1757"/>
        </w:tabs>
        <w:suppressAutoHyphens w:val="0"/>
        <w:autoSpaceDE w:val="0"/>
        <w:autoSpaceDN w:val="0"/>
        <w:adjustRightInd w:val="0"/>
        <w:rPr>
          <w:rFonts w:eastAsia="Times New Roman"/>
          <w:szCs w:val="24"/>
          <w:lang w:eastAsia="en-US"/>
        </w:rPr>
      </w:pP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Pr>
          <w:rFonts w:eastAsia="Times New Roman"/>
          <w:szCs w:val="24"/>
          <w:lang w:eastAsia="en-US"/>
        </w:rPr>
        <w:tab/>
      </w:r>
      <w:r w:rsidR="00897291">
        <w:rPr>
          <w:rFonts w:eastAsia="Times New Roman"/>
          <w:szCs w:val="24"/>
          <w:lang w:eastAsia="en-US"/>
        </w:rPr>
        <w:t>202</w:t>
      </w:r>
      <w:r w:rsidR="00477D51">
        <w:rPr>
          <w:rFonts w:eastAsia="Times New Roman"/>
          <w:szCs w:val="24"/>
          <w:lang w:eastAsia="en-US"/>
        </w:rPr>
        <w:t>1</w:t>
      </w:r>
      <w:r w:rsidR="00897291">
        <w:rPr>
          <w:rFonts w:eastAsia="Times New Roman"/>
          <w:szCs w:val="24"/>
          <w:lang w:eastAsia="en-US"/>
        </w:rPr>
        <w:t xml:space="preserve"> m. </w:t>
      </w:r>
      <w:r w:rsidR="00E13132">
        <w:rPr>
          <w:rFonts w:eastAsia="Times New Roman"/>
          <w:szCs w:val="24"/>
          <w:lang w:eastAsia="en-US"/>
        </w:rPr>
        <w:t>sausio</w:t>
      </w:r>
      <w:r w:rsidR="00477D51">
        <w:rPr>
          <w:rFonts w:eastAsia="Times New Roman"/>
          <w:szCs w:val="24"/>
          <w:lang w:eastAsia="en-US"/>
        </w:rPr>
        <w:t xml:space="preserve"> </w:t>
      </w:r>
      <w:r w:rsidR="00CF14BF">
        <w:rPr>
          <w:rFonts w:eastAsia="Times New Roman"/>
          <w:szCs w:val="24"/>
          <w:lang w:eastAsia="en-US"/>
        </w:rPr>
        <w:t>29</w:t>
      </w:r>
      <w:r w:rsidR="00477D51">
        <w:rPr>
          <w:rFonts w:eastAsia="Times New Roman"/>
          <w:szCs w:val="24"/>
          <w:lang w:eastAsia="en-US"/>
        </w:rPr>
        <w:t xml:space="preserve"> </w:t>
      </w:r>
      <w:r w:rsidR="00A9393B" w:rsidRPr="00A9393B">
        <w:rPr>
          <w:rFonts w:eastAsia="Times New Roman"/>
          <w:szCs w:val="24"/>
          <w:lang w:eastAsia="en-US"/>
        </w:rPr>
        <w:t>d. sprendimu Nr.</w:t>
      </w:r>
      <w:r w:rsidR="00BD0CD5">
        <w:rPr>
          <w:rFonts w:eastAsia="Times New Roman"/>
          <w:szCs w:val="24"/>
          <w:lang w:eastAsia="en-US"/>
        </w:rPr>
        <w:t xml:space="preserve"> TS-</w:t>
      </w:r>
      <w:r w:rsidR="00CF14BF">
        <w:rPr>
          <w:rFonts w:eastAsia="Times New Roman"/>
          <w:szCs w:val="24"/>
          <w:lang w:eastAsia="en-US"/>
        </w:rPr>
        <w:t>12</w:t>
      </w:r>
      <w:bookmarkStart w:id="1" w:name="_GoBack"/>
      <w:bookmarkEnd w:id="1"/>
      <w:r w:rsidR="00A9393B" w:rsidRPr="00A9393B">
        <w:rPr>
          <w:rFonts w:eastAsia="Times New Roman"/>
          <w:szCs w:val="24"/>
          <w:lang w:eastAsia="en-US"/>
        </w:rPr>
        <w:t xml:space="preserve">      </w:t>
      </w:r>
    </w:p>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ind w:left="5529"/>
        <w:rPr>
          <w:rFonts w:eastAsia="Times New Roman"/>
          <w:szCs w:val="24"/>
          <w:lang w:eastAsia="en-US"/>
        </w:rPr>
      </w:pPr>
    </w:p>
    <w:p w:rsidR="00A9393B" w:rsidRDefault="00A9393B" w:rsidP="00A9393B"/>
    <w:p w:rsidR="00FC5906" w:rsidRPr="00FC5906" w:rsidRDefault="00FC5906" w:rsidP="00FC5906">
      <w:pPr>
        <w:jc w:val="center"/>
        <w:rPr>
          <w:b/>
        </w:rPr>
      </w:pPr>
      <w:r w:rsidRPr="00FC5906">
        <w:rPr>
          <w:b/>
        </w:rPr>
        <w:t>KĖDAINIŲ RAJONO SAVIVALDYBĖS</w:t>
      </w:r>
    </w:p>
    <w:p w:rsidR="00A9393B" w:rsidRPr="00A9393B" w:rsidRDefault="00A9393B" w:rsidP="00A9393B">
      <w:pPr>
        <w:jc w:val="center"/>
        <w:outlineLvl w:val="0"/>
        <w:rPr>
          <w:b/>
        </w:rPr>
      </w:pPr>
      <w:bookmarkStart w:id="2" w:name="OLE_LINK1"/>
      <w:r w:rsidRPr="00A9393B">
        <w:rPr>
          <w:b/>
        </w:rPr>
        <w:t>APLINKOS APSAUGOS RĖM</w:t>
      </w:r>
      <w:r w:rsidR="00A326DB">
        <w:rPr>
          <w:b/>
        </w:rPr>
        <w:t>IMO SPECIAL</w:t>
      </w:r>
      <w:r w:rsidR="007B209C">
        <w:rPr>
          <w:b/>
        </w:rPr>
        <w:t>IOSIOS PRO</w:t>
      </w:r>
      <w:r w:rsidR="00660A9F">
        <w:rPr>
          <w:b/>
        </w:rPr>
        <w:t>GRAMOS</w:t>
      </w:r>
      <w:r w:rsidR="00897291">
        <w:rPr>
          <w:b/>
        </w:rPr>
        <w:t xml:space="preserve"> 20</w:t>
      </w:r>
      <w:r w:rsidR="00477D51">
        <w:rPr>
          <w:b/>
        </w:rPr>
        <w:t>20</w:t>
      </w:r>
      <w:r w:rsidRPr="00A9393B">
        <w:rPr>
          <w:b/>
        </w:rPr>
        <w:t xml:space="preserve"> METŲ PRIEMONIŲ VYKDYMO ATASKAITA</w:t>
      </w: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p>
    <w:p w:rsidR="00A9393B" w:rsidRPr="00A9393B" w:rsidRDefault="00A9393B" w:rsidP="00A9393B">
      <w:pPr>
        <w:widowControl/>
        <w:suppressAutoHyphens w:val="0"/>
        <w:autoSpaceDE w:val="0"/>
        <w:autoSpaceDN w:val="0"/>
        <w:adjustRightInd w:val="0"/>
        <w:ind w:firstLine="312"/>
        <w:jc w:val="both"/>
        <w:rPr>
          <w:rFonts w:eastAsia="Times New Roman"/>
          <w:b/>
          <w:szCs w:val="24"/>
          <w:lang w:eastAsia="en-US"/>
        </w:rPr>
      </w:pPr>
      <w:r w:rsidRPr="00A9393B">
        <w:rPr>
          <w:rFonts w:eastAsia="Times New Roman"/>
          <w:b/>
          <w:szCs w:val="24"/>
          <w:lang w:eastAsia="en-US"/>
        </w:rPr>
        <w:t>1. Informacija apie Savivaldybės aplinkos apsaugos rėmimo specialiosios programos (toliau – Programa) lėšas</w:t>
      </w:r>
    </w:p>
    <w:p w:rsidR="00A9393B" w:rsidRPr="00A9393B" w:rsidRDefault="00A9393B" w:rsidP="00A9393B">
      <w:pPr>
        <w:widowControl/>
        <w:suppressAutoHyphens w:val="0"/>
        <w:autoSpaceDE w:val="0"/>
        <w:autoSpaceDN w:val="0"/>
        <w:adjustRightInd w:val="0"/>
        <w:ind w:firstLine="312"/>
        <w:jc w:val="both"/>
        <w:rPr>
          <w:rFonts w:eastAsia="Times New Roman"/>
          <w:b/>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655"/>
        <w:gridCol w:w="1417"/>
      </w:tblGrid>
      <w:tr w:rsidR="00A9393B" w:rsidRPr="000A7C68" w:rsidTr="00CA50EC">
        <w:tc>
          <w:tcPr>
            <w:tcW w:w="675" w:type="dxa"/>
          </w:tcPr>
          <w:p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Eil. Nr.</w:t>
            </w:r>
          </w:p>
        </w:tc>
        <w:tc>
          <w:tcPr>
            <w:tcW w:w="7655" w:type="dxa"/>
          </w:tcPr>
          <w:p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szCs w:val="24"/>
                <w:lang w:eastAsia="en-US"/>
              </w:rPr>
              <w:t>(1) Programos finansavimo šaltiniai</w:t>
            </w:r>
          </w:p>
        </w:tc>
        <w:tc>
          <w:tcPr>
            <w:tcW w:w="1417" w:type="dxa"/>
          </w:tcPr>
          <w:p w:rsidR="00A9393B" w:rsidRPr="000A7C68" w:rsidRDefault="00743D9F"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Lėšos, Eur</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Mokesčiai už teršalų išmetimą į aplinką</w:t>
            </w:r>
          </w:p>
        </w:tc>
        <w:tc>
          <w:tcPr>
            <w:tcW w:w="1417" w:type="dxa"/>
          </w:tcPr>
          <w:p w:rsidR="00A9393B" w:rsidRPr="00334D3A" w:rsidRDefault="00334D3A" w:rsidP="00A9393B">
            <w:pPr>
              <w:autoSpaceDE w:val="0"/>
              <w:autoSpaceDN w:val="0"/>
              <w:adjustRightInd w:val="0"/>
              <w:jc w:val="both"/>
              <w:rPr>
                <w:rFonts w:eastAsia="Times New Roman"/>
                <w:szCs w:val="24"/>
                <w:lang w:val="en-US" w:eastAsia="en-US"/>
              </w:rPr>
            </w:pPr>
            <w:r w:rsidRPr="00334D3A">
              <w:rPr>
                <w:rFonts w:eastAsia="Times New Roman"/>
                <w:szCs w:val="24"/>
                <w:lang w:val="en-US" w:eastAsia="en-US"/>
              </w:rPr>
              <w:t>196 897</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1.2.</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Mokesčiai už valstybinius gamtos išteklius</w:t>
            </w:r>
            <w:r w:rsidR="00660A9F">
              <w:rPr>
                <w:rFonts w:eastAsia="Times New Roman"/>
                <w:szCs w:val="24"/>
                <w:lang w:eastAsia="en-US"/>
              </w:rPr>
              <w:t xml:space="preserve"> </w:t>
            </w:r>
            <w:r w:rsidR="00660A9F" w:rsidRPr="00FB2C04">
              <w:rPr>
                <w:rFonts w:eastAsia="Times New Roman"/>
                <w:szCs w:val="24"/>
                <w:lang w:eastAsia="en-US"/>
              </w:rPr>
              <w:t>(naudingąsias iškasenas, vandenį, statybinį gruntą ir angliavandenilius)</w:t>
            </w:r>
          </w:p>
        </w:tc>
        <w:tc>
          <w:tcPr>
            <w:tcW w:w="1417" w:type="dxa"/>
          </w:tcPr>
          <w:p w:rsidR="00A9393B" w:rsidRPr="00334D3A" w:rsidRDefault="00B16000" w:rsidP="00A9393B">
            <w:pPr>
              <w:autoSpaceDE w:val="0"/>
              <w:autoSpaceDN w:val="0"/>
              <w:adjustRightInd w:val="0"/>
              <w:jc w:val="both"/>
              <w:rPr>
                <w:rFonts w:eastAsia="Times New Roman"/>
                <w:szCs w:val="24"/>
                <w:lang w:eastAsia="en-US"/>
              </w:rPr>
            </w:pPr>
            <w:r>
              <w:rPr>
                <w:rFonts w:eastAsia="Times New Roman"/>
                <w:szCs w:val="24"/>
                <w:lang w:eastAsia="en-US"/>
              </w:rPr>
              <w:t>44 413</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1.3.</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Lėšos, gautos kaip želdinių atkuriamosios vertės kompensacija</w:t>
            </w:r>
          </w:p>
        </w:tc>
        <w:tc>
          <w:tcPr>
            <w:tcW w:w="1417" w:type="dxa"/>
          </w:tcPr>
          <w:p w:rsidR="00A9393B" w:rsidRPr="00334D3A" w:rsidRDefault="00641F42" w:rsidP="00A9393B">
            <w:pPr>
              <w:autoSpaceDE w:val="0"/>
              <w:autoSpaceDN w:val="0"/>
              <w:adjustRightInd w:val="0"/>
              <w:jc w:val="both"/>
              <w:rPr>
                <w:rFonts w:eastAsia="Times New Roman"/>
                <w:szCs w:val="24"/>
                <w:lang w:val="en-US" w:eastAsia="en-US"/>
              </w:rPr>
            </w:pPr>
            <w:r w:rsidRPr="00334D3A">
              <w:rPr>
                <w:rFonts w:eastAsia="Times New Roman"/>
                <w:szCs w:val="24"/>
                <w:lang w:val="en-US" w:eastAsia="en-US"/>
              </w:rPr>
              <w:t>19 080</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1.4.</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Savanoriškos juridinių ir fizinių asmenų įmokos ir kitos teisėtai gautos lėšos</w:t>
            </w:r>
          </w:p>
        </w:tc>
        <w:tc>
          <w:tcPr>
            <w:tcW w:w="1417" w:type="dxa"/>
          </w:tcPr>
          <w:p w:rsidR="00A9393B" w:rsidRPr="00F41588" w:rsidRDefault="00917780" w:rsidP="00A9393B">
            <w:pPr>
              <w:autoSpaceDE w:val="0"/>
              <w:autoSpaceDN w:val="0"/>
              <w:adjustRightInd w:val="0"/>
              <w:jc w:val="both"/>
              <w:rPr>
                <w:rFonts w:eastAsia="Times New Roman"/>
                <w:szCs w:val="24"/>
                <w:lang w:eastAsia="en-US"/>
              </w:rPr>
            </w:pPr>
            <w:r w:rsidRPr="00F41588">
              <w:rPr>
                <w:rFonts w:eastAsia="Times New Roman"/>
                <w:szCs w:val="24"/>
                <w:lang w:eastAsia="en-US"/>
              </w:rPr>
              <w:t>0</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1.5.</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Iš viso (1.1 + 1.2 + 1.3 + 1.4):</w:t>
            </w:r>
          </w:p>
        </w:tc>
        <w:tc>
          <w:tcPr>
            <w:tcW w:w="1417" w:type="dxa"/>
          </w:tcPr>
          <w:p w:rsidR="00A9393B" w:rsidRPr="00F41588" w:rsidRDefault="00B16000" w:rsidP="00A9393B">
            <w:pPr>
              <w:autoSpaceDE w:val="0"/>
              <w:autoSpaceDN w:val="0"/>
              <w:adjustRightInd w:val="0"/>
              <w:jc w:val="both"/>
              <w:rPr>
                <w:rFonts w:eastAsia="Times New Roman"/>
                <w:szCs w:val="24"/>
                <w:lang w:eastAsia="en-US"/>
              </w:rPr>
            </w:pPr>
            <w:r>
              <w:rPr>
                <w:rFonts w:eastAsia="Times New Roman"/>
                <w:szCs w:val="24"/>
                <w:lang w:eastAsia="en-US"/>
              </w:rPr>
              <w:t>260 390</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color w:val="000000"/>
                <w:szCs w:val="24"/>
                <w:lang w:eastAsia="en-US"/>
              </w:rPr>
              <w:t>1.6.</w:t>
            </w:r>
          </w:p>
        </w:tc>
        <w:tc>
          <w:tcPr>
            <w:tcW w:w="765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szCs w:val="24"/>
                <w:lang w:eastAsia="en-US"/>
              </w:rPr>
              <w:t>Mokesčiai, sumokėti už medžiojamųjų gyvūnų išteklių naudojimą</w:t>
            </w:r>
          </w:p>
        </w:tc>
        <w:tc>
          <w:tcPr>
            <w:tcW w:w="1417" w:type="dxa"/>
          </w:tcPr>
          <w:p w:rsidR="00A9393B" w:rsidRPr="00334D3A" w:rsidRDefault="00334D3A" w:rsidP="00A9393B">
            <w:pPr>
              <w:autoSpaceDE w:val="0"/>
              <w:autoSpaceDN w:val="0"/>
              <w:adjustRightInd w:val="0"/>
              <w:jc w:val="both"/>
              <w:rPr>
                <w:rFonts w:eastAsia="Times New Roman"/>
                <w:szCs w:val="24"/>
                <w:lang w:eastAsia="en-US"/>
              </w:rPr>
            </w:pPr>
            <w:r>
              <w:rPr>
                <w:rFonts w:eastAsia="Times New Roman"/>
                <w:szCs w:val="24"/>
                <w:lang w:eastAsia="en-US"/>
              </w:rPr>
              <w:t>57 492</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color w:val="000000"/>
                <w:szCs w:val="24"/>
                <w:lang w:eastAsia="en-US"/>
              </w:rPr>
              <w:t>1.7.</w:t>
            </w:r>
          </w:p>
        </w:tc>
        <w:tc>
          <w:tcPr>
            <w:tcW w:w="7655" w:type="dxa"/>
          </w:tcPr>
          <w:p w:rsidR="00A9393B" w:rsidRPr="000A7C68" w:rsidRDefault="00A9393B" w:rsidP="00A9393B">
            <w:pPr>
              <w:autoSpaceDE w:val="0"/>
              <w:autoSpaceDN w:val="0"/>
              <w:adjustRightInd w:val="0"/>
              <w:jc w:val="both"/>
              <w:rPr>
                <w:rFonts w:eastAsia="Times New Roman"/>
                <w:color w:val="000000"/>
                <w:szCs w:val="24"/>
                <w:lang w:eastAsia="en-US"/>
              </w:rPr>
            </w:pPr>
            <w:r w:rsidRPr="000A7C68">
              <w:rPr>
                <w:rFonts w:eastAsia="Times New Roman"/>
                <w:szCs w:val="24"/>
                <w:lang w:eastAsia="en-US"/>
              </w:rPr>
              <w:t xml:space="preserve">Ankstesnio ataskaitinio laikotarpio ataskaitos atitinkamų lėšų likutis </w:t>
            </w:r>
          </w:p>
        </w:tc>
        <w:tc>
          <w:tcPr>
            <w:tcW w:w="1417" w:type="dxa"/>
          </w:tcPr>
          <w:p w:rsidR="00A9393B" w:rsidRPr="00334D3A" w:rsidRDefault="00334D3A" w:rsidP="00A9393B">
            <w:pPr>
              <w:autoSpaceDE w:val="0"/>
              <w:autoSpaceDN w:val="0"/>
              <w:adjustRightInd w:val="0"/>
              <w:jc w:val="both"/>
              <w:rPr>
                <w:rFonts w:eastAsia="Times New Roman"/>
                <w:color w:val="000000"/>
                <w:szCs w:val="24"/>
                <w:lang w:eastAsia="en-US"/>
              </w:rPr>
            </w:pPr>
            <w:r>
              <w:rPr>
                <w:rFonts w:eastAsia="Times New Roman"/>
                <w:color w:val="000000"/>
                <w:szCs w:val="24"/>
                <w:lang w:eastAsia="en-US"/>
              </w:rPr>
              <w:t>19 433</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1.8.</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Iš viso (1.6 + 1.7):</w:t>
            </w:r>
          </w:p>
        </w:tc>
        <w:tc>
          <w:tcPr>
            <w:tcW w:w="1417" w:type="dxa"/>
          </w:tcPr>
          <w:p w:rsidR="00A9393B" w:rsidRPr="00334D3A" w:rsidRDefault="00334D3A" w:rsidP="00A9393B">
            <w:pPr>
              <w:autoSpaceDE w:val="0"/>
              <w:autoSpaceDN w:val="0"/>
              <w:adjustRightInd w:val="0"/>
              <w:jc w:val="both"/>
              <w:rPr>
                <w:rFonts w:eastAsia="Times New Roman"/>
                <w:szCs w:val="24"/>
                <w:lang w:eastAsia="en-US"/>
              </w:rPr>
            </w:pPr>
            <w:r>
              <w:rPr>
                <w:rFonts w:eastAsia="Times New Roman"/>
                <w:szCs w:val="24"/>
                <w:lang w:eastAsia="en-US"/>
              </w:rPr>
              <w:t>76 925</w:t>
            </w:r>
          </w:p>
        </w:tc>
      </w:tr>
      <w:tr w:rsidR="00A9393B" w:rsidRPr="000A7C68" w:rsidTr="00CA50EC">
        <w:tc>
          <w:tcPr>
            <w:tcW w:w="67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1.9.</w:t>
            </w:r>
          </w:p>
        </w:tc>
        <w:tc>
          <w:tcPr>
            <w:tcW w:w="7655"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 xml:space="preserve">Faktinės </w:t>
            </w:r>
            <w:r w:rsidRPr="00FB2C04">
              <w:rPr>
                <w:rFonts w:eastAsia="Times New Roman"/>
                <w:szCs w:val="24"/>
                <w:lang w:eastAsia="en-US"/>
              </w:rPr>
              <w:t>ataskaitinio laikotarpio</w:t>
            </w:r>
            <w:r w:rsidRPr="000A7C68">
              <w:rPr>
                <w:rFonts w:eastAsia="Times New Roman"/>
                <w:szCs w:val="24"/>
                <w:lang w:eastAsia="en-US"/>
              </w:rPr>
              <w:t xml:space="preserve"> Programos lėšos (1.5 + 1.8)</w:t>
            </w:r>
          </w:p>
        </w:tc>
        <w:tc>
          <w:tcPr>
            <w:tcW w:w="1417" w:type="dxa"/>
          </w:tcPr>
          <w:p w:rsidR="00A9393B" w:rsidRPr="00334D3A" w:rsidRDefault="00B16000" w:rsidP="00A9393B">
            <w:pPr>
              <w:autoSpaceDE w:val="0"/>
              <w:autoSpaceDN w:val="0"/>
              <w:adjustRightInd w:val="0"/>
              <w:jc w:val="both"/>
              <w:rPr>
                <w:rFonts w:eastAsia="Times New Roman"/>
                <w:szCs w:val="24"/>
                <w:lang w:eastAsia="en-US"/>
              </w:rPr>
            </w:pPr>
            <w:r>
              <w:rPr>
                <w:rFonts w:eastAsia="Times New Roman"/>
                <w:szCs w:val="24"/>
                <w:lang w:eastAsia="en-US"/>
              </w:rPr>
              <w:t>337 315</w:t>
            </w:r>
          </w:p>
        </w:tc>
      </w:tr>
    </w:tbl>
    <w:p w:rsidR="00A9393B" w:rsidRPr="000A7C68" w:rsidRDefault="00A9393B" w:rsidP="00A9393B">
      <w:pPr>
        <w:widowControl/>
        <w:suppressAutoHyphens w:val="0"/>
        <w:autoSpaceDE w:val="0"/>
        <w:autoSpaceDN w:val="0"/>
        <w:adjustRightInd w:val="0"/>
        <w:jc w:val="both"/>
        <w:rPr>
          <w:rFonts w:eastAsia="Times New Roman"/>
          <w:b/>
          <w:szCs w:val="24"/>
          <w:lang w:eastAsia="en-US"/>
        </w:rPr>
      </w:pPr>
    </w:p>
    <w:p w:rsidR="00A9393B" w:rsidRPr="000A7C68" w:rsidRDefault="00A9393B" w:rsidP="00A9393B">
      <w:pPr>
        <w:widowControl/>
        <w:suppressAutoHyphens w:val="0"/>
        <w:autoSpaceDE w:val="0"/>
        <w:autoSpaceDN w:val="0"/>
        <w:adjustRightInd w:val="0"/>
        <w:jc w:val="both"/>
        <w:rPr>
          <w:rFonts w:eastAsia="Times New Roman"/>
          <w:b/>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34"/>
        <w:gridCol w:w="1417"/>
      </w:tblGrid>
      <w:tr w:rsidR="00A9393B" w:rsidRPr="000A7C68" w:rsidTr="00CA50EC">
        <w:tc>
          <w:tcPr>
            <w:tcW w:w="696" w:type="dxa"/>
          </w:tcPr>
          <w:p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Eil. Nr.</w:t>
            </w:r>
          </w:p>
        </w:tc>
        <w:tc>
          <w:tcPr>
            <w:tcW w:w="7634" w:type="dxa"/>
          </w:tcPr>
          <w:p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color w:val="000000"/>
                <w:szCs w:val="24"/>
                <w:lang w:eastAsia="en-US"/>
              </w:rPr>
              <w:t>(2) Savivaldybės visuomenės sveikatos rėmimo specialiajai programai skirtinos lėšos</w:t>
            </w:r>
          </w:p>
        </w:tc>
        <w:tc>
          <w:tcPr>
            <w:tcW w:w="1417" w:type="dxa"/>
          </w:tcPr>
          <w:p w:rsidR="00A9393B" w:rsidRPr="000A7C68" w:rsidRDefault="00CA50EC"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Lėšos, Eur</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1.10.</w:t>
            </w:r>
          </w:p>
        </w:tc>
        <w:tc>
          <w:tcPr>
            <w:tcW w:w="7634" w:type="dxa"/>
          </w:tcPr>
          <w:p w:rsidR="00A9393B" w:rsidRPr="000A7C68" w:rsidRDefault="00A9393B" w:rsidP="00FB2C04">
            <w:pPr>
              <w:autoSpaceDE w:val="0"/>
              <w:autoSpaceDN w:val="0"/>
              <w:adjustRightInd w:val="0"/>
              <w:jc w:val="both"/>
              <w:rPr>
                <w:rFonts w:eastAsia="Times New Roman"/>
                <w:szCs w:val="24"/>
                <w:lang w:eastAsia="en-US"/>
              </w:rPr>
            </w:pPr>
            <w:r w:rsidRPr="000A7C68">
              <w:rPr>
                <w:rFonts w:eastAsia="Times New Roman"/>
                <w:szCs w:val="24"/>
                <w:lang w:eastAsia="en-US"/>
              </w:rPr>
              <w:t xml:space="preserve">20 procentų Savivaldybės aplinkos apsaugos rėmimo specialiosios programos lėšų, neįskaitant įplaukų už </w:t>
            </w:r>
            <w:r w:rsidRPr="000A7C68">
              <w:rPr>
                <w:rFonts w:eastAsia="Times New Roman"/>
                <w:color w:val="000000"/>
                <w:szCs w:val="24"/>
                <w:lang w:eastAsia="en-US"/>
              </w:rPr>
              <w:t>medžioklės plotų naudotojų mokesčius, mokamus įstatymų nustatytomis proporcijomis ir tvarka už medžiojamųjų gyvūnų išteklių naudojimą</w:t>
            </w:r>
          </w:p>
        </w:tc>
        <w:tc>
          <w:tcPr>
            <w:tcW w:w="1417" w:type="dxa"/>
          </w:tcPr>
          <w:p w:rsidR="00A9393B" w:rsidRPr="000A7C68" w:rsidRDefault="00B16000" w:rsidP="00A9393B">
            <w:pPr>
              <w:autoSpaceDE w:val="0"/>
              <w:autoSpaceDN w:val="0"/>
              <w:adjustRightInd w:val="0"/>
              <w:jc w:val="both"/>
              <w:rPr>
                <w:rFonts w:eastAsia="Times New Roman"/>
                <w:szCs w:val="24"/>
                <w:lang w:eastAsia="en-US"/>
              </w:rPr>
            </w:pPr>
            <w:r>
              <w:rPr>
                <w:rFonts w:eastAsia="Times New Roman"/>
                <w:szCs w:val="24"/>
                <w:lang w:eastAsia="en-US"/>
              </w:rPr>
              <w:t>52 078</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1.11.</w:t>
            </w:r>
          </w:p>
        </w:tc>
        <w:tc>
          <w:tcPr>
            <w:tcW w:w="7634" w:type="dxa"/>
          </w:tcPr>
          <w:p w:rsidR="00A9393B" w:rsidRPr="000A7C68" w:rsidRDefault="00A9393B" w:rsidP="00B33475">
            <w:pPr>
              <w:autoSpaceDE w:val="0"/>
              <w:autoSpaceDN w:val="0"/>
              <w:adjustRightInd w:val="0"/>
              <w:jc w:val="both"/>
              <w:rPr>
                <w:rFonts w:eastAsia="Times New Roman"/>
                <w:szCs w:val="24"/>
                <w:lang w:eastAsia="en-US"/>
              </w:rPr>
            </w:pPr>
            <w:r w:rsidRPr="000A7C68">
              <w:rPr>
                <w:rFonts w:eastAsia="Times New Roman"/>
                <w:szCs w:val="24"/>
                <w:lang w:eastAsia="en-US"/>
              </w:rPr>
              <w:t xml:space="preserve">Ankstesnio ataskaitinio laikotarpio ataskaitos atitinkamų lėšų likutis </w:t>
            </w:r>
          </w:p>
        </w:tc>
        <w:tc>
          <w:tcPr>
            <w:tcW w:w="1417" w:type="dxa"/>
          </w:tcPr>
          <w:p w:rsidR="00A9393B" w:rsidRPr="000A7C68" w:rsidRDefault="00334D3A" w:rsidP="00A9393B">
            <w:pPr>
              <w:autoSpaceDE w:val="0"/>
              <w:autoSpaceDN w:val="0"/>
              <w:adjustRightInd w:val="0"/>
              <w:jc w:val="both"/>
              <w:rPr>
                <w:rFonts w:eastAsia="Times New Roman"/>
                <w:szCs w:val="24"/>
                <w:lang w:eastAsia="en-US"/>
              </w:rPr>
            </w:pPr>
            <w:r>
              <w:rPr>
                <w:rFonts w:eastAsia="Times New Roman"/>
                <w:szCs w:val="24"/>
                <w:lang w:eastAsia="en-US"/>
              </w:rPr>
              <w:t>13 208</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1.12.</w:t>
            </w:r>
          </w:p>
        </w:tc>
        <w:tc>
          <w:tcPr>
            <w:tcW w:w="7634" w:type="dxa"/>
          </w:tcPr>
          <w:p w:rsidR="00A9393B" w:rsidRPr="000A7C68" w:rsidRDefault="00A9393B" w:rsidP="00B33475">
            <w:pPr>
              <w:autoSpaceDE w:val="0"/>
              <w:autoSpaceDN w:val="0"/>
              <w:adjustRightInd w:val="0"/>
              <w:jc w:val="both"/>
              <w:rPr>
                <w:rFonts w:eastAsia="Times New Roman"/>
                <w:szCs w:val="24"/>
                <w:lang w:eastAsia="en-US"/>
              </w:rPr>
            </w:pPr>
            <w:r w:rsidRPr="000A7C68">
              <w:rPr>
                <w:rFonts w:eastAsia="Times New Roman"/>
                <w:szCs w:val="24"/>
                <w:lang w:eastAsia="en-US"/>
              </w:rPr>
              <w:t>Iš viso (1.10 + 1.11):</w:t>
            </w:r>
          </w:p>
        </w:tc>
        <w:tc>
          <w:tcPr>
            <w:tcW w:w="1417" w:type="dxa"/>
          </w:tcPr>
          <w:p w:rsidR="00A9393B" w:rsidRPr="000A7C68" w:rsidRDefault="00B16000" w:rsidP="00A9393B">
            <w:pPr>
              <w:autoSpaceDE w:val="0"/>
              <w:autoSpaceDN w:val="0"/>
              <w:adjustRightInd w:val="0"/>
              <w:jc w:val="both"/>
              <w:rPr>
                <w:rFonts w:eastAsia="Times New Roman"/>
                <w:szCs w:val="24"/>
                <w:lang w:eastAsia="en-US"/>
              </w:rPr>
            </w:pPr>
            <w:r>
              <w:rPr>
                <w:rFonts w:eastAsia="Times New Roman"/>
                <w:szCs w:val="24"/>
                <w:lang w:eastAsia="en-US"/>
              </w:rPr>
              <w:t>65 286</w:t>
            </w:r>
          </w:p>
        </w:tc>
      </w:tr>
    </w:tbl>
    <w:p w:rsidR="00A9393B" w:rsidRPr="000A7C68" w:rsidRDefault="00A9393B" w:rsidP="00A9393B">
      <w:pPr>
        <w:widowControl/>
        <w:suppressAutoHyphens w:val="0"/>
        <w:autoSpaceDE w:val="0"/>
        <w:autoSpaceDN w:val="0"/>
        <w:adjustRightInd w:val="0"/>
        <w:jc w:val="both"/>
        <w:rPr>
          <w:rFonts w:eastAsia="Times New Roman"/>
          <w:szCs w:val="24"/>
          <w:lang w:eastAsia="en-US"/>
        </w:rPr>
      </w:pPr>
    </w:p>
    <w:p w:rsidR="00A9393B" w:rsidRPr="000A7C68" w:rsidRDefault="00A9393B" w:rsidP="00A9393B">
      <w:pPr>
        <w:widowControl/>
        <w:suppressAutoHyphens w:val="0"/>
        <w:autoSpaceDE w:val="0"/>
        <w:autoSpaceDN w:val="0"/>
        <w:adjustRightInd w:val="0"/>
        <w:jc w:val="both"/>
        <w:rPr>
          <w:rFonts w:eastAsia="Times New Roman"/>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34"/>
        <w:gridCol w:w="1417"/>
      </w:tblGrid>
      <w:tr w:rsidR="00A9393B" w:rsidRPr="000A7C68" w:rsidTr="00CA50EC">
        <w:tc>
          <w:tcPr>
            <w:tcW w:w="696" w:type="dxa"/>
          </w:tcPr>
          <w:p w:rsidR="00A9393B" w:rsidRPr="000A7C68" w:rsidRDefault="00A9393B" w:rsidP="00A9393B">
            <w:pPr>
              <w:autoSpaceDE w:val="0"/>
              <w:autoSpaceDN w:val="0"/>
              <w:adjustRightInd w:val="0"/>
              <w:jc w:val="both"/>
              <w:rPr>
                <w:rFonts w:eastAsia="Times New Roman"/>
                <w:b/>
                <w:szCs w:val="24"/>
                <w:lang w:eastAsia="en-US"/>
              </w:rPr>
            </w:pPr>
            <w:r w:rsidRPr="000A7C68">
              <w:rPr>
                <w:rFonts w:eastAsia="Times New Roman"/>
                <w:b/>
                <w:szCs w:val="24"/>
                <w:lang w:eastAsia="en-US"/>
              </w:rPr>
              <w:t>Eil. Nr.</w:t>
            </w:r>
          </w:p>
        </w:tc>
        <w:tc>
          <w:tcPr>
            <w:tcW w:w="7634" w:type="dxa"/>
          </w:tcPr>
          <w:p w:rsidR="00A9393B" w:rsidRPr="000A7C68" w:rsidRDefault="00A9393B" w:rsidP="00A9393B">
            <w:pPr>
              <w:widowControl/>
              <w:suppressAutoHyphens w:val="0"/>
              <w:autoSpaceDE w:val="0"/>
              <w:autoSpaceDN w:val="0"/>
              <w:adjustRightInd w:val="0"/>
              <w:ind w:firstLine="312"/>
              <w:jc w:val="center"/>
              <w:rPr>
                <w:rFonts w:eastAsia="Times New Roman"/>
                <w:b/>
                <w:szCs w:val="24"/>
                <w:lang w:eastAsia="en-US"/>
              </w:rPr>
            </w:pPr>
            <w:r w:rsidRPr="000A7C68">
              <w:rPr>
                <w:rFonts w:eastAsia="Times New Roman"/>
                <w:b/>
                <w:szCs w:val="24"/>
                <w:lang w:eastAsia="en-US"/>
              </w:rPr>
              <w:t>(3) Kitoms Programos priemonėms skirtinos lėšos</w:t>
            </w:r>
          </w:p>
        </w:tc>
        <w:tc>
          <w:tcPr>
            <w:tcW w:w="1417" w:type="dxa"/>
          </w:tcPr>
          <w:p w:rsidR="00A9393B" w:rsidRPr="000A7C68" w:rsidRDefault="00A9393B" w:rsidP="00A9393B">
            <w:pPr>
              <w:widowControl/>
              <w:suppressAutoHyphens w:val="0"/>
              <w:autoSpaceDE w:val="0"/>
              <w:autoSpaceDN w:val="0"/>
              <w:adjustRightInd w:val="0"/>
              <w:jc w:val="center"/>
              <w:rPr>
                <w:rFonts w:eastAsia="Times New Roman"/>
                <w:b/>
                <w:szCs w:val="24"/>
                <w:lang w:eastAsia="en-US"/>
              </w:rPr>
            </w:pPr>
            <w:r w:rsidRPr="000A7C68">
              <w:rPr>
                <w:rFonts w:eastAsia="Times New Roman"/>
                <w:b/>
                <w:szCs w:val="24"/>
                <w:lang w:eastAsia="en-US"/>
              </w:rPr>
              <w:t>L</w:t>
            </w:r>
            <w:r w:rsidR="00CA50EC" w:rsidRPr="000A7C68">
              <w:rPr>
                <w:rFonts w:eastAsia="Times New Roman"/>
                <w:b/>
                <w:szCs w:val="24"/>
                <w:lang w:eastAsia="en-US"/>
              </w:rPr>
              <w:t>ėšos, Eur</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1.13.</w:t>
            </w:r>
          </w:p>
        </w:tc>
        <w:tc>
          <w:tcPr>
            <w:tcW w:w="7634" w:type="dxa"/>
          </w:tcPr>
          <w:p w:rsidR="00A9393B" w:rsidRPr="000A7C68" w:rsidRDefault="00A9393B" w:rsidP="00FB2C04">
            <w:pPr>
              <w:autoSpaceDE w:val="0"/>
              <w:autoSpaceDN w:val="0"/>
              <w:adjustRightInd w:val="0"/>
              <w:jc w:val="both"/>
              <w:rPr>
                <w:rFonts w:eastAsia="Times New Roman"/>
                <w:szCs w:val="24"/>
                <w:lang w:eastAsia="en-US"/>
              </w:rPr>
            </w:pPr>
            <w:r w:rsidRPr="000A7C68">
              <w:rPr>
                <w:rFonts w:eastAsia="Times New Roman"/>
                <w:szCs w:val="24"/>
                <w:lang w:eastAsia="en-US"/>
              </w:rPr>
              <w:t xml:space="preserve">80 procentų Savivaldybės aplinkos apsaugos rėmimo specialiosios programos lėšų, neįskaitant įplaukų už </w:t>
            </w:r>
            <w:r w:rsidRPr="000A7C68">
              <w:rPr>
                <w:rFonts w:eastAsia="Times New Roman"/>
                <w:color w:val="000000"/>
                <w:szCs w:val="24"/>
                <w:lang w:eastAsia="en-US"/>
              </w:rPr>
              <w:t>medžioklės plotų naudotojų mokesčius, mokamus įstatymų nustatytomis proporcijomis ir tvarka už medžiojamųjų gyvūnų išteklių naudojimą</w:t>
            </w:r>
          </w:p>
        </w:tc>
        <w:tc>
          <w:tcPr>
            <w:tcW w:w="1417" w:type="dxa"/>
          </w:tcPr>
          <w:p w:rsidR="00A9393B" w:rsidRPr="000A7C68" w:rsidRDefault="00B16000" w:rsidP="00A9393B">
            <w:pPr>
              <w:autoSpaceDE w:val="0"/>
              <w:autoSpaceDN w:val="0"/>
              <w:adjustRightInd w:val="0"/>
              <w:jc w:val="both"/>
              <w:rPr>
                <w:rFonts w:eastAsia="Times New Roman"/>
                <w:szCs w:val="24"/>
                <w:lang w:eastAsia="en-US"/>
              </w:rPr>
            </w:pPr>
            <w:r>
              <w:rPr>
                <w:rFonts w:eastAsia="Times New Roman"/>
                <w:szCs w:val="24"/>
                <w:lang w:eastAsia="en-US"/>
              </w:rPr>
              <w:t>208 312</w:t>
            </w:r>
          </w:p>
        </w:tc>
      </w:tr>
      <w:tr w:rsidR="00A9393B" w:rsidRPr="000A7C68"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1.14.</w:t>
            </w:r>
          </w:p>
        </w:tc>
        <w:tc>
          <w:tcPr>
            <w:tcW w:w="7634"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 xml:space="preserve">Ankstesnio ataskaitinio laikotarpio ataskaitos atitinkamų lėšų likutis </w:t>
            </w:r>
          </w:p>
        </w:tc>
        <w:tc>
          <w:tcPr>
            <w:tcW w:w="1417" w:type="dxa"/>
          </w:tcPr>
          <w:p w:rsidR="00A9393B" w:rsidRPr="000A7C68" w:rsidRDefault="00334D3A" w:rsidP="00A9393B">
            <w:pPr>
              <w:autoSpaceDE w:val="0"/>
              <w:autoSpaceDN w:val="0"/>
              <w:adjustRightInd w:val="0"/>
              <w:jc w:val="both"/>
              <w:rPr>
                <w:rFonts w:eastAsia="Times New Roman"/>
                <w:color w:val="000000"/>
                <w:szCs w:val="24"/>
                <w:lang w:eastAsia="en-US"/>
              </w:rPr>
            </w:pPr>
            <w:r>
              <w:rPr>
                <w:rFonts w:eastAsia="Times New Roman"/>
                <w:color w:val="000000"/>
                <w:szCs w:val="24"/>
                <w:lang w:eastAsia="en-US"/>
              </w:rPr>
              <w:t>131 808</w:t>
            </w:r>
          </w:p>
        </w:tc>
      </w:tr>
      <w:tr w:rsidR="00A9393B" w:rsidRPr="00A9393B" w:rsidTr="00CA50EC">
        <w:tc>
          <w:tcPr>
            <w:tcW w:w="696"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1.15.</w:t>
            </w:r>
          </w:p>
        </w:tc>
        <w:tc>
          <w:tcPr>
            <w:tcW w:w="7634" w:type="dxa"/>
          </w:tcPr>
          <w:p w:rsidR="00A9393B" w:rsidRPr="000A7C68" w:rsidRDefault="00A9393B" w:rsidP="00A9393B">
            <w:pPr>
              <w:autoSpaceDE w:val="0"/>
              <w:autoSpaceDN w:val="0"/>
              <w:adjustRightInd w:val="0"/>
              <w:jc w:val="both"/>
              <w:rPr>
                <w:rFonts w:eastAsia="Times New Roman"/>
                <w:szCs w:val="24"/>
                <w:lang w:eastAsia="en-US"/>
              </w:rPr>
            </w:pPr>
            <w:r w:rsidRPr="000A7C68">
              <w:rPr>
                <w:rFonts w:eastAsia="Times New Roman"/>
                <w:szCs w:val="24"/>
                <w:lang w:eastAsia="en-US"/>
              </w:rPr>
              <w:t>Iš viso (1.13 + 1.14):</w:t>
            </w:r>
          </w:p>
        </w:tc>
        <w:tc>
          <w:tcPr>
            <w:tcW w:w="1417" w:type="dxa"/>
          </w:tcPr>
          <w:p w:rsidR="00A9393B" w:rsidRPr="00A9393B" w:rsidRDefault="00B16000" w:rsidP="00A9393B">
            <w:pPr>
              <w:autoSpaceDE w:val="0"/>
              <w:autoSpaceDN w:val="0"/>
              <w:adjustRightInd w:val="0"/>
              <w:jc w:val="both"/>
              <w:rPr>
                <w:rFonts w:eastAsia="Times New Roman"/>
                <w:szCs w:val="24"/>
                <w:lang w:eastAsia="en-US"/>
              </w:rPr>
            </w:pPr>
            <w:r>
              <w:rPr>
                <w:rFonts w:eastAsia="Times New Roman"/>
                <w:szCs w:val="24"/>
                <w:lang w:eastAsia="en-US"/>
              </w:rPr>
              <w:t>340 120</w:t>
            </w:r>
          </w:p>
        </w:tc>
      </w:tr>
    </w:tbl>
    <w:p w:rsidR="003301A2" w:rsidRDefault="003301A2" w:rsidP="00A9393B">
      <w:pPr>
        <w:spacing w:after="120"/>
        <w:rPr>
          <w:rFonts w:eastAsia="Times New Roman"/>
          <w:szCs w:val="24"/>
          <w:lang w:eastAsia="en-US"/>
        </w:rPr>
      </w:pPr>
    </w:p>
    <w:p w:rsidR="003301A2" w:rsidRDefault="003301A2" w:rsidP="00A9393B">
      <w:pPr>
        <w:spacing w:after="120"/>
        <w:rPr>
          <w:rFonts w:eastAsia="Times New Roman"/>
          <w:szCs w:val="24"/>
          <w:lang w:eastAsia="en-US"/>
        </w:rPr>
      </w:pPr>
    </w:p>
    <w:p w:rsidR="003301A2" w:rsidRPr="00A9393B" w:rsidRDefault="003301A2" w:rsidP="00A9393B">
      <w:pPr>
        <w:spacing w:after="120"/>
        <w:rPr>
          <w:b/>
        </w:rPr>
      </w:pPr>
    </w:p>
    <w:p w:rsidR="00D20371" w:rsidRPr="00A9393B" w:rsidRDefault="00A9393B" w:rsidP="00A9393B">
      <w:pPr>
        <w:spacing w:after="120"/>
        <w:rPr>
          <w:b/>
        </w:rPr>
      </w:pPr>
      <w:r w:rsidRPr="00064B4A">
        <w:rPr>
          <w:b/>
        </w:rPr>
        <w:t>2. Priemonės, kurioms finansuoti naudojamos lėšos, surinktos už medžiojamųjų gyvūnų išteklių naudojimą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2630"/>
        <w:gridCol w:w="4968"/>
        <w:gridCol w:w="1380"/>
      </w:tblGrid>
      <w:tr w:rsidR="00A9393B" w:rsidRPr="00A9393B" w:rsidTr="007A70D0">
        <w:tc>
          <w:tcPr>
            <w:tcW w:w="876"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2630" w:type="dxa"/>
          </w:tcPr>
          <w:p w:rsidR="00A9393B" w:rsidRPr="00A9393B" w:rsidRDefault="00A9393B" w:rsidP="00A9393B">
            <w:pPr>
              <w:autoSpaceDE w:val="0"/>
              <w:autoSpaceDN w:val="0"/>
              <w:adjustRightInd w:val="0"/>
              <w:rPr>
                <w:rFonts w:eastAsia="Times New Roman"/>
                <w:szCs w:val="24"/>
                <w:lang w:eastAsia="en-US"/>
              </w:rPr>
            </w:pPr>
            <w:r w:rsidRPr="00A9393B">
              <w:rPr>
                <w:rFonts w:eastAsia="Times New Roman"/>
                <w:b/>
                <w:color w:val="000000"/>
                <w:szCs w:val="24"/>
                <w:lang w:eastAsia="en-US"/>
              </w:rPr>
              <w:t>Priemonės pavadinimas</w:t>
            </w:r>
          </w:p>
        </w:tc>
        <w:tc>
          <w:tcPr>
            <w:tcW w:w="4968" w:type="dxa"/>
          </w:tcPr>
          <w:p w:rsidR="00A9393B" w:rsidRPr="00A9393B" w:rsidRDefault="00A9393B" w:rsidP="00A9393B">
            <w:pPr>
              <w:autoSpaceDE w:val="0"/>
              <w:autoSpaceDN w:val="0"/>
              <w:adjustRightInd w:val="0"/>
              <w:ind w:firstLine="312"/>
              <w:jc w:val="both"/>
              <w:rPr>
                <w:rFonts w:eastAsia="Times New Roman"/>
                <w:b/>
                <w:szCs w:val="24"/>
                <w:lang w:eastAsia="en-US"/>
              </w:rPr>
            </w:pPr>
            <w:r w:rsidRPr="00A9393B">
              <w:rPr>
                <w:rFonts w:eastAsia="Times New Roman"/>
                <w:b/>
                <w:szCs w:val="24"/>
                <w:lang w:eastAsia="en-US"/>
              </w:rPr>
              <w:t>Detalus priemonės vykdymo aprašymas</w:t>
            </w:r>
          </w:p>
        </w:tc>
        <w:tc>
          <w:tcPr>
            <w:tcW w:w="1380" w:type="dxa"/>
          </w:tcPr>
          <w:p w:rsidR="00A9393B" w:rsidRPr="00A9393B" w:rsidRDefault="00A1104F" w:rsidP="00A9393B">
            <w:pPr>
              <w:autoSpaceDE w:val="0"/>
              <w:autoSpaceDN w:val="0"/>
              <w:adjustRightInd w:val="0"/>
              <w:jc w:val="both"/>
              <w:rPr>
                <w:rFonts w:eastAsia="Times New Roman"/>
                <w:b/>
                <w:szCs w:val="24"/>
                <w:lang w:eastAsia="en-US"/>
              </w:rPr>
            </w:pPr>
            <w:r>
              <w:rPr>
                <w:rFonts w:eastAsia="Times New Roman"/>
                <w:b/>
                <w:szCs w:val="24"/>
                <w:lang w:eastAsia="en-US"/>
              </w:rPr>
              <w:t>Panaudota lėšų, Eur</w:t>
            </w: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w:t>
            </w:r>
          </w:p>
        </w:tc>
        <w:tc>
          <w:tcPr>
            <w:tcW w:w="7598" w:type="dxa"/>
            <w:gridSpan w:val="2"/>
          </w:tcPr>
          <w:p w:rsidR="00A9393B" w:rsidRPr="00A9393B" w:rsidRDefault="00FB2C04" w:rsidP="00FB2C04">
            <w:pPr>
              <w:autoSpaceDE w:val="0"/>
              <w:autoSpaceDN w:val="0"/>
              <w:adjustRightInd w:val="0"/>
              <w:jc w:val="both"/>
              <w:rPr>
                <w:rFonts w:eastAsia="Times New Roman"/>
                <w:szCs w:val="24"/>
                <w:lang w:eastAsia="en-US"/>
              </w:rPr>
            </w:pPr>
            <w:r>
              <w:rPr>
                <w:rFonts w:eastAsia="Times New Roman"/>
                <w:szCs w:val="24"/>
                <w:lang w:eastAsia="en-US"/>
              </w:rPr>
              <w:t>Žemės</w:t>
            </w:r>
            <w:r w:rsidR="008D5867" w:rsidRPr="008D5867">
              <w:rPr>
                <w:rFonts w:eastAsia="Times New Roman"/>
                <w:szCs w:val="24"/>
                <w:lang w:eastAsia="en-US"/>
              </w:rPr>
              <w:t xml:space="preserve"> sklypų, kuriuose medžioklė nėra uždrausta, savininkų, valdytojų ir naudotojų, įgyvendinamos žalos prevencijos priemonės, kuriomis jie siekia išvengti medžiojamųjų gyvūnų daromos žalos </w:t>
            </w:r>
          </w:p>
        </w:tc>
        <w:tc>
          <w:tcPr>
            <w:tcW w:w="1380" w:type="dxa"/>
          </w:tcPr>
          <w:p w:rsidR="00A9393B" w:rsidRPr="003D575B" w:rsidRDefault="00AF2C8E" w:rsidP="00A9393B">
            <w:pPr>
              <w:autoSpaceDE w:val="0"/>
              <w:autoSpaceDN w:val="0"/>
              <w:adjustRightInd w:val="0"/>
              <w:jc w:val="both"/>
              <w:rPr>
                <w:rFonts w:eastAsia="Times New Roman"/>
                <w:szCs w:val="24"/>
                <w:lang w:val="en-US" w:eastAsia="en-US"/>
              </w:rPr>
            </w:pPr>
            <w:r w:rsidRPr="003D575B">
              <w:rPr>
                <w:rFonts w:eastAsia="Times New Roman"/>
                <w:szCs w:val="24"/>
                <w:lang w:val="en-US" w:eastAsia="en-US"/>
              </w:rPr>
              <w:t>51 85</w:t>
            </w:r>
            <w:r w:rsidR="00BF0BAC">
              <w:rPr>
                <w:rFonts w:eastAsia="Times New Roman"/>
                <w:szCs w:val="24"/>
                <w:lang w:val="en-US" w:eastAsia="en-US"/>
              </w:rPr>
              <w:t>6</w:t>
            </w: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2.1.1.</w:t>
            </w:r>
          </w:p>
        </w:tc>
        <w:tc>
          <w:tcPr>
            <w:tcW w:w="2630" w:type="dxa"/>
          </w:tcPr>
          <w:p w:rsidR="00A9393B" w:rsidRPr="00A9393B" w:rsidRDefault="00FF17F2" w:rsidP="00C90B61">
            <w:pPr>
              <w:autoSpaceDE w:val="0"/>
              <w:autoSpaceDN w:val="0"/>
              <w:adjustRightInd w:val="0"/>
              <w:rPr>
                <w:rFonts w:eastAsia="Times New Roman"/>
                <w:szCs w:val="24"/>
                <w:lang w:eastAsia="en-US"/>
              </w:rPr>
            </w:pPr>
            <w:r w:rsidRPr="00FF17F2">
              <w:rPr>
                <w:rFonts w:eastAsia="Times New Roman"/>
                <w:szCs w:val="24"/>
                <w:lang w:eastAsia="en-US"/>
              </w:rPr>
              <w:t>Privačių miškų savininkams, naudotojams, valdytojams želdinių apdorojimui repelentais, aptvėrimui tvoromis, želdinių, gerinančių laukinių gyvūnų mitybos sąlygas, ir kt.</w:t>
            </w:r>
            <w:r>
              <w:rPr>
                <w:rFonts w:eastAsia="Times New Roman"/>
                <w:szCs w:val="24"/>
                <w:lang w:eastAsia="en-US"/>
              </w:rPr>
              <w:t xml:space="preserve"> </w:t>
            </w:r>
            <w:r w:rsidRPr="00FF17F2">
              <w:rPr>
                <w:rFonts w:eastAsia="Times New Roman"/>
                <w:szCs w:val="24"/>
                <w:lang w:eastAsia="en-US"/>
              </w:rPr>
              <w:t>priemonėms</w:t>
            </w:r>
          </w:p>
        </w:tc>
        <w:tc>
          <w:tcPr>
            <w:tcW w:w="4968" w:type="dxa"/>
          </w:tcPr>
          <w:p w:rsidR="00A10803"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Lėšos skirtos miš</w:t>
            </w:r>
            <w:r w:rsidR="00A10803">
              <w:rPr>
                <w:rFonts w:eastAsia="Times New Roman"/>
                <w:szCs w:val="24"/>
                <w:lang w:eastAsia="en-US"/>
              </w:rPr>
              <w:t>ko savininkams:</w:t>
            </w:r>
          </w:p>
          <w:p w:rsidR="00A9393B" w:rsidRPr="00A9393B"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Algminui</w:t>
            </w:r>
            <w:r w:rsidR="00336938">
              <w:rPr>
                <w:rFonts w:eastAsia="Times New Roman"/>
                <w:szCs w:val="24"/>
                <w:lang w:eastAsia="en-US"/>
              </w:rPr>
              <w:t xml:space="preserve"> Rim</w:t>
            </w:r>
            <w:r w:rsidR="00B33475">
              <w:rPr>
                <w:rFonts w:eastAsia="Times New Roman"/>
                <w:szCs w:val="24"/>
                <w:lang w:eastAsia="en-US"/>
              </w:rPr>
              <w:t>d</w:t>
            </w:r>
            <w:r w:rsidR="00A10803">
              <w:rPr>
                <w:rFonts w:eastAsia="Times New Roman"/>
                <w:szCs w:val="24"/>
                <w:lang w:eastAsia="en-US"/>
              </w:rPr>
              <w:t>eikai</w:t>
            </w:r>
            <w:r w:rsidR="00B74AC7">
              <w:rPr>
                <w:rFonts w:eastAsia="Times New Roman"/>
                <w:szCs w:val="24"/>
                <w:lang w:eastAsia="en-US"/>
              </w:rPr>
              <w:t xml:space="preserve"> </w:t>
            </w:r>
          </w:p>
          <w:p w:rsidR="00A9393B" w:rsidRPr="00A9393B"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Priemonių į</w:t>
            </w:r>
            <w:r w:rsidR="005D2EC5">
              <w:rPr>
                <w:rFonts w:eastAsia="Times New Roman"/>
                <w:szCs w:val="24"/>
                <w:lang w:eastAsia="en-US"/>
              </w:rPr>
              <w:t>gyvend</w:t>
            </w:r>
            <w:r w:rsidR="00A10803">
              <w:rPr>
                <w:rFonts w:eastAsia="Times New Roman"/>
                <w:szCs w:val="24"/>
                <w:lang w:eastAsia="en-US"/>
              </w:rPr>
              <w:t>inimo laikotarpis nuo</w:t>
            </w:r>
            <w:r w:rsidR="00056B64">
              <w:rPr>
                <w:rFonts w:eastAsia="Times New Roman"/>
                <w:szCs w:val="24"/>
                <w:lang w:eastAsia="en-US"/>
              </w:rPr>
              <w:t xml:space="preserve">     </w:t>
            </w:r>
            <w:r w:rsidR="00A10803">
              <w:rPr>
                <w:rFonts w:eastAsia="Times New Roman"/>
                <w:szCs w:val="24"/>
                <w:lang w:eastAsia="en-US"/>
              </w:rPr>
              <w:t xml:space="preserve"> 20</w:t>
            </w:r>
            <w:r w:rsidR="00DA6E0B">
              <w:rPr>
                <w:rFonts w:eastAsia="Times New Roman"/>
                <w:szCs w:val="24"/>
                <w:lang w:eastAsia="en-US"/>
              </w:rPr>
              <w:t>20</w:t>
            </w:r>
            <w:r w:rsidR="00A10803">
              <w:rPr>
                <w:rFonts w:eastAsia="Times New Roman"/>
                <w:szCs w:val="24"/>
                <w:lang w:eastAsia="en-US"/>
              </w:rPr>
              <w:t>-07-31 iki 20</w:t>
            </w:r>
            <w:r w:rsidR="00DA6E0B">
              <w:rPr>
                <w:rFonts w:eastAsia="Times New Roman"/>
                <w:szCs w:val="24"/>
                <w:lang w:eastAsia="en-US"/>
              </w:rPr>
              <w:t>20</w:t>
            </w:r>
            <w:r w:rsidR="00D60089">
              <w:rPr>
                <w:rFonts w:eastAsia="Times New Roman"/>
                <w:szCs w:val="24"/>
                <w:lang w:eastAsia="en-US"/>
              </w:rPr>
              <w:t>-12-01</w:t>
            </w:r>
            <w:r w:rsidR="00A65586">
              <w:rPr>
                <w:rFonts w:eastAsia="Times New Roman"/>
                <w:szCs w:val="24"/>
                <w:lang w:eastAsia="en-US"/>
              </w:rPr>
              <w:t>.</w:t>
            </w:r>
          </w:p>
          <w:p w:rsidR="00A9393B" w:rsidRDefault="00F44012" w:rsidP="0066712C">
            <w:pPr>
              <w:autoSpaceDE w:val="0"/>
              <w:autoSpaceDN w:val="0"/>
              <w:adjustRightInd w:val="0"/>
              <w:jc w:val="both"/>
              <w:rPr>
                <w:rFonts w:eastAsia="Times New Roman"/>
                <w:szCs w:val="24"/>
                <w:lang w:eastAsia="en-US"/>
              </w:rPr>
            </w:pPr>
            <w:r>
              <w:rPr>
                <w:rFonts w:eastAsia="Times New Roman"/>
                <w:szCs w:val="24"/>
                <w:lang w:eastAsia="en-US"/>
              </w:rPr>
              <w:t>Želdiniai apdoroti repelentais</w:t>
            </w:r>
            <w:r w:rsidR="00056B64">
              <w:rPr>
                <w:rFonts w:eastAsia="Times New Roman"/>
                <w:szCs w:val="24"/>
                <w:lang w:eastAsia="en-US"/>
              </w:rPr>
              <w:t>.</w:t>
            </w:r>
          </w:p>
          <w:p w:rsidR="00B04E55" w:rsidRPr="00B04E55" w:rsidRDefault="00B74AC7" w:rsidP="009C5424">
            <w:pPr>
              <w:autoSpaceDE w:val="0"/>
              <w:autoSpaceDN w:val="0"/>
              <w:adjustRightInd w:val="0"/>
              <w:jc w:val="both"/>
              <w:rPr>
                <w:rFonts w:eastAsia="Times New Roman"/>
                <w:szCs w:val="24"/>
                <w:lang w:eastAsia="en-US"/>
              </w:rPr>
            </w:pPr>
            <w:r>
              <w:rPr>
                <w:rFonts w:eastAsia="Times New Roman"/>
                <w:szCs w:val="24"/>
                <w:lang w:eastAsia="en-US"/>
              </w:rPr>
              <w:t xml:space="preserve">Daliui Kupčinskui </w:t>
            </w:r>
          </w:p>
          <w:p w:rsidR="009C5424" w:rsidRPr="00B04E55" w:rsidRDefault="009C5424" w:rsidP="009C5424">
            <w:pPr>
              <w:autoSpaceDE w:val="0"/>
              <w:autoSpaceDN w:val="0"/>
              <w:adjustRightInd w:val="0"/>
              <w:jc w:val="both"/>
              <w:rPr>
                <w:rFonts w:eastAsia="Times New Roman"/>
                <w:szCs w:val="24"/>
                <w:lang w:eastAsia="en-US"/>
              </w:rPr>
            </w:pPr>
            <w:r w:rsidRPr="00B04E55">
              <w:rPr>
                <w:rFonts w:eastAsia="Times New Roman"/>
                <w:szCs w:val="24"/>
                <w:lang w:eastAsia="en-US"/>
              </w:rPr>
              <w:t>Priemonių į</w:t>
            </w:r>
            <w:r w:rsidR="00B04E55">
              <w:rPr>
                <w:rFonts w:eastAsia="Times New Roman"/>
                <w:szCs w:val="24"/>
                <w:lang w:eastAsia="en-US"/>
              </w:rPr>
              <w:t xml:space="preserve">gyvendinimo laikotarpis nuo </w:t>
            </w:r>
            <w:r w:rsidR="00056B64">
              <w:rPr>
                <w:rFonts w:eastAsia="Times New Roman"/>
                <w:szCs w:val="24"/>
                <w:lang w:eastAsia="en-US"/>
              </w:rPr>
              <w:t xml:space="preserve">      </w:t>
            </w:r>
            <w:r w:rsidR="00DA6E0B">
              <w:rPr>
                <w:rFonts w:eastAsia="Times New Roman"/>
                <w:szCs w:val="24"/>
                <w:lang w:eastAsia="en-US"/>
              </w:rPr>
              <w:t>2020</w:t>
            </w:r>
            <w:r w:rsidR="00B04E55">
              <w:rPr>
                <w:rFonts w:eastAsia="Times New Roman"/>
                <w:szCs w:val="24"/>
                <w:lang w:eastAsia="en-US"/>
              </w:rPr>
              <w:t xml:space="preserve">-07-23 iki </w:t>
            </w:r>
            <w:r w:rsidR="00DA6E0B">
              <w:rPr>
                <w:rFonts w:eastAsia="Times New Roman"/>
                <w:szCs w:val="24"/>
                <w:lang w:eastAsia="en-US"/>
              </w:rPr>
              <w:t>2020</w:t>
            </w:r>
            <w:r w:rsidRPr="00B04E55">
              <w:rPr>
                <w:rFonts w:eastAsia="Times New Roman"/>
                <w:szCs w:val="24"/>
                <w:lang w:eastAsia="en-US"/>
              </w:rPr>
              <w:t>-12-01</w:t>
            </w:r>
            <w:r w:rsidR="00A65586">
              <w:rPr>
                <w:rFonts w:eastAsia="Times New Roman"/>
                <w:szCs w:val="24"/>
                <w:lang w:eastAsia="en-US"/>
              </w:rPr>
              <w:t>.</w:t>
            </w:r>
          </w:p>
          <w:p w:rsidR="00D80087" w:rsidRDefault="00D80087" w:rsidP="00D80087">
            <w:pPr>
              <w:autoSpaceDE w:val="0"/>
              <w:autoSpaceDN w:val="0"/>
              <w:adjustRightInd w:val="0"/>
              <w:jc w:val="both"/>
              <w:rPr>
                <w:rFonts w:eastAsia="Times New Roman"/>
                <w:szCs w:val="24"/>
                <w:lang w:eastAsia="en-US"/>
              </w:rPr>
            </w:pPr>
            <w:r>
              <w:rPr>
                <w:rFonts w:eastAsia="Times New Roman"/>
                <w:szCs w:val="24"/>
                <w:lang w:eastAsia="en-US"/>
              </w:rPr>
              <w:t xml:space="preserve">Įrengta tvora pasėliams apsaugoti. </w:t>
            </w:r>
          </w:p>
          <w:p w:rsidR="00B04E55" w:rsidRPr="00B04E55" w:rsidRDefault="00C43760" w:rsidP="00B04E55">
            <w:pPr>
              <w:autoSpaceDE w:val="0"/>
              <w:autoSpaceDN w:val="0"/>
              <w:adjustRightInd w:val="0"/>
              <w:jc w:val="both"/>
              <w:rPr>
                <w:rFonts w:eastAsia="Times New Roman"/>
                <w:szCs w:val="24"/>
                <w:lang w:eastAsia="en-US"/>
              </w:rPr>
            </w:pPr>
            <w:r>
              <w:rPr>
                <w:rFonts w:eastAsia="Times New Roman"/>
                <w:szCs w:val="24"/>
                <w:lang w:eastAsia="en-US"/>
              </w:rPr>
              <w:t xml:space="preserve">Vaidai Žebarauskienei </w:t>
            </w:r>
          </w:p>
          <w:p w:rsidR="00B04E55" w:rsidRPr="00B04E55" w:rsidRDefault="00B04E55" w:rsidP="00B04E55">
            <w:pPr>
              <w:autoSpaceDE w:val="0"/>
              <w:autoSpaceDN w:val="0"/>
              <w:adjustRightInd w:val="0"/>
              <w:jc w:val="both"/>
              <w:rPr>
                <w:rFonts w:eastAsia="Times New Roman"/>
                <w:szCs w:val="24"/>
                <w:lang w:eastAsia="en-US"/>
              </w:rPr>
            </w:pPr>
            <w:r w:rsidRPr="00B04E55">
              <w:rPr>
                <w:rFonts w:eastAsia="Times New Roman"/>
                <w:szCs w:val="24"/>
                <w:lang w:eastAsia="en-US"/>
              </w:rPr>
              <w:t>Priemonių įgyvend</w:t>
            </w:r>
            <w:r>
              <w:rPr>
                <w:rFonts w:eastAsia="Times New Roman"/>
                <w:szCs w:val="24"/>
                <w:lang w:eastAsia="en-US"/>
              </w:rPr>
              <w:t xml:space="preserve">inimo laikotarpis nuo </w:t>
            </w:r>
            <w:r w:rsidR="00056B64">
              <w:rPr>
                <w:rFonts w:eastAsia="Times New Roman"/>
                <w:szCs w:val="24"/>
                <w:lang w:eastAsia="en-US"/>
              </w:rPr>
              <w:t xml:space="preserve">      </w:t>
            </w:r>
            <w:r w:rsidR="00DA6E0B">
              <w:rPr>
                <w:rFonts w:eastAsia="Times New Roman"/>
                <w:szCs w:val="24"/>
                <w:lang w:eastAsia="en-US"/>
              </w:rPr>
              <w:t>2020</w:t>
            </w:r>
            <w:r>
              <w:rPr>
                <w:rFonts w:eastAsia="Times New Roman"/>
                <w:szCs w:val="24"/>
                <w:lang w:eastAsia="en-US"/>
              </w:rPr>
              <w:t>-07-26</w:t>
            </w:r>
            <w:r w:rsidRPr="00B04E55">
              <w:rPr>
                <w:rFonts w:eastAsia="Times New Roman"/>
                <w:szCs w:val="24"/>
                <w:lang w:eastAsia="en-US"/>
              </w:rPr>
              <w:t xml:space="preserve"> iki </w:t>
            </w:r>
            <w:r w:rsidR="00DA6E0B">
              <w:rPr>
                <w:rFonts w:eastAsia="Times New Roman"/>
                <w:szCs w:val="24"/>
                <w:lang w:eastAsia="en-US"/>
              </w:rPr>
              <w:t>2020</w:t>
            </w:r>
            <w:r w:rsidRPr="00B04E55">
              <w:rPr>
                <w:rFonts w:eastAsia="Times New Roman"/>
                <w:szCs w:val="24"/>
                <w:lang w:eastAsia="en-US"/>
              </w:rPr>
              <w:t>-12-01</w:t>
            </w:r>
            <w:r w:rsidR="00A65586">
              <w:rPr>
                <w:rFonts w:eastAsia="Times New Roman"/>
                <w:szCs w:val="24"/>
                <w:lang w:eastAsia="en-US"/>
              </w:rPr>
              <w:t>.</w:t>
            </w:r>
          </w:p>
          <w:p w:rsidR="00B04E55" w:rsidRDefault="00333093" w:rsidP="00B04E55">
            <w:pPr>
              <w:autoSpaceDE w:val="0"/>
              <w:autoSpaceDN w:val="0"/>
              <w:adjustRightInd w:val="0"/>
              <w:jc w:val="both"/>
              <w:rPr>
                <w:rFonts w:eastAsia="Times New Roman"/>
                <w:szCs w:val="24"/>
                <w:lang w:eastAsia="en-US"/>
              </w:rPr>
            </w:pPr>
            <w:r>
              <w:rPr>
                <w:rFonts w:eastAsia="Times New Roman"/>
                <w:szCs w:val="24"/>
                <w:lang w:eastAsia="en-US"/>
              </w:rPr>
              <w:t>Įrengta tvora pasėliams apsaugoti</w:t>
            </w:r>
            <w:r w:rsidR="00056B64">
              <w:rPr>
                <w:rFonts w:eastAsia="Times New Roman"/>
                <w:szCs w:val="24"/>
                <w:lang w:eastAsia="en-US"/>
              </w:rPr>
              <w:t>.</w:t>
            </w:r>
            <w:r w:rsidR="00B04E55">
              <w:rPr>
                <w:rFonts w:eastAsia="Times New Roman"/>
                <w:szCs w:val="24"/>
                <w:lang w:eastAsia="en-US"/>
              </w:rPr>
              <w:t xml:space="preserve"> </w:t>
            </w:r>
          </w:p>
          <w:p w:rsidR="00DC5721" w:rsidRPr="00F41588" w:rsidRDefault="00C97562" w:rsidP="00DC5721">
            <w:pPr>
              <w:autoSpaceDE w:val="0"/>
              <w:autoSpaceDN w:val="0"/>
              <w:adjustRightInd w:val="0"/>
              <w:jc w:val="both"/>
              <w:rPr>
                <w:rFonts w:eastAsia="Times New Roman"/>
                <w:szCs w:val="24"/>
                <w:lang w:eastAsia="en-US"/>
              </w:rPr>
            </w:pPr>
            <w:r w:rsidRPr="00F41588">
              <w:rPr>
                <w:rFonts w:eastAsia="Times New Roman"/>
                <w:szCs w:val="24"/>
                <w:lang w:eastAsia="en-US"/>
              </w:rPr>
              <w:t>Vidmantui Kvedarui</w:t>
            </w:r>
            <w:r w:rsidR="00DC5721" w:rsidRPr="00F41588">
              <w:rPr>
                <w:rFonts w:eastAsia="Times New Roman"/>
                <w:szCs w:val="24"/>
                <w:lang w:eastAsia="en-US"/>
              </w:rPr>
              <w:t xml:space="preserve"> </w:t>
            </w:r>
          </w:p>
          <w:p w:rsidR="00DC5721" w:rsidRPr="00F41588" w:rsidRDefault="00DC5721" w:rsidP="00DC5721">
            <w:pPr>
              <w:autoSpaceDE w:val="0"/>
              <w:autoSpaceDN w:val="0"/>
              <w:adjustRightInd w:val="0"/>
              <w:jc w:val="both"/>
              <w:rPr>
                <w:rFonts w:eastAsia="Times New Roman"/>
                <w:szCs w:val="24"/>
                <w:lang w:eastAsia="en-US"/>
              </w:rPr>
            </w:pPr>
            <w:r w:rsidRPr="00F41588">
              <w:rPr>
                <w:rFonts w:eastAsia="Times New Roman"/>
                <w:szCs w:val="24"/>
                <w:lang w:eastAsia="en-US"/>
              </w:rPr>
              <w:t xml:space="preserve">Priemonių įgyvendinimo laikotarpis nuo      </w:t>
            </w:r>
            <w:r w:rsidR="00DA6E0B">
              <w:rPr>
                <w:rFonts w:eastAsia="Times New Roman"/>
                <w:szCs w:val="24"/>
                <w:lang w:eastAsia="en-US"/>
              </w:rPr>
              <w:t>2020</w:t>
            </w:r>
            <w:r w:rsidRPr="00F41588">
              <w:rPr>
                <w:rFonts w:eastAsia="Times New Roman"/>
                <w:szCs w:val="24"/>
                <w:lang w:eastAsia="en-US"/>
              </w:rPr>
              <w:t xml:space="preserve">-07-31 iki </w:t>
            </w:r>
            <w:r w:rsidR="00DA6E0B">
              <w:rPr>
                <w:rFonts w:eastAsia="Times New Roman"/>
                <w:szCs w:val="24"/>
                <w:lang w:eastAsia="en-US"/>
              </w:rPr>
              <w:t>2020</w:t>
            </w:r>
            <w:r w:rsidRPr="00F41588">
              <w:rPr>
                <w:rFonts w:eastAsia="Times New Roman"/>
                <w:szCs w:val="24"/>
                <w:lang w:eastAsia="en-US"/>
              </w:rPr>
              <w:t>-12-01</w:t>
            </w:r>
            <w:r w:rsidR="00A65586" w:rsidRPr="00F41588">
              <w:rPr>
                <w:rFonts w:eastAsia="Times New Roman"/>
                <w:szCs w:val="24"/>
                <w:lang w:eastAsia="en-US"/>
              </w:rPr>
              <w:t>.</w:t>
            </w:r>
          </w:p>
          <w:p w:rsidR="00DC5721" w:rsidRPr="00F41588" w:rsidRDefault="00FB11C3" w:rsidP="00DC5721">
            <w:pPr>
              <w:autoSpaceDE w:val="0"/>
              <w:autoSpaceDN w:val="0"/>
              <w:adjustRightInd w:val="0"/>
              <w:jc w:val="both"/>
              <w:rPr>
                <w:rFonts w:eastAsia="Times New Roman"/>
                <w:szCs w:val="24"/>
                <w:lang w:eastAsia="en-US"/>
              </w:rPr>
            </w:pPr>
            <w:r w:rsidRPr="00F41588">
              <w:rPr>
                <w:rFonts w:eastAsia="Times New Roman"/>
                <w:szCs w:val="24"/>
                <w:lang w:eastAsia="en-US"/>
              </w:rPr>
              <w:t>Ž</w:t>
            </w:r>
            <w:r w:rsidR="004B6F82" w:rsidRPr="00F41588">
              <w:rPr>
                <w:rFonts w:eastAsia="Times New Roman"/>
                <w:szCs w:val="24"/>
                <w:lang w:eastAsia="en-US"/>
              </w:rPr>
              <w:t>alos prevencijos priemonės</w:t>
            </w:r>
            <w:r w:rsidRPr="00F41588">
              <w:rPr>
                <w:rFonts w:eastAsia="Times New Roman"/>
                <w:szCs w:val="24"/>
                <w:lang w:eastAsia="en-US"/>
              </w:rPr>
              <w:t xml:space="preserve"> neįgyvendintos</w:t>
            </w:r>
            <w:r w:rsidR="004B6F82" w:rsidRPr="00F41588">
              <w:rPr>
                <w:rFonts w:eastAsia="Times New Roman"/>
                <w:szCs w:val="24"/>
                <w:lang w:eastAsia="en-US"/>
              </w:rPr>
              <w:t xml:space="preserve"> (Lėšos nepanaudotos). </w:t>
            </w:r>
          </w:p>
          <w:p w:rsidR="00C97562" w:rsidRPr="00F41588" w:rsidRDefault="00C97562" w:rsidP="00C97562">
            <w:pPr>
              <w:autoSpaceDE w:val="0"/>
              <w:autoSpaceDN w:val="0"/>
              <w:adjustRightInd w:val="0"/>
              <w:jc w:val="both"/>
              <w:rPr>
                <w:rFonts w:eastAsia="Times New Roman"/>
                <w:szCs w:val="24"/>
                <w:lang w:eastAsia="en-US"/>
              </w:rPr>
            </w:pPr>
            <w:r w:rsidRPr="00F41588">
              <w:rPr>
                <w:rFonts w:eastAsia="Times New Roman"/>
                <w:szCs w:val="24"/>
                <w:lang w:eastAsia="en-US"/>
              </w:rPr>
              <w:t xml:space="preserve">Pauliui Kvedarui </w:t>
            </w:r>
          </w:p>
          <w:p w:rsidR="00C97562" w:rsidRPr="00F41588" w:rsidRDefault="00C97562" w:rsidP="00C97562">
            <w:pPr>
              <w:autoSpaceDE w:val="0"/>
              <w:autoSpaceDN w:val="0"/>
              <w:adjustRightInd w:val="0"/>
              <w:jc w:val="both"/>
              <w:rPr>
                <w:rFonts w:eastAsia="Times New Roman"/>
                <w:szCs w:val="24"/>
                <w:lang w:eastAsia="en-US"/>
              </w:rPr>
            </w:pPr>
            <w:r w:rsidRPr="00F41588">
              <w:rPr>
                <w:rFonts w:eastAsia="Times New Roman"/>
                <w:szCs w:val="24"/>
                <w:lang w:eastAsia="en-US"/>
              </w:rPr>
              <w:t xml:space="preserve">Priemonių įgyvendinimo laikotarpis nuo      </w:t>
            </w:r>
            <w:r w:rsidR="00DA6E0B">
              <w:rPr>
                <w:rFonts w:eastAsia="Times New Roman"/>
                <w:szCs w:val="24"/>
                <w:lang w:eastAsia="en-US"/>
              </w:rPr>
              <w:t>2020</w:t>
            </w:r>
            <w:r w:rsidRPr="00F41588">
              <w:rPr>
                <w:rFonts w:eastAsia="Times New Roman"/>
                <w:szCs w:val="24"/>
                <w:lang w:eastAsia="en-US"/>
              </w:rPr>
              <w:t xml:space="preserve">-07-31 iki </w:t>
            </w:r>
            <w:r w:rsidR="00DA6E0B">
              <w:rPr>
                <w:rFonts w:eastAsia="Times New Roman"/>
                <w:szCs w:val="24"/>
                <w:lang w:eastAsia="en-US"/>
              </w:rPr>
              <w:t>2020</w:t>
            </w:r>
            <w:r w:rsidRPr="00F41588">
              <w:rPr>
                <w:rFonts w:eastAsia="Times New Roman"/>
                <w:szCs w:val="24"/>
                <w:lang w:eastAsia="en-US"/>
              </w:rPr>
              <w:t>-12-01</w:t>
            </w:r>
            <w:r w:rsidR="00A65586" w:rsidRPr="00F41588">
              <w:rPr>
                <w:rFonts w:eastAsia="Times New Roman"/>
                <w:szCs w:val="24"/>
                <w:lang w:eastAsia="en-US"/>
              </w:rPr>
              <w:t>.</w:t>
            </w:r>
          </w:p>
          <w:p w:rsidR="00DC5721" w:rsidRPr="004B6F82" w:rsidRDefault="00FB11C3" w:rsidP="00B04E55">
            <w:pPr>
              <w:autoSpaceDE w:val="0"/>
              <w:autoSpaceDN w:val="0"/>
              <w:adjustRightInd w:val="0"/>
              <w:jc w:val="both"/>
              <w:rPr>
                <w:rFonts w:eastAsia="Times New Roman"/>
                <w:color w:val="FF0000"/>
                <w:szCs w:val="24"/>
                <w:lang w:eastAsia="en-US"/>
              </w:rPr>
            </w:pPr>
            <w:r w:rsidRPr="00F41588">
              <w:rPr>
                <w:rFonts w:eastAsia="Times New Roman"/>
                <w:szCs w:val="24"/>
                <w:lang w:eastAsia="en-US"/>
              </w:rPr>
              <w:t>Ž</w:t>
            </w:r>
            <w:r w:rsidR="004B6F82" w:rsidRPr="00F41588">
              <w:rPr>
                <w:rFonts w:eastAsia="Times New Roman"/>
                <w:szCs w:val="24"/>
                <w:lang w:eastAsia="en-US"/>
              </w:rPr>
              <w:t>alos prevencijos priemonės</w:t>
            </w:r>
            <w:r w:rsidRPr="00F41588">
              <w:rPr>
                <w:rFonts w:eastAsia="Times New Roman"/>
                <w:szCs w:val="24"/>
                <w:lang w:eastAsia="en-US"/>
              </w:rPr>
              <w:t xml:space="preserve"> neįgyvendintos</w:t>
            </w:r>
            <w:r w:rsidR="004B6F82" w:rsidRPr="00F41588">
              <w:rPr>
                <w:rFonts w:eastAsia="Times New Roman"/>
                <w:szCs w:val="24"/>
                <w:lang w:eastAsia="en-US"/>
              </w:rPr>
              <w:t xml:space="preserve"> (Lėšos nepanaudotos).</w:t>
            </w:r>
            <w:r w:rsidR="004B6F82" w:rsidRPr="004B6F82">
              <w:rPr>
                <w:rFonts w:eastAsia="Times New Roman"/>
                <w:color w:val="FF0000"/>
                <w:szCs w:val="24"/>
                <w:lang w:eastAsia="en-US"/>
              </w:rPr>
              <w:t xml:space="preserve"> </w:t>
            </w:r>
          </w:p>
        </w:tc>
        <w:tc>
          <w:tcPr>
            <w:tcW w:w="1380" w:type="dxa"/>
          </w:tcPr>
          <w:p w:rsidR="00A9393B" w:rsidRPr="003D575B" w:rsidRDefault="00F64F0A" w:rsidP="00CB5E1A">
            <w:pPr>
              <w:autoSpaceDE w:val="0"/>
              <w:autoSpaceDN w:val="0"/>
              <w:adjustRightInd w:val="0"/>
              <w:jc w:val="both"/>
              <w:rPr>
                <w:rFonts w:eastAsia="Times New Roman"/>
                <w:szCs w:val="24"/>
                <w:highlight w:val="yellow"/>
                <w:lang w:eastAsia="en-US"/>
              </w:rPr>
            </w:pPr>
            <w:r w:rsidRPr="003D575B">
              <w:rPr>
                <w:rFonts w:eastAsia="Times New Roman"/>
                <w:szCs w:val="24"/>
                <w:lang w:eastAsia="en-US"/>
              </w:rPr>
              <w:t>21 85</w:t>
            </w:r>
            <w:r w:rsidR="00BF0BAC">
              <w:rPr>
                <w:rFonts w:eastAsia="Times New Roman"/>
                <w:szCs w:val="24"/>
                <w:lang w:eastAsia="en-US"/>
              </w:rPr>
              <w:t>6</w:t>
            </w:r>
          </w:p>
        </w:tc>
      </w:tr>
      <w:tr w:rsidR="00A9393B" w:rsidRPr="009C5424"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2.1.2.</w:t>
            </w:r>
          </w:p>
        </w:tc>
        <w:tc>
          <w:tcPr>
            <w:tcW w:w="2630" w:type="dxa"/>
          </w:tcPr>
          <w:p w:rsidR="00A9393B" w:rsidRPr="00A9393B" w:rsidRDefault="00FF17F2" w:rsidP="00FB2C04">
            <w:pPr>
              <w:autoSpaceDE w:val="0"/>
              <w:autoSpaceDN w:val="0"/>
              <w:adjustRightInd w:val="0"/>
              <w:rPr>
                <w:rFonts w:eastAsia="Times New Roman"/>
                <w:szCs w:val="24"/>
                <w:lang w:eastAsia="en-US"/>
              </w:rPr>
            </w:pPr>
            <w:r w:rsidRPr="00FF17F2">
              <w:rPr>
                <w:rFonts w:eastAsia="Times New Roman"/>
                <w:szCs w:val="24"/>
                <w:lang w:eastAsia="en-US"/>
              </w:rPr>
              <w:t xml:space="preserve">VĮ </w:t>
            </w:r>
            <w:r w:rsidR="00013AC8">
              <w:rPr>
                <w:rFonts w:eastAsia="Times New Roman"/>
                <w:szCs w:val="24"/>
                <w:lang w:eastAsia="en-US"/>
              </w:rPr>
              <w:t xml:space="preserve">Valstybinių miškų urėdijos </w:t>
            </w:r>
            <w:r w:rsidR="003455DA">
              <w:rPr>
                <w:rFonts w:eastAsia="Times New Roman"/>
                <w:szCs w:val="24"/>
                <w:lang w:eastAsia="en-US"/>
              </w:rPr>
              <w:t>Radviliškio</w:t>
            </w:r>
            <w:r w:rsidRPr="00FF17F2">
              <w:rPr>
                <w:rFonts w:eastAsia="Times New Roman"/>
                <w:szCs w:val="24"/>
                <w:lang w:eastAsia="en-US"/>
              </w:rPr>
              <w:t xml:space="preserve"> </w:t>
            </w:r>
            <w:r w:rsidR="00013AC8">
              <w:rPr>
                <w:rFonts w:eastAsia="Times New Roman"/>
                <w:szCs w:val="24"/>
                <w:lang w:eastAsia="en-US"/>
              </w:rPr>
              <w:t>regioniniam padaliniui</w:t>
            </w:r>
            <w:r w:rsidRPr="00FF17F2">
              <w:rPr>
                <w:rFonts w:eastAsia="Times New Roman"/>
                <w:szCs w:val="24"/>
                <w:lang w:eastAsia="en-US"/>
              </w:rPr>
              <w:t xml:space="preserve"> repelentams įsigyti ir jais apdoroti medelius</w:t>
            </w:r>
            <w:r w:rsidR="00160323">
              <w:rPr>
                <w:rFonts w:eastAsia="Times New Roman"/>
                <w:szCs w:val="24"/>
                <w:lang w:eastAsia="en-US"/>
              </w:rPr>
              <w:t>, ąžuoliukų apsaugoms įsigyti ir uždėti</w:t>
            </w:r>
            <w:r w:rsidR="00E13B54">
              <w:rPr>
                <w:rFonts w:eastAsia="Times New Roman"/>
                <w:szCs w:val="24"/>
                <w:lang w:eastAsia="en-US"/>
              </w:rPr>
              <w:t>,</w:t>
            </w:r>
            <w:r w:rsidR="00160323">
              <w:rPr>
                <w:rFonts w:eastAsia="Times New Roman"/>
                <w:szCs w:val="24"/>
                <w:lang w:eastAsia="en-US"/>
              </w:rPr>
              <w:t xml:space="preserve"> ir kt. priemonėms</w:t>
            </w:r>
          </w:p>
        </w:tc>
        <w:tc>
          <w:tcPr>
            <w:tcW w:w="4968" w:type="dxa"/>
          </w:tcPr>
          <w:p w:rsidR="00A9393B" w:rsidRPr="00A9393B"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Lėšos sk</w:t>
            </w:r>
            <w:r w:rsidR="007F6094">
              <w:rPr>
                <w:rFonts w:eastAsia="Times New Roman"/>
                <w:szCs w:val="24"/>
                <w:lang w:eastAsia="en-US"/>
              </w:rPr>
              <w:t xml:space="preserve">irtos </w:t>
            </w:r>
            <w:r w:rsidR="00013AC8" w:rsidRPr="00FF17F2">
              <w:rPr>
                <w:rFonts w:eastAsia="Times New Roman"/>
                <w:szCs w:val="24"/>
                <w:lang w:eastAsia="en-US"/>
              </w:rPr>
              <w:t xml:space="preserve">VĮ </w:t>
            </w:r>
            <w:r w:rsidR="00013AC8">
              <w:rPr>
                <w:rFonts w:eastAsia="Times New Roman"/>
                <w:szCs w:val="24"/>
                <w:lang w:eastAsia="en-US"/>
              </w:rPr>
              <w:t xml:space="preserve">Valstybinių miškų urėdijos </w:t>
            </w:r>
            <w:r w:rsidR="009346E7">
              <w:rPr>
                <w:rFonts w:eastAsia="Times New Roman"/>
                <w:szCs w:val="24"/>
                <w:lang w:eastAsia="en-US"/>
              </w:rPr>
              <w:t>Radviliškio</w:t>
            </w:r>
            <w:r w:rsidR="00013AC8" w:rsidRPr="00FF17F2">
              <w:rPr>
                <w:rFonts w:eastAsia="Times New Roman"/>
                <w:szCs w:val="24"/>
                <w:lang w:eastAsia="en-US"/>
              </w:rPr>
              <w:t xml:space="preserve"> </w:t>
            </w:r>
            <w:r w:rsidR="00013AC8">
              <w:rPr>
                <w:rFonts w:eastAsia="Times New Roman"/>
                <w:szCs w:val="24"/>
                <w:lang w:eastAsia="en-US"/>
              </w:rPr>
              <w:t>regioniniam padaliniui</w:t>
            </w:r>
            <w:r w:rsidR="007F6094">
              <w:rPr>
                <w:rFonts w:eastAsia="Times New Roman"/>
                <w:szCs w:val="24"/>
                <w:lang w:eastAsia="en-US"/>
              </w:rPr>
              <w:t>.</w:t>
            </w:r>
          </w:p>
          <w:p w:rsidR="00A9393B" w:rsidRPr="00A9393B" w:rsidRDefault="00A9393B" w:rsidP="0066712C">
            <w:pPr>
              <w:autoSpaceDE w:val="0"/>
              <w:autoSpaceDN w:val="0"/>
              <w:adjustRightInd w:val="0"/>
              <w:jc w:val="both"/>
              <w:rPr>
                <w:rFonts w:eastAsia="Times New Roman"/>
                <w:szCs w:val="24"/>
                <w:lang w:eastAsia="en-US"/>
              </w:rPr>
            </w:pPr>
            <w:r w:rsidRPr="00A9393B">
              <w:rPr>
                <w:rFonts w:eastAsia="Times New Roman"/>
                <w:szCs w:val="24"/>
                <w:lang w:eastAsia="en-US"/>
              </w:rPr>
              <w:t>Priemonių į</w:t>
            </w:r>
            <w:r w:rsidR="00160323">
              <w:rPr>
                <w:rFonts w:eastAsia="Times New Roman"/>
                <w:szCs w:val="24"/>
                <w:lang w:eastAsia="en-US"/>
              </w:rPr>
              <w:t>gyvend</w:t>
            </w:r>
            <w:r w:rsidR="009346E7">
              <w:rPr>
                <w:rFonts w:eastAsia="Times New Roman"/>
                <w:szCs w:val="24"/>
                <w:lang w:eastAsia="en-US"/>
              </w:rPr>
              <w:t xml:space="preserve">inimo laikotarpis nuo </w:t>
            </w:r>
            <w:r w:rsidR="00056B64">
              <w:rPr>
                <w:rFonts w:eastAsia="Times New Roman"/>
                <w:szCs w:val="24"/>
                <w:lang w:eastAsia="en-US"/>
              </w:rPr>
              <w:t xml:space="preserve">      </w:t>
            </w:r>
            <w:r w:rsidR="009346E7">
              <w:rPr>
                <w:rFonts w:eastAsia="Times New Roman"/>
                <w:szCs w:val="24"/>
                <w:lang w:eastAsia="en-US"/>
              </w:rPr>
              <w:t>20</w:t>
            </w:r>
            <w:r w:rsidR="009F474B">
              <w:rPr>
                <w:rFonts w:eastAsia="Times New Roman"/>
                <w:szCs w:val="24"/>
                <w:lang w:eastAsia="en-US"/>
              </w:rPr>
              <w:t>20</w:t>
            </w:r>
            <w:r w:rsidR="009346E7">
              <w:rPr>
                <w:rFonts w:eastAsia="Times New Roman"/>
                <w:szCs w:val="24"/>
                <w:lang w:eastAsia="en-US"/>
              </w:rPr>
              <w:t>-07-31 iki 20</w:t>
            </w:r>
            <w:r w:rsidR="009F474B">
              <w:rPr>
                <w:rFonts w:eastAsia="Times New Roman"/>
                <w:szCs w:val="24"/>
                <w:lang w:eastAsia="en-US"/>
              </w:rPr>
              <w:t>20</w:t>
            </w:r>
            <w:r w:rsidR="005F7445">
              <w:rPr>
                <w:rFonts w:eastAsia="Times New Roman"/>
                <w:szCs w:val="24"/>
                <w:lang w:eastAsia="en-US"/>
              </w:rPr>
              <w:t>-12-0</w:t>
            </w:r>
            <w:r w:rsidRPr="00A9393B">
              <w:rPr>
                <w:rFonts w:eastAsia="Times New Roman"/>
                <w:szCs w:val="24"/>
                <w:lang w:eastAsia="en-US"/>
              </w:rPr>
              <w:t>1</w:t>
            </w:r>
            <w:r w:rsidR="00A65586">
              <w:rPr>
                <w:rFonts w:eastAsia="Times New Roman"/>
                <w:szCs w:val="24"/>
                <w:lang w:eastAsia="en-US"/>
              </w:rPr>
              <w:t>.</w:t>
            </w:r>
          </w:p>
          <w:p w:rsidR="00B2786E" w:rsidRPr="00A9393B" w:rsidRDefault="005A707D" w:rsidP="009346E7">
            <w:pPr>
              <w:autoSpaceDE w:val="0"/>
              <w:autoSpaceDN w:val="0"/>
              <w:adjustRightInd w:val="0"/>
              <w:jc w:val="both"/>
              <w:rPr>
                <w:rFonts w:eastAsia="Times New Roman"/>
                <w:szCs w:val="24"/>
                <w:lang w:eastAsia="en-US"/>
              </w:rPr>
            </w:pPr>
            <w:r>
              <w:rPr>
                <w:rFonts w:eastAsia="Times New Roman"/>
                <w:szCs w:val="24"/>
                <w:lang w:eastAsia="en-US"/>
              </w:rPr>
              <w:t>Miško ž</w:t>
            </w:r>
            <w:r w:rsidR="00A9393B" w:rsidRPr="00A9393B">
              <w:rPr>
                <w:rFonts w:eastAsia="Times New Roman"/>
                <w:szCs w:val="24"/>
                <w:lang w:eastAsia="en-US"/>
              </w:rPr>
              <w:t xml:space="preserve">eldiniai </w:t>
            </w:r>
            <w:r w:rsidR="009346E7">
              <w:rPr>
                <w:rFonts w:eastAsia="Times New Roman"/>
                <w:szCs w:val="24"/>
                <w:lang w:eastAsia="en-US"/>
              </w:rPr>
              <w:t xml:space="preserve">apdoroti repelentais, </w:t>
            </w:r>
            <w:r w:rsidR="00D85480">
              <w:rPr>
                <w:rFonts w:eastAsia="Times New Roman"/>
                <w:szCs w:val="24"/>
                <w:lang w:eastAsia="en-US"/>
              </w:rPr>
              <w:t xml:space="preserve">aptverti </w:t>
            </w:r>
            <w:r w:rsidR="0038692C">
              <w:rPr>
                <w:rFonts w:eastAsia="Times New Roman"/>
                <w:szCs w:val="24"/>
                <w:lang w:eastAsia="en-US"/>
              </w:rPr>
              <w:t>tvoromi</w:t>
            </w:r>
            <w:r w:rsidR="005D2EC5">
              <w:rPr>
                <w:rFonts w:eastAsia="Times New Roman"/>
                <w:szCs w:val="24"/>
                <w:lang w:eastAsia="en-US"/>
              </w:rPr>
              <w:t>s</w:t>
            </w:r>
            <w:r w:rsidR="00D85480">
              <w:rPr>
                <w:rFonts w:eastAsia="Times New Roman"/>
                <w:szCs w:val="24"/>
                <w:lang w:eastAsia="en-US"/>
              </w:rPr>
              <w:t xml:space="preserve">. </w:t>
            </w:r>
          </w:p>
        </w:tc>
        <w:tc>
          <w:tcPr>
            <w:tcW w:w="1380" w:type="dxa"/>
          </w:tcPr>
          <w:p w:rsidR="00A9393B" w:rsidRPr="003D575B" w:rsidRDefault="00B74AC7" w:rsidP="008078FB">
            <w:pPr>
              <w:autoSpaceDE w:val="0"/>
              <w:autoSpaceDN w:val="0"/>
              <w:adjustRightInd w:val="0"/>
              <w:jc w:val="both"/>
              <w:rPr>
                <w:rFonts w:eastAsia="Times New Roman"/>
                <w:szCs w:val="24"/>
                <w:lang w:eastAsia="en-US"/>
              </w:rPr>
            </w:pPr>
            <w:r w:rsidRPr="003D575B">
              <w:rPr>
                <w:rFonts w:eastAsia="Times New Roman"/>
                <w:szCs w:val="24"/>
                <w:lang w:eastAsia="en-US"/>
              </w:rPr>
              <w:t>30 000</w:t>
            </w:r>
          </w:p>
        </w:tc>
      </w:tr>
      <w:tr w:rsidR="00675B2E" w:rsidRPr="00A9393B" w:rsidTr="007A70D0">
        <w:trPr>
          <w:trHeight w:val="1259"/>
        </w:trPr>
        <w:tc>
          <w:tcPr>
            <w:tcW w:w="876" w:type="dxa"/>
          </w:tcPr>
          <w:p w:rsidR="00675B2E" w:rsidRPr="00A9393B" w:rsidRDefault="00675B2E" w:rsidP="00A9393B">
            <w:pPr>
              <w:autoSpaceDE w:val="0"/>
              <w:autoSpaceDN w:val="0"/>
              <w:adjustRightInd w:val="0"/>
              <w:jc w:val="both"/>
              <w:rPr>
                <w:rFonts w:eastAsia="Times New Roman"/>
                <w:szCs w:val="24"/>
                <w:lang w:eastAsia="en-US"/>
              </w:rPr>
            </w:pPr>
            <w:r>
              <w:rPr>
                <w:rFonts w:eastAsia="Times New Roman"/>
                <w:szCs w:val="24"/>
                <w:lang w:eastAsia="en-US"/>
              </w:rPr>
              <w:t>2.1.3.</w:t>
            </w:r>
          </w:p>
        </w:tc>
        <w:tc>
          <w:tcPr>
            <w:tcW w:w="2630" w:type="dxa"/>
          </w:tcPr>
          <w:p w:rsidR="00675B2E" w:rsidRPr="00A9393B" w:rsidRDefault="00B2786E" w:rsidP="00FB2C04">
            <w:pPr>
              <w:autoSpaceDE w:val="0"/>
              <w:autoSpaceDN w:val="0"/>
              <w:adjustRightInd w:val="0"/>
              <w:rPr>
                <w:rFonts w:eastAsia="Times New Roman"/>
                <w:szCs w:val="24"/>
                <w:lang w:eastAsia="en-US"/>
              </w:rPr>
            </w:pPr>
            <w:r w:rsidRPr="00A9393B">
              <w:rPr>
                <w:rFonts w:eastAsia="Times New Roman"/>
                <w:szCs w:val="24"/>
                <w:lang w:eastAsia="en-US"/>
              </w:rPr>
              <w:t>Informacijai apie parengtą preliminarų medžioklės plotų vieneto sudarymo ar jo ribų keitimo projektą paskelbti šalies ir vietinėje spaudoje</w:t>
            </w:r>
          </w:p>
        </w:tc>
        <w:tc>
          <w:tcPr>
            <w:tcW w:w="4968" w:type="dxa"/>
          </w:tcPr>
          <w:p w:rsidR="00675B2E" w:rsidRPr="00A9393B" w:rsidRDefault="00B2786E" w:rsidP="0066712C">
            <w:pPr>
              <w:autoSpaceDE w:val="0"/>
              <w:autoSpaceDN w:val="0"/>
              <w:adjustRightInd w:val="0"/>
              <w:jc w:val="both"/>
              <w:rPr>
                <w:rFonts w:eastAsia="Times New Roman"/>
                <w:szCs w:val="24"/>
                <w:lang w:eastAsia="en-US"/>
              </w:rPr>
            </w:pPr>
            <w:r>
              <w:rPr>
                <w:rFonts w:eastAsia="Times New Roman"/>
                <w:szCs w:val="24"/>
                <w:lang w:eastAsia="en-US"/>
              </w:rPr>
              <w:t>Lėšos nepanaudotos</w:t>
            </w:r>
            <w:r w:rsidR="00081F4E">
              <w:rPr>
                <w:rFonts w:eastAsia="Times New Roman"/>
                <w:szCs w:val="24"/>
                <w:lang w:eastAsia="en-US"/>
              </w:rPr>
              <w:t>.</w:t>
            </w:r>
            <w:r w:rsidR="00B74AC7">
              <w:rPr>
                <w:rFonts w:eastAsia="Times New Roman"/>
                <w:szCs w:val="24"/>
                <w:lang w:eastAsia="en-US"/>
              </w:rPr>
              <w:t xml:space="preserve"> </w:t>
            </w:r>
          </w:p>
        </w:tc>
        <w:tc>
          <w:tcPr>
            <w:tcW w:w="1380" w:type="dxa"/>
          </w:tcPr>
          <w:p w:rsidR="00B2786E" w:rsidRDefault="00B2786E" w:rsidP="00B2786E">
            <w:pPr>
              <w:autoSpaceDE w:val="0"/>
              <w:autoSpaceDN w:val="0"/>
              <w:adjustRightInd w:val="0"/>
              <w:jc w:val="both"/>
              <w:rPr>
                <w:rFonts w:eastAsia="Times New Roman"/>
                <w:szCs w:val="24"/>
                <w:lang w:eastAsia="en-US"/>
              </w:rPr>
            </w:pPr>
            <w:r>
              <w:rPr>
                <w:rFonts w:eastAsia="Times New Roman"/>
                <w:szCs w:val="24"/>
                <w:lang w:eastAsia="en-US"/>
              </w:rPr>
              <w:t>0</w:t>
            </w:r>
          </w:p>
          <w:p w:rsidR="00675B2E" w:rsidRPr="00A9393B" w:rsidRDefault="00675B2E" w:rsidP="00A9393B">
            <w:pPr>
              <w:autoSpaceDE w:val="0"/>
              <w:autoSpaceDN w:val="0"/>
              <w:adjustRightInd w:val="0"/>
              <w:jc w:val="both"/>
              <w:rPr>
                <w:rFonts w:eastAsia="Times New Roman"/>
                <w:szCs w:val="24"/>
                <w:lang w:eastAsia="en-US"/>
              </w:rPr>
            </w:pP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2.2.</w:t>
            </w:r>
          </w:p>
        </w:tc>
        <w:tc>
          <w:tcPr>
            <w:tcW w:w="7598" w:type="dxa"/>
            <w:gridSpan w:val="2"/>
          </w:tcPr>
          <w:p w:rsidR="00A9393B" w:rsidRPr="00A9393B" w:rsidRDefault="00A9393B" w:rsidP="00FB2C04">
            <w:pPr>
              <w:autoSpaceDE w:val="0"/>
              <w:autoSpaceDN w:val="0"/>
              <w:adjustRightInd w:val="0"/>
              <w:jc w:val="both"/>
              <w:rPr>
                <w:rFonts w:eastAsia="Times New Roman"/>
                <w:szCs w:val="24"/>
                <w:lang w:eastAsia="en-US"/>
              </w:rPr>
            </w:pPr>
            <w:r w:rsidRPr="00A9393B">
              <w:rPr>
                <w:rFonts w:eastAsia="Times New Roman"/>
                <w:szCs w:val="24"/>
                <w:lang w:eastAsia="en-US"/>
              </w:rPr>
              <w:t xml:space="preserve">Kartografinės ir kitos medžiagos, reikalingos pagal Medžioklės įstatymo reikalavimus </w:t>
            </w:r>
            <w:r w:rsidRPr="00017C30">
              <w:rPr>
                <w:rFonts w:eastAsia="Times New Roman"/>
                <w:szCs w:val="24"/>
                <w:lang w:eastAsia="en-US"/>
              </w:rPr>
              <w:t>rengiamiems medžioklės plotų vienetų sudarymo ar jų ribų pakeitimo projektų parengimo priemonės</w:t>
            </w:r>
          </w:p>
        </w:tc>
        <w:tc>
          <w:tcPr>
            <w:tcW w:w="1380" w:type="dxa"/>
          </w:tcPr>
          <w:p w:rsidR="00A9393B" w:rsidRPr="00A9393B" w:rsidRDefault="00712389" w:rsidP="00A9393B">
            <w:pPr>
              <w:autoSpaceDE w:val="0"/>
              <w:autoSpaceDN w:val="0"/>
              <w:adjustRightInd w:val="0"/>
              <w:jc w:val="both"/>
              <w:rPr>
                <w:rFonts w:eastAsia="Times New Roman"/>
                <w:szCs w:val="24"/>
                <w:lang w:eastAsia="en-US"/>
              </w:rPr>
            </w:pPr>
            <w:r>
              <w:rPr>
                <w:rFonts w:eastAsia="Times New Roman"/>
                <w:szCs w:val="24"/>
                <w:lang w:eastAsia="en-US"/>
              </w:rPr>
              <w:t>0</w:t>
            </w:r>
          </w:p>
        </w:tc>
      </w:tr>
      <w:tr w:rsidR="00A9393B" w:rsidRPr="00A9393B" w:rsidTr="007A70D0">
        <w:tc>
          <w:tcPr>
            <w:tcW w:w="876" w:type="dxa"/>
          </w:tcPr>
          <w:p w:rsidR="00A9393B" w:rsidRPr="00A9393B" w:rsidRDefault="00A9393B" w:rsidP="00A9393B">
            <w:pPr>
              <w:autoSpaceDE w:val="0"/>
              <w:autoSpaceDN w:val="0"/>
              <w:adjustRightInd w:val="0"/>
              <w:jc w:val="both"/>
              <w:rPr>
                <w:rFonts w:eastAsia="Times New Roman"/>
                <w:szCs w:val="24"/>
                <w:lang w:eastAsia="en-US"/>
              </w:rPr>
            </w:pPr>
          </w:p>
        </w:tc>
        <w:tc>
          <w:tcPr>
            <w:tcW w:w="7598" w:type="dxa"/>
            <w:gridSpan w:val="2"/>
          </w:tcPr>
          <w:p w:rsidR="00A9393B" w:rsidRPr="00A9393B" w:rsidRDefault="00A9393B" w:rsidP="00B33475">
            <w:pPr>
              <w:autoSpaceDE w:val="0"/>
              <w:autoSpaceDN w:val="0"/>
              <w:adjustRightInd w:val="0"/>
              <w:jc w:val="both"/>
              <w:rPr>
                <w:rFonts w:eastAsia="Times New Roman"/>
                <w:szCs w:val="24"/>
                <w:lang w:eastAsia="en-US"/>
              </w:rPr>
            </w:pPr>
            <w:r w:rsidRPr="00A9393B">
              <w:rPr>
                <w:rFonts w:eastAsia="Times New Roman"/>
                <w:szCs w:val="24"/>
                <w:lang w:eastAsia="en-US"/>
              </w:rPr>
              <w:t xml:space="preserve">Iš viso: </w:t>
            </w:r>
          </w:p>
        </w:tc>
        <w:tc>
          <w:tcPr>
            <w:tcW w:w="1380" w:type="dxa"/>
          </w:tcPr>
          <w:p w:rsidR="00A9393B" w:rsidRPr="003D575B" w:rsidRDefault="00AF2C8E" w:rsidP="0014087A">
            <w:pPr>
              <w:autoSpaceDE w:val="0"/>
              <w:autoSpaceDN w:val="0"/>
              <w:adjustRightInd w:val="0"/>
              <w:jc w:val="both"/>
              <w:rPr>
                <w:rFonts w:eastAsia="Times New Roman"/>
                <w:szCs w:val="24"/>
                <w:lang w:eastAsia="en-US"/>
              </w:rPr>
            </w:pPr>
            <w:r w:rsidRPr="003D575B">
              <w:rPr>
                <w:rFonts w:eastAsia="Times New Roman"/>
                <w:szCs w:val="24"/>
                <w:lang w:val="en-US" w:eastAsia="en-US"/>
              </w:rPr>
              <w:t>51 85</w:t>
            </w:r>
            <w:r w:rsidR="00BF0BAC">
              <w:rPr>
                <w:rFonts w:eastAsia="Times New Roman"/>
                <w:szCs w:val="24"/>
                <w:lang w:val="en-US" w:eastAsia="en-US"/>
              </w:rPr>
              <w:t>6</w:t>
            </w:r>
          </w:p>
        </w:tc>
      </w:tr>
    </w:tbl>
    <w:p w:rsidR="00A9393B" w:rsidRDefault="00A9393B" w:rsidP="00A9393B">
      <w:pPr>
        <w:widowControl/>
        <w:suppressAutoHyphens w:val="0"/>
        <w:autoSpaceDE w:val="0"/>
        <w:autoSpaceDN w:val="0"/>
        <w:adjustRightInd w:val="0"/>
        <w:jc w:val="both"/>
        <w:rPr>
          <w:rFonts w:eastAsia="Times New Roman"/>
          <w:szCs w:val="24"/>
          <w:lang w:eastAsia="en-US"/>
        </w:rPr>
      </w:pPr>
    </w:p>
    <w:p w:rsidR="0066712C" w:rsidRPr="00A9393B" w:rsidRDefault="0066712C" w:rsidP="00A9393B">
      <w:pPr>
        <w:widowControl/>
        <w:suppressAutoHyphens w:val="0"/>
        <w:autoSpaceDE w:val="0"/>
        <w:autoSpaceDN w:val="0"/>
        <w:adjustRightInd w:val="0"/>
        <w:jc w:val="both"/>
        <w:rPr>
          <w:rFonts w:eastAsia="Times New Roman"/>
          <w:szCs w:val="24"/>
          <w:lang w:eastAsia="en-US"/>
        </w:rPr>
      </w:pPr>
    </w:p>
    <w:p w:rsidR="00B23C62" w:rsidRDefault="00B23C62" w:rsidP="00A9393B">
      <w:pPr>
        <w:widowControl/>
        <w:suppressAutoHyphens w:val="0"/>
        <w:autoSpaceDE w:val="0"/>
        <w:autoSpaceDN w:val="0"/>
        <w:adjustRightInd w:val="0"/>
        <w:jc w:val="both"/>
        <w:rPr>
          <w:rFonts w:eastAsia="Times New Roman"/>
          <w:b/>
          <w:color w:val="000000"/>
          <w:szCs w:val="24"/>
          <w:lang w:eastAsia="en-US"/>
        </w:rPr>
      </w:pPr>
    </w:p>
    <w:p w:rsidR="00B23C62" w:rsidRDefault="00B23C62" w:rsidP="00A9393B">
      <w:pPr>
        <w:widowControl/>
        <w:suppressAutoHyphens w:val="0"/>
        <w:autoSpaceDE w:val="0"/>
        <w:autoSpaceDN w:val="0"/>
        <w:adjustRightInd w:val="0"/>
        <w:jc w:val="both"/>
        <w:rPr>
          <w:rFonts w:eastAsia="Times New Roman"/>
          <w:b/>
          <w:color w:val="000000"/>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3. Programos lėšos, skirtos Savivaldybės visuomenės sveikatos rėmimo specialiajai programai</w:t>
      </w:r>
    </w:p>
    <w:p w:rsidR="00A9393B" w:rsidRPr="00A9393B" w:rsidRDefault="00A9393B" w:rsidP="00A9393B">
      <w:pPr>
        <w:widowControl/>
        <w:suppressAutoHyphens w:val="0"/>
        <w:autoSpaceDE w:val="0"/>
        <w:autoSpaceDN w:val="0"/>
        <w:adjustRightInd w:val="0"/>
        <w:jc w:val="both"/>
        <w:rPr>
          <w:rFonts w:eastAsia="Times New Roman"/>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417"/>
      </w:tblGrid>
      <w:tr w:rsidR="00A9393B" w:rsidRPr="00A9393B" w:rsidTr="00B0217D">
        <w:tc>
          <w:tcPr>
            <w:tcW w:w="8472" w:type="dxa"/>
          </w:tcPr>
          <w:p w:rsidR="00A9393B" w:rsidRPr="00A9393B" w:rsidRDefault="00A9393B" w:rsidP="00A9393B">
            <w:pPr>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Programos pavadinimas</w:t>
            </w:r>
          </w:p>
        </w:tc>
        <w:tc>
          <w:tcPr>
            <w:tcW w:w="1417" w:type="dxa"/>
          </w:tcPr>
          <w:p w:rsidR="00A9393B" w:rsidRPr="00A9393B" w:rsidRDefault="00A1104F" w:rsidP="00A9393B">
            <w:pPr>
              <w:autoSpaceDE w:val="0"/>
              <w:autoSpaceDN w:val="0"/>
              <w:adjustRightInd w:val="0"/>
              <w:jc w:val="both"/>
              <w:rPr>
                <w:rFonts w:eastAsia="Times New Roman"/>
                <w:b/>
                <w:color w:val="000000"/>
                <w:szCs w:val="24"/>
                <w:lang w:eastAsia="en-US"/>
              </w:rPr>
            </w:pPr>
            <w:r>
              <w:rPr>
                <w:rFonts w:eastAsia="Times New Roman"/>
                <w:b/>
                <w:color w:val="000000"/>
                <w:szCs w:val="24"/>
                <w:lang w:eastAsia="en-US"/>
              </w:rPr>
              <w:t>Panaudota lėšų, Eur</w:t>
            </w:r>
          </w:p>
        </w:tc>
      </w:tr>
      <w:tr w:rsidR="00A9393B" w:rsidRPr="00A9393B" w:rsidTr="00B0217D">
        <w:tc>
          <w:tcPr>
            <w:tcW w:w="8472" w:type="dxa"/>
          </w:tcPr>
          <w:p w:rsidR="00A9393B" w:rsidRPr="00A9393B" w:rsidRDefault="00A9393B" w:rsidP="00A9393B">
            <w:pPr>
              <w:autoSpaceDE w:val="0"/>
              <w:autoSpaceDN w:val="0"/>
              <w:adjustRightInd w:val="0"/>
              <w:jc w:val="both"/>
              <w:rPr>
                <w:rFonts w:eastAsia="Times New Roman"/>
                <w:b/>
                <w:color w:val="000000"/>
                <w:szCs w:val="24"/>
                <w:lang w:eastAsia="en-US"/>
              </w:rPr>
            </w:pPr>
            <w:r w:rsidRPr="00A9393B">
              <w:rPr>
                <w:rFonts w:eastAsia="Times New Roman"/>
                <w:b/>
                <w:color w:val="000000"/>
                <w:szCs w:val="24"/>
                <w:lang w:eastAsia="en-US"/>
              </w:rPr>
              <w:t>Savivaldybės visuomenės sveikatos rėmimo specialioji programa</w:t>
            </w:r>
          </w:p>
        </w:tc>
        <w:tc>
          <w:tcPr>
            <w:tcW w:w="1417" w:type="dxa"/>
          </w:tcPr>
          <w:p w:rsidR="00A9393B" w:rsidRPr="00F41588" w:rsidRDefault="00D27542" w:rsidP="00A9393B">
            <w:pPr>
              <w:autoSpaceDE w:val="0"/>
              <w:autoSpaceDN w:val="0"/>
              <w:adjustRightInd w:val="0"/>
              <w:jc w:val="both"/>
              <w:rPr>
                <w:rFonts w:eastAsia="Times New Roman"/>
                <w:szCs w:val="24"/>
                <w:lang w:eastAsia="en-US"/>
              </w:rPr>
            </w:pPr>
            <w:r w:rsidRPr="00F41588">
              <w:rPr>
                <w:rFonts w:eastAsia="Times New Roman"/>
                <w:szCs w:val="24"/>
                <w:lang w:eastAsia="en-US"/>
              </w:rPr>
              <w:t>24 000</w:t>
            </w:r>
          </w:p>
        </w:tc>
      </w:tr>
    </w:tbl>
    <w:p w:rsidR="000D4EDC" w:rsidRDefault="000D4EDC" w:rsidP="00A9393B">
      <w:pPr>
        <w:widowControl/>
        <w:suppressAutoHyphens w:val="0"/>
        <w:autoSpaceDE w:val="0"/>
        <w:autoSpaceDN w:val="0"/>
        <w:adjustRightInd w:val="0"/>
        <w:jc w:val="both"/>
        <w:rPr>
          <w:rFonts w:eastAsia="Times New Roman"/>
          <w:b/>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color w:val="000000"/>
          <w:szCs w:val="24"/>
          <w:lang w:eastAsia="en-US"/>
        </w:rPr>
      </w:pPr>
      <w:r w:rsidRPr="00A9393B">
        <w:rPr>
          <w:rFonts w:eastAsia="Times New Roman"/>
          <w:b/>
          <w:szCs w:val="24"/>
          <w:lang w:eastAsia="en-US"/>
        </w:rPr>
        <w:t>4.</w:t>
      </w:r>
      <w:r w:rsidRPr="00A9393B">
        <w:rPr>
          <w:rFonts w:eastAsia="Times New Roman"/>
          <w:b/>
          <w:color w:val="000000"/>
          <w:szCs w:val="24"/>
          <w:lang w:eastAsia="en-US"/>
        </w:rPr>
        <w:t xml:space="preserve"> Kitos aplinkosaugos priemonės, kurioms įgyvendinti panaudotos Programos lėšos</w:t>
      </w: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p>
    <w:tbl>
      <w:tblPr>
        <w:tblW w:w="9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625"/>
        <w:gridCol w:w="4888"/>
        <w:gridCol w:w="1393"/>
      </w:tblGrid>
      <w:tr w:rsidR="00A9393B" w:rsidRPr="00A9393B" w:rsidTr="00D91C32">
        <w:trPr>
          <w:tblHeader/>
        </w:trPr>
        <w:tc>
          <w:tcPr>
            <w:tcW w:w="959"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2625" w:type="dxa"/>
          </w:tcPr>
          <w:p w:rsidR="00A9393B" w:rsidRPr="00A9393B" w:rsidRDefault="00A9393B" w:rsidP="00A9393B">
            <w:pPr>
              <w:autoSpaceDE w:val="0"/>
              <w:autoSpaceDN w:val="0"/>
              <w:adjustRightInd w:val="0"/>
              <w:rPr>
                <w:rFonts w:eastAsia="Times New Roman"/>
                <w:szCs w:val="24"/>
                <w:lang w:eastAsia="en-US"/>
              </w:rPr>
            </w:pPr>
            <w:r w:rsidRPr="00A9393B">
              <w:rPr>
                <w:rFonts w:eastAsia="Times New Roman"/>
                <w:b/>
                <w:color w:val="000000"/>
                <w:szCs w:val="24"/>
                <w:lang w:eastAsia="en-US"/>
              </w:rPr>
              <w:t>Priemonės pavadinimas</w:t>
            </w:r>
          </w:p>
        </w:tc>
        <w:tc>
          <w:tcPr>
            <w:tcW w:w="4888" w:type="dxa"/>
          </w:tcPr>
          <w:p w:rsidR="00A9393B" w:rsidRPr="00A9393B" w:rsidRDefault="00A9393B" w:rsidP="00A9393B">
            <w:pPr>
              <w:autoSpaceDE w:val="0"/>
              <w:autoSpaceDN w:val="0"/>
              <w:adjustRightInd w:val="0"/>
              <w:ind w:firstLine="312"/>
              <w:jc w:val="both"/>
              <w:rPr>
                <w:rFonts w:eastAsia="Times New Roman"/>
                <w:b/>
                <w:szCs w:val="24"/>
                <w:lang w:eastAsia="en-US"/>
              </w:rPr>
            </w:pPr>
            <w:r w:rsidRPr="00A9393B">
              <w:rPr>
                <w:rFonts w:eastAsia="Times New Roman"/>
                <w:b/>
                <w:szCs w:val="24"/>
                <w:lang w:eastAsia="en-US"/>
              </w:rPr>
              <w:t>Detalus priemonės vykdymo aprašymas</w:t>
            </w:r>
          </w:p>
        </w:tc>
        <w:tc>
          <w:tcPr>
            <w:tcW w:w="1393" w:type="dxa"/>
          </w:tcPr>
          <w:p w:rsidR="00A9393B" w:rsidRPr="00A9393B" w:rsidRDefault="00012FDE" w:rsidP="00A9393B">
            <w:pPr>
              <w:autoSpaceDE w:val="0"/>
              <w:autoSpaceDN w:val="0"/>
              <w:adjustRightInd w:val="0"/>
              <w:jc w:val="both"/>
              <w:rPr>
                <w:rFonts w:eastAsia="Times New Roman"/>
                <w:b/>
                <w:szCs w:val="24"/>
                <w:lang w:eastAsia="en-US"/>
              </w:rPr>
            </w:pPr>
            <w:r>
              <w:rPr>
                <w:rFonts w:eastAsia="Times New Roman"/>
                <w:b/>
                <w:szCs w:val="24"/>
                <w:lang w:eastAsia="en-US"/>
              </w:rPr>
              <w:t>Panaudota lėšų, Eur</w:t>
            </w:r>
          </w:p>
        </w:tc>
      </w:tr>
      <w:tr w:rsidR="00A9393B" w:rsidRPr="00D83F35" w:rsidTr="00D91C32">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w:t>
            </w:r>
          </w:p>
        </w:tc>
        <w:tc>
          <w:tcPr>
            <w:tcW w:w="7513" w:type="dxa"/>
            <w:gridSpan w:val="2"/>
          </w:tcPr>
          <w:p w:rsidR="00A9393B" w:rsidRPr="00BC5269" w:rsidRDefault="00A9393B" w:rsidP="00A9393B">
            <w:pPr>
              <w:autoSpaceDE w:val="0"/>
              <w:autoSpaceDN w:val="0"/>
              <w:adjustRightInd w:val="0"/>
              <w:ind w:firstLine="13"/>
              <w:rPr>
                <w:rFonts w:eastAsia="Times New Roman"/>
                <w:b/>
                <w:szCs w:val="24"/>
                <w:lang w:eastAsia="en-US"/>
              </w:rPr>
            </w:pPr>
            <w:r w:rsidRPr="00BC5269">
              <w:rPr>
                <w:rFonts w:eastAsia="Times New Roman"/>
                <w:b/>
                <w:szCs w:val="24"/>
                <w:lang w:eastAsia="en-US"/>
              </w:rPr>
              <w:t>Aplinkos kokybės gerinimo ir apsaugos priemonės</w:t>
            </w:r>
          </w:p>
        </w:tc>
        <w:tc>
          <w:tcPr>
            <w:tcW w:w="1393" w:type="dxa"/>
          </w:tcPr>
          <w:p w:rsidR="00A9393B" w:rsidRPr="00D83F35" w:rsidRDefault="00716E3D" w:rsidP="00A9393B">
            <w:pPr>
              <w:autoSpaceDE w:val="0"/>
              <w:autoSpaceDN w:val="0"/>
              <w:adjustRightInd w:val="0"/>
              <w:jc w:val="both"/>
              <w:rPr>
                <w:rFonts w:eastAsia="Times New Roman"/>
                <w:szCs w:val="24"/>
                <w:lang w:eastAsia="en-US"/>
              </w:rPr>
            </w:pPr>
            <w:r>
              <w:rPr>
                <w:rFonts w:eastAsia="Times New Roman"/>
                <w:szCs w:val="24"/>
                <w:lang w:eastAsia="en-US"/>
              </w:rPr>
              <w:t>46 826</w:t>
            </w:r>
          </w:p>
        </w:tc>
      </w:tr>
      <w:tr w:rsidR="00A9393B" w:rsidRPr="00A9393B" w:rsidTr="00D91C32">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4.1.1.</w:t>
            </w:r>
          </w:p>
        </w:tc>
        <w:tc>
          <w:tcPr>
            <w:tcW w:w="2625" w:type="dxa"/>
          </w:tcPr>
          <w:p w:rsidR="00A9393B" w:rsidRPr="0020785E" w:rsidRDefault="00A9393B" w:rsidP="00FB2C04">
            <w:pPr>
              <w:autoSpaceDE w:val="0"/>
              <w:autoSpaceDN w:val="0"/>
              <w:adjustRightInd w:val="0"/>
              <w:rPr>
                <w:rFonts w:eastAsia="Times New Roman"/>
                <w:szCs w:val="24"/>
                <w:lang w:eastAsia="en-US"/>
              </w:rPr>
            </w:pPr>
            <w:r w:rsidRPr="0020785E">
              <w:rPr>
                <w:rFonts w:eastAsia="Times New Roman"/>
                <w:szCs w:val="24"/>
                <w:lang w:eastAsia="en-US"/>
              </w:rPr>
              <w:t>Sosnovskio barščio naikinim</w:t>
            </w:r>
            <w:r w:rsidR="00E13B54">
              <w:rPr>
                <w:rFonts w:eastAsia="Times New Roman"/>
                <w:szCs w:val="24"/>
                <w:lang w:eastAsia="en-US"/>
              </w:rPr>
              <w:t>ui Kėdainių rajone</w:t>
            </w:r>
          </w:p>
        </w:tc>
        <w:tc>
          <w:tcPr>
            <w:tcW w:w="4888" w:type="dxa"/>
          </w:tcPr>
          <w:p w:rsidR="00A9393B" w:rsidRPr="0020785E" w:rsidRDefault="00A9393B" w:rsidP="00A9393B">
            <w:pPr>
              <w:autoSpaceDE w:val="0"/>
              <w:autoSpaceDN w:val="0"/>
              <w:adjustRightInd w:val="0"/>
              <w:ind w:firstLine="13"/>
              <w:rPr>
                <w:rFonts w:eastAsia="Times New Roman"/>
                <w:szCs w:val="24"/>
                <w:lang w:eastAsia="en-US"/>
              </w:rPr>
            </w:pPr>
            <w:r w:rsidRPr="0020785E">
              <w:rPr>
                <w:rFonts w:eastAsia="Times New Roman"/>
                <w:szCs w:val="24"/>
                <w:lang w:eastAsia="en-US"/>
              </w:rPr>
              <w:t>Sosnovsk</w:t>
            </w:r>
            <w:r w:rsidR="00A07B85">
              <w:rPr>
                <w:rFonts w:eastAsia="Times New Roman"/>
                <w:szCs w:val="24"/>
                <w:lang w:eastAsia="en-US"/>
              </w:rPr>
              <w:t>io barščio naikinimas vykdytas 7</w:t>
            </w:r>
            <w:r w:rsidRPr="0020785E">
              <w:rPr>
                <w:rFonts w:eastAsia="Times New Roman"/>
                <w:szCs w:val="24"/>
                <w:lang w:eastAsia="en-US"/>
              </w:rPr>
              <w:t xml:space="preserve"> Kėdainių rajono seniūnijose (</w:t>
            </w:r>
            <w:r w:rsidR="00083319" w:rsidRPr="0020785E">
              <w:rPr>
                <w:rFonts w:eastAsia="Times New Roman"/>
                <w:szCs w:val="24"/>
                <w:lang w:eastAsia="en-US"/>
              </w:rPr>
              <w:t>Dotnuvos</w:t>
            </w:r>
            <w:r w:rsidRPr="0020785E">
              <w:rPr>
                <w:rFonts w:eastAsia="Times New Roman"/>
                <w:szCs w:val="24"/>
                <w:lang w:eastAsia="en-US"/>
              </w:rPr>
              <w:t xml:space="preserve">, Kėdainių miesto, </w:t>
            </w:r>
            <w:r w:rsidR="008D1CD3">
              <w:rPr>
                <w:rFonts w:eastAsia="Times New Roman"/>
                <w:szCs w:val="24"/>
                <w:lang w:eastAsia="en-US"/>
              </w:rPr>
              <w:t>Krakių,</w:t>
            </w:r>
            <w:r w:rsidR="00350E07" w:rsidRPr="0020785E">
              <w:rPr>
                <w:rFonts w:eastAsia="Times New Roman"/>
                <w:szCs w:val="24"/>
                <w:lang w:eastAsia="en-US"/>
              </w:rPr>
              <w:t xml:space="preserve"> </w:t>
            </w:r>
            <w:r w:rsidR="00A07B85">
              <w:rPr>
                <w:rFonts w:eastAsia="Times New Roman"/>
                <w:szCs w:val="24"/>
                <w:lang w:eastAsia="en-US"/>
              </w:rPr>
              <w:t xml:space="preserve">Pelėdnagių, </w:t>
            </w:r>
            <w:r w:rsidR="00083319" w:rsidRPr="0020785E">
              <w:rPr>
                <w:rFonts w:eastAsia="Times New Roman"/>
                <w:szCs w:val="24"/>
                <w:lang w:eastAsia="en-US"/>
              </w:rPr>
              <w:t xml:space="preserve">Surviliškio, </w:t>
            </w:r>
            <w:r w:rsidR="00A07B85">
              <w:rPr>
                <w:rFonts w:eastAsia="Times New Roman"/>
                <w:szCs w:val="24"/>
                <w:lang w:eastAsia="en-US"/>
              </w:rPr>
              <w:t xml:space="preserve">Šėtos, </w:t>
            </w:r>
            <w:r w:rsidRPr="0020785E">
              <w:rPr>
                <w:rFonts w:eastAsia="Times New Roman"/>
                <w:szCs w:val="24"/>
                <w:lang w:eastAsia="en-US"/>
              </w:rPr>
              <w:t>Vilainių)</w:t>
            </w:r>
            <w:r w:rsidR="00A10D6D">
              <w:rPr>
                <w:rFonts w:eastAsia="Times New Roman"/>
                <w:szCs w:val="24"/>
                <w:lang w:eastAsia="en-US"/>
              </w:rPr>
              <w:t>.</w:t>
            </w:r>
          </w:p>
          <w:p w:rsidR="00F11F5D" w:rsidRPr="00F834D3" w:rsidRDefault="00A07B85" w:rsidP="00F11F5D">
            <w:pPr>
              <w:autoSpaceDE w:val="0"/>
              <w:autoSpaceDN w:val="0"/>
              <w:adjustRightInd w:val="0"/>
              <w:ind w:firstLine="13"/>
              <w:rPr>
                <w:rFonts w:eastAsia="Times New Roman"/>
                <w:szCs w:val="24"/>
                <w:lang w:eastAsia="en-US"/>
              </w:rPr>
            </w:pPr>
            <w:r>
              <w:rPr>
                <w:rFonts w:eastAsia="Times New Roman"/>
                <w:szCs w:val="24"/>
                <w:lang w:eastAsia="en-US"/>
              </w:rPr>
              <w:t>Darbai atlikti 20</w:t>
            </w:r>
            <w:r w:rsidR="00AF2C8E">
              <w:rPr>
                <w:rFonts w:eastAsia="Times New Roman"/>
                <w:szCs w:val="24"/>
                <w:lang w:eastAsia="en-US"/>
              </w:rPr>
              <w:t>20</w:t>
            </w:r>
            <w:r w:rsidR="00F11F5D" w:rsidRPr="00F834D3">
              <w:rPr>
                <w:rFonts w:eastAsia="Times New Roman"/>
                <w:szCs w:val="24"/>
                <w:lang w:eastAsia="en-US"/>
              </w:rPr>
              <w:t xml:space="preserve"> m. gegužės–</w:t>
            </w:r>
            <w:r w:rsidR="00F11F5D">
              <w:rPr>
                <w:rFonts w:eastAsia="Times New Roman"/>
                <w:szCs w:val="24"/>
                <w:lang w:eastAsia="en-US"/>
              </w:rPr>
              <w:t>spalio</w:t>
            </w:r>
            <w:r w:rsidR="00F11F5D" w:rsidRPr="00F834D3">
              <w:rPr>
                <w:rFonts w:eastAsia="Times New Roman"/>
                <w:szCs w:val="24"/>
                <w:lang w:eastAsia="en-US"/>
              </w:rPr>
              <w:t xml:space="preserve"> mėn.</w:t>
            </w:r>
          </w:p>
          <w:p w:rsidR="00A9393B" w:rsidRPr="0020785E" w:rsidRDefault="00A9393B" w:rsidP="00F44012">
            <w:pPr>
              <w:autoSpaceDE w:val="0"/>
              <w:autoSpaceDN w:val="0"/>
              <w:adjustRightInd w:val="0"/>
              <w:ind w:firstLine="13"/>
              <w:rPr>
                <w:rFonts w:eastAsia="Times New Roman"/>
                <w:szCs w:val="24"/>
                <w:lang w:eastAsia="en-US"/>
              </w:rPr>
            </w:pPr>
            <w:r w:rsidRPr="0020785E">
              <w:rPr>
                <w:rFonts w:eastAsia="Times New Roman"/>
                <w:szCs w:val="24"/>
                <w:lang w:eastAsia="en-US"/>
              </w:rPr>
              <w:t>Sosnovskio barščio plotai buvo purškiami cheminiais preparat</w:t>
            </w:r>
            <w:r w:rsidR="00F44012" w:rsidRPr="0020785E">
              <w:rPr>
                <w:rFonts w:eastAsia="Times New Roman"/>
                <w:szCs w:val="24"/>
                <w:lang w:eastAsia="en-US"/>
              </w:rPr>
              <w:t>ais, šienaujami mechaniniu būdu</w:t>
            </w:r>
            <w:r w:rsidR="00081F4E" w:rsidRPr="0020785E">
              <w:rPr>
                <w:rFonts w:eastAsia="Times New Roman"/>
                <w:szCs w:val="24"/>
                <w:lang w:eastAsia="en-US"/>
              </w:rPr>
              <w:t>.</w:t>
            </w:r>
          </w:p>
        </w:tc>
        <w:tc>
          <w:tcPr>
            <w:tcW w:w="1393" w:type="dxa"/>
          </w:tcPr>
          <w:p w:rsidR="00A9393B" w:rsidRPr="0020785E" w:rsidRDefault="00AF2C8E" w:rsidP="00A9393B">
            <w:pPr>
              <w:autoSpaceDE w:val="0"/>
              <w:autoSpaceDN w:val="0"/>
              <w:adjustRightInd w:val="0"/>
              <w:jc w:val="both"/>
              <w:rPr>
                <w:rFonts w:eastAsia="Times New Roman"/>
                <w:szCs w:val="24"/>
                <w:lang w:eastAsia="en-US"/>
              </w:rPr>
            </w:pPr>
            <w:r>
              <w:rPr>
                <w:rFonts w:eastAsia="Times New Roman"/>
                <w:szCs w:val="24"/>
                <w:lang w:eastAsia="en-US"/>
              </w:rPr>
              <w:t>28 58</w:t>
            </w:r>
            <w:r w:rsidR="00D059A8">
              <w:rPr>
                <w:rFonts w:eastAsia="Times New Roman"/>
                <w:szCs w:val="24"/>
                <w:lang w:eastAsia="en-US"/>
              </w:rPr>
              <w:t>2</w:t>
            </w:r>
          </w:p>
        </w:tc>
      </w:tr>
      <w:tr w:rsidR="00AF2C8E" w:rsidRPr="00A9393B" w:rsidTr="00D91C32">
        <w:tc>
          <w:tcPr>
            <w:tcW w:w="959" w:type="dxa"/>
          </w:tcPr>
          <w:p w:rsidR="00AF2C8E" w:rsidRPr="00A9393B" w:rsidRDefault="003A2B9F" w:rsidP="00A9393B">
            <w:pPr>
              <w:autoSpaceDE w:val="0"/>
              <w:autoSpaceDN w:val="0"/>
              <w:adjustRightInd w:val="0"/>
              <w:jc w:val="both"/>
              <w:rPr>
                <w:rFonts w:eastAsia="Times New Roman"/>
                <w:szCs w:val="24"/>
                <w:lang w:eastAsia="en-US"/>
              </w:rPr>
            </w:pPr>
            <w:r>
              <w:rPr>
                <w:rFonts w:eastAsia="Times New Roman"/>
                <w:szCs w:val="24"/>
                <w:lang w:eastAsia="en-US"/>
              </w:rPr>
              <w:t>4.1.2.</w:t>
            </w:r>
          </w:p>
        </w:tc>
        <w:tc>
          <w:tcPr>
            <w:tcW w:w="2625" w:type="dxa"/>
          </w:tcPr>
          <w:p w:rsidR="00AF2C8E" w:rsidRPr="0020785E" w:rsidRDefault="003A2B9F" w:rsidP="00FB2C04">
            <w:pPr>
              <w:autoSpaceDE w:val="0"/>
              <w:autoSpaceDN w:val="0"/>
              <w:adjustRightInd w:val="0"/>
              <w:rPr>
                <w:rFonts w:eastAsia="Times New Roman"/>
                <w:szCs w:val="24"/>
                <w:lang w:eastAsia="en-US"/>
              </w:rPr>
            </w:pPr>
            <w:r w:rsidRPr="003A2B9F">
              <w:rPr>
                <w:rFonts w:eastAsia="Times New Roman"/>
                <w:szCs w:val="24"/>
                <w:lang w:eastAsia="en-US"/>
              </w:rPr>
              <w:t>Sosnovskio barščio inventorizavimui ir gausos reguliavimo</w:t>
            </w:r>
            <w:r>
              <w:rPr>
                <w:rFonts w:eastAsia="Times New Roman"/>
                <w:szCs w:val="24"/>
                <w:lang w:eastAsia="en-US"/>
              </w:rPr>
              <w:t xml:space="preserve"> </w:t>
            </w:r>
            <w:r w:rsidRPr="003A2B9F">
              <w:rPr>
                <w:rFonts w:eastAsia="Times New Roman"/>
                <w:szCs w:val="24"/>
                <w:lang w:eastAsia="en-US"/>
              </w:rPr>
              <w:t>veiks</w:t>
            </w:r>
            <w:r w:rsidR="00B23C62">
              <w:rPr>
                <w:rFonts w:eastAsia="Times New Roman"/>
                <w:szCs w:val="24"/>
                <w:lang w:eastAsia="en-US"/>
              </w:rPr>
              <w:t>mų plano parengimui Kėdainių r</w:t>
            </w:r>
            <w:r w:rsidRPr="003A2B9F">
              <w:rPr>
                <w:rFonts w:eastAsia="Times New Roman"/>
                <w:szCs w:val="24"/>
                <w:lang w:eastAsia="en-US"/>
              </w:rPr>
              <w:t>.</w:t>
            </w:r>
          </w:p>
        </w:tc>
        <w:tc>
          <w:tcPr>
            <w:tcW w:w="4888" w:type="dxa"/>
          </w:tcPr>
          <w:p w:rsidR="00AF2C8E" w:rsidRDefault="00E248B8" w:rsidP="002B6FF7">
            <w:pPr>
              <w:autoSpaceDE w:val="0"/>
              <w:autoSpaceDN w:val="0"/>
              <w:adjustRightInd w:val="0"/>
              <w:ind w:firstLine="13"/>
              <w:rPr>
                <w:rFonts w:eastAsia="Times New Roman"/>
                <w:szCs w:val="24"/>
                <w:lang w:eastAsia="en-US"/>
              </w:rPr>
            </w:pPr>
            <w:r>
              <w:rPr>
                <w:rFonts w:eastAsia="Times New Roman"/>
                <w:szCs w:val="24"/>
                <w:lang w:eastAsia="en-US"/>
              </w:rPr>
              <w:t>Projektuotojas V. Gasiūnas</w:t>
            </w:r>
            <w:r w:rsidR="002B6FF7">
              <w:rPr>
                <w:rFonts w:eastAsia="Times New Roman"/>
                <w:szCs w:val="24"/>
                <w:lang w:eastAsia="en-US"/>
              </w:rPr>
              <w:t xml:space="preserve"> </w:t>
            </w:r>
            <w:r w:rsidR="002B6FF7" w:rsidRPr="000C21E4">
              <w:rPr>
                <w:rFonts w:eastAsia="Times New Roman"/>
                <w:szCs w:val="24"/>
                <w:lang w:eastAsia="en-US"/>
              </w:rPr>
              <w:t>(veikiantis pagal individualios veiklos vykdymo pažymą)</w:t>
            </w:r>
            <w:r>
              <w:rPr>
                <w:rFonts w:eastAsia="Times New Roman"/>
                <w:szCs w:val="24"/>
                <w:lang w:eastAsia="en-US"/>
              </w:rPr>
              <w:t xml:space="preserve"> p</w:t>
            </w:r>
            <w:r w:rsidR="001B41B7">
              <w:rPr>
                <w:rFonts w:eastAsia="Times New Roman"/>
                <w:szCs w:val="24"/>
                <w:lang w:eastAsia="en-US"/>
              </w:rPr>
              <w:t>areng</w:t>
            </w:r>
            <w:r>
              <w:rPr>
                <w:rFonts w:eastAsia="Times New Roman"/>
                <w:szCs w:val="24"/>
                <w:lang w:eastAsia="en-US"/>
              </w:rPr>
              <w:t>ė</w:t>
            </w:r>
            <w:r w:rsidR="001B41B7">
              <w:rPr>
                <w:rFonts w:eastAsia="Times New Roman"/>
                <w:szCs w:val="24"/>
                <w:lang w:eastAsia="en-US"/>
              </w:rPr>
              <w:t xml:space="preserve"> </w:t>
            </w:r>
            <w:r w:rsidR="001B41B7" w:rsidRPr="003A2B9F">
              <w:rPr>
                <w:rFonts w:eastAsia="Times New Roman"/>
                <w:szCs w:val="24"/>
                <w:lang w:eastAsia="en-US"/>
              </w:rPr>
              <w:t>Sosnovskio barščio inventorizavim</w:t>
            </w:r>
            <w:r w:rsidR="001B41B7">
              <w:rPr>
                <w:rFonts w:eastAsia="Times New Roman"/>
                <w:szCs w:val="24"/>
                <w:lang w:eastAsia="en-US"/>
              </w:rPr>
              <w:t>o</w:t>
            </w:r>
            <w:r w:rsidR="001B41B7" w:rsidRPr="003A2B9F">
              <w:rPr>
                <w:rFonts w:eastAsia="Times New Roman"/>
                <w:szCs w:val="24"/>
                <w:lang w:eastAsia="en-US"/>
              </w:rPr>
              <w:t xml:space="preserve"> ir gausos reguliavimo</w:t>
            </w:r>
            <w:r w:rsidR="001B41B7">
              <w:rPr>
                <w:rFonts w:eastAsia="Times New Roman"/>
                <w:szCs w:val="24"/>
                <w:lang w:eastAsia="en-US"/>
              </w:rPr>
              <w:t xml:space="preserve"> </w:t>
            </w:r>
            <w:r w:rsidR="001B41B7" w:rsidRPr="003A2B9F">
              <w:rPr>
                <w:rFonts w:eastAsia="Times New Roman"/>
                <w:szCs w:val="24"/>
                <w:lang w:eastAsia="en-US"/>
              </w:rPr>
              <w:t>veiksmų plan</w:t>
            </w:r>
            <w:r>
              <w:rPr>
                <w:rFonts w:eastAsia="Times New Roman"/>
                <w:szCs w:val="24"/>
                <w:lang w:eastAsia="en-US"/>
              </w:rPr>
              <w:t>ą</w:t>
            </w:r>
            <w:r w:rsidR="001B41B7">
              <w:rPr>
                <w:rFonts w:eastAsia="Times New Roman"/>
                <w:szCs w:val="24"/>
                <w:lang w:eastAsia="en-US"/>
              </w:rPr>
              <w:t xml:space="preserve"> Kėdainių</w:t>
            </w:r>
            <w:r w:rsidR="00B23C62">
              <w:rPr>
                <w:rFonts w:eastAsia="Times New Roman"/>
                <w:szCs w:val="24"/>
                <w:lang w:eastAsia="en-US"/>
              </w:rPr>
              <w:t xml:space="preserve"> r</w:t>
            </w:r>
            <w:r w:rsidR="001B41B7">
              <w:rPr>
                <w:rFonts w:eastAsia="Times New Roman"/>
                <w:szCs w:val="24"/>
                <w:lang w:eastAsia="en-US"/>
              </w:rPr>
              <w:t>.  Dotnuvos, Josvainių, Kėdainių miesto, Krakių, Pelėdnagių, Surviliškio, Šėtos, Vilainių seniūnijų teritorijose.</w:t>
            </w:r>
          </w:p>
          <w:p w:rsidR="002B6FF7" w:rsidRPr="0020785E" w:rsidRDefault="002B6FF7" w:rsidP="002B6FF7">
            <w:pPr>
              <w:autoSpaceDE w:val="0"/>
              <w:autoSpaceDN w:val="0"/>
              <w:adjustRightInd w:val="0"/>
              <w:ind w:firstLine="13"/>
              <w:rPr>
                <w:rFonts w:eastAsia="Times New Roman"/>
                <w:szCs w:val="24"/>
                <w:lang w:eastAsia="en-US"/>
              </w:rPr>
            </w:pPr>
            <w:r w:rsidRPr="000C21E4">
              <w:rPr>
                <w:rFonts w:eastAsia="Times New Roman"/>
                <w:szCs w:val="24"/>
                <w:lang w:eastAsia="en-US"/>
              </w:rPr>
              <w:t>Paslau</w:t>
            </w:r>
            <w:r>
              <w:rPr>
                <w:rFonts w:eastAsia="Times New Roman"/>
                <w:szCs w:val="24"/>
                <w:lang w:eastAsia="en-US"/>
              </w:rPr>
              <w:t>gos suteiktos 2020 m. birželio–</w:t>
            </w:r>
            <w:r w:rsidRPr="000C21E4">
              <w:rPr>
                <w:rFonts w:eastAsia="Times New Roman"/>
                <w:szCs w:val="24"/>
                <w:lang w:eastAsia="en-US"/>
              </w:rPr>
              <w:t>rugsėjo mėn.</w:t>
            </w:r>
          </w:p>
        </w:tc>
        <w:tc>
          <w:tcPr>
            <w:tcW w:w="1393" w:type="dxa"/>
          </w:tcPr>
          <w:p w:rsidR="00AF2C8E" w:rsidRDefault="00657BBB" w:rsidP="00A9393B">
            <w:pPr>
              <w:autoSpaceDE w:val="0"/>
              <w:autoSpaceDN w:val="0"/>
              <w:adjustRightInd w:val="0"/>
              <w:jc w:val="both"/>
              <w:rPr>
                <w:rFonts w:eastAsia="Times New Roman"/>
                <w:szCs w:val="24"/>
                <w:lang w:eastAsia="en-US"/>
              </w:rPr>
            </w:pPr>
            <w:r>
              <w:rPr>
                <w:rFonts w:eastAsia="Times New Roman"/>
                <w:szCs w:val="24"/>
                <w:lang w:eastAsia="en-US"/>
              </w:rPr>
              <w:t>9 800</w:t>
            </w:r>
          </w:p>
        </w:tc>
      </w:tr>
      <w:tr w:rsidR="00A9393B" w:rsidRPr="00A9393B" w:rsidTr="00D91C32">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4.1.</w:t>
            </w:r>
            <w:r w:rsidR="00AF2C8E">
              <w:rPr>
                <w:rFonts w:eastAsia="Times New Roman"/>
                <w:szCs w:val="24"/>
                <w:lang w:eastAsia="en-US"/>
              </w:rPr>
              <w:t>3</w:t>
            </w:r>
            <w:r w:rsidRPr="00A9393B">
              <w:rPr>
                <w:rFonts w:eastAsia="Times New Roman"/>
                <w:szCs w:val="24"/>
                <w:lang w:eastAsia="en-US"/>
              </w:rPr>
              <w:t>.</w:t>
            </w:r>
          </w:p>
        </w:tc>
        <w:tc>
          <w:tcPr>
            <w:tcW w:w="2625" w:type="dxa"/>
          </w:tcPr>
          <w:p w:rsidR="00A9393B" w:rsidRPr="00A9393B" w:rsidRDefault="00A9393B" w:rsidP="00A9393B">
            <w:pPr>
              <w:autoSpaceDE w:val="0"/>
              <w:autoSpaceDN w:val="0"/>
              <w:adjustRightInd w:val="0"/>
              <w:ind w:firstLine="13"/>
              <w:rPr>
                <w:rFonts w:eastAsia="Times New Roman"/>
                <w:szCs w:val="24"/>
                <w:lang w:eastAsia="en-US"/>
              </w:rPr>
            </w:pPr>
            <w:r w:rsidRPr="00A9393B">
              <w:rPr>
                <w:rFonts w:eastAsia="Times New Roman"/>
                <w:szCs w:val="24"/>
                <w:lang w:eastAsia="en-US"/>
              </w:rPr>
              <w:t>Kraujupio upelio minimaliam debitui papildyti Nevėžio upės vandeniu</w:t>
            </w:r>
          </w:p>
        </w:tc>
        <w:tc>
          <w:tcPr>
            <w:tcW w:w="4888" w:type="dxa"/>
          </w:tcPr>
          <w:p w:rsidR="00A9393B" w:rsidRPr="00A9393B" w:rsidRDefault="00A9393B" w:rsidP="00A9393B">
            <w:pPr>
              <w:autoSpaceDE w:val="0"/>
              <w:autoSpaceDN w:val="0"/>
              <w:adjustRightInd w:val="0"/>
              <w:ind w:firstLine="13"/>
              <w:rPr>
                <w:rFonts w:eastAsia="Times New Roman"/>
                <w:szCs w:val="24"/>
                <w:lang w:eastAsia="en-US"/>
              </w:rPr>
            </w:pPr>
            <w:r w:rsidRPr="00A9393B">
              <w:rPr>
                <w:rFonts w:eastAsia="Times New Roman"/>
                <w:szCs w:val="24"/>
                <w:lang w:eastAsia="en-US"/>
              </w:rPr>
              <w:t>Lėšos skirtos Vilainių seniūnijai elektros energijos sąnaudų vanden</w:t>
            </w:r>
            <w:r w:rsidR="00B553CC">
              <w:rPr>
                <w:rFonts w:eastAsia="Times New Roman"/>
                <w:szCs w:val="24"/>
                <w:lang w:eastAsia="en-US"/>
              </w:rPr>
              <w:t>s siurbliui išlaidoms apmokėti</w:t>
            </w:r>
            <w:r w:rsidR="00A10D6D">
              <w:rPr>
                <w:rFonts w:eastAsia="Times New Roman"/>
                <w:szCs w:val="24"/>
                <w:lang w:eastAsia="en-US"/>
              </w:rPr>
              <w:t>.</w:t>
            </w:r>
          </w:p>
          <w:p w:rsidR="00A9393B" w:rsidRPr="00A9393B" w:rsidRDefault="00A9393B" w:rsidP="00A9393B">
            <w:pPr>
              <w:autoSpaceDE w:val="0"/>
              <w:autoSpaceDN w:val="0"/>
              <w:adjustRightInd w:val="0"/>
              <w:ind w:firstLine="13"/>
              <w:rPr>
                <w:rFonts w:eastAsia="Times New Roman"/>
                <w:szCs w:val="24"/>
                <w:lang w:eastAsia="en-US"/>
              </w:rPr>
            </w:pPr>
            <w:r w:rsidRPr="007D2EBE">
              <w:rPr>
                <w:rFonts w:eastAsia="Times New Roman"/>
                <w:szCs w:val="24"/>
                <w:lang w:eastAsia="en-US"/>
              </w:rPr>
              <w:t>Įgyvendinimo laikotarpis nuo 20</w:t>
            </w:r>
            <w:r w:rsidR="00AF2C8E">
              <w:rPr>
                <w:rFonts w:eastAsia="Times New Roman"/>
                <w:szCs w:val="24"/>
                <w:lang w:eastAsia="en-US"/>
              </w:rPr>
              <w:t>20</w:t>
            </w:r>
            <w:r w:rsidR="00372CD6">
              <w:rPr>
                <w:rFonts w:eastAsia="Times New Roman"/>
                <w:szCs w:val="24"/>
                <w:lang w:eastAsia="en-US"/>
              </w:rPr>
              <w:t>-05-01</w:t>
            </w:r>
            <w:r w:rsidRPr="007D2EBE">
              <w:rPr>
                <w:rFonts w:eastAsia="Times New Roman"/>
                <w:szCs w:val="24"/>
                <w:lang w:eastAsia="en-US"/>
              </w:rPr>
              <w:t xml:space="preserve"> iki</w:t>
            </w:r>
            <w:r w:rsidR="00372CD6">
              <w:rPr>
                <w:rFonts w:eastAsia="Times New Roman"/>
                <w:szCs w:val="24"/>
                <w:lang w:eastAsia="en-US"/>
              </w:rPr>
              <w:t xml:space="preserve"> 2</w:t>
            </w:r>
            <w:r w:rsidR="00513F14">
              <w:rPr>
                <w:rFonts w:eastAsia="Times New Roman"/>
                <w:szCs w:val="24"/>
                <w:lang w:eastAsia="en-US"/>
              </w:rPr>
              <w:t>0</w:t>
            </w:r>
            <w:r w:rsidR="00AF2C8E">
              <w:rPr>
                <w:rFonts w:eastAsia="Times New Roman"/>
                <w:szCs w:val="24"/>
                <w:lang w:eastAsia="en-US"/>
              </w:rPr>
              <w:t>20</w:t>
            </w:r>
            <w:r w:rsidR="00EA1EDC">
              <w:rPr>
                <w:rFonts w:eastAsia="Times New Roman"/>
                <w:szCs w:val="24"/>
                <w:lang w:eastAsia="en-US"/>
              </w:rPr>
              <w:t>-12</w:t>
            </w:r>
            <w:r w:rsidRPr="007D2EBE">
              <w:rPr>
                <w:rFonts w:eastAsia="Times New Roman"/>
                <w:szCs w:val="24"/>
                <w:lang w:eastAsia="en-US"/>
              </w:rPr>
              <w:t>-</w:t>
            </w:r>
            <w:r w:rsidR="00A92DF4">
              <w:rPr>
                <w:rFonts w:eastAsia="Times New Roman"/>
                <w:szCs w:val="24"/>
                <w:lang w:eastAsia="en-US"/>
              </w:rPr>
              <w:t>01</w:t>
            </w:r>
            <w:r w:rsidR="006365A4">
              <w:rPr>
                <w:rFonts w:eastAsia="Times New Roman"/>
                <w:szCs w:val="24"/>
                <w:lang w:eastAsia="en-US"/>
              </w:rPr>
              <w:t>.</w:t>
            </w:r>
          </w:p>
          <w:p w:rsidR="00A9393B" w:rsidRPr="00A9393B" w:rsidRDefault="00162657" w:rsidP="00162657">
            <w:pPr>
              <w:autoSpaceDE w:val="0"/>
              <w:autoSpaceDN w:val="0"/>
              <w:adjustRightInd w:val="0"/>
              <w:ind w:firstLine="13"/>
              <w:rPr>
                <w:rFonts w:eastAsia="Times New Roman"/>
                <w:szCs w:val="24"/>
                <w:lang w:eastAsia="en-US"/>
              </w:rPr>
            </w:pPr>
            <w:r w:rsidRPr="00A9393B">
              <w:rPr>
                <w:rFonts w:eastAsia="Times New Roman"/>
                <w:szCs w:val="24"/>
                <w:lang w:eastAsia="en-US"/>
              </w:rPr>
              <w:t>Kraujupio upelio</w:t>
            </w:r>
            <w:r>
              <w:rPr>
                <w:rFonts w:eastAsia="Times New Roman"/>
                <w:szCs w:val="24"/>
                <w:lang w:eastAsia="en-US"/>
              </w:rPr>
              <w:t xml:space="preserve"> vandens lygis buvo palaikomas</w:t>
            </w:r>
            <w:r w:rsidRPr="00A9393B">
              <w:rPr>
                <w:rFonts w:eastAsia="Times New Roman"/>
                <w:szCs w:val="24"/>
                <w:lang w:eastAsia="en-US"/>
              </w:rPr>
              <w:t xml:space="preserve"> papildant jį vandeni</w:t>
            </w:r>
            <w:r>
              <w:rPr>
                <w:rFonts w:eastAsia="Times New Roman"/>
                <w:szCs w:val="24"/>
                <w:lang w:eastAsia="en-US"/>
              </w:rPr>
              <w:t>u iš Nevėžio upės ir taip s</w:t>
            </w:r>
            <w:r w:rsidR="00A9393B" w:rsidRPr="00A9393B">
              <w:rPr>
                <w:rFonts w:eastAsia="Times New Roman"/>
                <w:szCs w:val="24"/>
                <w:lang w:eastAsia="en-US"/>
              </w:rPr>
              <w:t>iekia</w:t>
            </w:r>
            <w:r w:rsidR="002970B8">
              <w:rPr>
                <w:rFonts w:eastAsia="Times New Roman"/>
                <w:szCs w:val="24"/>
                <w:lang w:eastAsia="en-US"/>
              </w:rPr>
              <w:t>ma</w:t>
            </w:r>
            <w:r>
              <w:rPr>
                <w:rFonts w:eastAsia="Times New Roman"/>
                <w:szCs w:val="24"/>
                <w:lang w:eastAsia="en-US"/>
              </w:rPr>
              <w:t xml:space="preserve"> išsaugoti biologinę įvairovę</w:t>
            </w:r>
            <w:r w:rsidR="00081F4E">
              <w:rPr>
                <w:rFonts w:eastAsia="Times New Roman"/>
                <w:szCs w:val="24"/>
                <w:lang w:eastAsia="en-US"/>
              </w:rPr>
              <w:t>.</w:t>
            </w:r>
          </w:p>
        </w:tc>
        <w:tc>
          <w:tcPr>
            <w:tcW w:w="1393" w:type="dxa"/>
          </w:tcPr>
          <w:p w:rsidR="00A9393B" w:rsidRPr="00A9393B" w:rsidRDefault="00D04AEF" w:rsidP="000C65A2">
            <w:pPr>
              <w:autoSpaceDE w:val="0"/>
              <w:autoSpaceDN w:val="0"/>
              <w:adjustRightInd w:val="0"/>
              <w:jc w:val="both"/>
              <w:rPr>
                <w:rFonts w:eastAsia="Times New Roman"/>
                <w:szCs w:val="24"/>
                <w:lang w:eastAsia="en-US"/>
              </w:rPr>
            </w:pPr>
            <w:r>
              <w:rPr>
                <w:rFonts w:eastAsia="Times New Roman"/>
                <w:szCs w:val="24"/>
                <w:lang w:eastAsia="en-US"/>
              </w:rPr>
              <w:t>2 43</w:t>
            </w:r>
            <w:r w:rsidR="00D059A8">
              <w:rPr>
                <w:rFonts w:eastAsia="Times New Roman"/>
                <w:szCs w:val="24"/>
                <w:lang w:eastAsia="en-US"/>
              </w:rPr>
              <w:t>3</w:t>
            </w:r>
          </w:p>
        </w:tc>
      </w:tr>
      <w:tr w:rsidR="005E2888" w:rsidRPr="00A9393B" w:rsidTr="00D91C32">
        <w:tc>
          <w:tcPr>
            <w:tcW w:w="959" w:type="dxa"/>
          </w:tcPr>
          <w:p w:rsidR="005E2888" w:rsidRDefault="005E2888" w:rsidP="00E7250A">
            <w:pPr>
              <w:autoSpaceDE w:val="0"/>
              <w:autoSpaceDN w:val="0"/>
              <w:adjustRightInd w:val="0"/>
              <w:jc w:val="both"/>
              <w:rPr>
                <w:rFonts w:eastAsia="Times New Roman"/>
                <w:szCs w:val="24"/>
                <w:lang w:eastAsia="en-US"/>
              </w:rPr>
            </w:pPr>
            <w:r>
              <w:rPr>
                <w:rFonts w:eastAsia="Times New Roman"/>
                <w:szCs w:val="24"/>
                <w:lang w:eastAsia="en-US"/>
              </w:rPr>
              <w:t>4.1.</w:t>
            </w:r>
            <w:r w:rsidR="00F2672B">
              <w:rPr>
                <w:rFonts w:eastAsia="Times New Roman"/>
                <w:szCs w:val="24"/>
                <w:lang w:eastAsia="en-US"/>
              </w:rPr>
              <w:t>4</w:t>
            </w:r>
            <w:r>
              <w:rPr>
                <w:rFonts w:eastAsia="Times New Roman"/>
                <w:szCs w:val="24"/>
                <w:lang w:eastAsia="en-US"/>
              </w:rPr>
              <w:t>.</w:t>
            </w:r>
          </w:p>
        </w:tc>
        <w:tc>
          <w:tcPr>
            <w:tcW w:w="2625" w:type="dxa"/>
          </w:tcPr>
          <w:p w:rsidR="005E2888" w:rsidRDefault="00140381" w:rsidP="00FB2C04">
            <w:pPr>
              <w:autoSpaceDE w:val="0"/>
              <w:autoSpaceDN w:val="0"/>
              <w:adjustRightInd w:val="0"/>
              <w:rPr>
                <w:rFonts w:eastAsia="Times New Roman"/>
                <w:szCs w:val="24"/>
                <w:lang w:eastAsia="en-US"/>
              </w:rPr>
            </w:pPr>
            <w:r>
              <w:rPr>
                <w:rFonts w:eastAsia="Times New Roman"/>
                <w:szCs w:val="24"/>
                <w:lang w:eastAsia="en-US"/>
              </w:rPr>
              <w:t>Projekto „Potvynių rizikos mažinimas Kėdainių mieste“ įgyvendinimui</w:t>
            </w:r>
          </w:p>
        </w:tc>
        <w:tc>
          <w:tcPr>
            <w:tcW w:w="4888" w:type="dxa"/>
          </w:tcPr>
          <w:p w:rsidR="0063143D" w:rsidRDefault="00031396" w:rsidP="000E6EAF">
            <w:pPr>
              <w:autoSpaceDE w:val="0"/>
              <w:autoSpaceDN w:val="0"/>
              <w:adjustRightInd w:val="0"/>
              <w:ind w:firstLine="13"/>
              <w:rPr>
                <w:rFonts w:eastAsia="Times New Roman"/>
                <w:szCs w:val="24"/>
                <w:lang w:eastAsia="en-US"/>
              </w:rPr>
            </w:pPr>
            <w:r>
              <w:rPr>
                <w:rFonts w:eastAsia="Times New Roman"/>
                <w:szCs w:val="24"/>
                <w:lang w:eastAsia="en-US"/>
              </w:rPr>
              <w:t>Projekto</w:t>
            </w:r>
            <w:r w:rsidRPr="00943FB9">
              <w:rPr>
                <w:rFonts w:eastAsia="Times New Roman"/>
                <w:szCs w:val="24"/>
                <w:lang w:eastAsia="en-US"/>
              </w:rPr>
              <w:t xml:space="preserve"> „Potvynių rizikos mažinimas Kėdainių mieste“</w:t>
            </w:r>
            <w:r w:rsidR="000E6EAF">
              <w:rPr>
                <w:rFonts w:eastAsia="Times New Roman"/>
                <w:szCs w:val="24"/>
                <w:lang w:eastAsia="en-US"/>
              </w:rPr>
              <w:t xml:space="preserve"> įgyvendinimui</w:t>
            </w:r>
            <w:r>
              <w:rPr>
                <w:rFonts w:eastAsia="Times New Roman"/>
                <w:szCs w:val="24"/>
                <w:lang w:eastAsia="en-US"/>
              </w:rPr>
              <w:t>.</w:t>
            </w:r>
          </w:p>
        </w:tc>
        <w:tc>
          <w:tcPr>
            <w:tcW w:w="1393" w:type="dxa"/>
          </w:tcPr>
          <w:p w:rsidR="005E2888" w:rsidRDefault="00F2672B" w:rsidP="00E7250A">
            <w:pPr>
              <w:autoSpaceDE w:val="0"/>
              <w:autoSpaceDN w:val="0"/>
              <w:adjustRightInd w:val="0"/>
              <w:jc w:val="both"/>
              <w:rPr>
                <w:rFonts w:eastAsia="Times New Roman"/>
                <w:szCs w:val="24"/>
                <w:lang w:eastAsia="en-US"/>
              </w:rPr>
            </w:pPr>
            <w:r>
              <w:rPr>
                <w:rFonts w:eastAsia="Times New Roman"/>
                <w:szCs w:val="24"/>
                <w:lang w:eastAsia="en-US"/>
              </w:rPr>
              <w:t xml:space="preserve">6 </w:t>
            </w:r>
            <w:r w:rsidR="00716E3D">
              <w:rPr>
                <w:rFonts w:eastAsia="Times New Roman"/>
                <w:szCs w:val="24"/>
                <w:lang w:val="en-US" w:eastAsia="en-US"/>
              </w:rPr>
              <w:t>0</w:t>
            </w:r>
            <w:r>
              <w:rPr>
                <w:rFonts w:eastAsia="Times New Roman"/>
                <w:szCs w:val="24"/>
                <w:lang w:eastAsia="en-US"/>
              </w:rPr>
              <w:t>11</w:t>
            </w:r>
          </w:p>
        </w:tc>
      </w:tr>
      <w:tr w:rsidR="00DA222B" w:rsidRPr="00A9393B" w:rsidTr="00D91C32">
        <w:tc>
          <w:tcPr>
            <w:tcW w:w="959" w:type="dxa"/>
          </w:tcPr>
          <w:p w:rsidR="00DA222B" w:rsidRPr="00A9393B" w:rsidRDefault="00DA222B" w:rsidP="00A9393B">
            <w:pPr>
              <w:autoSpaceDE w:val="0"/>
              <w:autoSpaceDN w:val="0"/>
              <w:adjustRightInd w:val="0"/>
              <w:jc w:val="both"/>
              <w:rPr>
                <w:rFonts w:eastAsia="Times New Roman"/>
                <w:szCs w:val="24"/>
                <w:lang w:eastAsia="en-US"/>
              </w:rPr>
            </w:pPr>
            <w:r w:rsidRPr="00A9393B">
              <w:rPr>
                <w:rFonts w:eastAsia="Times New Roman"/>
                <w:szCs w:val="24"/>
                <w:lang w:eastAsia="en-US"/>
              </w:rPr>
              <w:t>4.2.</w:t>
            </w:r>
          </w:p>
        </w:tc>
        <w:tc>
          <w:tcPr>
            <w:tcW w:w="7513" w:type="dxa"/>
            <w:gridSpan w:val="2"/>
          </w:tcPr>
          <w:p w:rsidR="00DA222B" w:rsidRPr="00A9393B" w:rsidRDefault="00DA222B" w:rsidP="00A9393B">
            <w:pPr>
              <w:autoSpaceDE w:val="0"/>
              <w:autoSpaceDN w:val="0"/>
              <w:adjustRightInd w:val="0"/>
              <w:ind w:firstLine="13"/>
              <w:rPr>
                <w:rFonts w:eastAsia="Times New Roman"/>
                <w:b/>
                <w:szCs w:val="24"/>
                <w:lang w:eastAsia="en-US"/>
              </w:rPr>
            </w:pPr>
            <w:r w:rsidRPr="00A9393B">
              <w:rPr>
                <w:rFonts w:eastAsia="Times New Roman"/>
                <w:b/>
                <w:szCs w:val="24"/>
                <w:lang w:eastAsia="en-US"/>
              </w:rPr>
              <w:t>Atliekų tvarkymo infrastruktūros plėtros priemonės</w:t>
            </w:r>
          </w:p>
        </w:tc>
        <w:tc>
          <w:tcPr>
            <w:tcW w:w="1393" w:type="dxa"/>
          </w:tcPr>
          <w:p w:rsidR="00DA222B" w:rsidRPr="0076373F" w:rsidRDefault="0076373F" w:rsidP="00A9393B">
            <w:pPr>
              <w:autoSpaceDE w:val="0"/>
              <w:autoSpaceDN w:val="0"/>
              <w:adjustRightInd w:val="0"/>
              <w:jc w:val="both"/>
              <w:rPr>
                <w:rFonts w:eastAsia="Times New Roman"/>
                <w:szCs w:val="24"/>
                <w:lang w:val="en-US" w:eastAsia="en-US"/>
              </w:rPr>
            </w:pPr>
            <w:r>
              <w:rPr>
                <w:rFonts w:eastAsia="Times New Roman"/>
                <w:szCs w:val="24"/>
                <w:lang w:eastAsia="en-US"/>
              </w:rPr>
              <w:t>94 99</w:t>
            </w:r>
            <w:r w:rsidR="00E931CC">
              <w:rPr>
                <w:rFonts w:eastAsia="Times New Roman"/>
                <w:szCs w:val="24"/>
                <w:lang w:eastAsia="en-US"/>
              </w:rPr>
              <w:t>3</w:t>
            </w:r>
          </w:p>
        </w:tc>
      </w:tr>
      <w:tr w:rsidR="00E931CC" w:rsidRPr="00A9393B" w:rsidTr="00D91C32">
        <w:tc>
          <w:tcPr>
            <w:tcW w:w="959" w:type="dxa"/>
          </w:tcPr>
          <w:p w:rsidR="00E931CC" w:rsidRPr="003D56B9" w:rsidRDefault="003D56B9" w:rsidP="00A9393B">
            <w:pPr>
              <w:autoSpaceDE w:val="0"/>
              <w:autoSpaceDN w:val="0"/>
              <w:adjustRightInd w:val="0"/>
              <w:jc w:val="both"/>
              <w:rPr>
                <w:rFonts w:eastAsia="Times New Roman"/>
                <w:szCs w:val="24"/>
                <w:lang w:val="en-US" w:eastAsia="en-US"/>
              </w:rPr>
            </w:pPr>
            <w:r>
              <w:rPr>
                <w:rFonts w:eastAsia="Times New Roman"/>
                <w:szCs w:val="24"/>
                <w:lang w:val="en-US" w:eastAsia="en-US"/>
              </w:rPr>
              <w:t>4.2.1.</w:t>
            </w:r>
          </w:p>
        </w:tc>
        <w:tc>
          <w:tcPr>
            <w:tcW w:w="7513" w:type="dxa"/>
            <w:gridSpan w:val="2"/>
          </w:tcPr>
          <w:p w:rsidR="00E931CC" w:rsidRPr="003D56B9" w:rsidRDefault="003D56B9" w:rsidP="00A9393B">
            <w:pPr>
              <w:autoSpaceDE w:val="0"/>
              <w:autoSpaceDN w:val="0"/>
              <w:adjustRightInd w:val="0"/>
              <w:ind w:firstLine="13"/>
              <w:rPr>
                <w:rFonts w:eastAsia="Times New Roman"/>
                <w:bCs/>
                <w:szCs w:val="24"/>
                <w:lang w:eastAsia="en-US"/>
              </w:rPr>
            </w:pPr>
            <w:r w:rsidRPr="003D56B9">
              <w:rPr>
                <w:rFonts w:eastAsia="Times New Roman"/>
                <w:bCs/>
                <w:szCs w:val="24"/>
                <w:lang w:eastAsia="en-US"/>
              </w:rPr>
              <w:t>Komunalinių atliekų konteineriams įsigyti</w:t>
            </w:r>
          </w:p>
        </w:tc>
        <w:tc>
          <w:tcPr>
            <w:tcW w:w="1393" w:type="dxa"/>
          </w:tcPr>
          <w:p w:rsidR="00E931CC" w:rsidRDefault="003D56B9" w:rsidP="00A9393B">
            <w:pPr>
              <w:autoSpaceDE w:val="0"/>
              <w:autoSpaceDN w:val="0"/>
              <w:adjustRightInd w:val="0"/>
              <w:jc w:val="both"/>
              <w:rPr>
                <w:rFonts w:eastAsia="Times New Roman"/>
                <w:szCs w:val="24"/>
                <w:lang w:eastAsia="en-US"/>
              </w:rPr>
            </w:pPr>
            <w:r>
              <w:rPr>
                <w:rFonts w:eastAsia="Times New Roman"/>
                <w:szCs w:val="24"/>
                <w:lang w:eastAsia="en-US"/>
              </w:rPr>
              <w:t>94 993</w:t>
            </w:r>
          </w:p>
        </w:tc>
      </w:tr>
      <w:tr w:rsidR="00821644" w:rsidRPr="00A9393B" w:rsidTr="00D91C32">
        <w:tc>
          <w:tcPr>
            <w:tcW w:w="959" w:type="dxa"/>
          </w:tcPr>
          <w:p w:rsidR="00821644" w:rsidRDefault="00821644" w:rsidP="00A9393B">
            <w:pPr>
              <w:autoSpaceDE w:val="0"/>
              <w:autoSpaceDN w:val="0"/>
              <w:adjustRightInd w:val="0"/>
              <w:jc w:val="both"/>
              <w:rPr>
                <w:rFonts w:eastAsia="Times New Roman"/>
                <w:szCs w:val="24"/>
                <w:lang w:val="en-US" w:eastAsia="en-US"/>
              </w:rPr>
            </w:pPr>
            <w:r w:rsidRPr="008A780B">
              <w:rPr>
                <w:rFonts w:eastAsia="Times New Roman"/>
                <w:szCs w:val="24"/>
                <w:lang w:eastAsia="en-US"/>
              </w:rPr>
              <w:t>4.</w:t>
            </w:r>
            <w:r>
              <w:rPr>
                <w:rFonts w:eastAsia="Times New Roman"/>
                <w:szCs w:val="24"/>
                <w:lang w:eastAsia="en-US"/>
              </w:rPr>
              <w:t>3</w:t>
            </w:r>
            <w:r w:rsidRPr="008A780B">
              <w:rPr>
                <w:rFonts w:eastAsia="Times New Roman"/>
                <w:szCs w:val="24"/>
                <w:lang w:eastAsia="en-US"/>
              </w:rPr>
              <w:t>.</w:t>
            </w:r>
          </w:p>
        </w:tc>
        <w:tc>
          <w:tcPr>
            <w:tcW w:w="7513" w:type="dxa"/>
            <w:gridSpan w:val="2"/>
          </w:tcPr>
          <w:p w:rsidR="00821644" w:rsidRPr="00821644" w:rsidRDefault="00821644" w:rsidP="00A9393B">
            <w:pPr>
              <w:autoSpaceDE w:val="0"/>
              <w:autoSpaceDN w:val="0"/>
              <w:adjustRightInd w:val="0"/>
              <w:ind w:firstLine="13"/>
              <w:rPr>
                <w:rFonts w:eastAsia="Times New Roman"/>
                <w:b/>
                <w:szCs w:val="24"/>
                <w:lang w:eastAsia="en-US"/>
              </w:rPr>
            </w:pPr>
            <w:r w:rsidRPr="00821644">
              <w:rPr>
                <w:rFonts w:eastAsia="Times New Roman"/>
                <w:b/>
                <w:szCs w:val="24"/>
                <w:lang w:eastAsia="en-US"/>
              </w:rPr>
              <w:t>Atliekų, kurių turėtojo nustatyti neįmanoma arba kuris nebeegzistuoja, tvarkymo priemonės</w:t>
            </w:r>
          </w:p>
        </w:tc>
        <w:tc>
          <w:tcPr>
            <w:tcW w:w="1393" w:type="dxa"/>
          </w:tcPr>
          <w:p w:rsidR="00821644" w:rsidRPr="00821644" w:rsidRDefault="00821644" w:rsidP="00A9393B">
            <w:pPr>
              <w:autoSpaceDE w:val="0"/>
              <w:autoSpaceDN w:val="0"/>
              <w:adjustRightInd w:val="0"/>
              <w:jc w:val="both"/>
              <w:rPr>
                <w:rFonts w:eastAsia="Times New Roman"/>
                <w:szCs w:val="24"/>
                <w:lang w:val="en-US" w:eastAsia="en-US"/>
              </w:rPr>
            </w:pPr>
            <w:r>
              <w:rPr>
                <w:rFonts w:eastAsia="Times New Roman"/>
                <w:szCs w:val="24"/>
                <w:lang w:val="en-US" w:eastAsia="en-US"/>
              </w:rPr>
              <w:t>0</w:t>
            </w:r>
          </w:p>
        </w:tc>
      </w:tr>
      <w:tr w:rsidR="00DA222B" w:rsidRPr="00A9393B" w:rsidTr="00D91C32">
        <w:tc>
          <w:tcPr>
            <w:tcW w:w="959" w:type="dxa"/>
          </w:tcPr>
          <w:p w:rsidR="00DA222B" w:rsidRPr="008A780B" w:rsidRDefault="00DA222B" w:rsidP="00A9393B">
            <w:pPr>
              <w:autoSpaceDE w:val="0"/>
              <w:autoSpaceDN w:val="0"/>
              <w:adjustRightInd w:val="0"/>
              <w:jc w:val="both"/>
              <w:rPr>
                <w:rFonts w:eastAsia="Times New Roman"/>
                <w:szCs w:val="24"/>
                <w:lang w:eastAsia="en-US"/>
              </w:rPr>
            </w:pPr>
            <w:r w:rsidRPr="008A780B">
              <w:rPr>
                <w:rFonts w:eastAsia="Times New Roman"/>
                <w:szCs w:val="24"/>
                <w:lang w:eastAsia="en-US"/>
              </w:rPr>
              <w:t>4.</w:t>
            </w:r>
            <w:r w:rsidR="00821644">
              <w:rPr>
                <w:rFonts w:eastAsia="Times New Roman"/>
                <w:szCs w:val="24"/>
                <w:lang w:eastAsia="en-US"/>
              </w:rPr>
              <w:t>4</w:t>
            </w:r>
            <w:r w:rsidRPr="008A780B">
              <w:rPr>
                <w:rFonts w:eastAsia="Times New Roman"/>
                <w:szCs w:val="24"/>
                <w:lang w:eastAsia="en-US"/>
              </w:rPr>
              <w:t>.</w:t>
            </w:r>
          </w:p>
        </w:tc>
        <w:tc>
          <w:tcPr>
            <w:tcW w:w="7513" w:type="dxa"/>
            <w:gridSpan w:val="2"/>
          </w:tcPr>
          <w:p w:rsidR="00DA222B" w:rsidRPr="008A780B" w:rsidRDefault="00DA222B" w:rsidP="00A9393B">
            <w:pPr>
              <w:autoSpaceDE w:val="0"/>
              <w:autoSpaceDN w:val="0"/>
              <w:adjustRightInd w:val="0"/>
              <w:ind w:firstLine="13"/>
              <w:rPr>
                <w:rFonts w:eastAsia="Times New Roman"/>
                <w:b/>
                <w:szCs w:val="24"/>
                <w:lang w:eastAsia="en-US"/>
              </w:rPr>
            </w:pPr>
            <w:r w:rsidRPr="008A780B">
              <w:rPr>
                <w:rFonts w:eastAsia="Times New Roman"/>
                <w:b/>
                <w:color w:val="000000"/>
                <w:szCs w:val="24"/>
                <w:lang w:eastAsia="en-US"/>
              </w:rPr>
              <w:t>Aplinkos monitoringo, prevencinės, aplinkos atkūrimo priemonės</w:t>
            </w:r>
          </w:p>
        </w:tc>
        <w:tc>
          <w:tcPr>
            <w:tcW w:w="1393" w:type="dxa"/>
          </w:tcPr>
          <w:p w:rsidR="00DA222B" w:rsidRPr="008A780B" w:rsidRDefault="0076373F" w:rsidP="00A9393B">
            <w:pPr>
              <w:autoSpaceDE w:val="0"/>
              <w:autoSpaceDN w:val="0"/>
              <w:adjustRightInd w:val="0"/>
              <w:jc w:val="both"/>
              <w:rPr>
                <w:rFonts w:eastAsia="Times New Roman"/>
                <w:szCs w:val="24"/>
                <w:lang w:eastAsia="en-US"/>
              </w:rPr>
            </w:pPr>
            <w:r>
              <w:rPr>
                <w:rFonts w:eastAsia="Times New Roman"/>
                <w:szCs w:val="24"/>
                <w:lang w:eastAsia="en-US"/>
              </w:rPr>
              <w:t>79 65</w:t>
            </w:r>
            <w:r w:rsidR="00186B69">
              <w:rPr>
                <w:rFonts w:eastAsia="Times New Roman"/>
                <w:szCs w:val="24"/>
                <w:lang w:eastAsia="en-US"/>
              </w:rPr>
              <w:t>5</w:t>
            </w:r>
          </w:p>
        </w:tc>
      </w:tr>
      <w:tr w:rsidR="00DA222B" w:rsidRPr="00A9393B" w:rsidTr="00D91C32">
        <w:tc>
          <w:tcPr>
            <w:tcW w:w="959" w:type="dxa"/>
          </w:tcPr>
          <w:p w:rsidR="00DA222B" w:rsidRPr="00463E44" w:rsidRDefault="00DA222B" w:rsidP="00E7250A">
            <w:pPr>
              <w:autoSpaceDE w:val="0"/>
              <w:autoSpaceDN w:val="0"/>
              <w:adjustRightInd w:val="0"/>
              <w:jc w:val="both"/>
              <w:rPr>
                <w:rFonts w:eastAsia="Times New Roman"/>
                <w:szCs w:val="24"/>
                <w:lang w:eastAsia="en-US"/>
              </w:rPr>
            </w:pPr>
            <w:bookmarkStart w:id="3" w:name="_Hlk60731538"/>
            <w:r w:rsidRPr="00463E44">
              <w:rPr>
                <w:rFonts w:eastAsia="Times New Roman"/>
                <w:szCs w:val="24"/>
                <w:lang w:eastAsia="en-US"/>
              </w:rPr>
              <w:t>4.</w:t>
            </w:r>
            <w:r w:rsidR="00821644">
              <w:rPr>
                <w:rFonts w:eastAsia="Times New Roman"/>
                <w:szCs w:val="24"/>
                <w:lang w:eastAsia="en-US"/>
              </w:rPr>
              <w:t>4</w:t>
            </w:r>
            <w:r w:rsidRPr="00463E44">
              <w:rPr>
                <w:rFonts w:eastAsia="Times New Roman"/>
                <w:szCs w:val="24"/>
                <w:lang w:eastAsia="en-US"/>
              </w:rPr>
              <w:t>.1.</w:t>
            </w:r>
          </w:p>
        </w:tc>
        <w:tc>
          <w:tcPr>
            <w:tcW w:w="2625" w:type="dxa"/>
          </w:tcPr>
          <w:p w:rsidR="00DA222B" w:rsidRPr="00463E44" w:rsidRDefault="00DA222B" w:rsidP="00FB2C04">
            <w:pPr>
              <w:autoSpaceDE w:val="0"/>
              <w:autoSpaceDN w:val="0"/>
              <w:adjustRightInd w:val="0"/>
              <w:rPr>
                <w:rFonts w:eastAsia="Times New Roman"/>
                <w:szCs w:val="24"/>
                <w:lang w:eastAsia="en-US"/>
              </w:rPr>
            </w:pPr>
            <w:r w:rsidRPr="00463E44">
              <w:rPr>
                <w:rFonts w:eastAsia="Times New Roman"/>
                <w:szCs w:val="24"/>
                <w:lang w:eastAsia="en-US"/>
              </w:rPr>
              <w:t>Gelbėjimo ir cheminių avarijų padariniams likviduoti ir priemonėms finansuoti</w:t>
            </w:r>
          </w:p>
        </w:tc>
        <w:tc>
          <w:tcPr>
            <w:tcW w:w="4888" w:type="dxa"/>
          </w:tcPr>
          <w:p w:rsidR="009A7E6A" w:rsidRPr="00273F44" w:rsidRDefault="009A7E6A" w:rsidP="009A7E6A">
            <w:r w:rsidRPr="00273F44">
              <w:t>Kėdainių rajono savivaldybės priešgaisrinė tarnyba</w:t>
            </w:r>
          </w:p>
          <w:p w:rsidR="0051331D" w:rsidRPr="00273F44" w:rsidRDefault="0051331D" w:rsidP="0051331D">
            <w:r w:rsidRPr="00273F44">
              <w:t>Įsigijim</w:t>
            </w:r>
            <w:r w:rsidR="00A80407" w:rsidRPr="00273F44">
              <w:t>o laikotarpis 20</w:t>
            </w:r>
            <w:r w:rsidR="00273F44" w:rsidRPr="00273F44">
              <w:t>20</w:t>
            </w:r>
            <w:r w:rsidR="00A80407" w:rsidRPr="00273F44">
              <w:t xml:space="preserve"> m. </w:t>
            </w:r>
            <w:r w:rsidR="00273F44" w:rsidRPr="00273F44">
              <w:t>kovo</w:t>
            </w:r>
            <w:r w:rsidRPr="00273F44">
              <w:t xml:space="preserve"> mėn.</w:t>
            </w:r>
          </w:p>
          <w:p w:rsidR="0051331D" w:rsidRDefault="0051331D" w:rsidP="0051331D">
            <w:r w:rsidRPr="00273F44">
              <w:t xml:space="preserve">Lėšos panaudotos </w:t>
            </w:r>
            <w:r w:rsidR="00273F44" w:rsidRPr="00273F44">
              <w:t>Sepura SRG3900 terminalo komplektui įsigyti.</w:t>
            </w:r>
          </w:p>
          <w:p w:rsidR="00273F44" w:rsidRPr="009319D7" w:rsidRDefault="00273F44" w:rsidP="0051331D">
            <w:r w:rsidRPr="009319D7">
              <w:t>Įsigijimo laikotarpis 2020 m. birželio mėn.</w:t>
            </w:r>
          </w:p>
          <w:p w:rsidR="00273F44" w:rsidRPr="009319D7" w:rsidRDefault="00554A61" w:rsidP="00273F44">
            <w:r w:rsidRPr="009319D7">
              <w:t xml:space="preserve">Lėšos panaudotos </w:t>
            </w:r>
            <w:r w:rsidR="00B23C62">
              <w:t xml:space="preserve">„Sintan“ </w:t>
            </w:r>
            <w:r w:rsidR="00273F44" w:rsidRPr="009319D7">
              <w:t xml:space="preserve">naftos produktų </w:t>
            </w:r>
            <w:r w:rsidR="00B23C62">
              <w:t>skaidikliui</w:t>
            </w:r>
            <w:r w:rsidR="00273F44" w:rsidRPr="009319D7">
              <w:t>, siurbliams, tarpinėms, žar</w:t>
            </w:r>
            <w:r w:rsidR="00B23C62">
              <w:t>noms, galvutėms GR-80 įsigyti</w:t>
            </w:r>
            <w:r w:rsidR="00273F44" w:rsidRPr="009319D7">
              <w:t>.</w:t>
            </w:r>
          </w:p>
          <w:p w:rsidR="00554A61" w:rsidRPr="009319D7" w:rsidRDefault="009319D7" w:rsidP="00554A61">
            <w:r w:rsidRPr="009319D7">
              <w:t>Įsigijimo laikotarpis 2020 m. lapkričio mėn.</w:t>
            </w:r>
          </w:p>
          <w:p w:rsidR="00DA222B" w:rsidRPr="00463E44" w:rsidRDefault="00554A61" w:rsidP="00A80407">
            <w:r w:rsidRPr="009319D7">
              <w:t xml:space="preserve">Lėšos panaudotos </w:t>
            </w:r>
            <w:r w:rsidR="009319D7" w:rsidRPr="009319D7">
              <w:t>naftos</w:t>
            </w:r>
            <w:r w:rsidR="009319D7" w:rsidRPr="00D264A5">
              <w:t xml:space="preserve"> produkt</w:t>
            </w:r>
            <w:r w:rsidR="009319D7">
              <w:t>ų</w:t>
            </w:r>
            <w:r w:rsidR="0025580A">
              <w:t xml:space="preserve"> skaidikliui</w:t>
            </w:r>
            <w:r w:rsidR="009319D7" w:rsidRPr="00D264A5">
              <w:t xml:space="preserve"> </w:t>
            </w:r>
            <w:r w:rsidR="0025580A">
              <w:t>„</w:t>
            </w:r>
            <w:r w:rsidR="009319D7" w:rsidRPr="00D264A5">
              <w:t>HydroBreak 2000</w:t>
            </w:r>
            <w:r w:rsidR="0025580A">
              <w:t>“ įsigyti</w:t>
            </w:r>
            <w:r w:rsidR="009319D7" w:rsidRPr="00D264A5">
              <w:t>.</w:t>
            </w:r>
          </w:p>
        </w:tc>
        <w:tc>
          <w:tcPr>
            <w:tcW w:w="1393" w:type="dxa"/>
          </w:tcPr>
          <w:p w:rsidR="00DA222B" w:rsidRPr="00463E44" w:rsidRDefault="00DD784C" w:rsidP="00E7250A">
            <w:pPr>
              <w:autoSpaceDE w:val="0"/>
              <w:autoSpaceDN w:val="0"/>
              <w:adjustRightInd w:val="0"/>
              <w:jc w:val="both"/>
              <w:rPr>
                <w:rFonts w:eastAsia="Times New Roman"/>
                <w:szCs w:val="24"/>
                <w:lang w:eastAsia="en-US"/>
              </w:rPr>
            </w:pPr>
            <w:r>
              <w:rPr>
                <w:rFonts w:eastAsia="Times New Roman"/>
                <w:szCs w:val="24"/>
                <w:lang w:eastAsia="en-US"/>
              </w:rPr>
              <w:t>2</w:t>
            </w:r>
            <w:r w:rsidR="0076373F">
              <w:rPr>
                <w:rFonts w:eastAsia="Times New Roman"/>
                <w:szCs w:val="24"/>
                <w:lang w:eastAsia="en-US"/>
              </w:rPr>
              <w:t> </w:t>
            </w:r>
            <w:r>
              <w:rPr>
                <w:rFonts w:eastAsia="Times New Roman"/>
                <w:szCs w:val="24"/>
                <w:lang w:eastAsia="en-US"/>
              </w:rPr>
              <w:t>9</w:t>
            </w:r>
            <w:r w:rsidR="009F1D2F">
              <w:rPr>
                <w:rFonts w:eastAsia="Times New Roman"/>
                <w:szCs w:val="24"/>
                <w:lang w:eastAsia="en-US"/>
              </w:rPr>
              <w:t>7</w:t>
            </w:r>
            <w:r w:rsidR="00186B69">
              <w:rPr>
                <w:rFonts w:eastAsia="Times New Roman"/>
                <w:szCs w:val="24"/>
                <w:lang w:eastAsia="en-US"/>
              </w:rPr>
              <w:t>8</w:t>
            </w:r>
          </w:p>
        </w:tc>
      </w:tr>
      <w:bookmarkEnd w:id="3"/>
      <w:tr w:rsidR="007722F9" w:rsidRPr="00A9393B" w:rsidTr="00D91C32">
        <w:tc>
          <w:tcPr>
            <w:tcW w:w="959" w:type="dxa"/>
          </w:tcPr>
          <w:p w:rsidR="007722F9" w:rsidRDefault="007722F9"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735D8E">
              <w:rPr>
                <w:rFonts w:eastAsia="Times New Roman"/>
                <w:szCs w:val="24"/>
                <w:lang w:eastAsia="en-US"/>
              </w:rPr>
              <w:t>2</w:t>
            </w:r>
            <w:r>
              <w:rPr>
                <w:rFonts w:eastAsia="Times New Roman"/>
                <w:szCs w:val="24"/>
                <w:lang w:eastAsia="en-US"/>
              </w:rPr>
              <w:t>.</w:t>
            </w:r>
          </w:p>
        </w:tc>
        <w:tc>
          <w:tcPr>
            <w:tcW w:w="2625" w:type="dxa"/>
          </w:tcPr>
          <w:p w:rsidR="007722F9" w:rsidRDefault="007722F9" w:rsidP="00D833C5">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Kėdainių rajono savivaldybės </w:t>
            </w:r>
            <w:r w:rsidR="0075412C">
              <w:rPr>
                <w:rFonts w:eastAsia="Times New Roman"/>
                <w:color w:val="000000"/>
                <w:szCs w:val="24"/>
                <w:lang w:eastAsia="en-US"/>
              </w:rPr>
              <w:t>2019–2024 m.</w:t>
            </w:r>
            <w:r w:rsidR="0075412C" w:rsidRPr="00A9393B">
              <w:rPr>
                <w:rFonts w:eastAsia="Times New Roman"/>
                <w:color w:val="000000"/>
                <w:szCs w:val="24"/>
                <w:lang w:eastAsia="en-US"/>
              </w:rPr>
              <w:t xml:space="preserve"> </w:t>
            </w:r>
            <w:r>
              <w:rPr>
                <w:rFonts w:eastAsia="Times New Roman"/>
                <w:color w:val="000000"/>
                <w:szCs w:val="24"/>
                <w:lang w:eastAsia="en-US"/>
              </w:rPr>
              <w:t>a</w:t>
            </w:r>
            <w:r w:rsidRPr="00A9393B">
              <w:rPr>
                <w:rFonts w:eastAsia="Times New Roman"/>
                <w:color w:val="000000"/>
                <w:szCs w:val="24"/>
                <w:lang w:eastAsia="en-US"/>
              </w:rPr>
              <w:t>plinkos monitoringo program</w:t>
            </w:r>
            <w:r w:rsidR="0075412C">
              <w:rPr>
                <w:rFonts w:eastAsia="Times New Roman"/>
                <w:color w:val="000000"/>
                <w:szCs w:val="24"/>
                <w:lang w:eastAsia="en-US"/>
              </w:rPr>
              <w:t>os</w:t>
            </w:r>
            <w:r w:rsidRPr="00A9393B">
              <w:rPr>
                <w:rFonts w:eastAsia="Times New Roman"/>
                <w:color w:val="000000"/>
                <w:szCs w:val="24"/>
                <w:lang w:eastAsia="en-US"/>
              </w:rPr>
              <w:t xml:space="preserve"> </w:t>
            </w:r>
            <w:r w:rsidR="0075412C">
              <w:rPr>
                <w:rFonts w:eastAsia="Times New Roman"/>
                <w:color w:val="000000"/>
                <w:szCs w:val="24"/>
                <w:lang w:val="en-US" w:eastAsia="en-US"/>
              </w:rPr>
              <w:t xml:space="preserve">2020 m. </w:t>
            </w:r>
            <w:r w:rsidR="0075412C" w:rsidRPr="00C906BE">
              <w:rPr>
                <w:rFonts w:eastAsia="Times New Roman"/>
                <w:color w:val="000000"/>
                <w:szCs w:val="24"/>
                <w:lang w:val="en-US" w:eastAsia="en-US"/>
              </w:rPr>
              <w:t>paslaug</w:t>
            </w:r>
            <w:r w:rsidR="00C906BE" w:rsidRPr="00C906BE">
              <w:rPr>
                <w:rFonts w:eastAsia="Times New Roman"/>
                <w:color w:val="000000"/>
                <w:szCs w:val="24"/>
                <w:lang w:eastAsia="en-US"/>
              </w:rPr>
              <w:t>ų</w:t>
            </w:r>
            <w:r w:rsidR="0075412C" w:rsidRPr="00C906BE">
              <w:rPr>
                <w:rFonts w:eastAsia="Times New Roman"/>
                <w:color w:val="000000"/>
                <w:szCs w:val="24"/>
                <w:lang w:eastAsia="en-US"/>
              </w:rPr>
              <w:t xml:space="preserve"> </w:t>
            </w:r>
            <w:r w:rsidR="00D833C5" w:rsidRPr="00C906BE">
              <w:rPr>
                <w:rFonts w:eastAsia="Times New Roman"/>
                <w:color w:val="000000"/>
                <w:szCs w:val="24"/>
                <w:lang w:eastAsia="en-US"/>
              </w:rPr>
              <w:t>įgyvendin</w:t>
            </w:r>
            <w:r w:rsidR="00C906BE" w:rsidRPr="00C906BE">
              <w:rPr>
                <w:rFonts w:eastAsia="Times New Roman"/>
                <w:color w:val="000000"/>
                <w:szCs w:val="24"/>
                <w:lang w:eastAsia="en-US"/>
              </w:rPr>
              <w:t>imui</w:t>
            </w:r>
          </w:p>
        </w:tc>
        <w:tc>
          <w:tcPr>
            <w:tcW w:w="4888" w:type="dxa"/>
          </w:tcPr>
          <w:p w:rsidR="007722F9" w:rsidRDefault="0025580A" w:rsidP="00321370">
            <w:pPr>
              <w:autoSpaceDE w:val="0"/>
              <w:autoSpaceDN w:val="0"/>
              <w:adjustRightInd w:val="0"/>
              <w:rPr>
                <w:rFonts w:eastAsia="Times New Roman"/>
                <w:color w:val="000000"/>
                <w:szCs w:val="24"/>
                <w:lang w:eastAsia="en-US"/>
              </w:rPr>
            </w:pPr>
            <w:r>
              <w:rPr>
                <w:rFonts w:eastAsia="Times New Roman"/>
                <w:color w:val="000000"/>
                <w:szCs w:val="24"/>
                <w:lang w:eastAsia="en-US"/>
              </w:rPr>
              <w:t>UAB Darnaus vystymosi institutas</w:t>
            </w:r>
          </w:p>
          <w:p w:rsidR="00D833C5" w:rsidRPr="00D833C5" w:rsidRDefault="00D833C5" w:rsidP="00D833C5">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Paslaugos suteiktos 20</w:t>
            </w:r>
            <w:r w:rsidR="00735D8E">
              <w:rPr>
                <w:rFonts w:eastAsia="Times New Roman"/>
                <w:color w:val="000000"/>
                <w:szCs w:val="24"/>
                <w:lang w:eastAsia="en-US"/>
              </w:rPr>
              <w:t>20</w:t>
            </w:r>
            <w:r w:rsidRPr="00D833C5">
              <w:rPr>
                <w:rFonts w:eastAsia="Times New Roman"/>
                <w:color w:val="000000"/>
                <w:szCs w:val="24"/>
                <w:lang w:eastAsia="en-US"/>
              </w:rPr>
              <w:t xml:space="preserve"> m. </w:t>
            </w:r>
            <w:r>
              <w:rPr>
                <w:rFonts w:eastAsia="Times New Roman"/>
                <w:color w:val="000000"/>
                <w:szCs w:val="24"/>
                <w:lang w:eastAsia="en-US"/>
              </w:rPr>
              <w:t>birželio</w:t>
            </w:r>
            <w:r w:rsidRPr="00D833C5">
              <w:rPr>
                <w:rFonts w:eastAsia="Times New Roman"/>
                <w:color w:val="000000"/>
                <w:szCs w:val="24"/>
                <w:lang w:eastAsia="en-US"/>
              </w:rPr>
              <w:t xml:space="preserve"> mėn.</w:t>
            </w:r>
          </w:p>
          <w:p w:rsidR="00391F00" w:rsidRDefault="00D833C5" w:rsidP="00D833C5">
            <w:pPr>
              <w:autoSpaceDE w:val="0"/>
              <w:autoSpaceDN w:val="0"/>
              <w:adjustRightInd w:val="0"/>
              <w:ind w:firstLine="13"/>
              <w:rPr>
                <w:rFonts w:eastAsia="Times New Roman"/>
                <w:color w:val="000000"/>
                <w:szCs w:val="24"/>
                <w:lang w:eastAsia="en-US"/>
              </w:rPr>
            </w:pPr>
            <w:r w:rsidRPr="00D833C5">
              <w:rPr>
                <w:rFonts w:eastAsia="Times New Roman"/>
                <w:color w:val="000000"/>
                <w:szCs w:val="24"/>
                <w:lang w:eastAsia="en-US"/>
              </w:rPr>
              <w:t xml:space="preserve">Vykdytas </w:t>
            </w:r>
            <w:r w:rsidR="009D7903" w:rsidRPr="0027194D">
              <w:rPr>
                <w:rFonts w:eastAsia="Times New Roman"/>
                <w:szCs w:val="24"/>
                <w:lang w:eastAsia="x-none"/>
              </w:rPr>
              <w:t xml:space="preserve">aplinkos oro, paviršinio vandens, paviršinio vandens (gyvulininkystės kompleksų nuotekų), </w:t>
            </w:r>
            <w:r w:rsidR="009D7903">
              <w:rPr>
                <w:rFonts w:eastAsia="Times New Roman"/>
                <w:szCs w:val="24"/>
                <w:lang w:eastAsia="x-none"/>
              </w:rPr>
              <w:t>požeminio vandens, dirvožemio ir aplinkos triukšmo monitoringas</w:t>
            </w:r>
            <w:r w:rsidRPr="00D833C5">
              <w:rPr>
                <w:rFonts w:eastAsia="Times New Roman"/>
                <w:color w:val="000000"/>
                <w:szCs w:val="24"/>
                <w:lang w:eastAsia="en-US"/>
              </w:rPr>
              <w:t>.</w:t>
            </w:r>
          </w:p>
        </w:tc>
        <w:tc>
          <w:tcPr>
            <w:tcW w:w="1393" w:type="dxa"/>
          </w:tcPr>
          <w:p w:rsidR="007722F9" w:rsidRDefault="00984A9D" w:rsidP="00E81EB5">
            <w:pPr>
              <w:autoSpaceDE w:val="0"/>
              <w:autoSpaceDN w:val="0"/>
              <w:adjustRightInd w:val="0"/>
              <w:jc w:val="both"/>
              <w:rPr>
                <w:rFonts w:eastAsia="Times New Roman"/>
                <w:szCs w:val="24"/>
                <w:lang w:eastAsia="en-US"/>
              </w:rPr>
            </w:pPr>
            <w:r>
              <w:rPr>
                <w:rFonts w:eastAsia="Times New Roman"/>
                <w:szCs w:val="24"/>
                <w:lang w:eastAsia="en-US"/>
              </w:rPr>
              <w:t>7 16</w:t>
            </w:r>
            <w:r w:rsidR="00186B69">
              <w:rPr>
                <w:rFonts w:eastAsia="Times New Roman"/>
                <w:szCs w:val="24"/>
                <w:lang w:eastAsia="en-US"/>
              </w:rPr>
              <w:t>7</w:t>
            </w:r>
          </w:p>
        </w:tc>
      </w:tr>
      <w:tr w:rsidR="007F1627" w:rsidRPr="00A9393B" w:rsidTr="00D91C32">
        <w:tc>
          <w:tcPr>
            <w:tcW w:w="959" w:type="dxa"/>
          </w:tcPr>
          <w:p w:rsidR="007F1627" w:rsidRDefault="007F1627"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984A9D">
              <w:rPr>
                <w:rFonts w:eastAsia="Times New Roman"/>
                <w:szCs w:val="24"/>
                <w:lang w:eastAsia="en-US"/>
              </w:rPr>
              <w:t>3</w:t>
            </w:r>
            <w:r>
              <w:rPr>
                <w:rFonts w:eastAsia="Times New Roman"/>
                <w:szCs w:val="24"/>
                <w:lang w:eastAsia="en-US"/>
              </w:rPr>
              <w:t>.</w:t>
            </w:r>
          </w:p>
        </w:tc>
        <w:tc>
          <w:tcPr>
            <w:tcW w:w="2625" w:type="dxa"/>
          </w:tcPr>
          <w:p w:rsidR="007F1627" w:rsidRDefault="00984A9D" w:rsidP="007F1627">
            <w:pPr>
              <w:autoSpaceDE w:val="0"/>
              <w:autoSpaceDN w:val="0"/>
              <w:adjustRightInd w:val="0"/>
              <w:rPr>
                <w:rFonts w:eastAsia="Times New Roman"/>
                <w:color w:val="000000"/>
                <w:szCs w:val="24"/>
                <w:lang w:eastAsia="en-US"/>
              </w:rPr>
            </w:pPr>
            <w:r w:rsidRPr="00984A9D">
              <w:rPr>
                <w:rFonts w:eastAsia="Times New Roman"/>
                <w:color w:val="000000"/>
                <w:szCs w:val="24"/>
                <w:lang w:eastAsia="en-US"/>
              </w:rPr>
              <w:t xml:space="preserve">Aplinkos oro, </w:t>
            </w:r>
            <w:r w:rsidR="007C5AE3">
              <w:rPr>
                <w:rFonts w:eastAsia="Times New Roman"/>
                <w:color w:val="000000"/>
                <w:szCs w:val="24"/>
                <w:lang w:eastAsia="en-US"/>
              </w:rPr>
              <w:t xml:space="preserve">dirvožemio, </w:t>
            </w:r>
            <w:r w:rsidRPr="00984A9D">
              <w:rPr>
                <w:rFonts w:eastAsia="Times New Roman"/>
                <w:color w:val="000000"/>
                <w:szCs w:val="24"/>
                <w:lang w:eastAsia="en-US"/>
              </w:rPr>
              <w:t>požeminio ir p</w:t>
            </w:r>
            <w:r w:rsidR="0025580A">
              <w:rPr>
                <w:rFonts w:eastAsia="Times New Roman"/>
                <w:color w:val="000000"/>
                <w:szCs w:val="24"/>
                <w:lang w:eastAsia="en-US"/>
              </w:rPr>
              <w:t xml:space="preserve">aviršinio vandens nuotekų </w:t>
            </w:r>
            <w:r w:rsidR="0025580A" w:rsidRPr="00C906BE">
              <w:rPr>
                <w:rFonts w:eastAsia="Times New Roman"/>
                <w:color w:val="000000"/>
                <w:szCs w:val="24"/>
                <w:lang w:eastAsia="en-US"/>
              </w:rPr>
              <w:t>tyrim</w:t>
            </w:r>
            <w:r w:rsidR="00C906BE" w:rsidRPr="00C906BE">
              <w:rPr>
                <w:rFonts w:eastAsia="Times New Roman"/>
                <w:color w:val="000000"/>
                <w:szCs w:val="24"/>
                <w:lang w:eastAsia="en-US"/>
              </w:rPr>
              <w:t>ų</w:t>
            </w:r>
            <w:r w:rsidR="0025580A" w:rsidRPr="00C906BE">
              <w:rPr>
                <w:rFonts w:eastAsia="Times New Roman"/>
                <w:color w:val="000000"/>
                <w:szCs w:val="24"/>
                <w:lang w:eastAsia="en-US"/>
              </w:rPr>
              <w:t xml:space="preserve"> atlik</w:t>
            </w:r>
            <w:r w:rsidR="00C906BE" w:rsidRPr="00C906BE">
              <w:rPr>
                <w:rFonts w:eastAsia="Times New Roman"/>
                <w:color w:val="000000"/>
                <w:szCs w:val="24"/>
                <w:lang w:eastAsia="en-US"/>
              </w:rPr>
              <w:t>imui</w:t>
            </w:r>
            <w:r w:rsidRPr="00984A9D">
              <w:rPr>
                <w:rFonts w:eastAsia="Times New Roman"/>
                <w:color w:val="000000"/>
                <w:szCs w:val="24"/>
                <w:lang w:eastAsia="en-US"/>
              </w:rPr>
              <w:t xml:space="preserve"> Kėdainių r</w:t>
            </w:r>
            <w:r w:rsidR="001B7B74">
              <w:rPr>
                <w:rFonts w:eastAsia="Times New Roman"/>
                <w:color w:val="000000"/>
                <w:szCs w:val="24"/>
                <w:lang w:eastAsia="en-US"/>
              </w:rPr>
              <w:t>.</w:t>
            </w:r>
          </w:p>
        </w:tc>
        <w:tc>
          <w:tcPr>
            <w:tcW w:w="4888" w:type="dxa"/>
          </w:tcPr>
          <w:p w:rsidR="000D6335" w:rsidRPr="00F2388C" w:rsidRDefault="009F7C32" w:rsidP="000D6335">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Lietuvos agrarinių ir miškų mokslo centro filialas Agrocheminių tyrimų laboratorija</w:t>
            </w:r>
          </w:p>
          <w:p w:rsidR="000D6335" w:rsidRPr="00F2388C" w:rsidRDefault="000D6335" w:rsidP="000D6335">
            <w:pPr>
              <w:autoSpaceDE w:val="0"/>
              <w:autoSpaceDN w:val="0"/>
              <w:adjustRightInd w:val="0"/>
              <w:ind w:firstLine="13"/>
              <w:rPr>
                <w:rFonts w:eastAsia="Times New Roman"/>
                <w:szCs w:val="24"/>
                <w:lang w:eastAsia="en-US"/>
              </w:rPr>
            </w:pPr>
            <w:r w:rsidRPr="00F2388C">
              <w:rPr>
                <w:rFonts w:eastAsia="Times New Roman"/>
                <w:szCs w:val="24"/>
                <w:lang w:eastAsia="en-US"/>
              </w:rPr>
              <w:t xml:space="preserve">Darbai atlikti </w:t>
            </w:r>
            <w:r w:rsidR="00E504EE" w:rsidRPr="00F2388C">
              <w:rPr>
                <w:rFonts w:eastAsia="Times New Roman"/>
                <w:szCs w:val="24"/>
                <w:lang w:eastAsia="en-US"/>
              </w:rPr>
              <w:t>20</w:t>
            </w:r>
            <w:r w:rsidR="009F7C32">
              <w:rPr>
                <w:rFonts w:eastAsia="Times New Roman"/>
                <w:szCs w:val="24"/>
                <w:lang w:eastAsia="en-US"/>
              </w:rPr>
              <w:t>20</w:t>
            </w:r>
            <w:r w:rsidRPr="00F2388C">
              <w:rPr>
                <w:rFonts w:eastAsia="Times New Roman"/>
                <w:szCs w:val="24"/>
                <w:lang w:eastAsia="en-US"/>
              </w:rPr>
              <w:t xml:space="preserve"> m. </w:t>
            </w:r>
            <w:r w:rsidR="009F7C32">
              <w:rPr>
                <w:rFonts w:eastAsia="Times New Roman"/>
                <w:szCs w:val="24"/>
                <w:lang w:eastAsia="en-US"/>
              </w:rPr>
              <w:t>rugsėjo</w:t>
            </w:r>
            <w:r w:rsidRPr="00F2388C">
              <w:rPr>
                <w:rFonts w:eastAsia="Times New Roman"/>
                <w:szCs w:val="24"/>
                <w:lang w:eastAsia="en-US"/>
              </w:rPr>
              <w:t xml:space="preserve"> mėn.</w:t>
            </w:r>
          </w:p>
          <w:p w:rsidR="007F1627" w:rsidRPr="00BE0E45" w:rsidRDefault="00560049" w:rsidP="000D6335">
            <w:pPr>
              <w:autoSpaceDE w:val="0"/>
              <w:autoSpaceDN w:val="0"/>
              <w:adjustRightInd w:val="0"/>
              <w:rPr>
                <w:rFonts w:eastAsia="Times New Roman"/>
                <w:szCs w:val="24"/>
                <w:lang w:eastAsia="en-US"/>
              </w:rPr>
            </w:pPr>
            <w:r w:rsidRPr="00BE0E45">
              <w:rPr>
                <w:rFonts w:eastAsia="Times New Roman"/>
                <w:szCs w:val="24"/>
                <w:lang w:eastAsia="en-US"/>
              </w:rPr>
              <w:t>Atlikta dirvožemio analizė nustatant sunkiųjų metalų (švino) kiekį.</w:t>
            </w:r>
          </w:p>
        </w:tc>
        <w:tc>
          <w:tcPr>
            <w:tcW w:w="1393" w:type="dxa"/>
          </w:tcPr>
          <w:p w:rsidR="007F1627" w:rsidRDefault="00984A9D" w:rsidP="00E81EB5">
            <w:pPr>
              <w:autoSpaceDE w:val="0"/>
              <w:autoSpaceDN w:val="0"/>
              <w:adjustRightInd w:val="0"/>
              <w:jc w:val="both"/>
              <w:rPr>
                <w:rFonts w:eastAsia="Times New Roman"/>
                <w:szCs w:val="24"/>
                <w:lang w:eastAsia="en-US"/>
              </w:rPr>
            </w:pPr>
            <w:r>
              <w:rPr>
                <w:rFonts w:eastAsia="Times New Roman"/>
                <w:szCs w:val="24"/>
                <w:lang w:eastAsia="en-US"/>
              </w:rPr>
              <w:t>722</w:t>
            </w:r>
          </w:p>
        </w:tc>
      </w:tr>
      <w:tr w:rsidR="00642708" w:rsidRPr="00A9393B" w:rsidTr="00D91C32">
        <w:tc>
          <w:tcPr>
            <w:tcW w:w="959" w:type="dxa"/>
          </w:tcPr>
          <w:p w:rsidR="00642708" w:rsidRDefault="00642708"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4</w:t>
            </w:r>
            <w:r>
              <w:rPr>
                <w:rFonts w:eastAsia="Times New Roman"/>
                <w:szCs w:val="24"/>
                <w:lang w:eastAsia="en-US"/>
              </w:rPr>
              <w:t>.</w:t>
            </w:r>
            <w:r w:rsidR="00D6565D">
              <w:rPr>
                <w:rFonts w:eastAsia="Times New Roman"/>
                <w:szCs w:val="24"/>
                <w:lang w:eastAsia="en-US"/>
              </w:rPr>
              <w:t>4</w:t>
            </w:r>
            <w:r>
              <w:rPr>
                <w:rFonts w:eastAsia="Times New Roman"/>
                <w:szCs w:val="24"/>
                <w:lang w:eastAsia="en-US"/>
              </w:rPr>
              <w:t>.</w:t>
            </w:r>
          </w:p>
        </w:tc>
        <w:tc>
          <w:tcPr>
            <w:tcW w:w="2625" w:type="dxa"/>
          </w:tcPr>
          <w:p w:rsidR="00642708" w:rsidRPr="007A6835" w:rsidRDefault="00642708" w:rsidP="007F1627">
            <w:pPr>
              <w:autoSpaceDE w:val="0"/>
              <w:autoSpaceDN w:val="0"/>
              <w:adjustRightInd w:val="0"/>
              <w:rPr>
                <w:rFonts w:eastAsia="Times New Roman"/>
                <w:color w:val="000000"/>
                <w:szCs w:val="24"/>
                <w:lang w:eastAsia="en-US"/>
              </w:rPr>
            </w:pPr>
            <w:r>
              <w:rPr>
                <w:rFonts w:eastAsia="Times New Roman"/>
                <w:color w:val="000000"/>
                <w:szCs w:val="24"/>
                <w:lang w:eastAsia="en-US"/>
              </w:rPr>
              <w:t xml:space="preserve">Nevėžio </w:t>
            </w:r>
            <w:r w:rsidRPr="007A6835">
              <w:rPr>
                <w:rFonts w:eastAsia="Times New Roman"/>
                <w:color w:val="000000"/>
                <w:szCs w:val="24"/>
                <w:lang w:eastAsia="en-US"/>
              </w:rPr>
              <w:t>upės pakrančių valymui</w:t>
            </w:r>
            <w:r w:rsidR="007C5AE3">
              <w:rPr>
                <w:rFonts w:eastAsia="Times New Roman"/>
                <w:color w:val="000000"/>
                <w:szCs w:val="24"/>
                <w:lang w:eastAsia="en-US"/>
              </w:rPr>
              <w:t>,</w:t>
            </w:r>
            <w:r w:rsidRPr="007A6835">
              <w:rPr>
                <w:rFonts w:eastAsia="Times New Roman"/>
                <w:color w:val="000000"/>
                <w:szCs w:val="24"/>
                <w:lang w:eastAsia="en-US"/>
              </w:rPr>
              <w:t xml:space="preserve"> tvarkymui </w:t>
            </w:r>
            <w:r>
              <w:rPr>
                <w:rFonts w:eastAsia="Times New Roman"/>
                <w:color w:val="000000"/>
                <w:szCs w:val="24"/>
                <w:lang w:eastAsia="en-US"/>
              </w:rPr>
              <w:t>Kėdainių m</w:t>
            </w:r>
            <w:r w:rsidR="001B7B74">
              <w:rPr>
                <w:rFonts w:eastAsia="Times New Roman"/>
                <w:color w:val="000000"/>
                <w:szCs w:val="24"/>
                <w:lang w:eastAsia="en-US"/>
              </w:rPr>
              <w:t>.</w:t>
            </w:r>
          </w:p>
        </w:tc>
        <w:tc>
          <w:tcPr>
            <w:tcW w:w="4888" w:type="dxa"/>
          </w:tcPr>
          <w:p w:rsidR="00642708" w:rsidRPr="00465A5E" w:rsidRDefault="00642708" w:rsidP="00642708">
            <w:pPr>
              <w:autoSpaceDE w:val="0"/>
              <w:autoSpaceDN w:val="0"/>
              <w:adjustRightInd w:val="0"/>
              <w:ind w:firstLine="13"/>
              <w:rPr>
                <w:rFonts w:eastAsia="Times New Roman"/>
                <w:color w:val="000000"/>
                <w:szCs w:val="24"/>
                <w:lang w:eastAsia="en-US"/>
              </w:rPr>
            </w:pPr>
            <w:r w:rsidRPr="00465A5E">
              <w:rPr>
                <w:rFonts w:eastAsia="Times New Roman"/>
                <w:color w:val="000000"/>
                <w:szCs w:val="24"/>
                <w:lang w:eastAsia="en-US"/>
              </w:rPr>
              <w:t>UAB „MOBARN“</w:t>
            </w:r>
          </w:p>
          <w:p w:rsidR="00642708" w:rsidRPr="00465A5E" w:rsidRDefault="00465A5E" w:rsidP="00642708">
            <w:pPr>
              <w:autoSpaceDE w:val="0"/>
              <w:autoSpaceDN w:val="0"/>
              <w:adjustRightInd w:val="0"/>
              <w:ind w:firstLine="13"/>
              <w:rPr>
                <w:rFonts w:eastAsia="Times New Roman"/>
                <w:szCs w:val="24"/>
                <w:lang w:eastAsia="en-US"/>
              </w:rPr>
            </w:pPr>
            <w:r w:rsidRPr="00465A5E">
              <w:rPr>
                <w:rFonts w:eastAsia="Times New Roman"/>
                <w:szCs w:val="24"/>
                <w:lang w:eastAsia="en-US"/>
              </w:rPr>
              <w:t>Darbai atlikti 20</w:t>
            </w:r>
            <w:r w:rsidR="007213A9">
              <w:rPr>
                <w:rFonts w:eastAsia="Times New Roman"/>
                <w:szCs w:val="24"/>
                <w:lang w:eastAsia="en-US"/>
              </w:rPr>
              <w:t>20</w:t>
            </w:r>
            <w:r w:rsidRPr="00465A5E">
              <w:rPr>
                <w:rFonts w:eastAsia="Times New Roman"/>
                <w:szCs w:val="24"/>
                <w:lang w:eastAsia="en-US"/>
              </w:rPr>
              <w:t xml:space="preserve"> m. rugpjūčio</w:t>
            </w:r>
            <w:r w:rsidR="00642708" w:rsidRPr="00465A5E">
              <w:rPr>
                <w:rFonts w:eastAsia="Times New Roman"/>
                <w:szCs w:val="24"/>
                <w:lang w:eastAsia="en-US"/>
              </w:rPr>
              <w:t>–rugsėjo mėn.</w:t>
            </w:r>
          </w:p>
          <w:p w:rsidR="00642708" w:rsidRDefault="00642708" w:rsidP="00642708">
            <w:pPr>
              <w:autoSpaceDE w:val="0"/>
              <w:autoSpaceDN w:val="0"/>
              <w:adjustRightInd w:val="0"/>
              <w:ind w:firstLine="13"/>
              <w:rPr>
                <w:rFonts w:eastAsia="Times New Roman"/>
                <w:szCs w:val="24"/>
                <w:lang w:eastAsia="en-US"/>
              </w:rPr>
            </w:pPr>
            <w:r w:rsidRPr="00465A5E">
              <w:rPr>
                <w:rFonts w:eastAsia="Times New Roman"/>
                <w:szCs w:val="24"/>
                <w:lang w:eastAsia="en-US"/>
              </w:rPr>
              <w:t>Nušienauti makrofitai Nevėžio upės atkarpoje nuo Tilto g. iki Skongalio g. Kėdainių miesto sen.</w:t>
            </w:r>
          </w:p>
        </w:tc>
        <w:tc>
          <w:tcPr>
            <w:tcW w:w="1393" w:type="dxa"/>
          </w:tcPr>
          <w:p w:rsidR="00642708" w:rsidRDefault="00D6565D" w:rsidP="00E81EB5">
            <w:pPr>
              <w:autoSpaceDE w:val="0"/>
              <w:autoSpaceDN w:val="0"/>
              <w:adjustRightInd w:val="0"/>
              <w:jc w:val="both"/>
              <w:rPr>
                <w:rFonts w:eastAsia="Times New Roman"/>
                <w:szCs w:val="24"/>
                <w:lang w:eastAsia="en-US"/>
              </w:rPr>
            </w:pPr>
            <w:r>
              <w:rPr>
                <w:rFonts w:eastAsia="Times New Roman"/>
                <w:szCs w:val="24"/>
                <w:lang w:eastAsia="en-US"/>
              </w:rPr>
              <w:t>11 992</w:t>
            </w:r>
          </w:p>
        </w:tc>
      </w:tr>
      <w:tr w:rsidR="00D904B0" w:rsidRPr="00A9393B" w:rsidTr="00D91C32">
        <w:tc>
          <w:tcPr>
            <w:tcW w:w="959" w:type="dxa"/>
          </w:tcPr>
          <w:p w:rsidR="00D904B0" w:rsidRDefault="00D904B0"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w:t>
            </w:r>
            <w:r w:rsidR="00821644">
              <w:rPr>
                <w:rFonts w:eastAsia="Times New Roman"/>
                <w:color w:val="000000"/>
                <w:szCs w:val="24"/>
                <w:lang w:eastAsia="en-US"/>
              </w:rPr>
              <w:t>4</w:t>
            </w:r>
            <w:r>
              <w:rPr>
                <w:rFonts w:eastAsia="Times New Roman"/>
                <w:color w:val="000000"/>
                <w:szCs w:val="24"/>
                <w:lang w:eastAsia="en-US"/>
              </w:rPr>
              <w:t>.</w:t>
            </w:r>
            <w:r w:rsidR="00BB7116">
              <w:rPr>
                <w:rFonts w:eastAsia="Times New Roman"/>
                <w:color w:val="000000"/>
                <w:szCs w:val="24"/>
                <w:lang w:eastAsia="en-US"/>
              </w:rPr>
              <w:t>5</w:t>
            </w:r>
            <w:r>
              <w:rPr>
                <w:rFonts w:eastAsia="Times New Roman"/>
                <w:color w:val="000000"/>
                <w:szCs w:val="24"/>
                <w:lang w:eastAsia="en-US"/>
              </w:rPr>
              <w:t>.</w:t>
            </w:r>
          </w:p>
        </w:tc>
        <w:tc>
          <w:tcPr>
            <w:tcW w:w="2625" w:type="dxa"/>
          </w:tcPr>
          <w:p w:rsidR="00D904B0" w:rsidRDefault="00D904B0" w:rsidP="00FB2C04">
            <w:pPr>
              <w:autoSpaceDE w:val="0"/>
              <w:autoSpaceDN w:val="0"/>
              <w:adjustRightInd w:val="0"/>
              <w:rPr>
                <w:rFonts w:eastAsia="Times New Roman"/>
                <w:szCs w:val="24"/>
                <w:lang w:eastAsia="en-US"/>
              </w:rPr>
            </w:pPr>
            <w:r>
              <w:rPr>
                <w:rFonts w:eastAsia="Times New Roman"/>
                <w:szCs w:val="24"/>
                <w:lang w:eastAsia="en-US"/>
              </w:rPr>
              <w:t xml:space="preserve">Akademijos tvenkinio valymui </w:t>
            </w:r>
            <w:r w:rsidRPr="00B166F9">
              <w:rPr>
                <w:rFonts w:cs="Times New Roman Bold"/>
              </w:rPr>
              <w:t>Akademijos mstl., Dotnuvos sen.</w:t>
            </w:r>
          </w:p>
        </w:tc>
        <w:tc>
          <w:tcPr>
            <w:tcW w:w="4888" w:type="dxa"/>
          </w:tcPr>
          <w:p w:rsidR="00BB7116" w:rsidRDefault="00BB7116" w:rsidP="00BB7116">
            <w:pPr>
              <w:autoSpaceDE w:val="0"/>
              <w:autoSpaceDN w:val="0"/>
              <w:adjustRightInd w:val="0"/>
              <w:ind w:firstLine="13"/>
              <w:rPr>
                <w:rFonts w:eastAsia="Times New Roman"/>
                <w:color w:val="000000"/>
                <w:szCs w:val="24"/>
                <w:lang w:eastAsia="en-US"/>
              </w:rPr>
            </w:pPr>
            <w:r>
              <w:t xml:space="preserve">UAB </w:t>
            </w:r>
            <w:r>
              <w:rPr>
                <w:rFonts w:eastAsia="Times New Roman"/>
                <w:color w:val="000000"/>
                <w:szCs w:val="24"/>
                <w:lang w:eastAsia="en-US"/>
              </w:rPr>
              <w:t xml:space="preserve">„Kėdainių melioracija“ </w:t>
            </w:r>
          </w:p>
          <w:p w:rsidR="00BB7116" w:rsidRPr="00465A5E" w:rsidRDefault="00BB7116" w:rsidP="00BB7116">
            <w:pPr>
              <w:autoSpaceDE w:val="0"/>
              <w:autoSpaceDN w:val="0"/>
              <w:adjustRightInd w:val="0"/>
              <w:ind w:firstLine="13"/>
              <w:rPr>
                <w:rFonts w:eastAsia="Times New Roman"/>
                <w:szCs w:val="24"/>
                <w:lang w:eastAsia="en-US"/>
              </w:rPr>
            </w:pPr>
            <w:r w:rsidRPr="00465A5E">
              <w:rPr>
                <w:rFonts w:eastAsia="Times New Roman"/>
                <w:szCs w:val="24"/>
                <w:lang w:eastAsia="en-US"/>
              </w:rPr>
              <w:t>Darbai atlikti 20</w:t>
            </w:r>
            <w:r>
              <w:rPr>
                <w:rFonts w:eastAsia="Times New Roman"/>
                <w:szCs w:val="24"/>
                <w:lang w:eastAsia="en-US"/>
              </w:rPr>
              <w:t>20</w:t>
            </w:r>
            <w:r w:rsidRPr="00465A5E">
              <w:rPr>
                <w:rFonts w:eastAsia="Times New Roman"/>
                <w:szCs w:val="24"/>
                <w:lang w:eastAsia="en-US"/>
              </w:rPr>
              <w:t xml:space="preserve"> m. </w:t>
            </w:r>
            <w:r>
              <w:rPr>
                <w:rFonts w:eastAsia="Times New Roman"/>
                <w:szCs w:val="24"/>
                <w:lang w:eastAsia="en-US"/>
              </w:rPr>
              <w:t>birželio</w:t>
            </w:r>
            <w:r w:rsidRPr="00465A5E">
              <w:rPr>
                <w:rFonts w:eastAsia="Times New Roman"/>
                <w:szCs w:val="24"/>
                <w:lang w:eastAsia="en-US"/>
              </w:rPr>
              <w:t>–</w:t>
            </w:r>
            <w:r>
              <w:rPr>
                <w:rFonts w:eastAsia="Times New Roman"/>
                <w:szCs w:val="24"/>
                <w:lang w:eastAsia="en-US"/>
              </w:rPr>
              <w:t>spalio</w:t>
            </w:r>
            <w:r w:rsidRPr="00465A5E">
              <w:rPr>
                <w:rFonts w:eastAsia="Times New Roman"/>
                <w:szCs w:val="24"/>
                <w:lang w:eastAsia="en-US"/>
              </w:rPr>
              <w:t xml:space="preserve"> mėn.</w:t>
            </w:r>
          </w:p>
          <w:p w:rsidR="00D904B0" w:rsidRPr="00BB7116" w:rsidRDefault="00BB7116" w:rsidP="00BB7116">
            <w:pPr>
              <w:autoSpaceDE w:val="0"/>
              <w:autoSpaceDN w:val="0"/>
              <w:adjustRightInd w:val="0"/>
              <w:ind w:firstLine="13"/>
              <w:rPr>
                <w:rFonts w:eastAsia="Times New Roman"/>
                <w:color w:val="000000"/>
                <w:szCs w:val="24"/>
                <w:lang w:eastAsia="en-US"/>
              </w:rPr>
            </w:pPr>
            <w:r>
              <w:rPr>
                <w:rFonts w:eastAsia="Times New Roman"/>
                <w:szCs w:val="24"/>
                <w:lang w:eastAsia="en-US"/>
              </w:rPr>
              <w:t xml:space="preserve">Atlikti vandens tvenkinio išvalymo Instituto al. 2, </w:t>
            </w:r>
            <w:r w:rsidRPr="00B166F9">
              <w:rPr>
                <w:rFonts w:cs="Times New Roman Bold"/>
              </w:rPr>
              <w:t>Akademijos mstl., Dotnuvos sen.</w:t>
            </w:r>
            <w:r>
              <w:rPr>
                <w:rFonts w:cs="Times New Roman Bold"/>
              </w:rPr>
              <w:t>, Kėdainių r. darbai</w:t>
            </w:r>
            <w:r w:rsidRPr="00465A5E">
              <w:rPr>
                <w:rFonts w:eastAsia="Times New Roman"/>
                <w:szCs w:val="24"/>
                <w:lang w:eastAsia="en-US"/>
              </w:rPr>
              <w:t>.</w:t>
            </w:r>
          </w:p>
        </w:tc>
        <w:tc>
          <w:tcPr>
            <w:tcW w:w="1393" w:type="dxa"/>
          </w:tcPr>
          <w:p w:rsidR="00D904B0" w:rsidRDefault="00BB7116" w:rsidP="005F3278">
            <w:r>
              <w:t>55 896</w:t>
            </w:r>
          </w:p>
        </w:tc>
      </w:tr>
      <w:tr w:rsidR="00B23755" w:rsidRPr="00A9393B" w:rsidTr="00BB7116">
        <w:trPr>
          <w:trHeight w:val="1039"/>
        </w:trPr>
        <w:tc>
          <w:tcPr>
            <w:tcW w:w="959" w:type="dxa"/>
          </w:tcPr>
          <w:p w:rsidR="00B23755" w:rsidRDefault="0084531C" w:rsidP="00CB1A6A">
            <w:pPr>
              <w:autoSpaceDE w:val="0"/>
              <w:autoSpaceDN w:val="0"/>
              <w:adjustRightInd w:val="0"/>
              <w:rPr>
                <w:rFonts w:eastAsia="Times New Roman"/>
                <w:color w:val="000000"/>
                <w:szCs w:val="24"/>
                <w:lang w:eastAsia="en-US"/>
              </w:rPr>
            </w:pPr>
            <w:r>
              <w:rPr>
                <w:rFonts w:eastAsia="Times New Roman"/>
                <w:color w:val="000000"/>
                <w:szCs w:val="24"/>
                <w:lang w:eastAsia="en-US"/>
              </w:rPr>
              <w:t>4.</w:t>
            </w:r>
            <w:r w:rsidR="00821644">
              <w:rPr>
                <w:rFonts w:eastAsia="Times New Roman"/>
                <w:color w:val="000000"/>
                <w:szCs w:val="24"/>
                <w:lang w:eastAsia="en-US"/>
              </w:rPr>
              <w:t>4</w:t>
            </w:r>
            <w:r>
              <w:rPr>
                <w:rFonts w:eastAsia="Times New Roman"/>
                <w:color w:val="000000"/>
                <w:szCs w:val="24"/>
                <w:lang w:eastAsia="en-US"/>
              </w:rPr>
              <w:t>.</w:t>
            </w:r>
            <w:r w:rsidR="00885E7C">
              <w:rPr>
                <w:rFonts w:eastAsia="Times New Roman"/>
                <w:color w:val="000000"/>
                <w:szCs w:val="24"/>
                <w:lang w:eastAsia="en-US"/>
              </w:rPr>
              <w:t>6</w:t>
            </w:r>
            <w:r>
              <w:rPr>
                <w:rFonts w:eastAsia="Times New Roman"/>
                <w:color w:val="000000"/>
                <w:szCs w:val="24"/>
                <w:lang w:eastAsia="en-US"/>
              </w:rPr>
              <w:t>.</w:t>
            </w:r>
          </w:p>
        </w:tc>
        <w:tc>
          <w:tcPr>
            <w:tcW w:w="2625" w:type="dxa"/>
          </w:tcPr>
          <w:p w:rsidR="00B23755" w:rsidRDefault="0084531C" w:rsidP="00FB2C04">
            <w:pPr>
              <w:autoSpaceDE w:val="0"/>
              <w:autoSpaceDN w:val="0"/>
              <w:adjustRightInd w:val="0"/>
              <w:rPr>
                <w:rFonts w:eastAsia="Times New Roman"/>
                <w:szCs w:val="24"/>
                <w:lang w:eastAsia="en-US"/>
              </w:rPr>
            </w:pPr>
            <w:r w:rsidRPr="00A9393B">
              <w:rPr>
                <w:rFonts w:eastAsia="Times New Roman"/>
                <w:color w:val="000000"/>
                <w:szCs w:val="24"/>
                <w:lang w:eastAsia="en-US"/>
              </w:rPr>
              <w:t>Jūrinių erelių perimvečių stebėjimui Kėdainių rajone</w:t>
            </w:r>
          </w:p>
        </w:tc>
        <w:tc>
          <w:tcPr>
            <w:tcW w:w="4888" w:type="dxa"/>
          </w:tcPr>
          <w:p w:rsidR="0084531C" w:rsidRPr="00A9393B" w:rsidRDefault="0084531C" w:rsidP="0084531C">
            <w:pPr>
              <w:autoSpaceDE w:val="0"/>
              <w:autoSpaceDN w:val="0"/>
              <w:adjustRightInd w:val="0"/>
              <w:ind w:firstLine="13"/>
              <w:rPr>
                <w:rFonts w:eastAsia="Times New Roman"/>
                <w:color w:val="000000"/>
                <w:szCs w:val="24"/>
                <w:lang w:eastAsia="en-US"/>
              </w:rPr>
            </w:pPr>
            <w:r>
              <w:rPr>
                <w:rFonts w:eastAsia="Times New Roman"/>
                <w:color w:val="000000"/>
                <w:szCs w:val="24"/>
                <w:lang w:eastAsia="en-US"/>
              </w:rPr>
              <w:t>V</w:t>
            </w:r>
            <w:r w:rsidRPr="00A9393B">
              <w:rPr>
                <w:rFonts w:eastAsia="Times New Roman"/>
                <w:color w:val="000000"/>
                <w:szCs w:val="24"/>
                <w:lang w:eastAsia="en-US"/>
              </w:rPr>
              <w:t>Į Gamtosaugos projektų vystymo fondas</w:t>
            </w:r>
          </w:p>
          <w:p w:rsidR="0084531C" w:rsidRPr="00EC1E40" w:rsidRDefault="0084531C" w:rsidP="0084531C">
            <w:pPr>
              <w:autoSpaceDE w:val="0"/>
              <w:autoSpaceDN w:val="0"/>
              <w:adjustRightInd w:val="0"/>
              <w:ind w:firstLine="13"/>
              <w:rPr>
                <w:rFonts w:eastAsia="Times New Roman"/>
                <w:szCs w:val="24"/>
                <w:lang w:eastAsia="en-US"/>
              </w:rPr>
            </w:pPr>
            <w:r w:rsidRPr="00EC1E40">
              <w:rPr>
                <w:rFonts w:eastAsia="Times New Roman"/>
                <w:color w:val="000000"/>
                <w:szCs w:val="24"/>
                <w:lang w:eastAsia="en-US"/>
              </w:rPr>
              <w:t xml:space="preserve">Vykdymo laikotarpis </w:t>
            </w:r>
            <w:r>
              <w:rPr>
                <w:rFonts w:eastAsia="Times New Roman"/>
                <w:szCs w:val="24"/>
                <w:lang w:eastAsia="en-US"/>
              </w:rPr>
              <w:t>20</w:t>
            </w:r>
            <w:r w:rsidR="00885E7C">
              <w:rPr>
                <w:rFonts w:eastAsia="Times New Roman"/>
                <w:szCs w:val="24"/>
                <w:lang w:eastAsia="en-US"/>
              </w:rPr>
              <w:t>20</w:t>
            </w:r>
            <w:r w:rsidRPr="00EC1E40">
              <w:rPr>
                <w:rFonts w:eastAsia="Times New Roman"/>
                <w:szCs w:val="24"/>
                <w:lang w:eastAsia="en-US"/>
              </w:rPr>
              <w:t xml:space="preserve"> m. </w:t>
            </w:r>
            <w:r>
              <w:rPr>
                <w:rFonts w:eastAsia="Times New Roman"/>
                <w:szCs w:val="24"/>
                <w:lang w:eastAsia="en-US"/>
              </w:rPr>
              <w:t>balandžio</w:t>
            </w:r>
            <w:r w:rsidRPr="00EC1E40">
              <w:rPr>
                <w:rFonts w:eastAsia="Times New Roman"/>
                <w:szCs w:val="24"/>
                <w:lang w:eastAsia="en-US"/>
              </w:rPr>
              <w:t>–</w:t>
            </w:r>
            <w:r>
              <w:rPr>
                <w:rFonts w:eastAsia="Times New Roman"/>
                <w:szCs w:val="24"/>
                <w:lang w:eastAsia="en-US"/>
              </w:rPr>
              <w:t>lapkričio</w:t>
            </w:r>
            <w:r w:rsidRPr="00EC1E40">
              <w:rPr>
                <w:rFonts w:eastAsia="Times New Roman"/>
                <w:szCs w:val="24"/>
                <w:lang w:eastAsia="en-US"/>
              </w:rPr>
              <w:t xml:space="preserve"> mėn.</w:t>
            </w:r>
          </w:p>
          <w:p w:rsidR="00B23755" w:rsidRDefault="0084531C" w:rsidP="0084531C">
            <w:pPr>
              <w:autoSpaceDE w:val="0"/>
              <w:autoSpaceDN w:val="0"/>
              <w:adjustRightInd w:val="0"/>
              <w:ind w:firstLine="13"/>
              <w:rPr>
                <w:rFonts w:eastAsia="Times New Roman"/>
                <w:szCs w:val="24"/>
                <w:lang w:eastAsia="en-US"/>
              </w:rPr>
            </w:pPr>
            <w:r w:rsidRPr="00EC1E40">
              <w:rPr>
                <w:rFonts w:eastAsia="Times New Roman"/>
                <w:color w:val="000000"/>
                <w:szCs w:val="24"/>
                <w:lang w:eastAsia="en-US"/>
              </w:rPr>
              <w:t>Vykdytas jūrinių</w:t>
            </w:r>
            <w:r>
              <w:rPr>
                <w:rFonts w:eastAsia="Times New Roman"/>
                <w:color w:val="000000"/>
                <w:szCs w:val="24"/>
                <w:lang w:eastAsia="en-US"/>
              </w:rPr>
              <w:t xml:space="preserve"> erelių perimviečių stebėjimas Kėdainių rajone.</w:t>
            </w:r>
          </w:p>
        </w:tc>
        <w:tc>
          <w:tcPr>
            <w:tcW w:w="1393" w:type="dxa"/>
          </w:tcPr>
          <w:p w:rsidR="00B23755" w:rsidRDefault="0084531C" w:rsidP="005F3278">
            <w:pPr>
              <w:autoSpaceDE w:val="0"/>
              <w:autoSpaceDN w:val="0"/>
              <w:adjustRightInd w:val="0"/>
              <w:jc w:val="both"/>
              <w:rPr>
                <w:rFonts w:eastAsia="Times New Roman"/>
                <w:szCs w:val="24"/>
                <w:lang w:eastAsia="en-US"/>
              </w:rPr>
            </w:pPr>
            <w:r>
              <w:rPr>
                <w:rFonts w:eastAsia="Times New Roman"/>
                <w:szCs w:val="24"/>
                <w:lang w:eastAsia="en-US"/>
              </w:rPr>
              <w:t>900</w:t>
            </w:r>
          </w:p>
        </w:tc>
      </w:tr>
      <w:tr w:rsidR="007A6835" w:rsidRPr="00351EAB" w:rsidTr="00D91C32">
        <w:tc>
          <w:tcPr>
            <w:tcW w:w="959" w:type="dxa"/>
          </w:tcPr>
          <w:p w:rsidR="007A6835" w:rsidRPr="00510DED" w:rsidRDefault="007A6835" w:rsidP="00A9393B">
            <w:pPr>
              <w:autoSpaceDE w:val="0"/>
              <w:autoSpaceDN w:val="0"/>
              <w:adjustRightInd w:val="0"/>
              <w:jc w:val="both"/>
              <w:rPr>
                <w:rFonts w:eastAsia="Times New Roman"/>
                <w:szCs w:val="24"/>
                <w:lang w:eastAsia="en-US"/>
              </w:rPr>
            </w:pPr>
            <w:r w:rsidRPr="00510DED">
              <w:rPr>
                <w:rFonts w:eastAsia="Times New Roman"/>
                <w:szCs w:val="24"/>
                <w:lang w:eastAsia="en-US"/>
              </w:rPr>
              <w:t>4.</w:t>
            </w:r>
            <w:r w:rsidR="00821644">
              <w:rPr>
                <w:rFonts w:eastAsia="Times New Roman"/>
                <w:szCs w:val="24"/>
                <w:lang w:eastAsia="en-US"/>
              </w:rPr>
              <w:t>5</w:t>
            </w:r>
            <w:r w:rsidRPr="00510DED">
              <w:rPr>
                <w:rFonts w:eastAsia="Times New Roman"/>
                <w:szCs w:val="24"/>
                <w:lang w:eastAsia="en-US"/>
              </w:rPr>
              <w:t>.</w:t>
            </w:r>
          </w:p>
        </w:tc>
        <w:tc>
          <w:tcPr>
            <w:tcW w:w="7513" w:type="dxa"/>
            <w:gridSpan w:val="2"/>
          </w:tcPr>
          <w:p w:rsidR="007A6835" w:rsidRPr="00510DED" w:rsidRDefault="007A6835" w:rsidP="00A9393B">
            <w:pPr>
              <w:autoSpaceDE w:val="0"/>
              <w:autoSpaceDN w:val="0"/>
              <w:adjustRightInd w:val="0"/>
              <w:ind w:firstLine="13"/>
              <w:rPr>
                <w:rFonts w:eastAsia="Times New Roman"/>
                <w:b/>
                <w:szCs w:val="24"/>
                <w:lang w:eastAsia="en-US"/>
              </w:rPr>
            </w:pPr>
            <w:r w:rsidRPr="00510DED">
              <w:rPr>
                <w:rFonts w:eastAsia="Times New Roman"/>
                <w:b/>
                <w:color w:val="000000"/>
                <w:szCs w:val="24"/>
                <w:lang w:eastAsia="en-US"/>
              </w:rPr>
              <w:t>Visuomenės švietimo ir mokymo aplinkosaugos klausimais priemonės</w:t>
            </w:r>
          </w:p>
        </w:tc>
        <w:tc>
          <w:tcPr>
            <w:tcW w:w="1393" w:type="dxa"/>
          </w:tcPr>
          <w:p w:rsidR="007A6835" w:rsidRPr="00351EAB" w:rsidRDefault="00885E7C" w:rsidP="00A9393B">
            <w:pPr>
              <w:autoSpaceDE w:val="0"/>
              <w:autoSpaceDN w:val="0"/>
              <w:adjustRightInd w:val="0"/>
              <w:jc w:val="both"/>
              <w:rPr>
                <w:rFonts w:eastAsia="Times New Roman"/>
                <w:szCs w:val="24"/>
                <w:highlight w:val="yellow"/>
                <w:lang w:eastAsia="en-US"/>
              </w:rPr>
            </w:pPr>
            <w:r>
              <w:rPr>
                <w:rFonts w:eastAsia="Times New Roman"/>
                <w:szCs w:val="24"/>
                <w:lang w:eastAsia="en-US"/>
              </w:rPr>
              <w:t>5 886</w:t>
            </w:r>
          </w:p>
        </w:tc>
      </w:tr>
      <w:tr w:rsidR="007A6835" w:rsidRPr="00A9393B" w:rsidTr="00D91C32">
        <w:tc>
          <w:tcPr>
            <w:tcW w:w="959" w:type="dxa"/>
          </w:tcPr>
          <w:p w:rsidR="007A6835" w:rsidRPr="00A9393B" w:rsidRDefault="007A6835"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5</w:t>
            </w:r>
            <w:r w:rsidRPr="00A9393B">
              <w:rPr>
                <w:rFonts w:eastAsia="Times New Roman"/>
                <w:szCs w:val="24"/>
                <w:lang w:eastAsia="en-US"/>
              </w:rPr>
              <w:t>.</w:t>
            </w:r>
            <w:r w:rsidR="00885E7C">
              <w:rPr>
                <w:rFonts w:eastAsia="Times New Roman"/>
                <w:szCs w:val="24"/>
                <w:lang w:eastAsia="en-US"/>
              </w:rPr>
              <w:t>1</w:t>
            </w:r>
            <w:r w:rsidRPr="00A9393B">
              <w:rPr>
                <w:rFonts w:eastAsia="Times New Roman"/>
                <w:szCs w:val="24"/>
                <w:lang w:eastAsia="en-US"/>
              </w:rPr>
              <w:t>.</w:t>
            </w:r>
          </w:p>
        </w:tc>
        <w:tc>
          <w:tcPr>
            <w:tcW w:w="2625" w:type="dxa"/>
          </w:tcPr>
          <w:p w:rsidR="007A6835" w:rsidRPr="008147E5" w:rsidRDefault="00A723CE" w:rsidP="00A9393B">
            <w:pPr>
              <w:autoSpaceDE w:val="0"/>
              <w:autoSpaceDN w:val="0"/>
              <w:adjustRightInd w:val="0"/>
              <w:ind w:firstLine="13"/>
              <w:rPr>
                <w:rFonts w:eastAsia="Times New Roman"/>
                <w:szCs w:val="24"/>
                <w:highlight w:val="green"/>
                <w:lang w:eastAsia="en-US"/>
              </w:rPr>
            </w:pPr>
            <w:r w:rsidRPr="008147E5">
              <w:rPr>
                <w:rFonts w:eastAsia="Times New Roman"/>
                <w:szCs w:val="24"/>
                <w:lang w:eastAsia="en-US"/>
              </w:rPr>
              <w:t xml:space="preserve">Kėdainių r. sav. </w:t>
            </w:r>
            <w:r w:rsidRPr="00C906BE">
              <w:rPr>
                <w:rFonts w:eastAsia="Times New Roman"/>
                <w:szCs w:val="24"/>
                <w:lang w:eastAsia="en-US"/>
              </w:rPr>
              <w:t>aplinkosaug</w:t>
            </w:r>
            <w:r w:rsidR="0025580A" w:rsidRPr="00C906BE">
              <w:rPr>
                <w:rFonts w:eastAsia="Times New Roman"/>
                <w:szCs w:val="24"/>
                <w:lang w:eastAsia="en-US"/>
              </w:rPr>
              <w:t>in</w:t>
            </w:r>
            <w:r w:rsidR="00C906BE" w:rsidRPr="00C906BE">
              <w:rPr>
                <w:rFonts w:eastAsia="Times New Roman"/>
                <w:szCs w:val="24"/>
                <w:lang w:eastAsia="en-US"/>
              </w:rPr>
              <w:t>io</w:t>
            </w:r>
            <w:r w:rsidR="0025580A" w:rsidRPr="00C906BE">
              <w:rPr>
                <w:rFonts w:eastAsia="Times New Roman"/>
                <w:szCs w:val="24"/>
                <w:lang w:eastAsia="en-US"/>
              </w:rPr>
              <w:t xml:space="preserve"> švietim</w:t>
            </w:r>
            <w:r w:rsidR="00C906BE" w:rsidRPr="00C906BE">
              <w:rPr>
                <w:rFonts w:eastAsia="Times New Roman"/>
                <w:szCs w:val="24"/>
                <w:lang w:eastAsia="en-US"/>
              </w:rPr>
              <w:t>o</w:t>
            </w:r>
            <w:r w:rsidR="0025580A" w:rsidRPr="00C906BE">
              <w:rPr>
                <w:rFonts w:eastAsia="Times New Roman"/>
                <w:szCs w:val="24"/>
                <w:lang w:eastAsia="en-US"/>
              </w:rPr>
              <w:t xml:space="preserve">  įgyvendin</w:t>
            </w:r>
            <w:r w:rsidR="00C906BE" w:rsidRPr="00C906BE">
              <w:rPr>
                <w:rFonts w:eastAsia="Times New Roman"/>
                <w:szCs w:val="24"/>
                <w:lang w:eastAsia="en-US"/>
              </w:rPr>
              <w:t>imui</w:t>
            </w:r>
          </w:p>
        </w:tc>
        <w:tc>
          <w:tcPr>
            <w:tcW w:w="4888" w:type="dxa"/>
          </w:tcPr>
          <w:p w:rsidR="007A6835" w:rsidRPr="00823B3C" w:rsidRDefault="007A6835" w:rsidP="00A9393B">
            <w:pPr>
              <w:autoSpaceDE w:val="0"/>
              <w:autoSpaceDN w:val="0"/>
              <w:adjustRightInd w:val="0"/>
              <w:ind w:firstLine="13"/>
              <w:rPr>
                <w:rFonts w:eastAsia="Times New Roman"/>
                <w:szCs w:val="24"/>
                <w:lang w:eastAsia="en-US"/>
              </w:rPr>
            </w:pPr>
            <w:r w:rsidRPr="00823B3C">
              <w:rPr>
                <w:rFonts w:eastAsia="Times New Roman"/>
                <w:szCs w:val="24"/>
                <w:lang w:eastAsia="en-US"/>
              </w:rPr>
              <w:t>Krekenavos regioninio parko direkcija</w:t>
            </w:r>
          </w:p>
          <w:p w:rsidR="007A6835" w:rsidRPr="00F11FA9" w:rsidRDefault="00DF087C" w:rsidP="00F11FA9">
            <w:pPr>
              <w:autoSpaceDE w:val="0"/>
              <w:autoSpaceDN w:val="0"/>
              <w:adjustRightInd w:val="0"/>
              <w:ind w:firstLine="13"/>
              <w:rPr>
                <w:rFonts w:eastAsia="Times New Roman"/>
                <w:szCs w:val="24"/>
                <w:lang w:eastAsia="en-US"/>
              </w:rPr>
            </w:pPr>
            <w:r w:rsidRPr="00EC1E40">
              <w:rPr>
                <w:rFonts w:eastAsia="Times New Roman"/>
                <w:color w:val="000000"/>
                <w:szCs w:val="24"/>
                <w:lang w:eastAsia="en-US"/>
              </w:rPr>
              <w:t>Vykdymo laikotarpis</w:t>
            </w:r>
            <w:r w:rsidR="00E90C9C" w:rsidRPr="009F0E35">
              <w:rPr>
                <w:rFonts w:eastAsia="Times New Roman"/>
                <w:szCs w:val="24"/>
                <w:lang w:eastAsia="en-US"/>
              </w:rPr>
              <w:t xml:space="preserve"> </w:t>
            </w:r>
            <w:r w:rsidR="00E90C9C" w:rsidRPr="00F41588">
              <w:rPr>
                <w:rFonts w:eastAsia="Times New Roman"/>
                <w:szCs w:val="24"/>
                <w:lang w:eastAsia="en-US"/>
              </w:rPr>
              <w:t>20</w:t>
            </w:r>
            <w:r w:rsidR="009F0E35" w:rsidRPr="00F41588">
              <w:rPr>
                <w:rFonts w:eastAsia="Times New Roman"/>
                <w:szCs w:val="24"/>
                <w:lang w:eastAsia="en-US"/>
              </w:rPr>
              <w:t>20</w:t>
            </w:r>
            <w:r w:rsidR="00F11FA9" w:rsidRPr="00F41588">
              <w:rPr>
                <w:rFonts w:eastAsia="Times New Roman"/>
                <w:szCs w:val="24"/>
                <w:lang w:eastAsia="en-US"/>
              </w:rPr>
              <w:t xml:space="preserve"> m.</w:t>
            </w:r>
            <w:r w:rsidR="00F11FA9" w:rsidRPr="00F41588">
              <w:rPr>
                <w:rFonts w:eastAsia="Times New Roman"/>
                <w:color w:val="FF0000"/>
                <w:szCs w:val="24"/>
                <w:lang w:eastAsia="en-US"/>
              </w:rPr>
              <w:t xml:space="preserve"> </w:t>
            </w:r>
            <w:r w:rsidR="00F11FA9">
              <w:rPr>
                <w:rFonts w:eastAsia="Times New Roman"/>
                <w:szCs w:val="24"/>
                <w:lang w:eastAsia="en-US"/>
              </w:rPr>
              <w:t>balandžio</w:t>
            </w:r>
            <w:r w:rsidR="00F11FA9" w:rsidRPr="00EC1E40">
              <w:rPr>
                <w:rFonts w:eastAsia="Times New Roman"/>
                <w:szCs w:val="24"/>
                <w:lang w:eastAsia="en-US"/>
              </w:rPr>
              <w:t>–</w:t>
            </w:r>
            <w:r w:rsidR="00F11FA9">
              <w:rPr>
                <w:rFonts w:eastAsia="Times New Roman"/>
                <w:szCs w:val="24"/>
                <w:lang w:eastAsia="en-US"/>
              </w:rPr>
              <w:t>spalio</w:t>
            </w:r>
            <w:r w:rsidR="00F11FA9" w:rsidRPr="00EC1E40">
              <w:rPr>
                <w:rFonts w:eastAsia="Times New Roman"/>
                <w:szCs w:val="24"/>
                <w:lang w:eastAsia="en-US"/>
              </w:rPr>
              <w:t xml:space="preserve"> mėn.</w:t>
            </w:r>
            <w:r w:rsidR="00F11FA9">
              <w:rPr>
                <w:rFonts w:eastAsia="Times New Roman"/>
                <w:szCs w:val="24"/>
                <w:lang w:eastAsia="en-US"/>
              </w:rPr>
              <w:t xml:space="preserve"> </w:t>
            </w:r>
          </w:p>
          <w:p w:rsidR="007A6835" w:rsidRPr="00D52EF9" w:rsidRDefault="009F0E35" w:rsidP="0027502B">
            <w:pPr>
              <w:autoSpaceDE w:val="0"/>
              <w:autoSpaceDN w:val="0"/>
              <w:adjustRightInd w:val="0"/>
              <w:ind w:firstLine="13"/>
              <w:rPr>
                <w:bCs/>
                <w:szCs w:val="24"/>
                <w:lang w:val="en-US"/>
              </w:rPr>
            </w:pPr>
            <w:r w:rsidRPr="009F0E35">
              <w:rPr>
                <w:rFonts w:eastAsia="Times New Roman"/>
                <w:szCs w:val="24"/>
                <w:lang w:eastAsia="en-US"/>
              </w:rPr>
              <w:t>Blonknotų</w:t>
            </w:r>
            <w:r w:rsidR="007A6835" w:rsidRPr="009F0E35">
              <w:rPr>
                <w:rFonts w:eastAsia="Times New Roman"/>
                <w:szCs w:val="24"/>
                <w:lang w:eastAsia="en-US"/>
              </w:rPr>
              <w:t xml:space="preserve"> leidyba</w:t>
            </w:r>
            <w:r w:rsidR="003826C2" w:rsidRPr="009F0E35">
              <w:rPr>
                <w:rFonts w:eastAsia="Times New Roman"/>
                <w:szCs w:val="24"/>
                <w:lang w:eastAsia="en-US"/>
              </w:rPr>
              <w:t>i</w:t>
            </w:r>
            <w:r w:rsidR="007A6835" w:rsidRPr="009F0E35">
              <w:rPr>
                <w:rFonts w:eastAsia="Times New Roman"/>
                <w:szCs w:val="24"/>
                <w:lang w:eastAsia="en-US"/>
              </w:rPr>
              <w:t xml:space="preserve"> </w:t>
            </w:r>
            <w:r w:rsidR="003826C2" w:rsidRPr="009F0E35">
              <w:rPr>
                <w:rFonts w:eastAsia="Times New Roman"/>
                <w:szCs w:val="24"/>
                <w:lang w:eastAsia="en-US"/>
              </w:rPr>
              <w:t>(</w:t>
            </w:r>
            <w:r w:rsidRPr="009F0E35">
              <w:rPr>
                <w:rFonts w:eastAsia="Times New Roman"/>
                <w:szCs w:val="24"/>
                <w:lang w:eastAsia="en-US"/>
              </w:rPr>
              <w:t>200</w:t>
            </w:r>
            <w:r w:rsidR="007A6835" w:rsidRPr="009F0E35">
              <w:rPr>
                <w:rFonts w:eastAsia="Times New Roman"/>
                <w:szCs w:val="24"/>
                <w:lang w:eastAsia="en-US"/>
              </w:rPr>
              <w:t xml:space="preserve"> vnt.) </w:t>
            </w:r>
            <w:r w:rsidR="003826C2" w:rsidRPr="009F0E35">
              <w:rPr>
                <w:rFonts w:eastAsia="Times New Roman"/>
                <w:szCs w:val="24"/>
                <w:lang w:eastAsia="en-US"/>
              </w:rPr>
              <w:t>apie</w:t>
            </w:r>
            <w:r w:rsidR="007A6835" w:rsidRPr="009F0E35">
              <w:rPr>
                <w:rFonts w:eastAsia="Times New Roman"/>
                <w:szCs w:val="24"/>
                <w:lang w:eastAsia="en-US"/>
              </w:rPr>
              <w:t xml:space="preserve"> Krekenavos</w:t>
            </w:r>
            <w:r w:rsidR="003826C2" w:rsidRPr="009F0E35">
              <w:rPr>
                <w:rFonts w:eastAsia="Times New Roman"/>
                <w:szCs w:val="24"/>
                <w:lang w:eastAsia="en-US"/>
              </w:rPr>
              <w:t xml:space="preserve"> regionin</w:t>
            </w:r>
            <w:r w:rsidR="008C1ADE">
              <w:rPr>
                <w:rFonts w:eastAsia="Times New Roman"/>
                <w:szCs w:val="24"/>
                <w:lang w:eastAsia="en-US"/>
              </w:rPr>
              <w:t>o</w:t>
            </w:r>
            <w:r w:rsidR="003826C2" w:rsidRPr="009F0E35">
              <w:rPr>
                <w:rFonts w:eastAsia="Times New Roman"/>
                <w:szCs w:val="24"/>
                <w:lang w:eastAsia="en-US"/>
              </w:rPr>
              <w:t xml:space="preserve"> park</w:t>
            </w:r>
            <w:r w:rsidR="008C1ADE">
              <w:rPr>
                <w:rFonts w:eastAsia="Times New Roman"/>
                <w:szCs w:val="24"/>
                <w:lang w:eastAsia="en-US"/>
              </w:rPr>
              <w:t>o išskirtinę vertę: kraštovaizdį, gamtos ir kultūros vertybes</w:t>
            </w:r>
            <w:r w:rsidR="003826C2" w:rsidRPr="009F0E35">
              <w:rPr>
                <w:rFonts w:eastAsia="Times New Roman"/>
                <w:szCs w:val="24"/>
                <w:lang w:eastAsia="en-US"/>
              </w:rPr>
              <w:t>.</w:t>
            </w:r>
          </w:p>
          <w:p w:rsidR="007A6835" w:rsidRPr="00CF7898" w:rsidRDefault="007A6835" w:rsidP="00923D8F">
            <w:pPr>
              <w:autoSpaceDE w:val="0"/>
              <w:autoSpaceDN w:val="0"/>
              <w:adjustRightInd w:val="0"/>
              <w:ind w:firstLine="13"/>
              <w:rPr>
                <w:rFonts w:eastAsia="Times New Roman"/>
                <w:color w:val="FF0000"/>
                <w:szCs w:val="24"/>
                <w:lang w:eastAsia="en-US"/>
              </w:rPr>
            </w:pPr>
            <w:r w:rsidRPr="00CF7898">
              <w:rPr>
                <w:rFonts w:eastAsia="Times New Roman"/>
                <w:szCs w:val="24"/>
                <w:lang w:eastAsia="en-US"/>
              </w:rPr>
              <w:t>Kėdainių rajono savivaldybės administracija</w:t>
            </w:r>
            <w:r w:rsidR="00CF7898" w:rsidRPr="00CF7898">
              <w:rPr>
                <w:rFonts w:eastAsia="Times New Roman"/>
                <w:szCs w:val="24"/>
                <w:lang w:eastAsia="en-US"/>
              </w:rPr>
              <w:t xml:space="preserve"> </w:t>
            </w:r>
          </w:p>
          <w:p w:rsidR="007A6835" w:rsidRPr="00CF7898" w:rsidRDefault="00A41632" w:rsidP="00923D8F">
            <w:pPr>
              <w:autoSpaceDE w:val="0"/>
              <w:autoSpaceDN w:val="0"/>
              <w:adjustRightInd w:val="0"/>
              <w:ind w:firstLine="13"/>
              <w:rPr>
                <w:rFonts w:eastAsia="Times New Roman"/>
                <w:szCs w:val="24"/>
                <w:lang w:eastAsia="en-US"/>
              </w:rPr>
            </w:pPr>
            <w:r w:rsidRPr="00CF7898">
              <w:rPr>
                <w:rFonts w:eastAsia="Times New Roman"/>
                <w:szCs w:val="24"/>
                <w:lang w:eastAsia="en-US"/>
              </w:rPr>
              <w:t xml:space="preserve">Nuo </w:t>
            </w:r>
            <w:r w:rsidR="00376FE6" w:rsidRPr="00CF7898">
              <w:rPr>
                <w:rFonts w:eastAsia="Times New Roman"/>
                <w:szCs w:val="24"/>
                <w:lang w:eastAsia="en-US"/>
              </w:rPr>
              <w:t>20</w:t>
            </w:r>
            <w:r w:rsidR="00CF7898" w:rsidRPr="00CF7898">
              <w:rPr>
                <w:rFonts w:eastAsia="Times New Roman"/>
                <w:szCs w:val="24"/>
                <w:lang w:eastAsia="en-US"/>
              </w:rPr>
              <w:t>20</w:t>
            </w:r>
            <w:r w:rsidR="005264BD" w:rsidRPr="00CF7898">
              <w:rPr>
                <w:rFonts w:eastAsia="Times New Roman"/>
                <w:szCs w:val="24"/>
                <w:lang w:eastAsia="en-US"/>
              </w:rPr>
              <w:t>-0</w:t>
            </w:r>
            <w:r w:rsidRPr="00CF7898">
              <w:rPr>
                <w:rFonts w:eastAsia="Times New Roman"/>
                <w:szCs w:val="24"/>
                <w:lang w:eastAsia="en-US"/>
              </w:rPr>
              <w:t>9-1</w:t>
            </w:r>
            <w:r w:rsidR="00CF7898" w:rsidRPr="00CF7898">
              <w:rPr>
                <w:rFonts w:eastAsia="Times New Roman"/>
                <w:szCs w:val="24"/>
                <w:lang w:eastAsia="en-US"/>
              </w:rPr>
              <w:t>6</w:t>
            </w:r>
            <w:r w:rsidRPr="00CF7898">
              <w:rPr>
                <w:rFonts w:eastAsia="Times New Roman"/>
                <w:szCs w:val="24"/>
                <w:lang w:eastAsia="en-US"/>
              </w:rPr>
              <w:t xml:space="preserve"> iki 20</w:t>
            </w:r>
            <w:r w:rsidR="00CF7898" w:rsidRPr="00CF7898">
              <w:rPr>
                <w:rFonts w:eastAsia="Times New Roman"/>
                <w:szCs w:val="24"/>
                <w:lang w:eastAsia="en-US"/>
              </w:rPr>
              <w:t>20</w:t>
            </w:r>
            <w:r w:rsidRPr="00CF7898">
              <w:rPr>
                <w:rFonts w:eastAsia="Times New Roman"/>
                <w:szCs w:val="24"/>
                <w:lang w:eastAsia="en-US"/>
              </w:rPr>
              <w:t>-09-22</w:t>
            </w:r>
          </w:p>
          <w:p w:rsidR="007A6835" w:rsidRDefault="006B308B" w:rsidP="00E94B20">
            <w:pPr>
              <w:pStyle w:val="Sraopastraipa"/>
              <w:ind w:left="0"/>
            </w:pPr>
            <w:r w:rsidRPr="00CF7898">
              <w:t>Renginių organizavimui</w:t>
            </w:r>
            <w:r w:rsidR="00A41632" w:rsidRPr="00CF7898">
              <w:t xml:space="preserve"> Europos Judumo savaitei</w:t>
            </w:r>
            <w:r w:rsidR="007A6835" w:rsidRPr="00CF7898">
              <w:t xml:space="preserve"> </w:t>
            </w:r>
            <w:r w:rsidR="00A41632" w:rsidRPr="00CF7898">
              <w:t>paminėti</w:t>
            </w:r>
            <w:r w:rsidRPr="00CF7898">
              <w:t>.</w:t>
            </w:r>
          </w:p>
          <w:p w:rsidR="00D52EF9" w:rsidRPr="00D7778E" w:rsidRDefault="00D52EF9" w:rsidP="00D52EF9">
            <w:pPr>
              <w:autoSpaceDE w:val="0"/>
              <w:autoSpaceDN w:val="0"/>
              <w:adjustRightInd w:val="0"/>
              <w:ind w:firstLine="13"/>
              <w:jc w:val="both"/>
              <w:rPr>
                <w:rFonts w:eastAsia="Times New Roman"/>
                <w:szCs w:val="24"/>
                <w:lang w:eastAsia="en-US"/>
              </w:rPr>
            </w:pPr>
            <w:r w:rsidRPr="00D7778E">
              <w:rPr>
                <w:rFonts w:eastAsia="Times New Roman"/>
                <w:szCs w:val="24"/>
                <w:lang w:eastAsia="en-US"/>
              </w:rPr>
              <w:t>Kėdainių rajono savivaldybės administracija</w:t>
            </w:r>
          </w:p>
          <w:p w:rsidR="00D52EF9" w:rsidRPr="00D7778E" w:rsidRDefault="00D52EF9" w:rsidP="00D52EF9">
            <w:pPr>
              <w:autoSpaceDE w:val="0"/>
              <w:autoSpaceDN w:val="0"/>
              <w:adjustRightInd w:val="0"/>
              <w:ind w:firstLine="13"/>
              <w:jc w:val="both"/>
              <w:rPr>
                <w:rFonts w:eastAsia="Times New Roman"/>
                <w:szCs w:val="24"/>
                <w:lang w:eastAsia="en-US"/>
              </w:rPr>
            </w:pPr>
            <w:r>
              <w:rPr>
                <w:rFonts w:eastAsia="Times New Roman"/>
                <w:szCs w:val="24"/>
                <w:lang w:eastAsia="en-US"/>
              </w:rPr>
              <w:t>2020-11-25</w:t>
            </w:r>
          </w:p>
          <w:p w:rsidR="00D52EF9" w:rsidRDefault="00D52EF9" w:rsidP="00D52EF9">
            <w:pPr>
              <w:autoSpaceDE w:val="0"/>
              <w:autoSpaceDN w:val="0"/>
              <w:adjustRightInd w:val="0"/>
              <w:ind w:firstLine="13"/>
              <w:jc w:val="both"/>
              <w:rPr>
                <w:rFonts w:eastAsia="Times New Roman"/>
                <w:szCs w:val="24"/>
                <w:lang w:eastAsia="en-US"/>
              </w:rPr>
            </w:pPr>
            <w:r>
              <w:rPr>
                <w:rFonts w:eastAsia="Times New Roman"/>
                <w:szCs w:val="24"/>
                <w:lang w:eastAsia="en-US"/>
              </w:rPr>
              <w:t>Kėdainių Juozo Paukštelio</w:t>
            </w:r>
            <w:r w:rsidRPr="00D7778E">
              <w:rPr>
                <w:rFonts w:eastAsia="Times New Roman"/>
                <w:szCs w:val="24"/>
                <w:lang w:eastAsia="en-US"/>
              </w:rPr>
              <w:t xml:space="preserve"> </w:t>
            </w:r>
            <w:r>
              <w:rPr>
                <w:rFonts w:eastAsia="Times New Roman"/>
                <w:szCs w:val="24"/>
                <w:lang w:eastAsia="en-US"/>
              </w:rPr>
              <w:t>pro</w:t>
            </w:r>
            <w:r w:rsidRPr="00D7778E">
              <w:rPr>
                <w:rFonts w:eastAsia="Times New Roman"/>
                <w:szCs w:val="24"/>
                <w:lang w:eastAsia="en-US"/>
              </w:rPr>
              <w:t>gimnazijai Gamtosauginių mokyklų progr</w:t>
            </w:r>
            <w:r>
              <w:rPr>
                <w:rFonts w:eastAsia="Times New Roman"/>
                <w:szCs w:val="24"/>
                <w:lang w:eastAsia="en-US"/>
              </w:rPr>
              <w:t>amos dalyvio mokesčiui sumokėti</w:t>
            </w:r>
            <w:r w:rsidR="00F41588">
              <w:rPr>
                <w:rFonts w:eastAsia="Times New Roman"/>
                <w:szCs w:val="24"/>
                <w:lang w:eastAsia="en-US"/>
              </w:rPr>
              <w:t>.</w:t>
            </w:r>
            <w:r>
              <w:rPr>
                <w:rFonts w:eastAsia="Times New Roman"/>
                <w:szCs w:val="24"/>
                <w:lang w:eastAsia="en-US"/>
              </w:rPr>
              <w:t xml:space="preserve"> </w:t>
            </w:r>
          </w:p>
          <w:p w:rsidR="00D52EF9" w:rsidRPr="00D7778E" w:rsidRDefault="00D52EF9" w:rsidP="00D52EF9">
            <w:pPr>
              <w:pStyle w:val="Sraopastraipa"/>
              <w:ind w:left="0"/>
            </w:pPr>
            <w:r w:rsidRPr="00D7778E">
              <w:t>Kėdainių rajono savivaldybės administracija</w:t>
            </w:r>
          </w:p>
          <w:p w:rsidR="00D52EF9" w:rsidRPr="00D7778E" w:rsidRDefault="00D52EF9" w:rsidP="00D52EF9">
            <w:pPr>
              <w:pStyle w:val="Sraopastraipa"/>
              <w:ind w:left="0"/>
            </w:pPr>
            <w:r w:rsidRPr="00D7778E">
              <w:t>20</w:t>
            </w:r>
            <w:r>
              <w:t>20</w:t>
            </w:r>
            <w:r w:rsidRPr="00D7778E">
              <w:t>-11-</w:t>
            </w:r>
            <w:r>
              <w:t>24</w:t>
            </w:r>
          </w:p>
          <w:p w:rsidR="00D52EF9" w:rsidRDefault="00D52EF9" w:rsidP="00D52EF9">
            <w:pPr>
              <w:autoSpaceDE w:val="0"/>
              <w:autoSpaceDN w:val="0"/>
              <w:adjustRightInd w:val="0"/>
              <w:ind w:firstLine="13"/>
              <w:rPr>
                <w:rFonts w:eastAsia="Times New Roman"/>
                <w:color w:val="000000"/>
                <w:szCs w:val="24"/>
                <w:lang w:eastAsia="en-US"/>
              </w:rPr>
            </w:pPr>
            <w:r w:rsidRPr="00D7778E">
              <w:t>Kėdainių lopšeliui-darželiui „Puriena“ Gamtosauginių mokyklų progr</w:t>
            </w:r>
            <w:r>
              <w:t>amos dalyvio mokesčiui sumokėti</w:t>
            </w:r>
            <w:r w:rsidR="00F41588">
              <w:t>.</w:t>
            </w:r>
          </w:p>
          <w:p w:rsidR="00D52EF9" w:rsidRPr="00D110DB" w:rsidRDefault="00D52EF9" w:rsidP="00D52EF9">
            <w:pPr>
              <w:pStyle w:val="Sraopastraipa"/>
              <w:ind w:left="0"/>
            </w:pPr>
            <w:r w:rsidRPr="00D110DB">
              <w:t>Kėdainių rajono savivaldybės administracija</w:t>
            </w:r>
          </w:p>
          <w:p w:rsidR="00D52EF9" w:rsidRPr="00D110DB" w:rsidRDefault="00D52EF9" w:rsidP="00D52EF9">
            <w:pPr>
              <w:pStyle w:val="Sraopastraipa"/>
              <w:ind w:left="0"/>
            </w:pPr>
            <w:r w:rsidRPr="00D110DB">
              <w:t>20</w:t>
            </w:r>
            <w:r>
              <w:t>20</w:t>
            </w:r>
            <w:r w:rsidRPr="00D110DB">
              <w:t>-11-2</w:t>
            </w:r>
            <w:r>
              <w:t>4</w:t>
            </w:r>
          </w:p>
          <w:p w:rsidR="00D52EF9" w:rsidRDefault="00D52EF9" w:rsidP="00D52EF9">
            <w:pPr>
              <w:autoSpaceDE w:val="0"/>
              <w:autoSpaceDN w:val="0"/>
              <w:adjustRightInd w:val="0"/>
              <w:ind w:firstLine="13"/>
            </w:pPr>
            <w:r w:rsidRPr="00D110DB">
              <w:t xml:space="preserve">Kėdainių „Atžalyno“ gimnazijai Gamtosauginių mokyklų programos dalyvio mokesčiui </w:t>
            </w:r>
            <w:r>
              <w:t>sumokėti</w:t>
            </w:r>
            <w:r w:rsidR="00F41588">
              <w:t>.</w:t>
            </w:r>
            <w:r>
              <w:t xml:space="preserve"> </w:t>
            </w:r>
          </w:p>
          <w:p w:rsidR="007A70CA" w:rsidRPr="00D110DB" w:rsidRDefault="007A70CA" w:rsidP="007A70CA">
            <w:pPr>
              <w:pStyle w:val="Sraopastraipa"/>
              <w:ind w:left="0"/>
            </w:pPr>
            <w:r w:rsidRPr="00D110DB">
              <w:t>Kėdainių rajono savivaldybės administracija</w:t>
            </w:r>
          </w:p>
          <w:p w:rsidR="007A70CA" w:rsidRPr="00A52042" w:rsidRDefault="007A70CA" w:rsidP="007A70CA">
            <w:pPr>
              <w:pStyle w:val="Sraopastraipa"/>
              <w:ind w:left="0"/>
            </w:pPr>
            <w:r w:rsidRPr="00A52042">
              <w:t>2020-</w:t>
            </w:r>
            <w:r w:rsidR="00A52042" w:rsidRPr="00A52042">
              <w:t>03</w:t>
            </w:r>
            <w:r w:rsidRPr="00A52042">
              <w:t>-</w:t>
            </w:r>
            <w:r w:rsidR="00A52042" w:rsidRPr="00A52042">
              <w:t>12</w:t>
            </w:r>
          </w:p>
          <w:p w:rsidR="00294D9B" w:rsidRDefault="007A70CA" w:rsidP="00A52042">
            <w:pPr>
              <w:autoSpaceDE w:val="0"/>
              <w:autoSpaceDN w:val="0"/>
              <w:adjustRightInd w:val="0"/>
              <w:ind w:firstLine="13"/>
              <w:rPr>
                <w:color w:val="FF0000"/>
              </w:rPr>
            </w:pPr>
            <w:r w:rsidRPr="00A52042">
              <w:t xml:space="preserve">Kėdainių „Atžalyno“ gimnazijai </w:t>
            </w:r>
            <w:r w:rsidR="007D03ED" w:rsidRPr="00A52042">
              <w:t>aplinkosauginio švietimo ugdymui.</w:t>
            </w:r>
            <w:r>
              <w:t xml:space="preserve"> </w:t>
            </w:r>
          </w:p>
          <w:p w:rsidR="00294D9B" w:rsidRDefault="00294D9B" w:rsidP="00294D9B">
            <w:pPr>
              <w:autoSpaceDE w:val="0"/>
              <w:autoSpaceDN w:val="0"/>
              <w:adjustRightInd w:val="0"/>
              <w:ind w:firstLine="13"/>
              <w:rPr>
                <w:szCs w:val="24"/>
              </w:rPr>
            </w:pPr>
            <w:r w:rsidRPr="00DF443E">
              <w:rPr>
                <w:szCs w:val="24"/>
              </w:rPr>
              <w:t>Viešoji įstaiga „Autoriai“</w:t>
            </w:r>
            <w:r>
              <w:rPr>
                <w:szCs w:val="24"/>
              </w:rPr>
              <w:t xml:space="preserve"> </w:t>
            </w:r>
          </w:p>
          <w:p w:rsidR="00294D9B" w:rsidRPr="003C552F" w:rsidRDefault="00294D9B" w:rsidP="00294D9B">
            <w:pPr>
              <w:autoSpaceDE w:val="0"/>
              <w:autoSpaceDN w:val="0"/>
              <w:adjustRightInd w:val="0"/>
              <w:ind w:firstLine="13"/>
              <w:rPr>
                <w:rFonts w:eastAsia="Times New Roman"/>
                <w:szCs w:val="24"/>
                <w:lang w:eastAsia="en-US"/>
              </w:rPr>
            </w:pPr>
            <w:r w:rsidRPr="00465A5E">
              <w:rPr>
                <w:rFonts w:eastAsia="Times New Roman"/>
                <w:szCs w:val="24"/>
                <w:lang w:eastAsia="en-US"/>
              </w:rPr>
              <w:t>Darbai atlikti 20</w:t>
            </w:r>
            <w:r>
              <w:rPr>
                <w:rFonts w:eastAsia="Times New Roman"/>
                <w:szCs w:val="24"/>
                <w:lang w:eastAsia="en-US"/>
              </w:rPr>
              <w:t>20</w:t>
            </w:r>
            <w:r w:rsidRPr="00465A5E">
              <w:rPr>
                <w:rFonts w:eastAsia="Times New Roman"/>
                <w:szCs w:val="24"/>
                <w:lang w:eastAsia="en-US"/>
              </w:rPr>
              <w:t xml:space="preserve"> m. </w:t>
            </w:r>
            <w:r w:rsidRPr="003C552F">
              <w:rPr>
                <w:rFonts w:eastAsia="Times New Roman"/>
                <w:szCs w:val="24"/>
                <w:lang w:eastAsia="en-US"/>
              </w:rPr>
              <w:t>rugpjūčio</w:t>
            </w:r>
            <w:r w:rsidR="0025580A">
              <w:rPr>
                <w:rFonts w:eastAsia="Times New Roman"/>
                <w:szCs w:val="24"/>
                <w:lang w:eastAsia="en-US"/>
              </w:rPr>
              <w:t>–</w:t>
            </w:r>
            <w:r w:rsidRPr="003C552F">
              <w:rPr>
                <w:rFonts w:eastAsia="Times New Roman"/>
                <w:szCs w:val="24"/>
                <w:lang w:eastAsia="en-US"/>
              </w:rPr>
              <w:t>rugsėjo mėn.</w:t>
            </w:r>
          </w:p>
          <w:p w:rsidR="00D52EF9" w:rsidRPr="00294D9B" w:rsidRDefault="00294D9B" w:rsidP="00294D9B">
            <w:pPr>
              <w:autoSpaceDE w:val="0"/>
              <w:autoSpaceDN w:val="0"/>
              <w:adjustRightInd w:val="0"/>
              <w:ind w:firstLine="13"/>
              <w:rPr>
                <w:rFonts w:eastAsia="Times New Roman"/>
                <w:szCs w:val="24"/>
                <w:lang w:eastAsia="en-US"/>
              </w:rPr>
            </w:pPr>
            <w:r>
              <w:rPr>
                <w:rFonts w:eastAsia="Times New Roman"/>
                <w:szCs w:val="24"/>
                <w:lang w:eastAsia="en-US"/>
              </w:rPr>
              <w:t>Suteiktos Integruotos komunikacijos kampanijos aplinkosaugos klausimais konsultacinės paslaugos.</w:t>
            </w:r>
          </w:p>
        </w:tc>
        <w:tc>
          <w:tcPr>
            <w:tcW w:w="1393" w:type="dxa"/>
          </w:tcPr>
          <w:p w:rsidR="007A6835" w:rsidRPr="00A9393B" w:rsidRDefault="00A723CE" w:rsidP="00A9393B">
            <w:pPr>
              <w:autoSpaceDE w:val="0"/>
              <w:autoSpaceDN w:val="0"/>
              <w:adjustRightInd w:val="0"/>
              <w:jc w:val="both"/>
              <w:rPr>
                <w:rFonts w:eastAsia="Times New Roman"/>
                <w:szCs w:val="24"/>
                <w:lang w:eastAsia="en-US"/>
              </w:rPr>
            </w:pPr>
            <w:r>
              <w:rPr>
                <w:rFonts w:eastAsia="Times New Roman"/>
                <w:szCs w:val="24"/>
                <w:lang w:eastAsia="en-US"/>
              </w:rPr>
              <w:t>4 415</w:t>
            </w:r>
          </w:p>
        </w:tc>
      </w:tr>
      <w:tr w:rsidR="007A6835" w:rsidRPr="00A9393B" w:rsidTr="00D91C32">
        <w:tc>
          <w:tcPr>
            <w:tcW w:w="959" w:type="dxa"/>
          </w:tcPr>
          <w:p w:rsidR="007A6835" w:rsidRPr="00A9393B" w:rsidRDefault="007A6835"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5</w:t>
            </w:r>
            <w:r w:rsidRPr="00A9393B">
              <w:rPr>
                <w:rFonts w:eastAsia="Times New Roman"/>
                <w:szCs w:val="24"/>
                <w:lang w:eastAsia="en-US"/>
              </w:rPr>
              <w:t>.</w:t>
            </w:r>
            <w:r w:rsidR="00885E7C">
              <w:rPr>
                <w:rFonts w:eastAsia="Times New Roman"/>
                <w:szCs w:val="24"/>
                <w:lang w:eastAsia="en-US"/>
              </w:rPr>
              <w:t>2</w:t>
            </w:r>
            <w:r w:rsidRPr="00A9393B">
              <w:rPr>
                <w:rFonts w:eastAsia="Times New Roman"/>
                <w:szCs w:val="24"/>
                <w:lang w:eastAsia="en-US"/>
              </w:rPr>
              <w:t>.</w:t>
            </w:r>
          </w:p>
        </w:tc>
        <w:tc>
          <w:tcPr>
            <w:tcW w:w="2625" w:type="dxa"/>
          </w:tcPr>
          <w:p w:rsidR="007A6835" w:rsidRPr="00A9393B" w:rsidRDefault="00A723CE" w:rsidP="00A9393B">
            <w:pPr>
              <w:autoSpaceDE w:val="0"/>
              <w:autoSpaceDN w:val="0"/>
              <w:adjustRightInd w:val="0"/>
              <w:ind w:firstLine="13"/>
              <w:rPr>
                <w:rFonts w:eastAsia="Times New Roman"/>
                <w:szCs w:val="24"/>
                <w:lang w:eastAsia="en-US"/>
              </w:rPr>
            </w:pPr>
            <w:r w:rsidRPr="00A723CE">
              <w:rPr>
                <w:rFonts w:eastAsia="Times New Roman"/>
                <w:szCs w:val="24"/>
                <w:lang w:eastAsia="en-US"/>
              </w:rPr>
              <w:t>Prenumeruoti spaudos leidinius aplinkosaugine tema ugdymo įstaigoms</w:t>
            </w:r>
          </w:p>
        </w:tc>
        <w:tc>
          <w:tcPr>
            <w:tcW w:w="4888" w:type="dxa"/>
          </w:tcPr>
          <w:p w:rsidR="00AB7B21" w:rsidRDefault="00AB7B21" w:rsidP="00A9393B">
            <w:pPr>
              <w:autoSpaceDE w:val="0"/>
              <w:autoSpaceDN w:val="0"/>
              <w:adjustRightInd w:val="0"/>
              <w:ind w:firstLine="13"/>
              <w:rPr>
                <w:rFonts w:eastAsia="Times New Roman"/>
                <w:szCs w:val="24"/>
                <w:lang w:eastAsia="en-US"/>
              </w:rPr>
            </w:pPr>
            <w:r>
              <w:rPr>
                <w:rFonts w:eastAsia="Times New Roman"/>
                <w:szCs w:val="24"/>
                <w:lang w:eastAsia="en-US"/>
              </w:rPr>
              <w:t>VšĮ „Lututės“ leidykla</w:t>
            </w:r>
          </w:p>
          <w:p w:rsidR="00AB7B21" w:rsidRDefault="00AB7B21" w:rsidP="00AB7B21">
            <w:pPr>
              <w:autoSpaceDE w:val="0"/>
              <w:autoSpaceDN w:val="0"/>
              <w:adjustRightInd w:val="0"/>
              <w:ind w:firstLine="13"/>
              <w:rPr>
                <w:rFonts w:eastAsia="Times New Roman"/>
                <w:szCs w:val="24"/>
                <w:lang w:eastAsia="en-US"/>
              </w:rPr>
            </w:pPr>
            <w:r>
              <w:rPr>
                <w:rFonts w:eastAsia="Times New Roman"/>
                <w:szCs w:val="24"/>
                <w:lang w:eastAsia="en-US"/>
              </w:rPr>
              <w:t>Paslaugų suteikimo laikotarpis 202</w:t>
            </w:r>
            <w:r w:rsidR="00321B5F">
              <w:rPr>
                <w:rFonts w:eastAsia="Times New Roman"/>
                <w:szCs w:val="24"/>
                <w:lang w:eastAsia="en-US"/>
              </w:rPr>
              <w:t>1</w:t>
            </w:r>
            <w:r w:rsidRPr="00C15F9D">
              <w:rPr>
                <w:rFonts w:eastAsia="Times New Roman"/>
                <w:szCs w:val="24"/>
                <w:lang w:eastAsia="en-US"/>
              </w:rPr>
              <w:t xml:space="preserve"> m. </w:t>
            </w:r>
            <w:r>
              <w:rPr>
                <w:rFonts w:eastAsia="Times New Roman"/>
                <w:szCs w:val="24"/>
                <w:lang w:eastAsia="en-US"/>
              </w:rPr>
              <w:t>sausio</w:t>
            </w:r>
            <w:r w:rsidRPr="00C15F9D">
              <w:rPr>
                <w:rFonts w:eastAsia="Times New Roman"/>
                <w:szCs w:val="24"/>
                <w:lang w:eastAsia="en-US"/>
              </w:rPr>
              <w:t>–</w:t>
            </w:r>
            <w:r>
              <w:rPr>
                <w:rFonts w:eastAsia="Times New Roman"/>
                <w:szCs w:val="24"/>
                <w:lang w:eastAsia="en-US"/>
              </w:rPr>
              <w:t xml:space="preserve">gruodžio </w:t>
            </w:r>
            <w:r w:rsidRPr="00C15F9D">
              <w:rPr>
                <w:rFonts w:eastAsia="Times New Roman"/>
                <w:szCs w:val="24"/>
                <w:lang w:eastAsia="en-US"/>
              </w:rPr>
              <w:t>mėn.</w:t>
            </w:r>
          </w:p>
          <w:p w:rsidR="00AB7B21" w:rsidRDefault="00AB7B21" w:rsidP="00A9393B">
            <w:pPr>
              <w:autoSpaceDE w:val="0"/>
              <w:autoSpaceDN w:val="0"/>
              <w:adjustRightInd w:val="0"/>
              <w:ind w:firstLine="13"/>
              <w:rPr>
                <w:rFonts w:eastAsia="Times New Roman"/>
                <w:szCs w:val="24"/>
                <w:lang w:eastAsia="en-US"/>
              </w:rPr>
            </w:pPr>
            <w:r>
              <w:rPr>
                <w:rFonts w:eastAsia="Times New Roman"/>
                <w:szCs w:val="24"/>
                <w:lang w:eastAsia="en-US"/>
              </w:rPr>
              <w:t>Užprenumeruotas žurnalas „Lututė“ 33 egz. Kėdainių miesto ir rajono lopšeliams</w:t>
            </w:r>
            <w:r w:rsidR="00A80407">
              <w:rPr>
                <w:rFonts w:eastAsia="Times New Roman"/>
                <w:szCs w:val="24"/>
                <w:lang w:eastAsia="en-US"/>
              </w:rPr>
              <w:t>-</w:t>
            </w:r>
            <w:r>
              <w:rPr>
                <w:rFonts w:eastAsia="Times New Roman"/>
                <w:szCs w:val="24"/>
                <w:lang w:eastAsia="en-US"/>
              </w:rPr>
              <w:t>darželiams, mokykloms</w:t>
            </w:r>
            <w:r w:rsidR="00A80407">
              <w:rPr>
                <w:rFonts w:eastAsia="Times New Roman"/>
                <w:szCs w:val="24"/>
                <w:lang w:eastAsia="en-US"/>
              </w:rPr>
              <w:t>-</w:t>
            </w:r>
            <w:r>
              <w:rPr>
                <w:rFonts w:eastAsia="Times New Roman"/>
                <w:szCs w:val="24"/>
                <w:lang w:eastAsia="en-US"/>
              </w:rPr>
              <w:t>darželiams ir bibliotekoms.</w:t>
            </w:r>
          </w:p>
          <w:p w:rsidR="00AB7B21" w:rsidRDefault="00764505" w:rsidP="00A9393B">
            <w:pPr>
              <w:autoSpaceDE w:val="0"/>
              <w:autoSpaceDN w:val="0"/>
              <w:adjustRightInd w:val="0"/>
              <w:ind w:firstLine="13"/>
              <w:rPr>
                <w:rFonts w:eastAsia="Times New Roman"/>
                <w:szCs w:val="24"/>
                <w:lang w:eastAsia="en-US"/>
              </w:rPr>
            </w:pPr>
            <w:r>
              <w:rPr>
                <w:rFonts w:eastAsia="Times New Roman"/>
                <w:szCs w:val="24"/>
                <w:lang w:eastAsia="en-US"/>
              </w:rPr>
              <w:t xml:space="preserve">VšĮ </w:t>
            </w:r>
            <w:r w:rsidR="00A80407">
              <w:rPr>
                <w:rFonts w:eastAsia="Times New Roman"/>
                <w:szCs w:val="24"/>
                <w:lang w:eastAsia="en-US"/>
              </w:rPr>
              <w:t>„</w:t>
            </w:r>
            <w:r>
              <w:rPr>
                <w:rFonts w:eastAsia="Times New Roman"/>
                <w:szCs w:val="24"/>
                <w:lang w:eastAsia="en-US"/>
              </w:rPr>
              <w:t>Baltijos miškai</w:t>
            </w:r>
            <w:r w:rsidR="00A80407">
              <w:rPr>
                <w:rFonts w:eastAsia="Times New Roman"/>
                <w:szCs w:val="24"/>
                <w:lang w:eastAsia="en-US"/>
              </w:rPr>
              <w:t>“</w:t>
            </w:r>
          </w:p>
          <w:p w:rsidR="00764505" w:rsidRDefault="00764505" w:rsidP="00764505">
            <w:pPr>
              <w:autoSpaceDE w:val="0"/>
              <w:autoSpaceDN w:val="0"/>
              <w:adjustRightInd w:val="0"/>
              <w:ind w:firstLine="13"/>
              <w:rPr>
                <w:rFonts w:eastAsia="Times New Roman"/>
                <w:szCs w:val="24"/>
                <w:lang w:eastAsia="en-US"/>
              </w:rPr>
            </w:pPr>
            <w:r>
              <w:rPr>
                <w:rFonts w:eastAsia="Times New Roman"/>
                <w:szCs w:val="24"/>
                <w:lang w:eastAsia="en-US"/>
              </w:rPr>
              <w:t>Paslaugų suteikimo laikotarpis 202</w:t>
            </w:r>
            <w:r w:rsidR="00321B5F">
              <w:rPr>
                <w:rFonts w:eastAsia="Times New Roman"/>
                <w:szCs w:val="24"/>
                <w:lang w:eastAsia="en-US"/>
              </w:rPr>
              <w:t>1</w:t>
            </w:r>
            <w:r w:rsidRPr="00C15F9D">
              <w:rPr>
                <w:rFonts w:eastAsia="Times New Roman"/>
                <w:szCs w:val="24"/>
                <w:lang w:eastAsia="en-US"/>
              </w:rPr>
              <w:t xml:space="preserve"> m. </w:t>
            </w:r>
            <w:r>
              <w:rPr>
                <w:rFonts w:eastAsia="Times New Roman"/>
                <w:szCs w:val="24"/>
                <w:lang w:eastAsia="en-US"/>
              </w:rPr>
              <w:t>sausio</w:t>
            </w:r>
            <w:r w:rsidRPr="00C15F9D">
              <w:rPr>
                <w:rFonts w:eastAsia="Times New Roman"/>
                <w:szCs w:val="24"/>
                <w:lang w:eastAsia="en-US"/>
              </w:rPr>
              <w:t>–</w:t>
            </w:r>
            <w:r>
              <w:rPr>
                <w:rFonts w:eastAsia="Times New Roman"/>
                <w:szCs w:val="24"/>
                <w:lang w:eastAsia="en-US"/>
              </w:rPr>
              <w:t xml:space="preserve">gruodžio </w:t>
            </w:r>
            <w:r w:rsidRPr="00C15F9D">
              <w:rPr>
                <w:rFonts w:eastAsia="Times New Roman"/>
                <w:szCs w:val="24"/>
                <w:lang w:eastAsia="en-US"/>
              </w:rPr>
              <w:t>mėn.</w:t>
            </w:r>
          </w:p>
          <w:p w:rsidR="00764505" w:rsidRDefault="00764505" w:rsidP="00764505">
            <w:pPr>
              <w:autoSpaceDE w:val="0"/>
              <w:autoSpaceDN w:val="0"/>
              <w:adjustRightInd w:val="0"/>
              <w:ind w:firstLine="13"/>
              <w:rPr>
                <w:rFonts w:eastAsia="Times New Roman"/>
                <w:szCs w:val="24"/>
                <w:lang w:eastAsia="en-US"/>
              </w:rPr>
            </w:pPr>
            <w:r>
              <w:rPr>
                <w:rFonts w:eastAsia="Times New Roman"/>
                <w:szCs w:val="24"/>
                <w:lang w:eastAsia="en-US"/>
              </w:rPr>
              <w:t>Užprenumeruotas žurnalas „Miškai“ 7 egz. Kėdainių miesto ir rajono bibliotekoms.</w:t>
            </w:r>
          </w:p>
          <w:p w:rsidR="00AB7B21" w:rsidRDefault="00AB075A" w:rsidP="00A9393B">
            <w:pPr>
              <w:autoSpaceDE w:val="0"/>
              <w:autoSpaceDN w:val="0"/>
              <w:adjustRightInd w:val="0"/>
              <w:ind w:firstLine="13"/>
              <w:rPr>
                <w:rFonts w:eastAsia="Times New Roman"/>
                <w:szCs w:val="24"/>
                <w:lang w:eastAsia="en-US"/>
              </w:rPr>
            </w:pPr>
            <w:r>
              <w:rPr>
                <w:rFonts w:eastAsia="Times New Roman"/>
                <w:szCs w:val="24"/>
                <w:lang w:eastAsia="en-US"/>
              </w:rPr>
              <w:t>VšĮ Ekologinio švietimo centras</w:t>
            </w:r>
          </w:p>
          <w:p w:rsidR="00AB075A" w:rsidRDefault="00AB075A" w:rsidP="00AB075A">
            <w:pPr>
              <w:autoSpaceDE w:val="0"/>
              <w:autoSpaceDN w:val="0"/>
              <w:adjustRightInd w:val="0"/>
              <w:ind w:firstLine="13"/>
              <w:rPr>
                <w:rFonts w:eastAsia="Times New Roman"/>
                <w:szCs w:val="24"/>
                <w:lang w:eastAsia="en-US"/>
              </w:rPr>
            </w:pPr>
            <w:r>
              <w:rPr>
                <w:rFonts w:eastAsia="Times New Roman"/>
                <w:szCs w:val="24"/>
                <w:lang w:eastAsia="en-US"/>
              </w:rPr>
              <w:t>Paslaugų suteikimo laikotarpis 202</w:t>
            </w:r>
            <w:r w:rsidR="00321B5F">
              <w:rPr>
                <w:rFonts w:eastAsia="Times New Roman"/>
                <w:szCs w:val="24"/>
                <w:lang w:eastAsia="en-US"/>
              </w:rPr>
              <w:t>1</w:t>
            </w:r>
            <w:r w:rsidRPr="00C15F9D">
              <w:rPr>
                <w:rFonts w:eastAsia="Times New Roman"/>
                <w:szCs w:val="24"/>
                <w:lang w:eastAsia="en-US"/>
              </w:rPr>
              <w:t xml:space="preserve"> m. </w:t>
            </w:r>
            <w:r>
              <w:rPr>
                <w:rFonts w:eastAsia="Times New Roman"/>
                <w:szCs w:val="24"/>
                <w:lang w:eastAsia="en-US"/>
              </w:rPr>
              <w:t>sausio</w:t>
            </w:r>
            <w:r w:rsidRPr="00C15F9D">
              <w:rPr>
                <w:rFonts w:eastAsia="Times New Roman"/>
                <w:szCs w:val="24"/>
                <w:lang w:eastAsia="en-US"/>
              </w:rPr>
              <w:t>–</w:t>
            </w:r>
            <w:r>
              <w:rPr>
                <w:rFonts w:eastAsia="Times New Roman"/>
                <w:szCs w:val="24"/>
                <w:lang w:eastAsia="en-US"/>
              </w:rPr>
              <w:t xml:space="preserve">gruodžio </w:t>
            </w:r>
            <w:r w:rsidRPr="00C15F9D">
              <w:rPr>
                <w:rFonts w:eastAsia="Times New Roman"/>
                <w:szCs w:val="24"/>
                <w:lang w:eastAsia="en-US"/>
              </w:rPr>
              <w:t>mėn.</w:t>
            </w:r>
          </w:p>
          <w:p w:rsidR="007A6835" w:rsidRPr="00A9393B" w:rsidRDefault="00AB075A" w:rsidP="00AB075A">
            <w:pPr>
              <w:autoSpaceDE w:val="0"/>
              <w:autoSpaceDN w:val="0"/>
              <w:adjustRightInd w:val="0"/>
              <w:ind w:firstLine="13"/>
              <w:rPr>
                <w:rFonts w:eastAsia="Times New Roman"/>
                <w:szCs w:val="24"/>
                <w:lang w:eastAsia="en-US"/>
              </w:rPr>
            </w:pPr>
            <w:r>
              <w:rPr>
                <w:rFonts w:eastAsia="Times New Roman"/>
                <w:szCs w:val="24"/>
                <w:lang w:eastAsia="en-US"/>
              </w:rPr>
              <w:t>Užprenumeruotas savaitraštis „Žaliasis pasaulis“ 12 egz. Kėdainių miesto ir rajono bibliotekoms.</w:t>
            </w:r>
          </w:p>
        </w:tc>
        <w:tc>
          <w:tcPr>
            <w:tcW w:w="1393" w:type="dxa"/>
          </w:tcPr>
          <w:p w:rsidR="007A6835" w:rsidRPr="00A9393B" w:rsidRDefault="007A6835" w:rsidP="00A37F2C">
            <w:pPr>
              <w:autoSpaceDE w:val="0"/>
              <w:autoSpaceDN w:val="0"/>
              <w:adjustRightInd w:val="0"/>
              <w:jc w:val="both"/>
              <w:rPr>
                <w:rFonts w:eastAsia="Times New Roman"/>
                <w:szCs w:val="24"/>
                <w:lang w:eastAsia="en-US"/>
              </w:rPr>
            </w:pPr>
            <w:r>
              <w:rPr>
                <w:rFonts w:eastAsia="Times New Roman"/>
                <w:szCs w:val="24"/>
                <w:lang w:eastAsia="en-US"/>
              </w:rPr>
              <w:t>1 4</w:t>
            </w:r>
            <w:r w:rsidR="00AB7B21">
              <w:rPr>
                <w:rFonts w:eastAsia="Times New Roman"/>
                <w:szCs w:val="24"/>
                <w:lang w:eastAsia="en-US"/>
              </w:rPr>
              <w:t>71</w:t>
            </w:r>
          </w:p>
        </w:tc>
      </w:tr>
      <w:tr w:rsidR="007A6835" w:rsidRPr="00A9393B" w:rsidTr="00D91C32">
        <w:tc>
          <w:tcPr>
            <w:tcW w:w="959" w:type="dxa"/>
          </w:tcPr>
          <w:p w:rsidR="007A6835" w:rsidRPr="0089261B" w:rsidRDefault="007A6835" w:rsidP="00A9393B">
            <w:pPr>
              <w:autoSpaceDE w:val="0"/>
              <w:autoSpaceDN w:val="0"/>
              <w:adjustRightInd w:val="0"/>
              <w:jc w:val="both"/>
              <w:rPr>
                <w:rFonts w:eastAsia="Times New Roman"/>
                <w:szCs w:val="24"/>
                <w:lang w:eastAsia="en-US"/>
              </w:rPr>
            </w:pPr>
            <w:r w:rsidRPr="0089261B">
              <w:rPr>
                <w:rFonts w:eastAsia="Times New Roman"/>
                <w:szCs w:val="24"/>
                <w:lang w:eastAsia="en-US"/>
              </w:rPr>
              <w:t>4.</w:t>
            </w:r>
            <w:r w:rsidR="00821644">
              <w:rPr>
                <w:rFonts w:eastAsia="Times New Roman"/>
                <w:szCs w:val="24"/>
                <w:lang w:eastAsia="en-US"/>
              </w:rPr>
              <w:t>6</w:t>
            </w:r>
            <w:r w:rsidRPr="0089261B">
              <w:rPr>
                <w:rFonts w:eastAsia="Times New Roman"/>
                <w:szCs w:val="24"/>
                <w:lang w:eastAsia="en-US"/>
              </w:rPr>
              <w:t>.</w:t>
            </w:r>
          </w:p>
        </w:tc>
        <w:tc>
          <w:tcPr>
            <w:tcW w:w="7513" w:type="dxa"/>
            <w:gridSpan w:val="2"/>
          </w:tcPr>
          <w:p w:rsidR="007A6835" w:rsidRPr="0089261B" w:rsidRDefault="007A6835" w:rsidP="00A9393B">
            <w:pPr>
              <w:autoSpaceDE w:val="0"/>
              <w:autoSpaceDN w:val="0"/>
              <w:adjustRightInd w:val="0"/>
              <w:ind w:firstLine="13"/>
              <w:rPr>
                <w:rFonts w:eastAsia="Times New Roman"/>
                <w:b/>
                <w:szCs w:val="24"/>
                <w:lang w:eastAsia="en-US"/>
              </w:rPr>
            </w:pPr>
            <w:r w:rsidRPr="0089261B">
              <w:rPr>
                <w:rFonts w:eastAsia="Times New Roman"/>
                <w:b/>
                <w:color w:val="000000"/>
                <w:szCs w:val="24"/>
                <w:lang w:eastAsia="en-US"/>
              </w:rPr>
              <w:t>Želdynų ir želdinių apsaugos, tvarkymo, būklės stebėsenos, želdynų kūrimo, želdinių veisimo ir inventorizavimo priemonės</w:t>
            </w:r>
          </w:p>
        </w:tc>
        <w:tc>
          <w:tcPr>
            <w:tcW w:w="1393" w:type="dxa"/>
          </w:tcPr>
          <w:p w:rsidR="007A6835" w:rsidRPr="00746F2A" w:rsidRDefault="00B91D24" w:rsidP="00401483">
            <w:pPr>
              <w:autoSpaceDE w:val="0"/>
              <w:autoSpaceDN w:val="0"/>
              <w:adjustRightInd w:val="0"/>
              <w:jc w:val="both"/>
              <w:rPr>
                <w:rFonts w:eastAsia="Times New Roman"/>
                <w:szCs w:val="24"/>
                <w:highlight w:val="green"/>
                <w:lang w:eastAsia="en-US"/>
              </w:rPr>
            </w:pPr>
            <w:r>
              <w:rPr>
                <w:rFonts w:eastAsia="Times New Roman"/>
                <w:szCs w:val="24"/>
                <w:lang w:eastAsia="en-US"/>
              </w:rPr>
              <w:t>4</w:t>
            </w:r>
            <w:r w:rsidR="0067086C">
              <w:rPr>
                <w:rFonts w:eastAsia="Times New Roman"/>
                <w:szCs w:val="24"/>
                <w:lang w:eastAsia="en-US"/>
              </w:rPr>
              <w:t>9 425</w:t>
            </w:r>
          </w:p>
        </w:tc>
      </w:tr>
      <w:tr w:rsidR="007A6835" w:rsidRPr="00A9393B" w:rsidTr="00D91C32">
        <w:tc>
          <w:tcPr>
            <w:tcW w:w="959" w:type="dxa"/>
          </w:tcPr>
          <w:p w:rsidR="007A6835" w:rsidRPr="00A42A55" w:rsidRDefault="007A6835" w:rsidP="00A9393B">
            <w:pPr>
              <w:autoSpaceDE w:val="0"/>
              <w:autoSpaceDN w:val="0"/>
              <w:adjustRightInd w:val="0"/>
              <w:jc w:val="both"/>
              <w:rPr>
                <w:rFonts w:eastAsia="Times New Roman"/>
                <w:szCs w:val="24"/>
                <w:lang w:eastAsia="en-US"/>
              </w:rPr>
            </w:pPr>
            <w:r w:rsidRPr="00A42A55">
              <w:rPr>
                <w:rFonts w:eastAsia="Times New Roman"/>
                <w:szCs w:val="24"/>
                <w:lang w:eastAsia="en-US"/>
              </w:rPr>
              <w:t>4.</w:t>
            </w:r>
            <w:r w:rsidR="00821644">
              <w:rPr>
                <w:rFonts w:eastAsia="Times New Roman"/>
                <w:szCs w:val="24"/>
                <w:lang w:eastAsia="en-US"/>
              </w:rPr>
              <w:t>6</w:t>
            </w:r>
            <w:r w:rsidRPr="00A42A55">
              <w:rPr>
                <w:rFonts w:eastAsia="Times New Roman"/>
                <w:szCs w:val="24"/>
                <w:lang w:eastAsia="en-US"/>
              </w:rPr>
              <w:t>.1.</w:t>
            </w:r>
          </w:p>
        </w:tc>
        <w:tc>
          <w:tcPr>
            <w:tcW w:w="2625" w:type="dxa"/>
          </w:tcPr>
          <w:p w:rsidR="007A6835" w:rsidRPr="00A42A55" w:rsidRDefault="007A6835" w:rsidP="00A9393B">
            <w:pPr>
              <w:autoSpaceDE w:val="0"/>
              <w:autoSpaceDN w:val="0"/>
              <w:adjustRightInd w:val="0"/>
              <w:ind w:firstLine="13"/>
              <w:rPr>
                <w:rFonts w:eastAsia="Times New Roman"/>
                <w:szCs w:val="24"/>
                <w:lang w:eastAsia="en-US"/>
              </w:rPr>
            </w:pPr>
            <w:r w:rsidRPr="00A42A55">
              <w:rPr>
                <w:rFonts w:eastAsia="Times New Roman"/>
                <w:szCs w:val="24"/>
                <w:lang w:eastAsia="en-US"/>
              </w:rPr>
              <w:t>Medeliams ir želdiniams sodinti ir prižiūrėti</w:t>
            </w:r>
          </w:p>
        </w:tc>
        <w:tc>
          <w:tcPr>
            <w:tcW w:w="4888" w:type="dxa"/>
          </w:tcPr>
          <w:p w:rsidR="00105DA6" w:rsidRPr="00A42A55" w:rsidRDefault="007A6835" w:rsidP="00105DA6">
            <w:pPr>
              <w:autoSpaceDE w:val="0"/>
              <w:autoSpaceDN w:val="0"/>
              <w:adjustRightInd w:val="0"/>
              <w:ind w:firstLine="13"/>
              <w:rPr>
                <w:rFonts w:eastAsia="Times New Roman"/>
                <w:szCs w:val="24"/>
                <w:lang w:eastAsia="en-US"/>
              </w:rPr>
            </w:pPr>
            <w:r w:rsidRPr="00A42A55">
              <w:rPr>
                <w:rFonts w:eastAsia="Times New Roman"/>
                <w:szCs w:val="24"/>
                <w:lang w:eastAsia="en-US"/>
              </w:rPr>
              <w:t xml:space="preserve">11 </w:t>
            </w:r>
            <w:r w:rsidR="00105DA6" w:rsidRPr="00A42A55">
              <w:rPr>
                <w:rFonts w:eastAsia="Times New Roman"/>
                <w:szCs w:val="24"/>
                <w:lang w:eastAsia="en-US"/>
              </w:rPr>
              <w:t xml:space="preserve">Kėdainių </w:t>
            </w:r>
            <w:r w:rsidRPr="00A42A55">
              <w:rPr>
                <w:rFonts w:eastAsia="Times New Roman"/>
                <w:szCs w:val="24"/>
                <w:lang w:eastAsia="en-US"/>
              </w:rPr>
              <w:t xml:space="preserve">rajono seniūnijų skirtos lėšos medelių ir želdinių sodinimui ir priežiūrai </w:t>
            </w:r>
            <w:r w:rsidR="00A42A55" w:rsidRPr="00A42A55">
              <w:rPr>
                <w:rFonts w:eastAsia="Times New Roman"/>
                <w:szCs w:val="24"/>
                <w:lang w:eastAsia="en-US"/>
              </w:rPr>
              <w:t>20</w:t>
            </w:r>
            <w:r w:rsidR="00B91D24">
              <w:rPr>
                <w:rFonts w:eastAsia="Times New Roman"/>
                <w:szCs w:val="24"/>
                <w:lang w:eastAsia="en-US"/>
              </w:rPr>
              <w:t>20</w:t>
            </w:r>
            <w:r w:rsidR="0025580A">
              <w:rPr>
                <w:rFonts w:eastAsia="Times New Roman"/>
                <w:szCs w:val="24"/>
                <w:lang w:eastAsia="en-US"/>
              </w:rPr>
              <w:t xml:space="preserve"> m. balandžio–</w:t>
            </w:r>
            <w:r w:rsidR="00105DA6" w:rsidRPr="00A42A55">
              <w:rPr>
                <w:rFonts w:eastAsia="Times New Roman"/>
                <w:szCs w:val="24"/>
                <w:lang w:eastAsia="en-US"/>
              </w:rPr>
              <w:t>lapkričio mėn.</w:t>
            </w:r>
          </w:p>
          <w:p w:rsidR="007A6835" w:rsidRPr="0089261B" w:rsidRDefault="007A6835" w:rsidP="00DB1CC5">
            <w:pPr>
              <w:autoSpaceDE w:val="0"/>
              <w:autoSpaceDN w:val="0"/>
              <w:adjustRightInd w:val="0"/>
              <w:rPr>
                <w:rFonts w:eastAsia="Times New Roman"/>
                <w:szCs w:val="24"/>
                <w:highlight w:val="yellow"/>
                <w:lang w:eastAsia="en-US"/>
              </w:rPr>
            </w:pPr>
            <w:r w:rsidRPr="00A42A55">
              <w:rPr>
                <w:rFonts w:eastAsia="Times New Roman"/>
                <w:szCs w:val="24"/>
                <w:lang w:eastAsia="en-US"/>
              </w:rPr>
              <w:t>Įsigyti, veisti ir prižiūrėti želdynai ir želdiniai.</w:t>
            </w:r>
          </w:p>
        </w:tc>
        <w:tc>
          <w:tcPr>
            <w:tcW w:w="1393" w:type="dxa"/>
          </w:tcPr>
          <w:p w:rsidR="007A6835" w:rsidRPr="0089261B" w:rsidRDefault="00B91D24" w:rsidP="00A9393B">
            <w:pPr>
              <w:autoSpaceDE w:val="0"/>
              <w:autoSpaceDN w:val="0"/>
              <w:adjustRightInd w:val="0"/>
              <w:jc w:val="both"/>
              <w:rPr>
                <w:rFonts w:eastAsia="Times New Roman"/>
                <w:szCs w:val="24"/>
                <w:highlight w:val="yellow"/>
                <w:lang w:eastAsia="en-US"/>
              </w:rPr>
            </w:pPr>
            <w:r>
              <w:rPr>
                <w:rFonts w:eastAsia="Times New Roman"/>
                <w:szCs w:val="24"/>
                <w:lang w:eastAsia="en-US"/>
              </w:rPr>
              <w:t>20 035</w:t>
            </w:r>
          </w:p>
        </w:tc>
      </w:tr>
      <w:tr w:rsidR="007A6835" w:rsidRPr="00A9393B" w:rsidTr="00D91C32">
        <w:tc>
          <w:tcPr>
            <w:tcW w:w="959" w:type="dxa"/>
          </w:tcPr>
          <w:p w:rsidR="007A6835" w:rsidRDefault="007A6835" w:rsidP="00A9393B">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6</w:t>
            </w:r>
            <w:r>
              <w:rPr>
                <w:rFonts w:eastAsia="Times New Roman"/>
                <w:szCs w:val="24"/>
                <w:lang w:eastAsia="en-US"/>
              </w:rPr>
              <w:t>.2.</w:t>
            </w:r>
          </w:p>
        </w:tc>
        <w:tc>
          <w:tcPr>
            <w:tcW w:w="2625" w:type="dxa"/>
          </w:tcPr>
          <w:p w:rsidR="007A6835" w:rsidRPr="00E16BB4" w:rsidRDefault="00B91D24" w:rsidP="00160A1B">
            <w:pPr>
              <w:autoSpaceDE w:val="0"/>
              <w:autoSpaceDN w:val="0"/>
              <w:adjustRightInd w:val="0"/>
              <w:ind w:firstLine="13"/>
              <w:rPr>
                <w:rFonts w:eastAsia="Times New Roman"/>
                <w:szCs w:val="24"/>
                <w:lang w:eastAsia="en-US"/>
              </w:rPr>
            </w:pPr>
            <w:r w:rsidRPr="00E16BB4">
              <w:rPr>
                <w:rFonts w:eastAsia="Times New Roman"/>
                <w:szCs w:val="24"/>
                <w:lang w:eastAsia="en-US"/>
              </w:rPr>
              <w:t>K</w:t>
            </w:r>
            <w:r w:rsidR="007A6835" w:rsidRPr="00E16BB4">
              <w:rPr>
                <w:rFonts w:eastAsia="Times New Roman"/>
                <w:szCs w:val="24"/>
                <w:lang w:eastAsia="en-US"/>
              </w:rPr>
              <w:t>aštonin</w:t>
            </w:r>
            <w:r w:rsidRPr="00E16BB4">
              <w:rPr>
                <w:rFonts w:eastAsia="Times New Roman"/>
                <w:szCs w:val="24"/>
                <w:lang w:eastAsia="en-US"/>
              </w:rPr>
              <w:t>io</w:t>
            </w:r>
            <w:r w:rsidR="007A6835" w:rsidRPr="00E16BB4">
              <w:rPr>
                <w:rFonts w:eastAsia="Times New Roman"/>
                <w:szCs w:val="24"/>
                <w:lang w:eastAsia="en-US"/>
              </w:rPr>
              <w:t xml:space="preserve"> k</w:t>
            </w:r>
            <w:r w:rsidRPr="00E16BB4">
              <w:rPr>
                <w:rFonts w:eastAsia="Times New Roman"/>
                <w:szCs w:val="24"/>
                <w:lang w:eastAsia="en-US"/>
              </w:rPr>
              <w:t xml:space="preserve">aršelio </w:t>
            </w:r>
            <w:r w:rsidR="007A6835" w:rsidRPr="00E16BB4">
              <w:rPr>
                <w:rFonts w:eastAsia="Times New Roman"/>
                <w:szCs w:val="24"/>
                <w:lang w:eastAsia="en-US"/>
              </w:rPr>
              <w:t>gaudyklėms įsigyti</w:t>
            </w:r>
          </w:p>
        </w:tc>
        <w:tc>
          <w:tcPr>
            <w:tcW w:w="4888" w:type="dxa"/>
          </w:tcPr>
          <w:p w:rsidR="007A6835" w:rsidRPr="00E16BB4" w:rsidRDefault="007A6835" w:rsidP="00DB1CC5">
            <w:pPr>
              <w:autoSpaceDE w:val="0"/>
              <w:autoSpaceDN w:val="0"/>
              <w:adjustRightInd w:val="0"/>
              <w:ind w:firstLine="13"/>
              <w:rPr>
                <w:rFonts w:eastAsia="Times New Roman"/>
                <w:szCs w:val="24"/>
                <w:lang w:eastAsia="en-US"/>
              </w:rPr>
            </w:pPr>
            <w:r w:rsidRPr="00E16BB4">
              <w:rPr>
                <w:rFonts w:eastAsia="Times New Roman"/>
                <w:szCs w:val="24"/>
                <w:lang w:eastAsia="en-US"/>
              </w:rPr>
              <w:t xml:space="preserve">UAB „Biopolis“ </w:t>
            </w:r>
          </w:p>
          <w:p w:rsidR="00E16BB4" w:rsidRPr="00E16BB4" w:rsidRDefault="007A6835" w:rsidP="00E16BB4">
            <w:pPr>
              <w:autoSpaceDE w:val="0"/>
              <w:autoSpaceDN w:val="0"/>
              <w:adjustRightInd w:val="0"/>
              <w:ind w:firstLine="13"/>
              <w:rPr>
                <w:rFonts w:eastAsia="Times New Roman"/>
                <w:szCs w:val="24"/>
                <w:lang w:eastAsia="en-US"/>
              </w:rPr>
            </w:pPr>
            <w:r w:rsidRPr="00E16BB4">
              <w:rPr>
                <w:rFonts w:eastAsia="Times New Roman"/>
                <w:szCs w:val="24"/>
                <w:lang w:eastAsia="en-US"/>
              </w:rPr>
              <w:t>Įgyvendinimo laikot</w:t>
            </w:r>
            <w:r w:rsidR="00436927" w:rsidRPr="00E16BB4">
              <w:rPr>
                <w:rFonts w:eastAsia="Times New Roman"/>
                <w:szCs w:val="24"/>
                <w:lang w:eastAsia="en-US"/>
              </w:rPr>
              <w:t>arpis 20</w:t>
            </w:r>
            <w:r w:rsidR="005B5AD9" w:rsidRPr="00E16BB4">
              <w:rPr>
                <w:rFonts w:eastAsia="Times New Roman"/>
                <w:szCs w:val="24"/>
                <w:lang w:eastAsia="en-US"/>
              </w:rPr>
              <w:t>20</w:t>
            </w:r>
            <w:r w:rsidR="00E16BB4" w:rsidRPr="00E16BB4">
              <w:rPr>
                <w:rFonts w:eastAsia="Times New Roman"/>
                <w:szCs w:val="24"/>
                <w:lang w:eastAsia="en-US"/>
              </w:rPr>
              <w:t xml:space="preserve"> m. gegužės mėn.</w:t>
            </w:r>
          </w:p>
          <w:p w:rsidR="007A6835" w:rsidRPr="005B5AD9" w:rsidRDefault="007A6835" w:rsidP="00E16BB4">
            <w:pPr>
              <w:autoSpaceDE w:val="0"/>
              <w:autoSpaceDN w:val="0"/>
              <w:adjustRightInd w:val="0"/>
              <w:ind w:firstLine="13"/>
              <w:rPr>
                <w:rFonts w:eastAsia="Times New Roman"/>
                <w:szCs w:val="24"/>
                <w:lang w:eastAsia="en-US"/>
              </w:rPr>
            </w:pPr>
            <w:r w:rsidRPr="005B5AD9">
              <w:rPr>
                <w:rFonts w:eastAsia="Times New Roman"/>
                <w:szCs w:val="24"/>
                <w:lang w:eastAsia="en-US"/>
              </w:rPr>
              <w:t>Vykdyti želdinių (kaštonų) sanitarinės būklės gerinimo darbai – naudotos biologinės apsaugos priemonės (kabintos feromoninės gau</w:t>
            </w:r>
            <w:r w:rsidR="006B6928" w:rsidRPr="005B5AD9">
              <w:rPr>
                <w:rFonts w:eastAsia="Times New Roman"/>
                <w:szCs w:val="24"/>
                <w:lang w:eastAsia="en-US"/>
              </w:rPr>
              <w:t xml:space="preserve">dyklės ant kaštonų Č. Milošo, </w:t>
            </w:r>
            <w:r w:rsidRPr="005B5AD9">
              <w:rPr>
                <w:rFonts w:eastAsia="Times New Roman"/>
                <w:szCs w:val="24"/>
                <w:lang w:eastAsia="en-US"/>
              </w:rPr>
              <w:t>S.</w:t>
            </w:r>
            <w:r w:rsidR="00127EF9" w:rsidRPr="005B5AD9">
              <w:rPr>
                <w:rFonts w:eastAsia="Times New Roman"/>
                <w:szCs w:val="24"/>
                <w:lang w:eastAsia="en-US"/>
              </w:rPr>
              <w:t xml:space="preserve"> Dariaus ir S. Girėno</w:t>
            </w:r>
            <w:r w:rsidR="006B6928" w:rsidRPr="005B5AD9">
              <w:rPr>
                <w:rFonts w:eastAsia="Times New Roman"/>
                <w:szCs w:val="24"/>
                <w:lang w:eastAsia="en-US"/>
              </w:rPr>
              <w:t xml:space="preserve"> ir</w:t>
            </w:r>
            <w:r w:rsidR="00436927" w:rsidRPr="005B5AD9">
              <w:rPr>
                <w:rFonts w:eastAsia="Times New Roman"/>
                <w:szCs w:val="24"/>
                <w:lang w:eastAsia="en-US"/>
              </w:rPr>
              <w:t xml:space="preserve"> Respublikos</w:t>
            </w:r>
            <w:r w:rsidR="006B6928" w:rsidRPr="005B5AD9">
              <w:rPr>
                <w:rFonts w:eastAsia="Times New Roman"/>
                <w:szCs w:val="24"/>
                <w:lang w:eastAsia="en-US"/>
              </w:rPr>
              <w:t xml:space="preserve"> </w:t>
            </w:r>
            <w:r w:rsidRPr="005B5AD9">
              <w:rPr>
                <w:rFonts w:eastAsia="Times New Roman"/>
                <w:szCs w:val="24"/>
                <w:lang w:eastAsia="en-US"/>
              </w:rPr>
              <w:t>gatvėse Kėdainių mieste</w:t>
            </w:r>
            <w:r w:rsidR="006B6928" w:rsidRPr="005B5AD9">
              <w:rPr>
                <w:rFonts w:eastAsia="Times New Roman"/>
                <w:szCs w:val="24"/>
                <w:lang w:eastAsia="en-US"/>
              </w:rPr>
              <w:t xml:space="preserve"> bei</w:t>
            </w:r>
            <w:r w:rsidR="00073C0C" w:rsidRPr="005B5AD9">
              <w:rPr>
                <w:rFonts w:eastAsia="Times New Roman"/>
                <w:szCs w:val="24"/>
                <w:lang w:eastAsia="en-US"/>
              </w:rPr>
              <w:t xml:space="preserve"> Kėdainių </w:t>
            </w:r>
            <w:r w:rsidR="00436927" w:rsidRPr="005B5AD9">
              <w:rPr>
                <w:rFonts w:eastAsia="Times New Roman"/>
                <w:szCs w:val="24"/>
                <w:lang w:eastAsia="en-US"/>
              </w:rPr>
              <w:t>miesto ir Gegučių</w:t>
            </w:r>
            <w:r w:rsidR="00073C0C" w:rsidRPr="005B5AD9">
              <w:rPr>
                <w:rFonts w:eastAsia="Times New Roman"/>
                <w:szCs w:val="24"/>
                <w:lang w:eastAsia="en-US"/>
              </w:rPr>
              <w:t xml:space="preserve"> parkuose</w:t>
            </w:r>
            <w:r w:rsidRPr="005B5AD9">
              <w:rPr>
                <w:rFonts w:eastAsia="Times New Roman"/>
                <w:szCs w:val="24"/>
                <w:lang w:eastAsia="en-US"/>
              </w:rPr>
              <w:t>).</w:t>
            </w:r>
          </w:p>
        </w:tc>
        <w:tc>
          <w:tcPr>
            <w:tcW w:w="1393" w:type="dxa"/>
          </w:tcPr>
          <w:p w:rsidR="007A6835" w:rsidRDefault="00B91D24" w:rsidP="00A9393B">
            <w:pPr>
              <w:autoSpaceDE w:val="0"/>
              <w:autoSpaceDN w:val="0"/>
              <w:adjustRightInd w:val="0"/>
              <w:jc w:val="both"/>
              <w:rPr>
                <w:rFonts w:eastAsia="Times New Roman"/>
                <w:szCs w:val="24"/>
                <w:lang w:eastAsia="en-US"/>
              </w:rPr>
            </w:pPr>
            <w:r>
              <w:rPr>
                <w:rFonts w:eastAsia="Times New Roman"/>
                <w:szCs w:val="24"/>
                <w:lang w:eastAsia="en-US"/>
              </w:rPr>
              <w:t>5 032</w:t>
            </w:r>
          </w:p>
        </w:tc>
      </w:tr>
      <w:tr w:rsidR="005B5AD9" w:rsidRPr="00A9393B" w:rsidTr="006D2278">
        <w:tc>
          <w:tcPr>
            <w:tcW w:w="959" w:type="dxa"/>
          </w:tcPr>
          <w:p w:rsidR="005B5AD9" w:rsidRDefault="005B5AD9" w:rsidP="006D2278">
            <w:pPr>
              <w:autoSpaceDE w:val="0"/>
              <w:autoSpaceDN w:val="0"/>
              <w:adjustRightInd w:val="0"/>
              <w:jc w:val="both"/>
              <w:rPr>
                <w:rFonts w:eastAsia="Times New Roman"/>
                <w:szCs w:val="24"/>
                <w:lang w:eastAsia="en-US"/>
              </w:rPr>
            </w:pPr>
            <w:r>
              <w:rPr>
                <w:rFonts w:eastAsia="Times New Roman"/>
                <w:szCs w:val="24"/>
                <w:lang w:eastAsia="en-US"/>
              </w:rPr>
              <w:t>4.</w:t>
            </w:r>
            <w:r w:rsidR="00821644">
              <w:rPr>
                <w:rFonts w:eastAsia="Times New Roman"/>
                <w:szCs w:val="24"/>
                <w:lang w:eastAsia="en-US"/>
              </w:rPr>
              <w:t>6</w:t>
            </w:r>
            <w:r>
              <w:rPr>
                <w:rFonts w:eastAsia="Times New Roman"/>
                <w:szCs w:val="24"/>
                <w:lang w:eastAsia="en-US"/>
              </w:rPr>
              <w:t>.3.</w:t>
            </w:r>
          </w:p>
        </w:tc>
        <w:tc>
          <w:tcPr>
            <w:tcW w:w="2625" w:type="dxa"/>
          </w:tcPr>
          <w:p w:rsidR="005B5AD9" w:rsidRPr="00775381" w:rsidRDefault="00060F15" w:rsidP="00FB2C04">
            <w:pPr>
              <w:autoSpaceDE w:val="0"/>
              <w:autoSpaceDN w:val="0"/>
              <w:adjustRightInd w:val="0"/>
              <w:rPr>
                <w:rFonts w:eastAsia="Times New Roman"/>
                <w:szCs w:val="24"/>
                <w:lang w:eastAsia="en-US"/>
              </w:rPr>
            </w:pPr>
            <w:r w:rsidRPr="00060F15">
              <w:rPr>
                <w:rFonts w:eastAsia="Times New Roman"/>
                <w:szCs w:val="24"/>
                <w:lang w:eastAsia="en-US"/>
              </w:rPr>
              <w:t>Akademijos parko želdynų inventorizacijai ir apskaitai Akademijos mstl., Dotnuvos sen.</w:t>
            </w:r>
          </w:p>
        </w:tc>
        <w:tc>
          <w:tcPr>
            <w:tcW w:w="4888" w:type="dxa"/>
          </w:tcPr>
          <w:p w:rsidR="005B5AD9" w:rsidRPr="004F6342" w:rsidRDefault="003C0B11" w:rsidP="006D2278">
            <w:pPr>
              <w:autoSpaceDE w:val="0"/>
              <w:autoSpaceDN w:val="0"/>
              <w:adjustRightInd w:val="0"/>
              <w:ind w:firstLine="13"/>
              <w:jc w:val="both"/>
              <w:rPr>
                <w:rFonts w:eastAsia="Times New Roman"/>
                <w:szCs w:val="24"/>
                <w:lang w:eastAsia="en-US"/>
              </w:rPr>
            </w:pPr>
            <w:r w:rsidRPr="004F6342">
              <w:rPr>
                <w:rFonts w:eastAsia="Times New Roman"/>
                <w:szCs w:val="24"/>
                <w:lang w:eastAsia="en-US"/>
              </w:rPr>
              <w:t>UAB „Želdinių vizija“</w:t>
            </w:r>
          </w:p>
          <w:p w:rsidR="003C0B11" w:rsidRPr="004F6342" w:rsidRDefault="003C0B11" w:rsidP="003C0B11">
            <w:pPr>
              <w:autoSpaceDE w:val="0"/>
              <w:autoSpaceDN w:val="0"/>
              <w:adjustRightInd w:val="0"/>
              <w:ind w:firstLine="13"/>
              <w:rPr>
                <w:rFonts w:eastAsia="Times New Roman"/>
                <w:szCs w:val="24"/>
                <w:lang w:eastAsia="en-US"/>
              </w:rPr>
            </w:pPr>
            <w:r w:rsidRPr="004F6342">
              <w:rPr>
                <w:rFonts w:eastAsia="Times New Roman"/>
                <w:szCs w:val="24"/>
                <w:lang w:eastAsia="en-US"/>
              </w:rPr>
              <w:t>Įgyvendinimo laikotarpis nuo 2020-0</w:t>
            </w:r>
            <w:r w:rsidRPr="004F6342">
              <w:rPr>
                <w:rFonts w:eastAsia="Times New Roman"/>
                <w:szCs w:val="24"/>
                <w:lang w:val="en-US" w:eastAsia="en-US"/>
              </w:rPr>
              <w:t>4</w:t>
            </w:r>
            <w:r w:rsidRPr="004F6342">
              <w:rPr>
                <w:rFonts w:eastAsia="Times New Roman"/>
                <w:szCs w:val="24"/>
                <w:lang w:eastAsia="en-US"/>
              </w:rPr>
              <w:t>-20 iki 2020-07-20</w:t>
            </w:r>
            <w:r w:rsidR="003C552F">
              <w:rPr>
                <w:rFonts w:eastAsia="Times New Roman"/>
                <w:szCs w:val="24"/>
                <w:lang w:eastAsia="en-US"/>
              </w:rPr>
              <w:t>.</w:t>
            </w:r>
          </w:p>
          <w:p w:rsidR="003C0B11" w:rsidRPr="007468ED" w:rsidRDefault="003C0B11" w:rsidP="003C0B11">
            <w:pPr>
              <w:autoSpaceDE w:val="0"/>
              <w:autoSpaceDN w:val="0"/>
              <w:adjustRightInd w:val="0"/>
              <w:ind w:firstLine="13"/>
              <w:jc w:val="both"/>
              <w:rPr>
                <w:rFonts w:eastAsia="Times New Roman"/>
                <w:color w:val="FF0000"/>
                <w:szCs w:val="24"/>
                <w:lang w:eastAsia="en-US"/>
              </w:rPr>
            </w:pPr>
            <w:r>
              <w:rPr>
                <w:rFonts w:eastAsia="Times New Roman"/>
                <w:szCs w:val="24"/>
                <w:lang w:eastAsia="en-US"/>
              </w:rPr>
              <w:t>Atlikta želdynų, augančių  Dotnuvos dvaro sodybos ir Akademijos statinių komplekso parke, Instituto al., Akademijos mstl., Dotnuvos sen., Kėdainių r., inventorizacija ir apskaita.</w:t>
            </w:r>
          </w:p>
        </w:tc>
        <w:tc>
          <w:tcPr>
            <w:tcW w:w="1393" w:type="dxa"/>
          </w:tcPr>
          <w:p w:rsidR="005B5AD9" w:rsidRDefault="00060F15" w:rsidP="006D2278">
            <w:pPr>
              <w:autoSpaceDE w:val="0"/>
              <w:autoSpaceDN w:val="0"/>
              <w:adjustRightInd w:val="0"/>
              <w:jc w:val="both"/>
              <w:rPr>
                <w:rFonts w:eastAsia="Times New Roman"/>
                <w:szCs w:val="24"/>
                <w:lang w:eastAsia="en-US"/>
              </w:rPr>
            </w:pPr>
            <w:r>
              <w:rPr>
                <w:rFonts w:eastAsia="Times New Roman"/>
                <w:szCs w:val="24"/>
                <w:lang w:eastAsia="en-US"/>
              </w:rPr>
              <w:t>6 500</w:t>
            </w:r>
          </w:p>
        </w:tc>
      </w:tr>
      <w:tr w:rsidR="005B5AD9" w:rsidRPr="00A9393B" w:rsidTr="006D2278">
        <w:tc>
          <w:tcPr>
            <w:tcW w:w="959" w:type="dxa"/>
          </w:tcPr>
          <w:p w:rsidR="005B5AD9" w:rsidRPr="003C552F" w:rsidRDefault="005B5AD9" w:rsidP="006D2278">
            <w:pPr>
              <w:autoSpaceDE w:val="0"/>
              <w:autoSpaceDN w:val="0"/>
              <w:adjustRightInd w:val="0"/>
              <w:jc w:val="both"/>
              <w:rPr>
                <w:rFonts w:eastAsia="Times New Roman"/>
                <w:szCs w:val="24"/>
                <w:lang w:eastAsia="en-US"/>
              </w:rPr>
            </w:pPr>
            <w:r w:rsidRPr="003C552F">
              <w:rPr>
                <w:rFonts w:eastAsia="Times New Roman"/>
                <w:szCs w:val="24"/>
                <w:lang w:eastAsia="en-US"/>
              </w:rPr>
              <w:t>4.</w:t>
            </w:r>
            <w:r w:rsidR="00821644">
              <w:rPr>
                <w:rFonts w:eastAsia="Times New Roman"/>
                <w:szCs w:val="24"/>
                <w:lang w:eastAsia="en-US"/>
              </w:rPr>
              <w:t>6</w:t>
            </w:r>
            <w:r w:rsidRPr="003C552F">
              <w:rPr>
                <w:rFonts w:eastAsia="Times New Roman"/>
                <w:szCs w:val="24"/>
                <w:lang w:eastAsia="en-US"/>
              </w:rPr>
              <w:t>.4.</w:t>
            </w:r>
          </w:p>
        </w:tc>
        <w:tc>
          <w:tcPr>
            <w:tcW w:w="2625" w:type="dxa"/>
          </w:tcPr>
          <w:p w:rsidR="005B5AD9" w:rsidRPr="003C552F" w:rsidRDefault="00060F15" w:rsidP="00FB2C04">
            <w:pPr>
              <w:autoSpaceDE w:val="0"/>
              <w:autoSpaceDN w:val="0"/>
              <w:adjustRightInd w:val="0"/>
              <w:rPr>
                <w:rFonts w:eastAsia="Times New Roman"/>
                <w:szCs w:val="24"/>
                <w:lang w:eastAsia="en-US"/>
              </w:rPr>
            </w:pPr>
            <w:r w:rsidRPr="003C552F">
              <w:rPr>
                <w:rFonts w:eastAsia="Times New Roman"/>
                <w:szCs w:val="24"/>
                <w:lang w:eastAsia="en-US"/>
              </w:rPr>
              <w:t>Viešųjų erdvių apželdinimas Kėdainių m.</w:t>
            </w:r>
          </w:p>
        </w:tc>
        <w:tc>
          <w:tcPr>
            <w:tcW w:w="4888" w:type="dxa"/>
          </w:tcPr>
          <w:p w:rsidR="00BC4248" w:rsidRPr="00345906" w:rsidRDefault="00BC4248" w:rsidP="00BC4248">
            <w:pPr>
              <w:autoSpaceDE w:val="0"/>
              <w:autoSpaceDN w:val="0"/>
              <w:adjustRightInd w:val="0"/>
              <w:ind w:firstLine="13"/>
              <w:rPr>
                <w:rFonts w:eastAsia="Times New Roman"/>
                <w:lang w:eastAsia="en-US"/>
              </w:rPr>
            </w:pPr>
            <w:r w:rsidRPr="00345906">
              <w:rPr>
                <w:rFonts w:eastAsia="Times New Roman"/>
              </w:rPr>
              <w:t>IĮ „Dotnuvos vejos“</w:t>
            </w:r>
          </w:p>
          <w:p w:rsidR="00BC4248" w:rsidRDefault="00BC4248" w:rsidP="00BC4248">
            <w:pPr>
              <w:autoSpaceDE w:val="0"/>
              <w:autoSpaceDN w:val="0"/>
              <w:adjustRightInd w:val="0"/>
              <w:ind w:firstLine="13"/>
              <w:rPr>
                <w:rFonts w:eastAsia="Times New Roman"/>
              </w:rPr>
            </w:pPr>
            <w:r w:rsidRPr="00345906">
              <w:rPr>
                <w:rFonts w:eastAsia="Times New Roman"/>
              </w:rPr>
              <w:t>Įgyvendinimo laikotarpis nuo 2020-0</w:t>
            </w:r>
            <w:r w:rsidRPr="00345906">
              <w:rPr>
                <w:rFonts w:eastAsia="Times New Roman"/>
                <w:lang w:val="en-US"/>
              </w:rPr>
              <w:t>9</w:t>
            </w:r>
            <w:r w:rsidRPr="00345906">
              <w:rPr>
                <w:rFonts w:eastAsia="Times New Roman"/>
              </w:rPr>
              <w:t>-</w:t>
            </w:r>
            <w:r>
              <w:rPr>
                <w:rFonts w:eastAsia="Times New Roman"/>
              </w:rPr>
              <w:t>25</w:t>
            </w:r>
            <w:r w:rsidRPr="00345906">
              <w:rPr>
                <w:rFonts w:eastAsia="Times New Roman"/>
              </w:rPr>
              <w:t xml:space="preserve"> iki 2020-</w:t>
            </w:r>
            <w:r w:rsidRPr="001D7A86">
              <w:rPr>
                <w:rFonts w:eastAsia="Times New Roman"/>
              </w:rPr>
              <w:t>10-25</w:t>
            </w:r>
            <w:r w:rsidR="003C552F">
              <w:rPr>
                <w:rFonts w:eastAsia="Times New Roman"/>
              </w:rPr>
              <w:t>.</w:t>
            </w:r>
          </w:p>
          <w:p w:rsidR="005B5AD9" w:rsidRPr="00132E12" w:rsidRDefault="00BC4248" w:rsidP="0025580A">
            <w:pPr>
              <w:autoSpaceDE w:val="0"/>
              <w:autoSpaceDN w:val="0"/>
              <w:adjustRightInd w:val="0"/>
              <w:ind w:firstLine="13"/>
              <w:rPr>
                <w:rFonts w:eastAsia="Times New Roman"/>
              </w:rPr>
            </w:pPr>
            <w:r>
              <w:rPr>
                <w:rFonts w:eastAsia="Calibri"/>
                <w:szCs w:val="24"/>
              </w:rPr>
              <w:t>Atliktas viešųjų</w:t>
            </w:r>
            <w:r w:rsidRPr="001D7A86">
              <w:rPr>
                <w:rFonts w:eastAsia="Calibri"/>
                <w:szCs w:val="24"/>
              </w:rPr>
              <w:t xml:space="preserve"> erd</w:t>
            </w:r>
            <w:r>
              <w:rPr>
                <w:rFonts w:eastAsia="Calibri"/>
                <w:szCs w:val="24"/>
              </w:rPr>
              <w:t>vių</w:t>
            </w:r>
            <w:r w:rsidRPr="001D7A86">
              <w:rPr>
                <w:rFonts w:eastAsia="Calibri"/>
                <w:szCs w:val="24"/>
              </w:rPr>
              <w:t xml:space="preserve"> </w:t>
            </w:r>
            <w:r>
              <w:rPr>
                <w:rFonts w:eastAsia="Calibri"/>
                <w:szCs w:val="24"/>
              </w:rPr>
              <w:t xml:space="preserve">apželdinimas </w:t>
            </w:r>
            <w:r w:rsidRPr="001D7A86">
              <w:rPr>
                <w:rFonts w:eastAsia="Calibri"/>
                <w:szCs w:val="24"/>
              </w:rPr>
              <w:t>Kėdainiuose daugiamečiais augalais</w:t>
            </w:r>
            <w:r>
              <w:rPr>
                <w:rFonts w:eastAsia="Calibri"/>
                <w:szCs w:val="24"/>
              </w:rPr>
              <w:t xml:space="preserve"> </w:t>
            </w:r>
            <w:r w:rsidRPr="001D7A86">
              <w:rPr>
                <w:rFonts w:eastAsia="Calibri"/>
                <w:szCs w:val="24"/>
              </w:rPr>
              <w:t xml:space="preserve"> </w:t>
            </w:r>
            <w:r>
              <w:rPr>
                <w:rFonts w:eastAsia="Calibri"/>
                <w:szCs w:val="24"/>
              </w:rPr>
              <w:t>(</w:t>
            </w:r>
            <w:r w:rsidRPr="001D7A86">
              <w:rPr>
                <w:rFonts w:eastAsia="Calibri"/>
                <w:szCs w:val="24"/>
              </w:rPr>
              <w:t>žvirgžde</w:t>
            </w:r>
            <w:r>
              <w:rPr>
                <w:rFonts w:eastAsia="Calibri"/>
                <w:szCs w:val="24"/>
              </w:rPr>
              <w:t>)</w:t>
            </w:r>
            <w:r w:rsidRPr="001D7A86">
              <w:rPr>
                <w:rFonts w:eastAsia="Calibri"/>
                <w:szCs w:val="24"/>
              </w:rPr>
              <w:t xml:space="preserve"> pagal parengtą schemą.</w:t>
            </w:r>
            <w:r>
              <w:rPr>
                <w:rFonts w:eastAsia="Calibri"/>
                <w:szCs w:val="24"/>
              </w:rPr>
              <w:t xml:space="preserve"> </w:t>
            </w:r>
            <w:r>
              <w:rPr>
                <w:rFonts w:eastAsia="Times New Roman"/>
                <w:szCs w:val="24"/>
              </w:rPr>
              <w:t>A</w:t>
            </w:r>
            <w:r w:rsidRPr="001D7A86">
              <w:rPr>
                <w:rFonts w:eastAsia="Times New Roman"/>
                <w:szCs w:val="24"/>
              </w:rPr>
              <w:t>pvažiavimo žied</w:t>
            </w:r>
            <w:r w:rsidR="0025580A">
              <w:rPr>
                <w:rFonts w:eastAsia="Times New Roman"/>
                <w:szCs w:val="24"/>
              </w:rPr>
              <w:t>o Kėdainiai</w:t>
            </w:r>
            <w:r w:rsidR="0025580A" w:rsidRPr="005B5AD9">
              <w:rPr>
                <w:rFonts w:eastAsia="Times New Roman"/>
                <w:szCs w:val="24"/>
                <w:lang w:eastAsia="en-US"/>
              </w:rPr>
              <w:t>–</w:t>
            </w:r>
            <w:r w:rsidRPr="001D7A86">
              <w:rPr>
                <w:rFonts w:eastAsia="Times New Roman"/>
                <w:szCs w:val="24"/>
              </w:rPr>
              <w:t>Josvainiai (</w:t>
            </w:r>
            <w:r w:rsidRPr="001D7A86">
              <w:rPr>
                <w:bCs/>
                <w:lang w:val="sv-SE" w:eastAsia="ar-SA"/>
              </w:rPr>
              <w:t>Valstybinės reikšmė</w:t>
            </w:r>
            <w:r w:rsidR="0025580A">
              <w:rPr>
                <w:bCs/>
                <w:lang w:val="sv-SE" w:eastAsia="ar-SA"/>
              </w:rPr>
              <w:t>s krašto kelio Nr. 229 Aristava</w:t>
            </w:r>
            <w:r w:rsidR="0025580A" w:rsidRPr="005B5AD9">
              <w:rPr>
                <w:rFonts w:eastAsia="Times New Roman"/>
                <w:szCs w:val="24"/>
                <w:lang w:eastAsia="en-US"/>
              </w:rPr>
              <w:t>–</w:t>
            </w:r>
            <w:r w:rsidRPr="001D7A86">
              <w:rPr>
                <w:bCs/>
                <w:lang w:val="sv-SE" w:eastAsia="ar-SA"/>
              </w:rPr>
              <w:t>Kėdainiai</w:t>
            </w:r>
            <w:r w:rsidR="0025580A" w:rsidRPr="005B5AD9">
              <w:rPr>
                <w:rFonts w:eastAsia="Times New Roman"/>
                <w:szCs w:val="24"/>
                <w:lang w:eastAsia="en-US"/>
              </w:rPr>
              <w:t>–</w:t>
            </w:r>
            <w:r w:rsidRPr="001D7A86">
              <w:rPr>
                <w:bCs/>
                <w:lang w:val="sv-SE" w:eastAsia="ar-SA"/>
              </w:rPr>
              <w:t>Cinkiškiai susikirtimo su Valstybinės reikšmės krašto kelio Nr. 1</w:t>
            </w:r>
            <w:r w:rsidR="0025580A">
              <w:rPr>
                <w:bCs/>
                <w:lang w:val="sv-SE" w:eastAsia="ar-SA"/>
              </w:rPr>
              <w:t>44 Jonava</w:t>
            </w:r>
            <w:r w:rsidR="0025580A" w:rsidRPr="005B5AD9">
              <w:rPr>
                <w:rFonts w:eastAsia="Times New Roman"/>
                <w:szCs w:val="24"/>
                <w:lang w:eastAsia="en-US"/>
              </w:rPr>
              <w:t>–</w:t>
            </w:r>
            <w:r w:rsidR="0025580A">
              <w:rPr>
                <w:bCs/>
                <w:lang w:val="sv-SE" w:eastAsia="ar-SA"/>
              </w:rPr>
              <w:t>Kėdainiai</w:t>
            </w:r>
            <w:r w:rsidR="0025580A" w:rsidRPr="005B5AD9">
              <w:rPr>
                <w:rFonts w:eastAsia="Times New Roman"/>
                <w:szCs w:val="24"/>
                <w:lang w:eastAsia="en-US"/>
              </w:rPr>
              <w:t>–</w:t>
            </w:r>
            <w:r w:rsidRPr="001D7A86">
              <w:rPr>
                <w:bCs/>
                <w:lang w:val="sv-SE" w:eastAsia="ar-SA"/>
              </w:rPr>
              <w:t>Šeduva), žalios zonos</w:t>
            </w:r>
            <w:r w:rsidRPr="001D7A86">
              <w:rPr>
                <w:rFonts w:eastAsia="Times New Roman"/>
                <w:szCs w:val="24"/>
              </w:rPr>
              <w:t xml:space="preserve"> plotas apie 700 m²</w:t>
            </w:r>
            <w:r>
              <w:rPr>
                <w:rFonts w:eastAsia="Times New Roman"/>
                <w:szCs w:val="24"/>
              </w:rPr>
              <w:t>.</w:t>
            </w:r>
          </w:p>
        </w:tc>
        <w:tc>
          <w:tcPr>
            <w:tcW w:w="1393" w:type="dxa"/>
          </w:tcPr>
          <w:p w:rsidR="005B5AD9" w:rsidRDefault="00060F15" w:rsidP="006D2278">
            <w:pPr>
              <w:autoSpaceDE w:val="0"/>
              <w:autoSpaceDN w:val="0"/>
              <w:adjustRightInd w:val="0"/>
              <w:jc w:val="both"/>
              <w:rPr>
                <w:rFonts w:eastAsia="Times New Roman"/>
                <w:szCs w:val="24"/>
                <w:lang w:eastAsia="en-US"/>
              </w:rPr>
            </w:pPr>
            <w:r>
              <w:rPr>
                <w:rFonts w:eastAsia="Times New Roman"/>
                <w:szCs w:val="24"/>
                <w:lang w:eastAsia="en-US"/>
              </w:rPr>
              <w:t>10 000</w:t>
            </w:r>
          </w:p>
        </w:tc>
      </w:tr>
      <w:tr w:rsidR="005B5AD9" w:rsidRPr="00A9393B" w:rsidTr="00D91C32">
        <w:tc>
          <w:tcPr>
            <w:tcW w:w="959" w:type="dxa"/>
          </w:tcPr>
          <w:p w:rsidR="005B5AD9" w:rsidRPr="0048518A" w:rsidRDefault="005B5AD9" w:rsidP="00A9393B">
            <w:pPr>
              <w:autoSpaceDE w:val="0"/>
              <w:autoSpaceDN w:val="0"/>
              <w:adjustRightInd w:val="0"/>
              <w:jc w:val="both"/>
              <w:rPr>
                <w:rFonts w:eastAsia="Times New Roman"/>
                <w:szCs w:val="24"/>
                <w:lang w:eastAsia="en-US"/>
              </w:rPr>
            </w:pPr>
            <w:r w:rsidRPr="0048518A">
              <w:rPr>
                <w:rFonts w:eastAsia="Times New Roman"/>
                <w:szCs w:val="24"/>
                <w:lang w:eastAsia="en-US"/>
              </w:rPr>
              <w:t>4.</w:t>
            </w:r>
            <w:r w:rsidR="00821644">
              <w:rPr>
                <w:rFonts w:eastAsia="Times New Roman"/>
                <w:szCs w:val="24"/>
                <w:lang w:eastAsia="en-US"/>
              </w:rPr>
              <w:t>6</w:t>
            </w:r>
            <w:r w:rsidRPr="0048518A">
              <w:rPr>
                <w:rFonts w:eastAsia="Times New Roman"/>
                <w:szCs w:val="24"/>
                <w:lang w:eastAsia="en-US"/>
              </w:rPr>
              <w:t>.5.</w:t>
            </w:r>
          </w:p>
        </w:tc>
        <w:tc>
          <w:tcPr>
            <w:tcW w:w="2625" w:type="dxa"/>
          </w:tcPr>
          <w:p w:rsidR="005B5AD9" w:rsidRPr="0048518A" w:rsidRDefault="0025580A" w:rsidP="00FB2C04">
            <w:pPr>
              <w:autoSpaceDE w:val="0"/>
              <w:autoSpaceDN w:val="0"/>
              <w:adjustRightInd w:val="0"/>
              <w:rPr>
                <w:rFonts w:eastAsia="Times New Roman"/>
                <w:szCs w:val="24"/>
                <w:lang w:eastAsia="en-US"/>
              </w:rPr>
            </w:pPr>
            <w:r>
              <w:rPr>
                <w:rFonts w:eastAsia="Times New Roman"/>
                <w:szCs w:val="24"/>
                <w:lang w:eastAsia="en-US"/>
              </w:rPr>
              <w:t xml:space="preserve">Želdinių </w:t>
            </w:r>
            <w:r w:rsidRPr="00C906BE">
              <w:rPr>
                <w:rFonts w:eastAsia="Times New Roman"/>
                <w:szCs w:val="24"/>
                <w:lang w:eastAsia="en-US"/>
              </w:rPr>
              <w:t>sodinuk</w:t>
            </w:r>
            <w:r w:rsidR="00C906BE" w:rsidRPr="00C906BE">
              <w:rPr>
                <w:rFonts w:eastAsia="Times New Roman"/>
                <w:szCs w:val="24"/>
                <w:lang w:eastAsia="en-US"/>
              </w:rPr>
              <w:t>ų</w:t>
            </w:r>
            <w:r w:rsidRPr="00C906BE">
              <w:rPr>
                <w:rFonts w:eastAsia="Times New Roman"/>
                <w:szCs w:val="24"/>
                <w:lang w:eastAsia="en-US"/>
              </w:rPr>
              <w:t xml:space="preserve"> įsig</w:t>
            </w:r>
            <w:r w:rsidR="00C906BE" w:rsidRPr="00C906BE">
              <w:rPr>
                <w:rFonts w:eastAsia="Times New Roman"/>
                <w:szCs w:val="24"/>
                <w:lang w:eastAsia="en-US"/>
              </w:rPr>
              <w:t>ijimui</w:t>
            </w:r>
          </w:p>
        </w:tc>
        <w:tc>
          <w:tcPr>
            <w:tcW w:w="4888" w:type="dxa"/>
          </w:tcPr>
          <w:p w:rsidR="003C552F" w:rsidRPr="00345906" w:rsidRDefault="003C552F" w:rsidP="003C552F">
            <w:pPr>
              <w:autoSpaceDE w:val="0"/>
              <w:autoSpaceDN w:val="0"/>
              <w:adjustRightInd w:val="0"/>
              <w:ind w:firstLine="13"/>
              <w:jc w:val="both"/>
              <w:rPr>
                <w:rFonts w:eastAsia="Times New Roman"/>
              </w:rPr>
            </w:pPr>
            <w:r>
              <w:rPr>
                <w:rFonts w:eastAsia="Times New Roman"/>
              </w:rPr>
              <w:t>Ūkininko Donato</w:t>
            </w:r>
            <w:r w:rsidRPr="00345906">
              <w:rPr>
                <w:rFonts w:eastAsia="Times New Roman"/>
              </w:rPr>
              <w:t xml:space="preserve"> Venckeviči</w:t>
            </w:r>
            <w:r>
              <w:rPr>
                <w:rFonts w:eastAsia="Times New Roman"/>
              </w:rPr>
              <w:t>a</w:t>
            </w:r>
            <w:r w:rsidRPr="00345906">
              <w:rPr>
                <w:rFonts w:eastAsia="Times New Roman"/>
              </w:rPr>
              <w:t>us</w:t>
            </w:r>
          </w:p>
          <w:p w:rsidR="003C552F" w:rsidRPr="00345906" w:rsidRDefault="003C552F" w:rsidP="003C552F">
            <w:pPr>
              <w:autoSpaceDE w:val="0"/>
              <w:autoSpaceDN w:val="0"/>
              <w:adjustRightInd w:val="0"/>
              <w:ind w:firstLine="13"/>
              <w:jc w:val="both"/>
              <w:rPr>
                <w:rFonts w:eastAsia="Times New Roman"/>
                <w:lang w:eastAsia="en-US"/>
              </w:rPr>
            </w:pPr>
            <w:r>
              <w:rPr>
                <w:rFonts w:eastAsia="Times New Roman"/>
              </w:rPr>
              <w:t>„</w:t>
            </w:r>
            <w:r w:rsidRPr="00345906">
              <w:rPr>
                <w:rFonts w:eastAsia="Times New Roman"/>
              </w:rPr>
              <w:t>Juragių medelynas</w:t>
            </w:r>
            <w:r>
              <w:rPr>
                <w:rFonts w:eastAsia="Times New Roman"/>
              </w:rPr>
              <w:t>“</w:t>
            </w:r>
            <w:r w:rsidRPr="00345906">
              <w:rPr>
                <w:rFonts w:eastAsia="Times New Roman"/>
              </w:rPr>
              <w:t xml:space="preserve"> </w:t>
            </w:r>
          </w:p>
          <w:p w:rsidR="003C552F" w:rsidRDefault="003C552F" w:rsidP="003C552F">
            <w:pPr>
              <w:autoSpaceDE w:val="0"/>
              <w:autoSpaceDN w:val="0"/>
              <w:adjustRightInd w:val="0"/>
              <w:ind w:firstLine="13"/>
              <w:rPr>
                <w:rFonts w:eastAsia="Times New Roman"/>
              </w:rPr>
            </w:pPr>
            <w:r w:rsidRPr="00345906">
              <w:rPr>
                <w:rFonts w:eastAsia="Times New Roman"/>
              </w:rPr>
              <w:t>Įgy</w:t>
            </w:r>
            <w:r>
              <w:rPr>
                <w:rFonts w:eastAsia="Times New Roman"/>
              </w:rPr>
              <w:t>vendinimo laikotarpis nuo 2020-10</w:t>
            </w:r>
            <w:r w:rsidRPr="00345906">
              <w:rPr>
                <w:rFonts w:eastAsia="Times New Roman"/>
              </w:rPr>
              <w:t>-</w:t>
            </w:r>
            <w:r>
              <w:rPr>
                <w:rFonts w:eastAsia="Times New Roman"/>
              </w:rPr>
              <w:t>0</w:t>
            </w:r>
            <w:r w:rsidRPr="00F4013F">
              <w:rPr>
                <w:rFonts w:eastAsia="Times New Roman"/>
              </w:rPr>
              <w:t>7</w:t>
            </w:r>
            <w:r w:rsidRPr="00345906">
              <w:rPr>
                <w:rFonts w:eastAsia="Times New Roman"/>
              </w:rPr>
              <w:t xml:space="preserve"> iki 2020-</w:t>
            </w:r>
            <w:r>
              <w:rPr>
                <w:rFonts w:eastAsia="Times New Roman"/>
              </w:rPr>
              <w:t xml:space="preserve">10-16. </w:t>
            </w:r>
          </w:p>
          <w:p w:rsidR="005B5AD9" w:rsidRPr="0048518A" w:rsidRDefault="006B0A48" w:rsidP="006B0A48">
            <w:pPr>
              <w:autoSpaceDE w:val="0"/>
              <w:autoSpaceDN w:val="0"/>
              <w:adjustRightInd w:val="0"/>
              <w:ind w:firstLine="13"/>
              <w:jc w:val="both"/>
              <w:rPr>
                <w:rFonts w:eastAsia="Times New Roman"/>
              </w:rPr>
            </w:pPr>
            <w:r>
              <w:rPr>
                <w:rFonts w:eastAsia="Times New Roman"/>
              </w:rPr>
              <w:t xml:space="preserve">Nupirkta </w:t>
            </w:r>
            <w:r w:rsidR="003C552F" w:rsidRPr="00345906">
              <w:rPr>
                <w:rFonts w:eastAsia="Times New Roman"/>
              </w:rPr>
              <w:t>želdinių sodinuk</w:t>
            </w:r>
            <w:r>
              <w:rPr>
                <w:rFonts w:eastAsia="Times New Roman"/>
              </w:rPr>
              <w:t xml:space="preserve">ai, kurie </w:t>
            </w:r>
            <w:r w:rsidR="003C552F" w:rsidRPr="00345906">
              <w:rPr>
                <w:rFonts w:eastAsia="Times New Roman"/>
              </w:rPr>
              <w:t xml:space="preserve">pasodinti </w:t>
            </w:r>
            <w:r w:rsidRPr="00345906">
              <w:rPr>
                <w:rFonts w:eastAsia="Times New Roman"/>
              </w:rPr>
              <w:t xml:space="preserve">prie daugiabučių namų </w:t>
            </w:r>
            <w:r w:rsidR="003C552F" w:rsidRPr="00345906">
              <w:rPr>
                <w:rFonts w:eastAsia="Times New Roman"/>
              </w:rPr>
              <w:t>Kėdainių mieste</w:t>
            </w:r>
            <w:r>
              <w:rPr>
                <w:rFonts w:eastAsia="Times New Roman"/>
              </w:rPr>
              <w:t>.</w:t>
            </w:r>
          </w:p>
        </w:tc>
        <w:tc>
          <w:tcPr>
            <w:tcW w:w="1393" w:type="dxa"/>
          </w:tcPr>
          <w:p w:rsidR="005B5AD9" w:rsidRDefault="00060F15" w:rsidP="00A9393B">
            <w:pPr>
              <w:autoSpaceDE w:val="0"/>
              <w:autoSpaceDN w:val="0"/>
              <w:adjustRightInd w:val="0"/>
              <w:jc w:val="both"/>
              <w:rPr>
                <w:rFonts w:eastAsia="Times New Roman"/>
                <w:szCs w:val="24"/>
                <w:lang w:eastAsia="en-US"/>
              </w:rPr>
            </w:pPr>
            <w:r>
              <w:rPr>
                <w:rFonts w:eastAsia="Times New Roman"/>
                <w:szCs w:val="24"/>
                <w:lang w:eastAsia="en-US"/>
              </w:rPr>
              <w:t>6</w:t>
            </w:r>
            <w:r w:rsidR="00AE0BA8">
              <w:rPr>
                <w:rFonts w:eastAsia="Times New Roman"/>
                <w:szCs w:val="24"/>
                <w:lang w:eastAsia="en-US"/>
              </w:rPr>
              <w:t xml:space="preserve"> </w:t>
            </w:r>
            <w:r>
              <w:rPr>
                <w:rFonts w:eastAsia="Times New Roman"/>
                <w:szCs w:val="24"/>
                <w:lang w:eastAsia="en-US"/>
              </w:rPr>
              <w:t>345</w:t>
            </w:r>
          </w:p>
        </w:tc>
      </w:tr>
      <w:tr w:rsidR="005B5AD9" w:rsidRPr="00A9393B" w:rsidTr="00D91C32">
        <w:tc>
          <w:tcPr>
            <w:tcW w:w="959" w:type="dxa"/>
          </w:tcPr>
          <w:p w:rsidR="005B5AD9" w:rsidRPr="00821644" w:rsidRDefault="005B5AD9" w:rsidP="009C7919">
            <w:pPr>
              <w:tabs>
                <w:tab w:val="left" w:pos="284"/>
              </w:tabs>
              <w:autoSpaceDE w:val="0"/>
              <w:autoSpaceDN w:val="0"/>
              <w:adjustRightInd w:val="0"/>
              <w:jc w:val="both"/>
              <w:rPr>
                <w:rFonts w:eastAsia="Times New Roman"/>
                <w:szCs w:val="24"/>
                <w:lang w:eastAsia="en-US"/>
              </w:rPr>
            </w:pPr>
            <w:r w:rsidRPr="00821644">
              <w:rPr>
                <w:rFonts w:eastAsia="Times New Roman"/>
                <w:szCs w:val="24"/>
                <w:lang w:eastAsia="en-US"/>
              </w:rPr>
              <w:t>4.6.</w:t>
            </w:r>
            <w:r w:rsidR="00821644" w:rsidRPr="00821644">
              <w:rPr>
                <w:rFonts w:eastAsia="Times New Roman"/>
                <w:szCs w:val="24"/>
                <w:lang w:eastAsia="en-US"/>
              </w:rPr>
              <w:t>6.</w:t>
            </w:r>
          </w:p>
        </w:tc>
        <w:tc>
          <w:tcPr>
            <w:tcW w:w="2625" w:type="dxa"/>
          </w:tcPr>
          <w:p w:rsidR="005B5AD9" w:rsidRPr="00821644" w:rsidRDefault="005B5AD9" w:rsidP="009C7919">
            <w:pPr>
              <w:tabs>
                <w:tab w:val="left" w:pos="284"/>
              </w:tabs>
              <w:autoSpaceDE w:val="0"/>
              <w:autoSpaceDN w:val="0"/>
              <w:adjustRightInd w:val="0"/>
              <w:ind w:firstLine="13"/>
              <w:rPr>
                <w:rFonts w:eastAsia="Times New Roman"/>
                <w:szCs w:val="24"/>
                <w:highlight w:val="yellow"/>
                <w:lang w:eastAsia="en-US"/>
              </w:rPr>
            </w:pPr>
            <w:r w:rsidRPr="00821644">
              <w:rPr>
                <w:rFonts w:eastAsia="Times New Roman"/>
                <w:szCs w:val="24"/>
                <w:lang w:eastAsia="en-US"/>
              </w:rPr>
              <w:t>Kitos išlaidos</w:t>
            </w:r>
          </w:p>
        </w:tc>
        <w:tc>
          <w:tcPr>
            <w:tcW w:w="4888" w:type="dxa"/>
          </w:tcPr>
          <w:p w:rsidR="005B5AD9" w:rsidRPr="004F6342" w:rsidRDefault="005B5AD9" w:rsidP="005B5AD9">
            <w:pPr>
              <w:autoSpaceDE w:val="0"/>
              <w:autoSpaceDN w:val="0"/>
              <w:adjustRightInd w:val="0"/>
              <w:ind w:firstLine="13"/>
              <w:jc w:val="both"/>
              <w:rPr>
                <w:rFonts w:eastAsia="Times New Roman"/>
                <w:color w:val="FF0000"/>
                <w:szCs w:val="24"/>
                <w:lang w:eastAsia="en-US"/>
              </w:rPr>
            </w:pPr>
            <w:r w:rsidRPr="004F6342">
              <w:rPr>
                <w:rFonts w:eastAsia="Times New Roman"/>
                <w:szCs w:val="24"/>
                <w:lang w:eastAsia="en-US"/>
              </w:rPr>
              <w:t xml:space="preserve">UAB „Universta“ </w:t>
            </w:r>
          </w:p>
          <w:p w:rsidR="005B5AD9" w:rsidRPr="004F6342" w:rsidRDefault="005B5AD9" w:rsidP="005B5AD9">
            <w:pPr>
              <w:autoSpaceDE w:val="0"/>
              <w:autoSpaceDN w:val="0"/>
              <w:adjustRightInd w:val="0"/>
              <w:ind w:firstLine="13"/>
              <w:jc w:val="both"/>
              <w:rPr>
                <w:rFonts w:eastAsia="Times New Roman"/>
                <w:szCs w:val="24"/>
                <w:lang w:eastAsia="en-US"/>
              </w:rPr>
            </w:pPr>
            <w:r w:rsidRPr="004F6342">
              <w:rPr>
                <w:rFonts w:eastAsia="Times New Roman"/>
                <w:szCs w:val="24"/>
                <w:lang w:eastAsia="en-US"/>
              </w:rPr>
              <w:t>Išlaidos 2020-04-16</w:t>
            </w:r>
          </w:p>
          <w:p w:rsidR="00D94AA9" w:rsidRPr="004F6342" w:rsidRDefault="005B5AD9" w:rsidP="00132E12">
            <w:pPr>
              <w:autoSpaceDE w:val="0"/>
              <w:autoSpaceDN w:val="0"/>
              <w:adjustRightInd w:val="0"/>
              <w:ind w:firstLine="13"/>
              <w:jc w:val="both"/>
              <w:rPr>
                <w:rFonts w:eastAsia="Times New Roman"/>
                <w:szCs w:val="24"/>
                <w:lang w:eastAsia="en-US"/>
              </w:rPr>
            </w:pPr>
            <w:r w:rsidRPr="004F6342">
              <w:rPr>
                <w:rFonts w:eastAsia="Times New Roman"/>
                <w:szCs w:val="24"/>
                <w:lang w:eastAsia="en-US"/>
              </w:rPr>
              <w:t>Akcijai „River Cleanup“ pirkti maišai atliekoms</w:t>
            </w:r>
            <w:r w:rsidR="00D94AA9">
              <w:rPr>
                <w:rFonts w:eastAsia="Times New Roman"/>
                <w:szCs w:val="24"/>
                <w:lang w:eastAsia="en-US"/>
              </w:rPr>
              <w:t>.</w:t>
            </w:r>
          </w:p>
          <w:p w:rsidR="005B5AD9" w:rsidRPr="00996FED" w:rsidRDefault="005B5AD9" w:rsidP="005B5AD9">
            <w:pPr>
              <w:autoSpaceDE w:val="0"/>
              <w:autoSpaceDN w:val="0"/>
              <w:adjustRightInd w:val="0"/>
              <w:rPr>
                <w:color w:val="FF0000"/>
                <w:szCs w:val="24"/>
              </w:rPr>
            </w:pPr>
            <w:r w:rsidRPr="00A717BF">
              <w:rPr>
                <w:szCs w:val="24"/>
              </w:rPr>
              <w:t>VšĮ Lietuvos žemės ūkio konsultavimo tarnyba</w:t>
            </w:r>
            <w:r>
              <w:rPr>
                <w:color w:val="FF0000"/>
                <w:szCs w:val="24"/>
              </w:rPr>
              <w:t xml:space="preserve"> </w:t>
            </w:r>
          </w:p>
          <w:p w:rsidR="005B5AD9" w:rsidRPr="00F2388C" w:rsidRDefault="005B5AD9" w:rsidP="005B5AD9">
            <w:pPr>
              <w:autoSpaceDE w:val="0"/>
              <w:autoSpaceDN w:val="0"/>
              <w:adjustRightInd w:val="0"/>
              <w:ind w:firstLine="13"/>
              <w:rPr>
                <w:rFonts w:eastAsia="Times New Roman"/>
                <w:szCs w:val="24"/>
                <w:lang w:eastAsia="en-US"/>
              </w:rPr>
            </w:pPr>
            <w:r w:rsidRPr="00F2388C">
              <w:rPr>
                <w:rFonts w:eastAsia="Times New Roman"/>
                <w:szCs w:val="24"/>
                <w:lang w:eastAsia="en-US"/>
              </w:rPr>
              <w:t>Darbai atlikti 20</w:t>
            </w:r>
            <w:r>
              <w:rPr>
                <w:rFonts w:eastAsia="Times New Roman"/>
                <w:szCs w:val="24"/>
                <w:lang w:eastAsia="en-US"/>
              </w:rPr>
              <w:t>20</w:t>
            </w:r>
            <w:r w:rsidRPr="00F2388C">
              <w:rPr>
                <w:rFonts w:eastAsia="Times New Roman"/>
                <w:szCs w:val="24"/>
                <w:lang w:eastAsia="en-US"/>
              </w:rPr>
              <w:t xml:space="preserve"> m. </w:t>
            </w:r>
            <w:r>
              <w:rPr>
                <w:rFonts w:eastAsia="Times New Roman"/>
                <w:szCs w:val="24"/>
                <w:lang w:eastAsia="en-US"/>
              </w:rPr>
              <w:t>birželio ir liepos</w:t>
            </w:r>
            <w:r w:rsidRPr="00F2388C">
              <w:rPr>
                <w:rFonts w:eastAsia="Times New Roman"/>
                <w:szCs w:val="24"/>
                <w:lang w:eastAsia="en-US"/>
              </w:rPr>
              <w:t xml:space="preserve"> mėn.</w:t>
            </w:r>
          </w:p>
          <w:p w:rsidR="00D94AA9" w:rsidRDefault="005B5AD9" w:rsidP="005B5AD9">
            <w:pPr>
              <w:autoSpaceDE w:val="0"/>
              <w:autoSpaceDN w:val="0"/>
              <w:adjustRightInd w:val="0"/>
              <w:rPr>
                <w:rFonts w:eastAsia="Times New Roman"/>
                <w:szCs w:val="24"/>
                <w:lang w:eastAsia="en-US"/>
              </w:rPr>
            </w:pPr>
            <w:r w:rsidRPr="00BE0E45">
              <w:rPr>
                <w:rFonts w:eastAsia="Times New Roman"/>
                <w:szCs w:val="24"/>
                <w:lang w:eastAsia="en-US"/>
              </w:rPr>
              <w:t xml:space="preserve">Atlikta </w:t>
            </w:r>
            <w:r>
              <w:rPr>
                <w:rFonts w:eastAsia="Times New Roman"/>
                <w:szCs w:val="24"/>
                <w:lang w:eastAsia="en-US"/>
              </w:rPr>
              <w:t>gamtinių (paviršinių ir požeminių) vandenų ir nuotekų analizės.</w:t>
            </w:r>
          </w:p>
          <w:p w:rsidR="00A42C6D" w:rsidRPr="00996FED" w:rsidRDefault="00A42C6D" w:rsidP="00A42C6D">
            <w:pPr>
              <w:autoSpaceDE w:val="0"/>
              <w:autoSpaceDN w:val="0"/>
              <w:adjustRightInd w:val="0"/>
              <w:rPr>
                <w:color w:val="FF0000"/>
                <w:szCs w:val="24"/>
              </w:rPr>
            </w:pPr>
            <w:r>
              <w:rPr>
                <w:szCs w:val="24"/>
              </w:rPr>
              <w:t xml:space="preserve">UAB </w:t>
            </w:r>
            <w:r w:rsidRPr="004F6342">
              <w:rPr>
                <w:rFonts w:eastAsia="Times New Roman"/>
                <w:szCs w:val="24"/>
                <w:lang w:eastAsia="en-US"/>
              </w:rPr>
              <w:t>„</w:t>
            </w:r>
            <w:r>
              <w:rPr>
                <w:rFonts w:eastAsia="Times New Roman"/>
                <w:szCs w:val="24"/>
                <w:lang w:eastAsia="en-US"/>
              </w:rPr>
              <w:t>Želdynų vizija</w:t>
            </w:r>
            <w:r w:rsidRPr="004F6342">
              <w:rPr>
                <w:rFonts w:eastAsia="Times New Roman"/>
                <w:szCs w:val="24"/>
                <w:lang w:eastAsia="en-US"/>
              </w:rPr>
              <w:t xml:space="preserve">“ </w:t>
            </w:r>
            <w:r>
              <w:rPr>
                <w:color w:val="FF0000"/>
                <w:szCs w:val="24"/>
              </w:rPr>
              <w:t xml:space="preserve"> </w:t>
            </w:r>
          </w:p>
          <w:p w:rsidR="00A42C6D" w:rsidRPr="00F2388C" w:rsidRDefault="00A42C6D" w:rsidP="00A42C6D">
            <w:pPr>
              <w:autoSpaceDE w:val="0"/>
              <w:autoSpaceDN w:val="0"/>
              <w:adjustRightInd w:val="0"/>
              <w:ind w:firstLine="13"/>
              <w:rPr>
                <w:rFonts w:eastAsia="Times New Roman"/>
                <w:szCs w:val="24"/>
                <w:lang w:eastAsia="en-US"/>
              </w:rPr>
            </w:pPr>
            <w:r w:rsidRPr="00F2388C">
              <w:rPr>
                <w:rFonts w:eastAsia="Times New Roman"/>
                <w:szCs w:val="24"/>
                <w:lang w:eastAsia="en-US"/>
              </w:rPr>
              <w:t>Darbai atlikti 20</w:t>
            </w:r>
            <w:r>
              <w:rPr>
                <w:rFonts w:eastAsia="Times New Roman"/>
                <w:szCs w:val="24"/>
                <w:lang w:eastAsia="en-US"/>
              </w:rPr>
              <w:t>20</w:t>
            </w:r>
            <w:r w:rsidRPr="00F2388C">
              <w:rPr>
                <w:rFonts w:eastAsia="Times New Roman"/>
                <w:szCs w:val="24"/>
                <w:lang w:eastAsia="en-US"/>
              </w:rPr>
              <w:t xml:space="preserve"> m. </w:t>
            </w:r>
            <w:r>
              <w:rPr>
                <w:rFonts w:eastAsia="Times New Roman"/>
                <w:szCs w:val="24"/>
                <w:lang w:eastAsia="en-US"/>
              </w:rPr>
              <w:t>balanžio</w:t>
            </w:r>
            <w:r w:rsidRPr="00F2388C">
              <w:rPr>
                <w:rFonts w:eastAsia="Times New Roman"/>
                <w:szCs w:val="24"/>
                <w:lang w:eastAsia="en-US"/>
              </w:rPr>
              <w:t xml:space="preserve"> mėn.</w:t>
            </w:r>
          </w:p>
          <w:p w:rsidR="00095920" w:rsidRDefault="00095920" w:rsidP="00A42C6D">
            <w:pPr>
              <w:autoSpaceDE w:val="0"/>
              <w:autoSpaceDN w:val="0"/>
              <w:adjustRightInd w:val="0"/>
              <w:rPr>
                <w:rFonts w:eastAsia="Times New Roman"/>
                <w:szCs w:val="24"/>
                <w:lang w:eastAsia="en-US"/>
              </w:rPr>
            </w:pPr>
            <w:r>
              <w:rPr>
                <w:rFonts w:eastAsia="Times New Roman"/>
                <w:szCs w:val="24"/>
                <w:lang w:eastAsia="en-US"/>
              </w:rPr>
              <w:t xml:space="preserve">Atliktas Minareto g. 8 (prie amfiteatro), Kėdainių m.augančio ąžuolo ir Žemaitės g. </w:t>
            </w:r>
            <w:r>
              <w:rPr>
                <w:rFonts w:eastAsia="Times New Roman"/>
                <w:szCs w:val="24"/>
                <w:lang w:val="en-US" w:eastAsia="en-US"/>
              </w:rPr>
              <w:t>14</w:t>
            </w:r>
            <w:r>
              <w:rPr>
                <w:rFonts w:eastAsia="Times New Roman"/>
                <w:szCs w:val="24"/>
                <w:lang w:eastAsia="en-US"/>
              </w:rPr>
              <w:t>, Kėdainių m. augančio klevo būklės įvertinimas.</w:t>
            </w:r>
          </w:p>
          <w:p w:rsidR="007D587C" w:rsidRDefault="00BA7E70" w:rsidP="00A42C6D">
            <w:pPr>
              <w:autoSpaceDE w:val="0"/>
              <w:autoSpaceDN w:val="0"/>
              <w:adjustRightInd w:val="0"/>
              <w:rPr>
                <w:rFonts w:eastAsia="Times New Roman"/>
                <w:szCs w:val="24"/>
                <w:lang w:eastAsia="en-US"/>
              </w:rPr>
            </w:pPr>
            <w:r>
              <w:rPr>
                <w:rFonts w:eastAsia="Times New Roman"/>
                <w:szCs w:val="24"/>
                <w:lang w:eastAsia="en-US"/>
              </w:rPr>
              <w:t>Pateikta</w:t>
            </w:r>
            <w:r w:rsidR="00A42C6D" w:rsidRPr="00BE0E45">
              <w:rPr>
                <w:rFonts w:eastAsia="Times New Roman"/>
                <w:szCs w:val="24"/>
                <w:lang w:eastAsia="en-US"/>
              </w:rPr>
              <w:t xml:space="preserve"> </w:t>
            </w:r>
            <w:r w:rsidR="00A42C6D">
              <w:rPr>
                <w:rFonts w:eastAsia="Times New Roman"/>
                <w:szCs w:val="24"/>
                <w:lang w:eastAsia="en-US"/>
              </w:rPr>
              <w:t>dendrologo</w:t>
            </w:r>
            <w:r w:rsidR="00AB5F16">
              <w:rPr>
                <w:rFonts w:eastAsia="Times New Roman"/>
                <w:szCs w:val="24"/>
                <w:lang w:eastAsia="en-US"/>
              </w:rPr>
              <w:t xml:space="preserve"> įvertinim</w:t>
            </w:r>
            <w:r>
              <w:rPr>
                <w:rFonts w:eastAsia="Times New Roman"/>
                <w:szCs w:val="24"/>
                <w:lang w:eastAsia="en-US"/>
              </w:rPr>
              <w:t>o</w:t>
            </w:r>
            <w:r w:rsidR="00A42C6D">
              <w:rPr>
                <w:rFonts w:eastAsia="Times New Roman"/>
                <w:szCs w:val="24"/>
                <w:lang w:eastAsia="en-US"/>
              </w:rPr>
              <w:t xml:space="preserve"> išvada</w:t>
            </w:r>
            <w:r w:rsidR="00024034">
              <w:rPr>
                <w:rFonts w:eastAsia="Times New Roman"/>
                <w:szCs w:val="24"/>
                <w:lang w:eastAsia="en-US"/>
              </w:rPr>
              <w:t>.</w:t>
            </w:r>
          </w:p>
          <w:p w:rsidR="007D587C" w:rsidRPr="00996FED" w:rsidRDefault="007D587C" w:rsidP="007D587C">
            <w:pPr>
              <w:autoSpaceDE w:val="0"/>
              <w:autoSpaceDN w:val="0"/>
              <w:adjustRightInd w:val="0"/>
              <w:rPr>
                <w:color w:val="FF0000"/>
                <w:szCs w:val="24"/>
              </w:rPr>
            </w:pPr>
            <w:r w:rsidRPr="00AC51C2">
              <w:rPr>
                <w:szCs w:val="24"/>
              </w:rPr>
              <w:t xml:space="preserve">UAB </w:t>
            </w:r>
            <w:r w:rsidRPr="00AC51C2">
              <w:rPr>
                <w:rFonts w:eastAsia="Times New Roman"/>
                <w:szCs w:val="24"/>
                <w:lang w:eastAsia="en-US"/>
              </w:rPr>
              <w:t xml:space="preserve">„Želdynų vizija“ </w:t>
            </w:r>
            <w:r w:rsidRPr="00AC51C2">
              <w:rPr>
                <w:color w:val="FF0000"/>
                <w:szCs w:val="24"/>
              </w:rPr>
              <w:t xml:space="preserve"> </w:t>
            </w:r>
          </w:p>
          <w:p w:rsidR="002243C7" w:rsidRPr="00F2388C" w:rsidRDefault="002243C7" w:rsidP="002243C7">
            <w:pPr>
              <w:autoSpaceDE w:val="0"/>
              <w:autoSpaceDN w:val="0"/>
              <w:adjustRightInd w:val="0"/>
              <w:ind w:firstLine="13"/>
              <w:rPr>
                <w:rFonts w:eastAsia="Times New Roman"/>
                <w:szCs w:val="24"/>
                <w:lang w:eastAsia="en-US"/>
              </w:rPr>
            </w:pPr>
            <w:r w:rsidRPr="00F2388C">
              <w:rPr>
                <w:rFonts w:eastAsia="Times New Roman"/>
                <w:szCs w:val="24"/>
                <w:lang w:eastAsia="en-US"/>
              </w:rPr>
              <w:t>Darbai atlikti 20</w:t>
            </w:r>
            <w:r>
              <w:rPr>
                <w:rFonts w:eastAsia="Times New Roman"/>
                <w:szCs w:val="24"/>
                <w:lang w:eastAsia="en-US"/>
              </w:rPr>
              <w:t>20</w:t>
            </w:r>
            <w:r w:rsidRPr="00F2388C">
              <w:rPr>
                <w:rFonts w:eastAsia="Times New Roman"/>
                <w:szCs w:val="24"/>
                <w:lang w:eastAsia="en-US"/>
              </w:rPr>
              <w:t xml:space="preserve"> m. </w:t>
            </w:r>
            <w:r>
              <w:rPr>
                <w:rFonts w:eastAsia="Times New Roman"/>
                <w:szCs w:val="24"/>
                <w:lang w:eastAsia="en-US"/>
              </w:rPr>
              <w:t>birželio</w:t>
            </w:r>
            <w:r w:rsidRPr="00F2388C">
              <w:rPr>
                <w:rFonts w:eastAsia="Times New Roman"/>
                <w:szCs w:val="24"/>
                <w:lang w:eastAsia="en-US"/>
              </w:rPr>
              <w:t xml:space="preserve"> mėn.</w:t>
            </w:r>
          </w:p>
          <w:p w:rsidR="00095920" w:rsidRPr="00AC51C2" w:rsidRDefault="00095920" w:rsidP="00095920">
            <w:pPr>
              <w:autoSpaceDE w:val="0"/>
              <w:autoSpaceDN w:val="0"/>
              <w:adjustRightInd w:val="0"/>
              <w:rPr>
                <w:rFonts w:eastAsia="Times New Roman"/>
                <w:szCs w:val="24"/>
                <w:lang w:eastAsia="en-US"/>
              </w:rPr>
            </w:pPr>
            <w:r w:rsidRPr="00AC51C2">
              <w:rPr>
                <w:rFonts w:eastAsia="Times New Roman"/>
                <w:szCs w:val="24"/>
                <w:lang w:eastAsia="en-US"/>
              </w:rPr>
              <w:t xml:space="preserve">Atliktas </w:t>
            </w:r>
            <w:r w:rsidR="00AC51C2" w:rsidRPr="00AC51C2">
              <w:rPr>
                <w:rFonts w:eastAsia="Times New Roman"/>
                <w:szCs w:val="24"/>
                <w:lang w:eastAsia="en-US"/>
              </w:rPr>
              <w:t>želdinių</w:t>
            </w:r>
            <w:r w:rsidRPr="00AC51C2">
              <w:rPr>
                <w:rFonts w:eastAsia="Times New Roman"/>
                <w:szCs w:val="24"/>
                <w:lang w:eastAsia="en-US"/>
              </w:rPr>
              <w:t xml:space="preserve"> būklės įvertinimas.</w:t>
            </w:r>
          </w:p>
          <w:p w:rsidR="00AC51C2" w:rsidRDefault="00AC51C2" w:rsidP="00AC51C2">
            <w:pPr>
              <w:autoSpaceDE w:val="0"/>
              <w:autoSpaceDN w:val="0"/>
              <w:adjustRightInd w:val="0"/>
              <w:rPr>
                <w:rFonts w:eastAsia="Times New Roman"/>
                <w:szCs w:val="24"/>
                <w:lang w:eastAsia="en-US"/>
              </w:rPr>
            </w:pPr>
            <w:r>
              <w:rPr>
                <w:rFonts w:eastAsia="Times New Roman"/>
                <w:szCs w:val="24"/>
                <w:lang w:eastAsia="en-US"/>
              </w:rPr>
              <w:t>Pateikta</w:t>
            </w:r>
            <w:r w:rsidRPr="00BE0E45">
              <w:rPr>
                <w:rFonts w:eastAsia="Times New Roman"/>
                <w:szCs w:val="24"/>
                <w:lang w:eastAsia="en-US"/>
              </w:rPr>
              <w:t xml:space="preserve"> </w:t>
            </w:r>
            <w:r>
              <w:rPr>
                <w:rFonts w:eastAsia="Times New Roman"/>
                <w:szCs w:val="24"/>
                <w:lang w:eastAsia="en-US"/>
              </w:rPr>
              <w:t>dendrologo įvertinimo išvada dėl</w:t>
            </w:r>
          </w:p>
          <w:p w:rsidR="0060010A" w:rsidRPr="00132E12" w:rsidRDefault="00AC51C2" w:rsidP="00132E12">
            <w:pPr>
              <w:ind w:right="20"/>
              <w:jc w:val="both"/>
              <w:rPr>
                <w:szCs w:val="24"/>
              </w:rPr>
            </w:pPr>
            <w:r>
              <w:rPr>
                <w:rFonts w:eastAsia="Calibri"/>
                <w:szCs w:val="24"/>
                <w:lang w:eastAsia="en-US"/>
              </w:rPr>
              <w:t>m</w:t>
            </w:r>
            <w:r w:rsidRPr="00345A27">
              <w:rPr>
                <w:rFonts w:eastAsia="Calibri"/>
                <w:szCs w:val="24"/>
                <w:lang w:eastAsia="en-US"/>
              </w:rPr>
              <w:t>edžių</w:t>
            </w:r>
            <w:r>
              <w:rPr>
                <w:rFonts w:eastAsia="Calibri"/>
                <w:szCs w:val="24"/>
                <w:lang w:eastAsia="en-US"/>
              </w:rPr>
              <w:t>:</w:t>
            </w:r>
            <w:r>
              <w:rPr>
                <w:rFonts w:eastAsia="Times New Roman"/>
                <w:szCs w:val="24"/>
                <w:lang w:eastAsia="en-US"/>
              </w:rPr>
              <w:t xml:space="preserve"> 5 vnt. kaštonų,</w:t>
            </w:r>
            <w:r w:rsidRPr="00345A27">
              <w:rPr>
                <w:rFonts w:eastAsia="Times New Roman"/>
                <w:szCs w:val="24"/>
                <w:lang w:eastAsia="en-US"/>
              </w:rPr>
              <w:t xml:space="preserve"> 6 vnt. klevų ir 11 vnt. maumedžių, augančių Lančiūnavos kaimo kapinėse, kurios yra valstybės saugomo Lančiūnavos dvaro sodybos pastatų komplekso (u. k. 980) vertingoji savybė, prie Liepų al. 2, Lančiūnavos k., Vilainių sen.,</w:t>
            </w:r>
            <w:r w:rsidRPr="00345A27">
              <w:rPr>
                <w:rFonts w:eastAsia="Calibri"/>
                <w:bCs/>
                <w:szCs w:val="24"/>
                <w:lang w:eastAsia="en-US"/>
              </w:rPr>
              <w:t xml:space="preserve"> </w:t>
            </w:r>
            <w:r w:rsidRPr="00345A27">
              <w:rPr>
                <w:rFonts w:eastAsia="Times New Roman"/>
                <w:szCs w:val="24"/>
                <w:lang w:eastAsia="en-US"/>
              </w:rPr>
              <w:t>Kėdainių r.</w:t>
            </w:r>
            <w:r>
              <w:rPr>
                <w:rFonts w:eastAsia="Times New Roman"/>
                <w:szCs w:val="24"/>
                <w:lang w:eastAsia="en-US"/>
              </w:rPr>
              <w:t>,</w:t>
            </w:r>
            <w:r w:rsidRPr="00345A27">
              <w:rPr>
                <w:rFonts w:ascii="Calibri" w:eastAsia="Times New Roman" w:hAnsi="Calibri"/>
                <w:sz w:val="22"/>
                <w:szCs w:val="24"/>
                <w:lang w:eastAsia="en-US"/>
              </w:rPr>
              <w:t xml:space="preserve"> </w:t>
            </w:r>
            <w:r w:rsidRPr="00345A27">
              <w:rPr>
                <w:rFonts w:eastAsia="Calibri"/>
                <w:szCs w:val="24"/>
                <w:lang w:eastAsia="en-US"/>
              </w:rPr>
              <w:t>ir medžio liepos</w:t>
            </w:r>
            <w:r w:rsidRPr="00345A27">
              <w:rPr>
                <w:rFonts w:eastAsia="Times New Roman"/>
                <w:szCs w:val="24"/>
                <w:lang w:eastAsia="en-US"/>
              </w:rPr>
              <w:t xml:space="preserve"> − kamienas 98 cm skersmens 1,3 m aukštyje, augančio prieš Josvainių g. 38A daugiabutį, prie automobilių stovėjimo aikštelės, nekilnojamųjų kultūros vertybių teritorijoje, Kėdainiai</w:t>
            </w:r>
            <w:r>
              <w:rPr>
                <w:szCs w:val="24"/>
              </w:rPr>
              <w:t>.</w:t>
            </w:r>
          </w:p>
          <w:p w:rsidR="0060010A" w:rsidRPr="0060010A" w:rsidRDefault="0060010A" w:rsidP="0060010A">
            <w:pPr>
              <w:autoSpaceDE w:val="0"/>
              <w:autoSpaceDN w:val="0"/>
              <w:adjustRightInd w:val="0"/>
              <w:ind w:firstLine="13"/>
              <w:rPr>
                <w:rFonts w:eastAsia="Times New Roman"/>
                <w:color w:val="000000"/>
                <w:szCs w:val="24"/>
                <w:lang w:val="en-US" w:eastAsia="en-US"/>
              </w:rPr>
            </w:pPr>
            <w:r>
              <w:rPr>
                <w:rFonts w:eastAsia="Times New Roman"/>
                <w:color w:val="000000"/>
                <w:szCs w:val="24"/>
                <w:lang w:eastAsia="en-US"/>
              </w:rPr>
              <w:t xml:space="preserve">Lietuvos agrarinių ir miškų mokslo centro filialas Agrocheminių tyrimų laboratorija </w:t>
            </w:r>
          </w:p>
          <w:p w:rsidR="0060010A" w:rsidRPr="00F2388C" w:rsidRDefault="0060010A" w:rsidP="0060010A">
            <w:pPr>
              <w:autoSpaceDE w:val="0"/>
              <w:autoSpaceDN w:val="0"/>
              <w:adjustRightInd w:val="0"/>
              <w:ind w:firstLine="13"/>
              <w:rPr>
                <w:rFonts w:eastAsia="Times New Roman"/>
                <w:szCs w:val="24"/>
                <w:lang w:eastAsia="en-US"/>
              </w:rPr>
            </w:pPr>
            <w:r w:rsidRPr="00F2388C">
              <w:rPr>
                <w:rFonts w:eastAsia="Times New Roman"/>
                <w:szCs w:val="24"/>
                <w:lang w:eastAsia="en-US"/>
              </w:rPr>
              <w:t>Darbai atlikti 20</w:t>
            </w:r>
            <w:r>
              <w:rPr>
                <w:rFonts w:eastAsia="Times New Roman"/>
                <w:szCs w:val="24"/>
                <w:lang w:eastAsia="en-US"/>
              </w:rPr>
              <w:t>20</w:t>
            </w:r>
            <w:r w:rsidRPr="00F2388C">
              <w:rPr>
                <w:rFonts w:eastAsia="Times New Roman"/>
                <w:szCs w:val="24"/>
                <w:lang w:eastAsia="en-US"/>
              </w:rPr>
              <w:t xml:space="preserve"> m. </w:t>
            </w:r>
            <w:r>
              <w:rPr>
                <w:rFonts w:eastAsia="Times New Roman"/>
                <w:szCs w:val="24"/>
                <w:lang w:eastAsia="en-US"/>
              </w:rPr>
              <w:t>sausio</w:t>
            </w:r>
            <w:r w:rsidRPr="00F2388C">
              <w:rPr>
                <w:rFonts w:eastAsia="Times New Roman"/>
                <w:szCs w:val="24"/>
                <w:lang w:eastAsia="en-US"/>
              </w:rPr>
              <w:t xml:space="preserve"> mėn.</w:t>
            </w:r>
          </w:p>
          <w:p w:rsidR="0060010A" w:rsidRPr="00A42C6D" w:rsidRDefault="0060010A" w:rsidP="0060010A">
            <w:pPr>
              <w:autoSpaceDE w:val="0"/>
              <w:autoSpaceDN w:val="0"/>
              <w:adjustRightInd w:val="0"/>
              <w:rPr>
                <w:rFonts w:eastAsia="Times New Roman"/>
                <w:color w:val="FF0000"/>
                <w:szCs w:val="24"/>
                <w:lang w:eastAsia="en-US"/>
              </w:rPr>
            </w:pPr>
            <w:r w:rsidRPr="00BE0E45">
              <w:rPr>
                <w:rFonts w:eastAsia="Times New Roman"/>
                <w:szCs w:val="24"/>
                <w:lang w:eastAsia="en-US"/>
              </w:rPr>
              <w:t>Atlikta dirvožemio analizė nustatant sunkiųjų metalų (švino) kiekį.</w:t>
            </w:r>
          </w:p>
        </w:tc>
        <w:tc>
          <w:tcPr>
            <w:tcW w:w="1393" w:type="dxa"/>
          </w:tcPr>
          <w:p w:rsidR="005B5AD9" w:rsidRPr="0031482D" w:rsidRDefault="005B5AD9" w:rsidP="005B5AD9">
            <w:pPr>
              <w:autoSpaceDE w:val="0"/>
              <w:autoSpaceDN w:val="0"/>
              <w:adjustRightInd w:val="0"/>
              <w:jc w:val="both"/>
              <w:rPr>
                <w:rFonts w:eastAsia="Times New Roman"/>
                <w:szCs w:val="24"/>
                <w:highlight w:val="yellow"/>
                <w:lang w:eastAsia="en-US"/>
              </w:rPr>
            </w:pPr>
            <w:r>
              <w:rPr>
                <w:rFonts w:eastAsia="Times New Roman"/>
                <w:szCs w:val="24"/>
                <w:lang w:eastAsia="en-US"/>
              </w:rPr>
              <w:t>1 51</w:t>
            </w:r>
            <w:r w:rsidR="003F6012">
              <w:rPr>
                <w:rFonts w:eastAsia="Times New Roman"/>
                <w:szCs w:val="24"/>
                <w:lang w:eastAsia="en-US"/>
              </w:rPr>
              <w:t>3</w:t>
            </w:r>
          </w:p>
        </w:tc>
      </w:tr>
      <w:tr w:rsidR="005B5AD9" w:rsidRPr="00A9393B" w:rsidTr="00D91C32">
        <w:tc>
          <w:tcPr>
            <w:tcW w:w="959" w:type="dxa"/>
          </w:tcPr>
          <w:p w:rsidR="005B5AD9" w:rsidRPr="0015026F" w:rsidRDefault="005B5AD9" w:rsidP="005B5AD9">
            <w:pPr>
              <w:autoSpaceDE w:val="0"/>
              <w:autoSpaceDN w:val="0"/>
              <w:adjustRightInd w:val="0"/>
              <w:jc w:val="both"/>
              <w:rPr>
                <w:rFonts w:eastAsia="Times New Roman"/>
                <w:szCs w:val="24"/>
                <w:highlight w:val="yellow"/>
                <w:lang w:eastAsia="en-US"/>
              </w:rPr>
            </w:pPr>
          </w:p>
        </w:tc>
        <w:tc>
          <w:tcPr>
            <w:tcW w:w="7513" w:type="dxa"/>
            <w:gridSpan w:val="2"/>
          </w:tcPr>
          <w:p w:rsidR="005B5AD9" w:rsidRPr="00C32AC8" w:rsidRDefault="005B5AD9" w:rsidP="005B5AD9">
            <w:pPr>
              <w:autoSpaceDE w:val="0"/>
              <w:autoSpaceDN w:val="0"/>
              <w:adjustRightInd w:val="0"/>
              <w:jc w:val="both"/>
              <w:rPr>
                <w:rFonts w:eastAsia="Times New Roman"/>
                <w:szCs w:val="24"/>
                <w:lang w:eastAsia="en-US"/>
              </w:rPr>
            </w:pPr>
            <w:r w:rsidRPr="00C32AC8">
              <w:rPr>
                <w:rFonts w:eastAsia="Times New Roman"/>
                <w:szCs w:val="24"/>
                <w:lang w:eastAsia="en-US"/>
              </w:rPr>
              <w:t xml:space="preserve">Iš viso: </w:t>
            </w:r>
          </w:p>
        </w:tc>
        <w:tc>
          <w:tcPr>
            <w:tcW w:w="1393" w:type="dxa"/>
          </w:tcPr>
          <w:p w:rsidR="005B5AD9" w:rsidRPr="00AE0BA8" w:rsidRDefault="00BF0BAC" w:rsidP="005B5AD9">
            <w:pPr>
              <w:autoSpaceDE w:val="0"/>
              <w:autoSpaceDN w:val="0"/>
              <w:adjustRightInd w:val="0"/>
              <w:jc w:val="both"/>
              <w:rPr>
                <w:rFonts w:eastAsia="Times New Roman"/>
                <w:szCs w:val="24"/>
                <w:lang w:eastAsia="en-US"/>
              </w:rPr>
            </w:pPr>
            <w:r w:rsidRPr="00AE0BA8">
              <w:rPr>
                <w:rFonts w:eastAsia="Times New Roman"/>
                <w:szCs w:val="24"/>
                <w:lang w:eastAsia="en-US"/>
              </w:rPr>
              <w:t>276 785</w:t>
            </w:r>
          </w:p>
        </w:tc>
      </w:tr>
    </w:tbl>
    <w:p w:rsidR="00E37C67" w:rsidRDefault="00E37C67" w:rsidP="00A9393B">
      <w:pPr>
        <w:widowControl/>
        <w:suppressAutoHyphens w:val="0"/>
        <w:autoSpaceDE w:val="0"/>
        <w:autoSpaceDN w:val="0"/>
        <w:adjustRightInd w:val="0"/>
        <w:jc w:val="both"/>
        <w:rPr>
          <w:rFonts w:eastAsia="Times New Roman"/>
          <w:szCs w:val="24"/>
          <w:lang w:eastAsia="en-US"/>
        </w:rPr>
      </w:pPr>
    </w:p>
    <w:p w:rsidR="00A9393B" w:rsidRPr="00A9393B" w:rsidRDefault="00A9393B" w:rsidP="00A9393B">
      <w:pPr>
        <w:widowControl/>
        <w:suppressAutoHyphens w:val="0"/>
        <w:autoSpaceDE w:val="0"/>
        <w:autoSpaceDN w:val="0"/>
        <w:adjustRightInd w:val="0"/>
        <w:jc w:val="both"/>
        <w:rPr>
          <w:rFonts w:eastAsia="Times New Roman"/>
          <w:b/>
          <w:szCs w:val="24"/>
          <w:lang w:eastAsia="en-US"/>
        </w:rPr>
      </w:pPr>
      <w:r w:rsidRPr="00A9393B">
        <w:rPr>
          <w:rFonts w:eastAsia="Times New Roman"/>
          <w:b/>
          <w:szCs w:val="24"/>
          <w:lang w:eastAsia="en-US"/>
        </w:rPr>
        <w:t>5.</w:t>
      </w:r>
      <w:r w:rsidRPr="00A9393B">
        <w:rPr>
          <w:rFonts w:eastAsia="Times New Roman"/>
          <w:szCs w:val="24"/>
          <w:lang w:eastAsia="en-US"/>
        </w:rPr>
        <w:t xml:space="preserve"> </w:t>
      </w:r>
      <w:r w:rsidRPr="00A9393B">
        <w:rPr>
          <w:rFonts w:eastAsia="Times New Roman"/>
          <w:b/>
          <w:szCs w:val="24"/>
          <w:lang w:eastAsia="en-US"/>
        </w:rPr>
        <w:t>Ataskaitinio laikotarpio Programos lėšų likučiai (nepanaudotos lėšos)</w:t>
      </w:r>
    </w:p>
    <w:p w:rsidR="00A9393B" w:rsidRPr="00A9393B" w:rsidRDefault="00A9393B" w:rsidP="00A9393B">
      <w:pPr>
        <w:widowControl/>
        <w:suppressAutoHyphens w:val="0"/>
        <w:autoSpaceDE w:val="0"/>
        <w:autoSpaceDN w:val="0"/>
        <w:adjustRightInd w:val="0"/>
        <w:jc w:val="both"/>
        <w:rPr>
          <w:rFonts w:eastAsia="Times New Roman"/>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7513"/>
        <w:gridCol w:w="1382"/>
      </w:tblGrid>
      <w:tr w:rsidR="00A9393B" w:rsidRPr="00A9393B" w:rsidTr="00430300">
        <w:tc>
          <w:tcPr>
            <w:tcW w:w="959"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Eil. Nr.</w:t>
            </w:r>
          </w:p>
        </w:tc>
        <w:tc>
          <w:tcPr>
            <w:tcW w:w="7513" w:type="dxa"/>
          </w:tcPr>
          <w:p w:rsidR="00A9393B" w:rsidRPr="00A9393B" w:rsidRDefault="00A9393B" w:rsidP="00A9393B">
            <w:pPr>
              <w:autoSpaceDE w:val="0"/>
              <w:autoSpaceDN w:val="0"/>
              <w:adjustRightInd w:val="0"/>
              <w:jc w:val="both"/>
              <w:rPr>
                <w:rFonts w:eastAsia="Times New Roman"/>
                <w:b/>
                <w:szCs w:val="24"/>
                <w:lang w:eastAsia="en-US"/>
              </w:rPr>
            </w:pPr>
            <w:r w:rsidRPr="00A9393B">
              <w:rPr>
                <w:rFonts w:eastAsia="Times New Roman"/>
                <w:b/>
                <w:szCs w:val="24"/>
                <w:lang w:eastAsia="en-US"/>
              </w:rPr>
              <w:t>Programos priemonių grupės pavadinimas</w:t>
            </w:r>
          </w:p>
        </w:tc>
        <w:tc>
          <w:tcPr>
            <w:tcW w:w="1382" w:type="dxa"/>
          </w:tcPr>
          <w:p w:rsidR="00A9393B" w:rsidRPr="00A9393B" w:rsidRDefault="00A9393B" w:rsidP="00482DD3">
            <w:pPr>
              <w:autoSpaceDE w:val="0"/>
              <w:autoSpaceDN w:val="0"/>
              <w:adjustRightInd w:val="0"/>
              <w:jc w:val="both"/>
              <w:rPr>
                <w:rFonts w:eastAsia="Times New Roman"/>
                <w:b/>
                <w:szCs w:val="24"/>
                <w:lang w:eastAsia="en-US"/>
              </w:rPr>
            </w:pPr>
            <w:r w:rsidRPr="00A9393B">
              <w:rPr>
                <w:rFonts w:eastAsia="Times New Roman"/>
                <w:b/>
                <w:szCs w:val="24"/>
                <w:lang w:eastAsia="en-US"/>
              </w:rPr>
              <w:t xml:space="preserve">Lėšų likutis, </w:t>
            </w:r>
            <w:r w:rsidR="00482DD3">
              <w:rPr>
                <w:rFonts w:eastAsia="Times New Roman"/>
                <w:b/>
                <w:szCs w:val="24"/>
                <w:lang w:eastAsia="en-US"/>
              </w:rPr>
              <w:t>Eur</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5.1.</w:t>
            </w:r>
          </w:p>
        </w:tc>
        <w:tc>
          <w:tcPr>
            <w:tcW w:w="7513" w:type="dxa"/>
          </w:tcPr>
          <w:p w:rsidR="00A9393B" w:rsidRPr="00A9393B" w:rsidRDefault="00A9393B" w:rsidP="00A9393B">
            <w:pPr>
              <w:autoSpaceDE w:val="0"/>
              <w:autoSpaceDN w:val="0"/>
              <w:adjustRightInd w:val="0"/>
              <w:rPr>
                <w:rFonts w:eastAsia="Times New Roman"/>
                <w:szCs w:val="24"/>
                <w:lang w:eastAsia="en-US"/>
              </w:rPr>
            </w:pPr>
            <w:r w:rsidRPr="00A9393B">
              <w:rPr>
                <w:rFonts w:eastAsia="Times New Roman"/>
                <w:szCs w:val="24"/>
                <w:lang w:eastAsia="en-US"/>
              </w:rPr>
              <w:t>Programos priemonių grupė, kuriai naudojamos lėšos, surinktos už medžiojamųjų gyvūnų išteklių naudojimą (1.8–2)</w:t>
            </w:r>
          </w:p>
        </w:tc>
        <w:tc>
          <w:tcPr>
            <w:tcW w:w="1382" w:type="dxa"/>
          </w:tcPr>
          <w:p w:rsidR="00A9393B" w:rsidRPr="00156B8C" w:rsidRDefault="00156B8C" w:rsidP="0015026F">
            <w:pPr>
              <w:autoSpaceDE w:val="0"/>
              <w:autoSpaceDN w:val="0"/>
              <w:adjustRightInd w:val="0"/>
              <w:jc w:val="both"/>
              <w:rPr>
                <w:rFonts w:eastAsia="Times New Roman"/>
                <w:szCs w:val="24"/>
                <w:lang w:eastAsia="en-US"/>
              </w:rPr>
            </w:pPr>
            <w:r w:rsidRPr="00156B8C">
              <w:rPr>
                <w:rFonts w:eastAsia="Times New Roman"/>
                <w:szCs w:val="24"/>
                <w:lang w:eastAsia="en-US"/>
              </w:rPr>
              <w:t>25 069</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5.2.</w:t>
            </w:r>
          </w:p>
        </w:tc>
        <w:tc>
          <w:tcPr>
            <w:tcW w:w="7513"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color w:val="000000"/>
                <w:szCs w:val="24"/>
                <w:lang w:eastAsia="en-US"/>
              </w:rPr>
              <w:t xml:space="preserve">Savivaldybės visuomenės sveikatos rėmimo specialioji programa </w:t>
            </w:r>
            <w:r w:rsidRPr="00A9393B">
              <w:rPr>
                <w:rFonts w:eastAsia="Times New Roman"/>
                <w:szCs w:val="24"/>
                <w:lang w:eastAsia="en-US"/>
              </w:rPr>
              <w:t>(1.12–3)</w:t>
            </w:r>
          </w:p>
        </w:tc>
        <w:tc>
          <w:tcPr>
            <w:tcW w:w="1382" w:type="dxa"/>
          </w:tcPr>
          <w:p w:rsidR="00A9393B" w:rsidRPr="00156B8C" w:rsidRDefault="00B16000" w:rsidP="00A9393B">
            <w:pPr>
              <w:autoSpaceDE w:val="0"/>
              <w:autoSpaceDN w:val="0"/>
              <w:adjustRightInd w:val="0"/>
              <w:jc w:val="both"/>
              <w:rPr>
                <w:rFonts w:eastAsia="Times New Roman"/>
                <w:szCs w:val="24"/>
                <w:lang w:eastAsia="en-US"/>
              </w:rPr>
            </w:pPr>
            <w:r>
              <w:rPr>
                <w:rFonts w:eastAsia="Times New Roman"/>
                <w:szCs w:val="24"/>
                <w:lang w:eastAsia="en-US"/>
              </w:rPr>
              <w:t>41 286</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5.3.</w:t>
            </w:r>
          </w:p>
        </w:tc>
        <w:tc>
          <w:tcPr>
            <w:tcW w:w="7513"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Kitų Programos aplinkosaugos priemonių grupė (1.15–4)</w:t>
            </w:r>
          </w:p>
        </w:tc>
        <w:tc>
          <w:tcPr>
            <w:tcW w:w="1382" w:type="dxa"/>
          </w:tcPr>
          <w:p w:rsidR="00A9393B" w:rsidRPr="00156B8C" w:rsidRDefault="00B16000" w:rsidP="00A9393B">
            <w:pPr>
              <w:autoSpaceDE w:val="0"/>
              <w:autoSpaceDN w:val="0"/>
              <w:adjustRightInd w:val="0"/>
              <w:jc w:val="both"/>
              <w:rPr>
                <w:rFonts w:eastAsia="Times New Roman"/>
                <w:szCs w:val="24"/>
                <w:lang w:eastAsia="en-US"/>
              </w:rPr>
            </w:pPr>
            <w:r>
              <w:rPr>
                <w:rFonts w:eastAsia="Times New Roman"/>
                <w:szCs w:val="24"/>
                <w:lang w:eastAsia="en-US"/>
              </w:rPr>
              <w:t>63 335</w:t>
            </w:r>
          </w:p>
        </w:tc>
      </w:tr>
      <w:tr w:rsidR="00A9393B" w:rsidRPr="00A9393B" w:rsidTr="00430300">
        <w:tc>
          <w:tcPr>
            <w:tcW w:w="959"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5.4.</w:t>
            </w:r>
          </w:p>
        </w:tc>
        <w:tc>
          <w:tcPr>
            <w:tcW w:w="7513" w:type="dxa"/>
          </w:tcPr>
          <w:p w:rsidR="00A9393B" w:rsidRPr="00A9393B" w:rsidRDefault="00A9393B" w:rsidP="00A9393B">
            <w:pPr>
              <w:autoSpaceDE w:val="0"/>
              <w:autoSpaceDN w:val="0"/>
              <w:adjustRightInd w:val="0"/>
              <w:jc w:val="both"/>
              <w:rPr>
                <w:rFonts w:eastAsia="Times New Roman"/>
                <w:szCs w:val="24"/>
                <w:lang w:eastAsia="en-US"/>
              </w:rPr>
            </w:pPr>
            <w:r w:rsidRPr="00A9393B">
              <w:rPr>
                <w:rFonts w:eastAsia="Times New Roman"/>
                <w:szCs w:val="24"/>
                <w:lang w:eastAsia="en-US"/>
              </w:rPr>
              <w:t xml:space="preserve">Iš viso: </w:t>
            </w:r>
          </w:p>
        </w:tc>
        <w:tc>
          <w:tcPr>
            <w:tcW w:w="1382" w:type="dxa"/>
          </w:tcPr>
          <w:p w:rsidR="00A9393B" w:rsidRPr="00156B8C" w:rsidRDefault="00B16000" w:rsidP="0015026F">
            <w:pPr>
              <w:autoSpaceDE w:val="0"/>
              <w:autoSpaceDN w:val="0"/>
              <w:adjustRightInd w:val="0"/>
              <w:jc w:val="both"/>
              <w:rPr>
                <w:rFonts w:eastAsia="Times New Roman"/>
                <w:szCs w:val="24"/>
                <w:lang w:eastAsia="en-US"/>
              </w:rPr>
            </w:pPr>
            <w:r>
              <w:rPr>
                <w:rFonts w:eastAsia="Times New Roman"/>
                <w:szCs w:val="24"/>
                <w:lang w:eastAsia="en-US"/>
              </w:rPr>
              <w:t>129 690</w:t>
            </w:r>
          </w:p>
        </w:tc>
      </w:tr>
    </w:tbl>
    <w:p w:rsidR="00A9393B" w:rsidRPr="00A9393B" w:rsidRDefault="00A9393B" w:rsidP="00D20371">
      <w:pPr>
        <w:widowControl/>
        <w:tabs>
          <w:tab w:val="left" w:pos="1304"/>
          <w:tab w:val="left" w:pos="1457"/>
          <w:tab w:val="left" w:pos="1604"/>
          <w:tab w:val="left" w:pos="1757"/>
        </w:tabs>
        <w:suppressAutoHyphens w:val="0"/>
        <w:autoSpaceDE w:val="0"/>
        <w:autoSpaceDN w:val="0"/>
        <w:adjustRightInd w:val="0"/>
        <w:outlineLvl w:val="0"/>
        <w:rPr>
          <w:rFonts w:ascii="TimesLT" w:eastAsia="Times New Roman" w:hAnsi="TimesLT"/>
          <w:sz w:val="20"/>
          <w:lang w:eastAsia="en-US"/>
        </w:rPr>
      </w:pPr>
    </w:p>
    <w:tbl>
      <w:tblPr>
        <w:tblW w:w="0" w:type="auto"/>
        <w:tblInd w:w="3348" w:type="dxa"/>
        <w:tblBorders>
          <w:top w:val="single" w:sz="4" w:space="0" w:color="auto"/>
        </w:tblBorders>
        <w:tblLook w:val="0000" w:firstRow="0" w:lastRow="0" w:firstColumn="0" w:lastColumn="0" w:noHBand="0" w:noVBand="0"/>
      </w:tblPr>
      <w:tblGrid>
        <w:gridCol w:w="3060"/>
      </w:tblGrid>
      <w:tr w:rsidR="00A9393B" w:rsidRPr="00A9393B" w:rsidTr="00A9393B">
        <w:tblPrEx>
          <w:tblCellMar>
            <w:top w:w="0" w:type="dxa"/>
            <w:bottom w:w="0" w:type="dxa"/>
          </w:tblCellMar>
        </w:tblPrEx>
        <w:trPr>
          <w:trHeight w:val="100"/>
        </w:trPr>
        <w:tc>
          <w:tcPr>
            <w:tcW w:w="3060" w:type="dxa"/>
          </w:tcPr>
          <w:p w:rsidR="00A9393B" w:rsidRPr="00A9393B" w:rsidRDefault="00A9393B" w:rsidP="00A9393B">
            <w:pPr>
              <w:widowControl/>
              <w:tabs>
                <w:tab w:val="left" w:pos="1304"/>
                <w:tab w:val="left" w:pos="1457"/>
                <w:tab w:val="left" w:pos="1604"/>
                <w:tab w:val="left" w:pos="1757"/>
              </w:tabs>
              <w:suppressAutoHyphens w:val="0"/>
              <w:autoSpaceDE w:val="0"/>
              <w:autoSpaceDN w:val="0"/>
              <w:adjustRightInd w:val="0"/>
              <w:outlineLvl w:val="0"/>
              <w:rPr>
                <w:rFonts w:ascii="TimesLT" w:eastAsia="Times New Roman" w:hAnsi="TimesLT"/>
                <w:sz w:val="20"/>
                <w:lang w:eastAsia="en-US"/>
              </w:rPr>
            </w:pPr>
          </w:p>
        </w:tc>
      </w:tr>
      <w:bookmarkEnd w:id="2"/>
    </w:tbl>
    <w:p w:rsidR="00A9393B" w:rsidRDefault="00A9393B" w:rsidP="00AD754F">
      <w:pPr>
        <w:tabs>
          <w:tab w:val="left" w:pos="6840"/>
          <w:tab w:val="left" w:pos="7440"/>
        </w:tabs>
        <w:jc w:val="both"/>
      </w:pPr>
    </w:p>
    <w:sectPr w:rsidR="00A9393B" w:rsidSect="00CF14BF">
      <w:headerReference w:type="default" r:id="rId10"/>
      <w:pgSz w:w="11906" w:h="16838" w:code="9"/>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1F2" w:rsidRDefault="00E311F2" w:rsidP="003301A2">
      <w:r>
        <w:separator/>
      </w:r>
    </w:p>
  </w:endnote>
  <w:endnote w:type="continuationSeparator" w:id="0">
    <w:p w:rsidR="00E311F2" w:rsidRDefault="00E311F2" w:rsidP="00330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1F2" w:rsidRDefault="00E311F2" w:rsidP="003301A2">
      <w:r>
        <w:separator/>
      </w:r>
    </w:p>
  </w:footnote>
  <w:footnote w:type="continuationSeparator" w:id="0">
    <w:p w:rsidR="00E311F2" w:rsidRDefault="00E311F2" w:rsidP="003301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132" w:rsidRPr="00E13132" w:rsidRDefault="00E13132" w:rsidP="00E13132">
    <w:pPr>
      <w:ind w:firstLine="4320"/>
      <w:jc w:val="right"/>
      <w:rPr>
        <w:b/>
        <w:szCs w:val="24"/>
        <w:lang w:eastAsia="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3"/>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389D12DF"/>
    <w:multiLevelType w:val="hybridMultilevel"/>
    <w:tmpl w:val="B99AD022"/>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ACF35FF"/>
    <w:multiLevelType w:val="hybridMultilevel"/>
    <w:tmpl w:val="74D2FD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4B292F17"/>
    <w:multiLevelType w:val="hybridMultilevel"/>
    <w:tmpl w:val="A1E453D2"/>
    <w:lvl w:ilvl="0" w:tplc="0427000D">
      <w:start w:val="1"/>
      <w:numFmt w:val="bullet"/>
      <w:lvlText w:val=""/>
      <w:lvlJc w:val="left"/>
      <w:pPr>
        <w:ind w:left="900" w:hanging="360"/>
      </w:pPr>
      <w:rPr>
        <w:rFonts w:ascii="Wingdings" w:hAnsi="Wingding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7" w15:restartNumberingAfterBreak="0">
    <w:nsid w:val="569311EE"/>
    <w:multiLevelType w:val="hybridMultilevel"/>
    <w:tmpl w:val="CDE8FA54"/>
    <w:lvl w:ilvl="0" w:tplc="4AF62C16">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8" w15:restartNumberingAfterBreak="0">
    <w:nsid w:val="78872D98"/>
    <w:multiLevelType w:val="hybridMultilevel"/>
    <w:tmpl w:val="D65C3E3A"/>
    <w:lvl w:ilvl="0" w:tplc="04270001">
      <w:start w:val="1"/>
      <w:numFmt w:val="bullet"/>
      <w:lvlText w:val=""/>
      <w:lvlJc w:val="left"/>
      <w:pPr>
        <w:tabs>
          <w:tab w:val="num" w:pos="242"/>
        </w:tabs>
        <w:ind w:left="242" w:hanging="360"/>
      </w:pPr>
      <w:rPr>
        <w:rFonts w:ascii="Symbol" w:hAnsi="Symbol" w:hint="default"/>
      </w:rPr>
    </w:lvl>
    <w:lvl w:ilvl="1" w:tplc="04270003" w:tentative="1">
      <w:start w:val="1"/>
      <w:numFmt w:val="bullet"/>
      <w:lvlText w:val="o"/>
      <w:lvlJc w:val="left"/>
      <w:pPr>
        <w:tabs>
          <w:tab w:val="num" w:pos="962"/>
        </w:tabs>
        <w:ind w:left="962" w:hanging="360"/>
      </w:pPr>
      <w:rPr>
        <w:rFonts w:ascii="Courier New" w:hAnsi="Courier New" w:cs="Courier New" w:hint="default"/>
      </w:rPr>
    </w:lvl>
    <w:lvl w:ilvl="2" w:tplc="04270005" w:tentative="1">
      <w:start w:val="1"/>
      <w:numFmt w:val="bullet"/>
      <w:lvlText w:val=""/>
      <w:lvlJc w:val="left"/>
      <w:pPr>
        <w:tabs>
          <w:tab w:val="num" w:pos="1682"/>
        </w:tabs>
        <w:ind w:left="1682" w:hanging="360"/>
      </w:pPr>
      <w:rPr>
        <w:rFonts w:ascii="Wingdings" w:hAnsi="Wingdings" w:hint="default"/>
      </w:rPr>
    </w:lvl>
    <w:lvl w:ilvl="3" w:tplc="04270001" w:tentative="1">
      <w:start w:val="1"/>
      <w:numFmt w:val="bullet"/>
      <w:lvlText w:val=""/>
      <w:lvlJc w:val="left"/>
      <w:pPr>
        <w:tabs>
          <w:tab w:val="num" w:pos="2402"/>
        </w:tabs>
        <w:ind w:left="2402" w:hanging="360"/>
      </w:pPr>
      <w:rPr>
        <w:rFonts w:ascii="Symbol" w:hAnsi="Symbol" w:hint="default"/>
      </w:rPr>
    </w:lvl>
    <w:lvl w:ilvl="4" w:tplc="04270003" w:tentative="1">
      <w:start w:val="1"/>
      <w:numFmt w:val="bullet"/>
      <w:lvlText w:val="o"/>
      <w:lvlJc w:val="left"/>
      <w:pPr>
        <w:tabs>
          <w:tab w:val="num" w:pos="3122"/>
        </w:tabs>
        <w:ind w:left="3122" w:hanging="360"/>
      </w:pPr>
      <w:rPr>
        <w:rFonts w:ascii="Courier New" w:hAnsi="Courier New" w:cs="Courier New" w:hint="default"/>
      </w:rPr>
    </w:lvl>
    <w:lvl w:ilvl="5" w:tplc="04270005" w:tentative="1">
      <w:start w:val="1"/>
      <w:numFmt w:val="bullet"/>
      <w:lvlText w:val=""/>
      <w:lvlJc w:val="left"/>
      <w:pPr>
        <w:tabs>
          <w:tab w:val="num" w:pos="3842"/>
        </w:tabs>
        <w:ind w:left="3842" w:hanging="360"/>
      </w:pPr>
      <w:rPr>
        <w:rFonts w:ascii="Wingdings" w:hAnsi="Wingdings" w:hint="default"/>
      </w:rPr>
    </w:lvl>
    <w:lvl w:ilvl="6" w:tplc="04270001" w:tentative="1">
      <w:start w:val="1"/>
      <w:numFmt w:val="bullet"/>
      <w:lvlText w:val=""/>
      <w:lvlJc w:val="left"/>
      <w:pPr>
        <w:tabs>
          <w:tab w:val="num" w:pos="4562"/>
        </w:tabs>
        <w:ind w:left="4562" w:hanging="360"/>
      </w:pPr>
      <w:rPr>
        <w:rFonts w:ascii="Symbol" w:hAnsi="Symbol" w:hint="default"/>
      </w:rPr>
    </w:lvl>
    <w:lvl w:ilvl="7" w:tplc="04270003" w:tentative="1">
      <w:start w:val="1"/>
      <w:numFmt w:val="bullet"/>
      <w:lvlText w:val="o"/>
      <w:lvlJc w:val="left"/>
      <w:pPr>
        <w:tabs>
          <w:tab w:val="num" w:pos="5282"/>
        </w:tabs>
        <w:ind w:left="5282" w:hanging="360"/>
      </w:pPr>
      <w:rPr>
        <w:rFonts w:ascii="Courier New" w:hAnsi="Courier New" w:cs="Courier New" w:hint="default"/>
      </w:rPr>
    </w:lvl>
    <w:lvl w:ilvl="8" w:tplc="04270005" w:tentative="1">
      <w:start w:val="1"/>
      <w:numFmt w:val="bullet"/>
      <w:lvlText w:val=""/>
      <w:lvlJc w:val="left"/>
      <w:pPr>
        <w:tabs>
          <w:tab w:val="num" w:pos="6002"/>
        </w:tabs>
        <w:ind w:left="600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DC3"/>
    <w:rsid w:val="000043BE"/>
    <w:rsid w:val="000052CA"/>
    <w:rsid w:val="000054E5"/>
    <w:rsid w:val="000058B8"/>
    <w:rsid w:val="0000756C"/>
    <w:rsid w:val="00007965"/>
    <w:rsid w:val="0001236F"/>
    <w:rsid w:val="00012FDE"/>
    <w:rsid w:val="00013AC8"/>
    <w:rsid w:val="00013F75"/>
    <w:rsid w:val="00017C30"/>
    <w:rsid w:val="000200A7"/>
    <w:rsid w:val="000216F4"/>
    <w:rsid w:val="00024034"/>
    <w:rsid w:val="0002447C"/>
    <w:rsid w:val="00024C2F"/>
    <w:rsid w:val="00026D2D"/>
    <w:rsid w:val="0002779F"/>
    <w:rsid w:val="00031186"/>
    <w:rsid w:val="00031396"/>
    <w:rsid w:val="00033E6B"/>
    <w:rsid w:val="00040750"/>
    <w:rsid w:val="000419BE"/>
    <w:rsid w:val="00042D46"/>
    <w:rsid w:val="00043071"/>
    <w:rsid w:val="00043D97"/>
    <w:rsid w:val="00046D3F"/>
    <w:rsid w:val="00050DEF"/>
    <w:rsid w:val="0005211A"/>
    <w:rsid w:val="0005430E"/>
    <w:rsid w:val="00055871"/>
    <w:rsid w:val="00056337"/>
    <w:rsid w:val="00056B64"/>
    <w:rsid w:val="00057C2D"/>
    <w:rsid w:val="00060F15"/>
    <w:rsid w:val="00061983"/>
    <w:rsid w:val="0006236A"/>
    <w:rsid w:val="0006284A"/>
    <w:rsid w:val="00064B4A"/>
    <w:rsid w:val="000650EF"/>
    <w:rsid w:val="00065710"/>
    <w:rsid w:val="00067FE7"/>
    <w:rsid w:val="000712F7"/>
    <w:rsid w:val="00073082"/>
    <w:rsid w:val="0007388E"/>
    <w:rsid w:val="00073C0C"/>
    <w:rsid w:val="00075C04"/>
    <w:rsid w:val="00080899"/>
    <w:rsid w:val="00081C09"/>
    <w:rsid w:val="00081DC4"/>
    <w:rsid w:val="00081F4E"/>
    <w:rsid w:val="0008284A"/>
    <w:rsid w:val="00083319"/>
    <w:rsid w:val="00084380"/>
    <w:rsid w:val="00086DCD"/>
    <w:rsid w:val="00087188"/>
    <w:rsid w:val="00090243"/>
    <w:rsid w:val="00090353"/>
    <w:rsid w:val="00092A62"/>
    <w:rsid w:val="00094420"/>
    <w:rsid w:val="00095920"/>
    <w:rsid w:val="00095BB5"/>
    <w:rsid w:val="000A0673"/>
    <w:rsid w:val="000A1070"/>
    <w:rsid w:val="000A2B63"/>
    <w:rsid w:val="000A47B2"/>
    <w:rsid w:val="000A4A38"/>
    <w:rsid w:val="000A66C2"/>
    <w:rsid w:val="000A7C68"/>
    <w:rsid w:val="000B1A73"/>
    <w:rsid w:val="000B3B4B"/>
    <w:rsid w:val="000B7C44"/>
    <w:rsid w:val="000C0DCE"/>
    <w:rsid w:val="000C21E4"/>
    <w:rsid w:val="000C4CC1"/>
    <w:rsid w:val="000C65A2"/>
    <w:rsid w:val="000C66E2"/>
    <w:rsid w:val="000C7E6D"/>
    <w:rsid w:val="000D3D5B"/>
    <w:rsid w:val="000D3DCB"/>
    <w:rsid w:val="000D4277"/>
    <w:rsid w:val="000D4EDC"/>
    <w:rsid w:val="000D51D0"/>
    <w:rsid w:val="000D5C24"/>
    <w:rsid w:val="000D6335"/>
    <w:rsid w:val="000E0B8B"/>
    <w:rsid w:val="000E0C35"/>
    <w:rsid w:val="000E13B2"/>
    <w:rsid w:val="000E2D83"/>
    <w:rsid w:val="000E36AE"/>
    <w:rsid w:val="000E51E1"/>
    <w:rsid w:val="000E607E"/>
    <w:rsid w:val="000E6EAF"/>
    <w:rsid w:val="000F0643"/>
    <w:rsid w:val="000F1469"/>
    <w:rsid w:val="000F1A73"/>
    <w:rsid w:val="000F21A0"/>
    <w:rsid w:val="000F241F"/>
    <w:rsid w:val="000F7451"/>
    <w:rsid w:val="000F74BB"/>
    <w:rsid w:val="000F7650"/>
    <w:rsid w:val="0010005B"/>
    <w:rsid w:val="001001A7"/>
    <w:rsid w:val="00100D30"/>
    <w:rsid w:val="0010136B"/>
    <w:rsid w:val="0010358B"/>
    <w:rsid w:val="0010373B"/>
    <w:rsid w:val="00105849"/>
    <w:rsid w:val="00105DA6"/>
    <w:rsid w:val="001071DD"/>
    <w:rsid w:val="00107AF2"/>
    <w:rsid w:val="00112EAB"/>
    <w:rsid w:val="00113482"/>
    <w:rsid w:val="00113CC2"/>
    <w:rsid w:val="00114DC3"/>
    <w:rsid w:val="00117C5A"/>
    <w:rsid w:val="0012056B"/>
    <w:rsid w:val="00120C71"/>
    <w:rsid w:val="00121986"/>
    <w:rsid w:val="0012234A"/>
    <w:rsid w:val="00124722"/>
    <w:rsid w:val="0012665D"/>
    <w:rsid w:val="00127EF9"/>
    <w:rsid w:val="00130311"/>
    <w:rsid w:val="00130758"/>
    <w:rsid w:val="00131A93"/>
    <w:rsid w:val="00132570"/>
    <w:rsid w:val="00132E12"/>
    <w:rsid w:val="00133E09"/>
    <w:rsid w:val="00134D96"/>
    <w:rsid w:val="00134EEA"/>
    <w:rsid w:val="00135610"/>
    <w:rsid w:val="0013760B"/>
    <w:rsid w:val="00137D18"/>
    <w:rsid w:val="00140160"/>
    <w:rsid w:val="00140381"/>
    <w:rsid w:val="0014087A"/>
    <w:rsid w:val="00140A50"/>
    <w:rsid w:val="0015026F"/>
    <w:rsid w:val="0015057D"/>
    <w:rsid w:val="00152613"/>
    <w:rsid w:val="00154A08"/>
    <w:rsid w:val="00156B8C"/>
    <w:rsid w:val="00156B8F"/>
    <w:rsid w:val="00156EEF"/>
    <w:rsid w:val="00157531"/>
    <w:rsid w:val="00157FA6"/>
    <w:rsid w:val="00160323"/>
    <w:rsid w:val="00160577"/>
    <w:rsid w:val="00160A1B"/>
    <w:rsid w:val="0016117B"/>
    <w:rsid w:val="00162657"/>
    <w:rsid w:val="0016352D"/>
    <w:rsid w:val="001705FB"/>
    <w:rsid w:val="00170ECA"/>
    <w:rsid w:val="001713CD"/>
    <w:rsid w:val="001735EC"/>
    <w:rsid w:val="00175415"/>
    <w:rsid w:val="00175F0D"/>
    <w:rsid w:val="00176D98"/>
    <w:rsid w:val="001773A2"/>
    <w:rsid w:val="00182BC0"/>
    <w:rsid w:val="00182DFF"/>
    <w:rsid w:val="00182EE0"/>
    <w:rsid w:val="0018446A"/>
    <w:rsid w:val="00186B69"/>
    <w:rsid w:val="00190544"/>
    <w:rsid w:val="00190634"/>
    <w:rsid w:val="00190C8D"/>
    <w:rsid w:val="001932FA"/>
    <w:rsid w:val="00194C0E"/>
    <w:rsid w:val="00197EA1"/>
    <w:rsid w:val="001A140E"/>
    <w:rsid w:val="001A1E02"/>
    <w:rsid w:val="001A1FEE"/>
    <w:rsid w:val="001A3295"/>
    <w:rsid w:val="001A387F"/>
    <w:rsid w:val="001A4114"/>
    <w:rsid w:val="001A454C"/>
    <w:rsid w:val="001A5563"/>
    <w:rsid w:val="001A56C4"/>
    <w:rsid w:val="001A5E98"/>
    <w:rsid w:val="001B18F6"/>
    <w:rsid w:val="001B2B65"/>
    <w:rsid w:val="001B3828"/>
    <w:rsid w:val="001B41B7"/>
    <w:rsid w:val="001B464D"/>
    <w:rsid w:val="001B55B3"/>
    <w:rsid w:val="001B5E21"/>
    <w:rsid w:val="001B62DF"/>
    <w:rsid w:val="001B67C0"/>
    <w:rsid w:val="001B7B74"/>
    <w:rsid w:val="001B7C63"/>
    <w:rsid w:val="001B7F83"/>
    <w:rsid w:val="001C2A17"/>
    <w:rsid w:val="001C426A"/>
    <w:rsid w:val="001C69ED"/>
    <w:rsid w:val="001C73DB"/>
    <w:rsid w:val="001D0105"/>
    <w:rsid w:val="001D077A"/>
    <w:rsid w:val="001D11A2"/>
    <w:rsid w:val="001D33B6"/>
    <w:rsid w:val="001D5175"/>
    <w:rsid w:val="001D6FA2"/>
    <w:rsid w:val="001E0505"/>
    <w:rsid w:val="001E0577"/>
    <w:rsid w:val="001E12A6"/>
    <w:rsid w:val="001E216F"/>
    <w:rsid w:val="001E26EA"/>
    <w:rsid w:val="001E2A13"/>
    <w:rsid w:val="001E306D"/>
    <w:rsid w:val="001E608C"/>
    <w:rsid w:val="001F05F8"/>
    <w:rsid w:val="001F0948"/>
    <w:rsid w:val="001F0C28"/>
    <w:rsid w:val="001F1745"/>
    <w:rsid w:val="001F5311"/>
    <w:rsid w:val="001F6337"/>
    <w:rsid w:val="00202D63"/>
    <w:rsid w:val="002040BB"/>
    <w:rsid w:val="00205E13"/>
    <w:rsid w:val="00207075"/>
    <w:rsid w:val="0020785E"/>
    <w:rsid w:val="0021279E"/>
    <w:rsid w:val="00215FCA"/>
    <w:rsid w:val="00223E46"/>
    <w:rsid w:val="002243C7"/>
    <w:rsid w:val="00224DFC"/>
    <w:rsid w:val="00227A96"/>
    <w:rsid w:val="002302FD"/>
    <w:rsid w:val="002314DE"/>
    <w:rsid w:val="00234C37"/>
    <w:rsid w:val="00240C21"/>
    <w:rsid w:val="00243481"/>
    <w:rsid w:val="002452EB"/>
    <w:rsid w:val="002474DA"/>
    <w:rsid w:val="002503D1"/>
    <w:rsid w:val="002516F8"/>
    <w:rsid w:val="0025580A"/>
    <w:rsid w:val="00255C5F"/>
    <w:rsid w:val="00256361"/>
    <w:rsid w:val="00256D60"/>
    <w:rsid w:val="0026096A"/>
    <w:rsid w:val="00260BA0"/>
    <w:rsid w:val="00263F0E"/>
    <w:rsid w:val="0026724C"/>
    <w:rsid w:val="002703B7"/>
    <w:rsid w:val="00272169"/>
    <w:rsid w:val="002734B5"/>
    <w:rsid w:val="00273F44"/>
    <w:rsid w:val="00274708"/>
    <w:rsid w:val="0027502B"/>
    <w:rsid w:val="00281411"/>
    <w:rsid w:val="002829E4"/>
    <w:rsid w:val="00283769"/>
    <w:rsid w:val="00284D77"/>
    <w:rsid w:val="00290D56"/>
    <w:rsid w:val="002921B9"/>
    <w:rsid w:val="00292958"/>
    <w:rsid w:val="00292A46"/>
    <w:rsid w:val="00292FD5"/>
    <w:rsid w:val="0029492D"/>
    <w:rsid w:val="00294D9B"/>
    <w:rsid w:val="002970B8"/>
    <w:rsid w:val="00297B0C"/>
    <w:rsid w:val="002A2F51"/>
    <w:rsid w:val="002A5744"/>
    <w:rsid w:val="002A595A"/>
    <w:rsid w:val="002B0311"/>
    <w:rsid w:val="002B0F41"/>
    <w:rsid w:val="002B16AB"/>
    <w:rsid w:val="002B1C76"/>
    <w:rsid w:val="002B510A"/>
    <w:rsid w:val="002B6D49"/>
    <w:rsid w:val="002B6F5A"/>
    <w:rsid w:val="002B6FF7"/>
    <w:rsid w:val="002B72F9"/>
    <w:rsid w:val="002C0532"/>
    <w:rsid w:val="002C0AE1"/>
    <w:rsid w:val="002C0E39"/>
    <w:rsid w:val="002C117A"/>
    <w:rsid w:val="002C12D7"/>
    <w:rsid w:val="002C6465"/>
    <w:rsid w:val="002C6520"/>
    <w:rsid w:val="002D0392"/>
    <w:rsid w:val="002D16F3"/>
    <w:rsid w:val="002D1EB2"/>
    <w:rsid w:val="002D2335"/>
    <w:rsid w:val="002D5183"/>
    <w:rsid w:val="002D646F"/>
    <w:rsid w:val="002D6AA4"/>
    <w:rsid w:val="002D6C7B"/>
    <w:rsid w:val="002E2B20"/>
    <w:rsid w:val="002E33D4"/>
    <w:rsid w:val="002E3DA4"/>
    <w:rsid w:val="002E70A7"/>
    <w:rsid w:val="002E7A16"/>
    <w:rsid w:val="002F2A63"/>
    <w:rsid w:val="002F372B"/>
    <w:rsid w:val="002F3755"/>
    <w:rsid w:val="002F5486"/>
    <w:rsid w:val="00302751"/>
    <w:rsid w:val="00303611"/>
    <w:rsid w:val="00304CF5"/>
    <w:rsid w:val="0030539A"/>
    <w:rsid w:val="00307A25"/>
    <w:rsid w:val="00311D66"/>
    <w:rsid w:val="00312A9E"/>
    <w:rsid w:val="003131C1"/>
    <w:rsid w:val="0031482D"/>
    <w:rsid w:val="00314856"/>
    <w:rsid w:val="003149C7"/>
    <w:rsid w:val="00316108"/>
    <w:rsid w:val="00317B59"/>
    <w:rsid w:val="00320E5B"/>
    <w:rsid w:val="00321370"/>
    <w:rsid w:val="003213B1"/>
    <w:rsid w:val="00321B5F"/>
    <w:rsid w:val="00321F2D"/>
    <w:rsid w:val="00322AE9"/>
    <w:rsid w:val="00323724"/>
    <w:rsid w:val="00327D20"/>
    <w:rsid w:val="003301A2"/>
    <w:rsid w:val="00331B2B"/>
    <w:rsid w:val="003325FE"/>
    <w:rsid w:val="00333093"/>
    <w:rsid w:val="00334AD5"/>
    <w:rsid w:val="00334D3A"/>
    <w:rsid w:val="00335EC4"/>
    <w:rsid w:val="00336938"/>
    <w:rsid w:val="0033702D"/>
    <w:rsid w:val="0033736C"/>
    <w:rsid w:val="00337571"/>
    <w:rsid w:val="003403CC"/>
    <w:rsid w:val="003414F9"/>
    <w:rsid w:val="00343F65"/>
    <w:rsid w:val="00344587"/>
    <w:rsid w:val="003445F7"/>
    <w:rsid w:val="003455DA"/>
    <w:rsid w:val="003459D0"/>
    <w:rsid w:val="0034698B"/>
    <w:rsid w:val="0035085E"/>
    <w:rsid w:val="00350E07"/>
    <w:rsid w:val="003519A5"/>
    <w:rsid w:val="00351EAB"/>
    <w:rsid w:val="00352471"/>
    <w:rsid w:val="00352670"/>
    <w:rsid w:val="003530B5"/>
    <w:rsid w:val="00354019"/>
    <w:rsid w:val="00354353"/>
    <w:rsid w:val="00356426"/>
    <w:rsid w:val="00357EA2"/>
    <w:rsid w:val="0036390C"/>
    <w:rsid w:val="00365A09"/>
    <w:rsid w:val="00365CFB"/>
    <w:rsid w:val="00365F4A"/>
    <w:rsid w:val="003664D2"/>
    <w:rsid w:val="00366DCA"/>
    <w:rsid w:val="00366E2D"/>
    <w:rsid w:val="00367AE5"/>
    <w:rsid w:val="003706B8"/>
    <w:rsid w:val="00372CD6"/>
    <w:rsid w:val="00374506"/>
    <w:rsid w:val="0037543C"/>
    <w:rsid w:val="00376FE6"/>
    <w:rsid w:val="00381280"/>
    <w:rsid w:val="003826C2"/>
    <w:rsid w:val="0038328C"/>
    <w:rsid w:val="0038692C"/>
    <w:rsid w:val="003874D4"/>
    <w:rsid w:val="00387822"/>
    <w:rsid w:val="00390022"/>
    <w:rsid w:val="0039143F"/>
    <w:rsid w:val="00391A18"/>
    <w:rsid w:val="00391F00"/>
    <w:rsid w:val="003950A5"/>
    <w:rsid w:val="003951DB"/>
    <w:rsid w:val="003A086E"/>
    <w:rsid w:val="003A2764"/>
    <w:rsid w:val="003A2A83"/>
    <w:rsid w:val="003A2B9F"/>
    <w:rsid w:val="003A3350"/>
    <w:rsid w:val="003B1D5E"/>
    <w:rsid w:val="003B1F79"/>
    <w:rsid w:val="003B32F6"/>
    <w:rsid w:val="003B3A51"/>
    <w:rsid w:val="003C043F"/>
    <w:rsid w:val="003C0B11"/>
    <w:rsid w:val="003C1425"/>
    <w:rsid w:val="003C552F"/>
    <w:rsid w:val="003C56F5"/>
    <w:rsid w:val="003C5B34"/>
    <w:rsid w:val="003C5D2D"/>
    <w:rsid w:val="003C62CF"/>
    <w:rsid w:val="003D2CD2"/>
    <w:rsid w:val="003D3541"/>
    <w:rsid w:val="003D4B48"/>
    <w:rsid w:val="003D4FBB"/>
    <w:rsid w:val="003D56B9"/>
    <w:rsid w:val="003D575B"/>
    <w:rsid w:val="003D597B"/>
    <w:rsid w:val="003D5A54"/>
    <w:rsid w:val="003E20ED"/>
    <w:rsid w:val="003E2F71"/>
    <w:rsid w:val="003E35A4"/>
    <w:rsid w:val="003E360D"/>
    <w:rsid w:val="003E3AF2"/>
    <w:rsid w:val="003E3CC9"/>
    <w:rsid w:val="003E4CA5"/>
    <w:rsid w:val="003F187D"/>
    <w:rsid w:val="003F4559"/>
    <w:rsid w:val="003F4847"/>
    <w:rsid w:val="003F6012"/>
    <w:rsid w:val="003F635F"/>
    <w:rsid w:val="003F67C7"/>
    <w:rsid w:val="004009B4"/>
    <w:rsid w:val="00401483"/>
    <w:rsid w:val="0040343D"/>
    <w:rsid w:val="00403608"/>
    <w:rsid w:val="00404764"/>
    <w:rsid w:val="0040550D"/>
    <w:rsid w:val="00407A9C"/>
    <w:rsid w:val="004128C8"/>
    <w:rsid w:val="00412B36"/>
    <w:rsid w:val="00413084"/>
    <w:rsid w:val="00414132"/>
    <w:rsid w:val="00415202"/>
    <w:rsid w:val="00415D49"/>
    <w:rsid w:val="00417082"/>
    <w:rsid w:val="004212EE"/>
    <w:rsid w:val="00422FB0"/>
    <w:rsid w:val="00423239"/>
    <w:rsid w:val="00425EC2"/>
    <w:rsid w:val="00427F7E"/>
    <w:rsid w:val="00430300"/>
    <w:rsid w:val="00432A42"/>
    <w:rsid w:val="00432CE7"/>
    <w:rsid w:val="00436927"/>
    <w:rsid w:val="00436C63"/>
    <w:rsid w:val="004407C6"/>
    <w:rsid w:val="00441F3D"/>
    <w:rsid w:val="00443223"/>
    <w:rsid w:val="004433FA"/>
    <w:rsid w:val="004457B1"/>
    <w:rsid w:val="00446061"/>
    <w:rsid w:val="00452D0C"/>
    <w:rsid w:val="00452D0D"/>
    <w:rsid w:val="00452EE4"/>
    <w:rsid w:val="00453281"/>
    <w:rsid w:val="00454A27"/>
    <w:rsid w:val="0046172F"/>
    <w:rsid w:val="004621B9"/>
    <w:rsid w:val="00463E44"/>
    <w:rsid w:val="0046439E"/>
    <w:rsid w:val="00464DF6"/>
    <w:rsid w:val="00465A5E"/>
    <w:rsid w:val="00465C85"/>
    <w:rsid w:val="0046629D"/>
    <w:rsid w:val="00467ECB"/>
    <w:rsid w:val="00470D28"/>
    <w:rsid w:val="00473136"/>
    <w:rsid w:val="004761B0"/>
    <w:rsid w:val="0047689A"/>
    <w:rsid w:val="00476F42"/>
    <w:rsid w:val="00477D51"/>
    <w:rsid w:val="0048016C"/>
    <w:rsid w:val="00481079"/>
    <w:rsid w:val="00482DD3"/>
    <w:rsid w:val="00483E14"/>
    <w:rsid w:val="00484198"/>
    <w:rsid w:val="0048518A"/>
    <w:rsid w:val="004851AB"/>
    <w:rsid w:val="00491BF5"/>
    <w:rsid w:val="00491D9F"/>
    <w:rsid w:val="0049211C"/>
    <w:rsid w:val="0049377A"/>
    <w:rsid w:val="004A00B5"/>
    <w:rsid w:val="004A2C61"/>
    <w:rsid w:val="004A2EE2"/>
    <w:rsid w:val="004A3793"/>
    <w:rsid w:val="004A5958"/>
    <w:rsid w:val="004A612E"/>
    <w:rsid w:val="004A641C"/>
    <w:rsid w:val="004A74C0"/>
    <w:rsid w:val="004B2504"/>
    <w:rsid w:val="004B4F18"/>
    <w:rsid w:val="004B541D"/>
    <w:rsid w:val="004B59CB"/>
    <w:rsid w:val="004B61E8"/>
    <w:rsid w:val="004B6F82"/>
    <w:rsid w:val="004B76DD"/>
    <w:rsid w:val="004C0FE8"/>
    <w:rsid w:val="004C6296"/>
    <w:rsid w:val="004D1E6A"/>
    <w:rsid w:val="004D39F0"/>
    <w:rsid w:val="004D4A3B"/>
    <w:rsid w:val="004D6295"/>
    <w:rsid w:val="004E1C06"/>
    <w:rsid w:val="004E1E54"/>
    <w:rsid w:val="004E3366"/>
    <w:rsid w:val="004E5DC6"/>
    <w:rsid w:val="004E5E0C"/>
    <w:rsid w:val="004E6933"/>
    <w:rsid w:val="004F06DB"/>
    <w:rsid w:val="004F0A92"/>
    <w:rsid w:val="004F0DFD"/>
    <w:rsid w:val="004F1128"/>
    <w:rsid w:val="004F3591"/>
    <w:rsid w:val="004F6342"/>
    <w:rsid w:val="004F639B"/>
    <w:rsid w:val="00500BDF"/>
    <w:rsid w:val="00500EE0"/>
    <w:rsid w:val="0050223C"/>
    <w:rsid w:val="005028A4"/>
    <w:rsid w:val="00505702"/>
    <w:rsid w:val="00505ED0"/>
    <w:rsid w:val="0050699C"/>
    <w:rsid w:val="00507544"/>
    <w:rsid w:val="005076E5"/>
    <w:rsid w:val="00507E91"/>
    <w:rsid w:val="0051030D"/>
    <w:rsid w:val="00510DED"/>
    <w:rsid w:val="00510FB5"/>
    <w:rsid w:val="0051331D"/>
    <w:rsid w:val="00513849"/>
    <w:rsid w:val="00513DBD"/>
    <w:rsid w:val="00513F14"/>
    <w:rsid w:val="005151B5"/>
    <w:rsid w:val="0051584D"/>
    <w:rsid w:val="00515B15"/>
    <w:rsid w:val="00516692"/>
    <w:rsid w:val="0051783F"/>
    <w:rsid w:val="0052246A"/>
    <w:rsid w:val="00522969"/>
    <w:rsid w:val="00522CE9"/>
    <w:rsid w:val="00524CBF"/>
    <w:rsid w:val="00524D5F"/>
    <w:rsid w:val="0052504C"/>
    <w:rsid w:val="00526488"/>
    <w:rsid w:val="005264BD"/>
    <w:rsid w:val="005267F1"/>
    <w:rsid w:val="005274BF"/>
    <w:rsid w:val="00533C10"/>
    <w:rsid w:val="005370CC"/>
    <w:rsid w:val="00541AC0"/>
    <w:rsid w:val="0054208F"/>
    <w:rsid w:val="0054237A"/>
    <w:rsid w:val="00543985"/>
    <w:rsid w:val="00543D95"/>
    <w:rsid w:val="005445E2"/>
    <w:rsid w:val="00544C84"/>
    <w:rsid w:val="005453B3"/>
    <w:rsid w:val="00545AFA"/>
    <w:rsid w:val="00546239"/>
    <w:rsid w:val="005518D9"/>
    <w:rsid w:val="00554854"/>
    <w:rsid w:val="00554A61"/>
    <w:rsid w:val="00560049"/>
    <w:rsid w:val="00560443"/>
    <w:rsid w:val="00561518"/>
    <w:rsid w:val="00561C7F"/>
    <w:rsid w:val="0056561A"/>
    <w:rsid w:val="00570911"/>
    <w:rsid w:val="00571ABA"/>
    <w:rsid w:val="005759B6"/>
    <w:rsid w:val="00581C08"/>
    <w:rsid w:val="00582CDB"/>
    <w:rsid w:val="005833EC"/>
    <w:rsid w:val="00584472"/>
    <w:rsid w:val="005848E7"/>
    <w:rsid w:val="0058672A"/>
    <w:rsid w:val="00586DC1"/>
    <w:rsid w:val="005904ED"/>
    <w:rsid w:val="00592844"/>
    <w:rsid w:val="00595720"/>
    <w:rsid w:val="00596066"/>
    <w:rsid w:val="005974D2"/>
    <w:rsid w:val="005A4255"/>
    <w:rsid w:val="005A707D"/>
    <w:rsid w:val="005B02E2"/>
    <w:rsid w:val="005B1677"/>
    <w:rsid w:val="005B4793"/>
    <w:rsid w:val="005B51AB"/>
    <w:rsid w:val="005B5550"/>
    <w:rsid w:val="005B5AD9"/>
    <w:rsid w:val="005B5C1C"/>
    <w:rsid w:val="005B6DC3"/>
    <w:rsid w:val="005B7B27"/>
    <w:rsid w:val="005B7DA1"/>
    <w:rsid w:val="005C1188"/>
    <w:rsid w:val="005C39ED"/>
    <w:rsid w:val="005C51B8"/>
    <w:rsid w:val="005C721E"/>
    <w:rsid w:val="005D0B07"/>
    <w:rsid w:val="005D0D55"/>
    <w:rsid w:val="005D2CF9"/>
    <w:rsid w:val="005D2EC5"/>
    <w:rsid w:val="005D30FB"/>
    <w:rsid w:val="005D3FB6"/>
    <w:rsid w:val="005D72FD"/>
    <w:rsid w:val="005D7B16"/>
    <w:rsid w:val="005E1B9D"/>
    <w:rsid w:val="005E1E97"/>
    <w:rsid w:val="005E2888"/>
    <w:rsid w:val="005E4472"/>
    <w:rsid w:val="005E67B9"/>
    <w:rsid w:val="005E729D"/>
    <w:rsid w:val="005E7DF5"/>
    <w:rsid w:val="005F100E"/>
    <w:rsid w:val="005F197D"/>
    <w:rsid w:val="005F1FCD"/>
    <w:rsid w:val="005F2A3E"/>
    <w:rsid w:val="005F3278"/>
    <w:rsid w:val="005F3A37"/>
    <w:rsid w:val="005F51FC"/>
    <w:rsid w:val="005F5E26"/>
    <w:rsid w:val="005F6521"/>
    <w:rsid w:val="005F7445"/>
    <w:rsid w:val="0060010A"/>
    <w:rsid w:val="006001A7"/>
    <w:rsid w:val="006024A5"/>
    <w:rsid w:val="0060283C"/>
    <w:rsid w:val="00603F48"/>
    <w:rsid w:val="0060500E"/>
    <w:rsid w:val="00605210"/>
    <w:rsid w:val="00607058"/>
    <w:rsid w:val="00610C07"/>
    <w:rsid w:val="006125E1"/>
    <w:rsid w:val="00612685"/>
    <w:rsid w:val="00613D0D"/>
    <w:rsid w:val="006155AB"/>
    <w:rsid w:val="00615C2E"/>
    <w:rsid w:val="006162C3"/>
    <w:rsid w:val="00621605"/>
    <w:rsid w:val="00622050"/>
    <w:rsid w:val="006240E2"/>
    <w:rsid w:val="006252DE"/>
    <w:rsid w:val="006253D0"/>
    <w:rsid w:val="006309E8"/>
    <w:rsid w:val="0063143D"/>
    <w:rsid w:val="00631529"/>
    <w:rsid w:val="00632239"/>
    <w:rsid w:val="00632707"/>
    <w:rsid w:val="0063578C"/>
    <w:rsid w:val="006365A4"/>
    <w:rsid w:val="006365EE"/>
    <w:rsid w:val="00637141"/>
    <w:rsid w:val="006403D3"/>
    <w:rsid w:val="00641F42"/>
    <w:rsid w:val="00642708"/>
    <w:rsid w:val="00642980"/>
    <w:rsid w:val="00643025"/>
    <w:rsid w:val="0064561E"/>
    <w:rsid w:val="00645D34"/>
    <w:rsid w:val="00646AFB"/>
    <w:rsid w:val="00646BAB"/>
    <w:rsid w:val="00646C04"/>
    <w:rsid w:val="00647C35"/>
    <w:rsid w:val="0065006D"/>
    <w:rsid w:val="00650CB3"/>
    <w:rsid w:val="0065124E"/>
    <w:rsid w:val="00654E3B"/>
    <w:rsid w:val="006557BF"/>
    <w:rsid w:val="00655F94"/>
    <w:rsid w:val="006577A6"/>
    <w:rsid w:val="00657932"/>
    <w:rsid w:val="00657BBB"/>
    <w:rsid w:val="00660A9F"/>
    <w:rsid w:val="00661C54"/>
    <w:rsid w:val="00663A7F"/>
    <w:rsid w:val="00664DD7"/>
    <w:rsid w:val="00665131"/>
    <w:rsid w:val="00667083"/>
    <w:rsid w:val="0066712C"/>
    <w:rsid w:val="0067086C"/>
    <w:rsid w:val="00675B2E"/>
    <w:rsid w:val="00675D27"/>
    <w:rsid w:val="00677598"/>
    <w:rsid w:val="006819FE"/>
    <w:rsid w:val="00681CAC"/>
    <w:rsid w:val="00682850"/>
    <w:rsid w:val="0068449E"/>
    <w:rsid w:val="0068701F"/>
    <w:rsid w:val="006907DA"/>
    <w:rsid w:val="00691EC4"/>
    <w:rsid w:val="006930FA"/>
    <w:rsid w:val="00693195"/>
    <w:rsid w:val="00693A10"/>
    <w:rsid w:val="00694CD3"/>
    <w:rsid w:val="006A28A9"/>
    <w:rsid w:val="006A75F3"/>
    <w:rsid w:val="006B0A48"/>
    <w:rsid w:val="006B2FBC"/>
    <w:rsid w:val="006B308B"/>
    <w:rsid w:val="006B4048"/>
    <w:rsid w:val="006B5DA9"/>
    <w:rsid w:val="006B6928"/>
    <w:rsid w:val="006C00BA"/>
    <w:rsid w:val="006C1A6A"/>
    <w:rsid w:val="006C286A"/>
    <w:rsid w:val="006C28BA"/>
    <w:rsid w:val="006C5C43"/>
    <w:rsid w:val="006C630B"/>
    <w:rsid w:val="006D0B4F"/>
    <w:rsid w:val="006D0DCF"/>
    <w:rsid w:val="006D2139"/>
    <w:rsid w:val="006D2278"/>
    <w:rsid w:val="006D228E"/>
    <w:rsid w:val="006D23E5"/>
    <w:rsid w:val="006D3BE0"/>
    <w:rsid w:val="006D43EE"/>
    <w:rsid w:val="006D7372"/>
    <w:rsid w:val="006E0546"/>
    <w:rsid w:val="006E19D8"/>
    <w:rsid w:val="006E19D9"/>
    <w:rsid w:val="006E1B3A"/>
    <w:rsid w:val="006E1FCE"/>
    <w:rsid w:val="006E2033"/>
    <w:rsid w:val="006E298F"/>
    <w:rsid w:val="006E2EEF"/>
    <w:rsid w:val="006E3254"/>
    <w:rsid w:val="006E506A"/>
    <w:rsid w:val="006F3AC5"/>
    <w:rsid w:val="006F4CD7"/>
    <w:rsid w:val="006F5D17"/>
    <w:rsid w:val="006F7D1F"/>
    <w:rsid w:val="00700568"/>
    <w:rsid w:val="00701D6F"/>
    <w:rsid w:val="0070224E"/>
    <w:rsid w:val="007031BD"/>
    <w:rsid w:val="00703615"/>
    <w:rsid w:val="00704AF0"/>
    <w:rsid w:val="007067EF"/>
    <w:rsid w:val="00706F38"/>
    <w:rsid w:val="0070747F"/>
    <w:rsid w:val="00710F04"/>
    <w:rsid w:val="00712389"/>
    <w:rsid w:val="00714A5E"/>
    <w:rsid w:val="007153D4"/>
    <w:rsid w:val="007158D0"/>
    <w:rsid w:val="00716E3D"/>
    <w:rsid w:val="007200DC"/>
    <w:rsid w:val="00720E37"/>
    <w:rsid w:val="007213A9"/>
    <w:rsid w:val="00723301"/>
    <w:rsid w:val="007270FB"/>
    <w:rsid w:val="00730457"/>
    <w:rsid w:val="00730BDD"/>
    <w:rsid w:val="00731267"/>
    <w:rsid w:val="00731D72"/>
    <w:rsid w:val="00731D9F"/>
    <w:rsid w:val="00732EAF"/>
    <w:rsid w:val="007339C4"/>
    <w:rsid w:val="00734F2A"/>
    <w:rsid w:val="00735D8E"/>
    <w:rsid w:val="00736B91"/>
    <w:rsid w:val="00740DFE"/>
    <w:rsid w:val="00743C87"/>
    <w:rsid w:val="00743D9F"/>
    <w:rsid w:val="007441C6"/>
    <w:rsid w:val="00744C70"/>
    <w:rsid w:val="007458DB"/>
    <w:rsid w:val="00745ED0"/>
    <w:rsid w:val="007468ED"/>
    <w:rsid w:val="0074694E"/>
    <w:rsid w:val="00746F2A"/>
    <w:rsid w:val="00753EF4"/>
    <w:rsid w:val="0075412C"/>
    <w:rsid w:val="0075688E"/>
    <w:rsid w:val="00762367"/>
    <w:rsid w:val="007623C4"/>
    <w:rsid w:val="007629ED"/>
    <w:rsid w:val="0076373F"/>
    <w:rsid w:val="00764505"/>
    <w:rsid w:val="00764720"/>
    <w:rsid w:val="00764BFA"/>
    <w:rsid w:val="00765FC5"/>
    <w:rsid w:val="00771D6C"/>
    <w:rsid w:val="007722F9"/>
    <w:rsid w:val="007727A9"/>
    <w:rsid w:val="00775381"/>
    <w:rsid w:val="007868A3"/>
    <w:rsid w:val="00786D7F"/>
    <w:rsid w:val="00790EF8"/>
    <w:rsid w:val="00792712"/>
    <w:rsid w:val="007959A4"/>
    <w:rsid w:val="00797ADE"/>
    <w:rsid w:val="007A145E"/>
    <w:rsid w:val="007A4165"/>
    <w:rsid w:val="007A42A7"/>
    <w:rsid w:val="007A42FD"/>
    <w:rsid w:val="007A6519"/>
    <w:rsid w:val="007A6835"/>
    <w:rsid w:val="007A6F70"/>
    <w:rsid w:val="007A70CA"/>
    <w:rsid w:val="007A70D0"/>
    <w:rsid w:val="007A785B"/>
    <w:rsid w:val="007A78FE"/>
    <w:rsid w:val="007B0897"/>
    <w:rsid w:val="007B1800"/>
    <w:rsid w:val="007B209C"/>
    <w:rsid w:val="007B51EC"/>
    <w:rsid w:val="007B5424"/>
    <w:rsid w:val="007B61D2"/>
    <w:rsid w:val="007B6831"/>
    <w:rsid w:val="007B6AEE"/>
    <w:rsid w:val="007B74C5"/>
    <w:rsid w:val="007C01DE"/>
    <w:rsid w:val="007C2083"/>
    <w:rsid w:val="007C29BC"/>
    <w:rsid w:val="007C32D7"/>
    <w:rsid w:val="007C5AE3"/>
    <w:rsid w:val="007C6779"/>
    <w:rsid w:val="007D03ED"/>
    <w:rsid w:val="007D29BC"/>
    <w:rsid w:val="007D2EBE"/>
    <w:rsid w:val="007D3129"/>
    <w:rsid w:val="007D484C"/>
    <w:rsid w:val="007D54F9"/>
    <w:rsid w:val="007D587C"/>
    <w:rsid w:val="007D62D4"/>
    <w:rsid w:val="007D64B4"/>
    <w:rsid w:val="007E0066"/>
    <w:rsid w:val="007E026B"/>
    <w:rsid w:val="007E109E"/>
    <w:rsid w:val="007E37F7"/>
    <w:rsid w:val="007E3C46"/>
    <w:rsid w:val="007E4AD0"/>
    <w:rsid w:val="007E4CF8"/>
    <w:rsid w:val="007E4F81"/>
    <w:rsid w:val="007E5652"/>
    <w:rsid w:val="007E70B0"/>
    <w:rsid w:val="007F0B9C"/>
    <w:rsid w:val="007F1104"/>
    <w:rsid w:val="007F12DA"/>
    <w:rsid w:val="007F1627"/>
    <w:rsid w:val="007F1A70"/>
    <w:rsid w:val="007F2511"/>
    <w:rsid w:val="007F5AED"/>
    <w:rsid w:val="007F6094"/>
    <w:rsid w:val="007F7221"/>
    <w:rsid w:val="0080149C"/>
    <w:rsid w:val="00802BBD"/>
    <w:rsid w:val="00802D03"/>
    <w:rsid w:val="00803043"/>
    <w:rsid w:val="0080316E"/>
    <w:rsid w:val="008056C7"/>
    <w:rsid w:val="0080599E"/>
    <w:rsid w:val="00805AD7"/>
    <w:rsid w:val="00805C47"/>
    <w:rsid w:val="008078FB"/>
    <w:rsid w:val="00813287"/>
    <w:rsid w:val="008147E5"/>
    <w:rsid w:val="00815056"/>
    <w:rsid w:val="00816427"/>
    <w:rsid w:val="00817904"/>
    <w:rsid w:val="00820CF6"/>
    <w:rsid w:val="00821644"/>
    <w:rsid w:val="008225F8"/>
    <w:rsid w:val="00822AAD"/>
    <w:rsid w:val="00822C14"/>
    <w:rsid w:val="00823B3C"/>
    <w:rsid w:val="008247D6"/>
    <w:rsid w:val="00825144"/>
    <w:rsid w:val="008255AC"/>
    <w:rsid w:val="00825AB9"/>
    <w:rsid w:val="00827471"/>
    <w:rsid w:val="00836483"/>
    <w:rsid w:val="008373EE"/>
    <w:rsid w:val="00841078"/>
    <w:rsid w:val="00841B04"/>
    <w:rsid w:val="00842B95"/>
    <w:rsid w:val="00842DCC"/>
    <w:rsid w:val="0084333F"/>
    <w:rsid w:val="0084445A"/>
    <w:rsid w:val="0084531C"/>
    <w:rsid w:val="00850486"/>
    <w:rsid w:val="008513F1"/>
    <w:rsid w:val="00852EC6"/>
    <w:rsid w:val="00853121"/>
    <w:rsid w:val="0085404B"/>
    <w:rsid w:val="0085410B"/>
    <w:rsid w:val="008548BF"/>
    <w:rsid w:val="00854BD8"/>
    <w:rsid w:val="00856520"/>
    <w:rsid w:val="00860400"/>
    <w:rsid w:val="00860C8E"/>
    <w:rsid w:val="00860F71"/>
    <w:rsid w:val="00864538"/>
    <w:rsid w:val="00865B43"/>
    <w:rsid w:val="00867A86"/>
    <w:rsid w:val="008717F1"/>
    <w:rsid w:val="00871E13"/>
    <w:rsid w:val="00873137"/>
    <w:rsid w:val="0088056B"/>
    <w:rsid w:val="008813A1"/>
    <w:rsid w:val="00881F6A"/>
    <w:rsid w:val="0088253B"/>
    <w:rsid w:val="0088296C"/>
    <w:rsid w:val="00885E7C"/>
    <w:rsid w:val="00885FD3"/>
    <w:rsid w:val="00886E35"/>
    <w:rsid w:val="0089261B"/>
    <w:rsid w:val="00892BC6"/>
    <w:rsid w:val="00893973"/>
    <w:rsid w:val="00895FE3"/>
    <w:rsid w:val="00897291"/>
    <w:rsid w:val="008A0BE1"/>
    <w:rsid w:val="008A19EF"/>
    <w:rsid w:val="008A4C45"/>
    <w:rsid w:val="008A56DA"/>
    <w:rsid w:val="008A71FA"/>
    <w:rsid w:val="008A780B"/>
    <w:rsid w:val="008B02B9"/>
    <w:rsid w:val="008B1B53"/>
    <w:rsid w:val="008B1F13"/>
    <w:rsid w:val="008B2927"/>
    <w:rsid w:val="008B4F46"/>
    <w:rsid w:val="008B5D55"/>
    <w:rsid w:val="008B5FA9"/>
    <w:rsid w:val="008B7D68"/>
    <w:rsid w:val="008C1ADE"/>
    <w:rsid w:val="008C64CE"/>
    <w:rsid w:val="008D1CD3"/>
    <w:rsid w:val="008D27AF"/>
    <w:rsid w:val="008D2D96"/>
    <w:rsid w:val="008D3812"/>
    <w:rsid w:val="008D3F7F"/>
    <w:rsid w:val="008D4694"/>
    <w:rsid w:val="008D5867"/>
    <w:rsid w:val="008D6CD2"/>
    <w:rsid w:val="008E13C1"/>
    <w:rsid w:val="008E18E2"/>
    <w:rsid w:val="008E2123"/>
    <w:rsid w:val="008E24C4"/>
    <w:rsid w:val="008E2CDD"/>
    <w:rsid w:val="008E636F"/>
    <w:rsid w:val="008E6E0F"/>
    <w:rsid w:val="008F0C16"/>
    <w:rsid w:val="008F44A8"/>
    <w:rsid w:val="008F4700"/>
    <w:rsid w:val="008F4ADA"/>
    <w:rsid w:val="008F53F6"/>
    <w:rsid w:val="008F5506"/>
    <w:rsid w:val="00901FAD"/>
    <w:rsid w:val="00902010"/>
    <w:rsid w:val="009053E4"/>
    <w:rsid w:val="009106E6"/>
    <w:rsid w:val="00910F93"/>
    <w:rsid w:val="00911546"/>
    <w:rsid w:val="009126C1"/>
    <w:rsid w:val="00917780"/>
    <w:rsid w:val="00920B4A"/>
    <w:rsid w:val="00920B84"/>
    <w:rsid w:val="009215F7"/>
    <w:rsid w:val="009235AA"/>
    <w:rsid w:val="00923D8F"/>
    <w:rsid w:val="00924CD9"/>
    <w:rsid w:val="00925218"/>
    <w:rsid w:val="009319D7"/>
    <w:rsid w:val="009326F3"/>
    <w:rsid w:val="0093272B"/>
    <w:rsid w:val="00934302"/>
    <w:rsid w:val="009346E7"/>
    <w:rsid w:val="009349B4"/>
    <w:rsid w:val="00941298"/>
    <w:rsid w:val="009414B8"/>
    <w:rsid w:val="009419EF"/>
    <w:rsid w:val="00941A7B"/>
    <w:rsid w:val="0094206B"/>
    <w:rsid w:val="0094491B"/>
    <w:rsid w:val="00946E85"/>
    <w:rsid w:val="009475A0"/>
    <w:rsid w:val="0094782D"/>
    <w:rsid w:val="009529F5"/>
    <w:rsid w:val="009570B7"/>
    <w:rsid w:val="009603F1"/>
    <w:rsid w:val="009624FE"/>
    <w:rsid w:val="009627D7"/>
    <w:rsid w:val="00963B5C"/>
    <w:rsid w:val="00964CD9"/>
    <w:rsid w:val="00970943"/>
    <w:rsid w:val="00971E68"/>
    <w:rsid w:val="0097362F"/>
    <w:rsid w:val="00976C15"/>
    <w:rsid w:val="009805C9"/>
    <w:rsid w:val="00981616"/>
    <w:rsid w:val="0098176F"/>
    <w:rsid w:val="00982375"/>
    <w:rsid w:val="009825EB"/>
    <w:rsid w:val="009846FC"/>
    <w:rsid w:val="00984A9D"/>
    <w:rsid w:val="00985C42"/>
    <w:rsid w:val="00986ED4"/>
    <w:rsid w:val="00990F08"/>
    <w:rsid w:val="0099424D"/>
    <w:rsid w:val="009954E9"/>
    <w:rsid w:val="00996FED"/>
    <w:rsid w:val="0099718B"/>
    <w:rsid w:val="009A04B3"/>
    <w:rsid w:val="009A18FB"/>
    <w:rsid w:val="009A20EE"/>
    <w:rsid w:val="009A3A7F"/>
    <w:rsid w:val="009A6FAE"/>
    <w:rsid w:val="009A7E6A"/>
    <w:rsid w:val="009B1E55"/>
    <w:rsid w:val="009B2F34"/>
    <w:rsid w:val="009B3959"/>
    <w:rsid w:val="009B5F69"/>
    <w:rsid w:val="009B6C07"/>
    <w:rsid w:val="009C15FD"/>
    <w:rsid w:val="009C1EE9"/>
    <w:rsid w:val="009C2682"/>
    <w:rsid w:val="009C506D"/>
    <w:rsid w:val="009C5424"/>
    <w:rsid w:val="009C5FDA"/>
    <w:rsid w:val="009C6AEF"/>
    <w:rsid w:val="009C7919"/>
    <w:rsid w:val="009D03F9"/>
    <w:rsid w:val="009D0AB6"/>
    <w:rsid w:val="009D245E"/>
    <w:rsid w:val="009D2872"/>
    <w:rsid w:val="009D3F16"/>
    <w:rsid w:val="009D456F"/>
    <w:rsid w:val="009D5F2E"/>
    <w:rsid w:val="009D6CB9"/>
    <w:rsid w:val="009D7903"/>
    <w:rsid w:val="009E3F6D"/>
    <w:rsid w:val="009E58E6"/>
    <w:rsid w:val="009E616F"/>
    <w:rsid w:val="009E6664"/>
    <w:rsid w:val="009E7E62"/>
    <w:rsid w:val="009F0E35"/>
    <w:rsid w:val="009F1D2F"/>
    <w:rsid w:val="009F4318"/>
    <w:rsid w:val="009F474B"/>
    <w:rsid w:val="009F58DD"/>
    <w:rsid w:val="009F5AB6"/>
    <w:rsid w:val="009F6CD8"/>
    <w:rsid w:val="009F7C32"/>
    <w:rsid w:val="00A0010A"/>
    <w:rsid w:val="00A00539"/>
    <w:rsid w:val="00A00F90"/>
    <w:rsid w:val="00A019FD"/>
    <w:rsid w:val="00A04826"/>
    <w:rsid w:val="00A04A91"/>
    <w:rsid w:val="00A04FB4"/>
    <w:rsid w:val="00A0648A"/>
    <w:rsid w:val="00A06FBC"/>
    <w:rsid w:val="00A0750D"/>
    <w:rsid w:val="00A07B85"/>
    <w:rsid w:val="00A10803"/>
    <w:rsid w:val="00A10D6D"/>
    <w:rsid w:val="00A10F95"/>
    <w:rsid w:val="00A1104F"/>
    <w:rsid w:val="00A118CA"/>
    <w:rsid w:val="00A15655"/>
    <w:rsid w:val="00A2038F"/>
    <w:rsid w:val="00A22C40"/>
    <w:rsid w:val="00A25250"/>
    <w:rsid w:val="00A256C4"/>
    <w:rsid w:val="00A30ADB"/>
    <w:rsid w:val="00A326DB"/>
    <w:rsid w:val="00A34E2C"/>
    <w:rsid w:val="00A35E68"/>
    <w:rsid w:val="00A37158"/>
    <w:rsid w:val="00A37F2C"/>
    <w:rsid w:val="00A401A7"/>
    <w:rsid w:val="00A41632"/>
    <w:rsid w:val="00A41843"/>
    <w:rsid w:val="00A42639"/>
    <w:rsid w:val="00A42A55"/>
    <w:rsid w:val="00A42C6D"/>
    <w:rsid w:val="00A45267"/>
    <w:rsid w:val="00A46F3E"/>
    <w:rsid w:val="00A46FF2"/>
    <w:rsid w:val="00A47F2B"/>
    <w:rsid w:val="00A50D9B"/>
    <w:rsid w:val="00A5110C"/>
    <w:rsid w:val="00A51C23"/>
    <w:rsid w:val="00A52042"/>
    <w:rsid w:val="00A5256E"/>
    <w:rsid w:val="00A536A1"/>
    <w:rsid w:val="00A547AE"/>
    <w:rsid w:val="00A551ED"/>
    <w:rsid w:val="00A6008E"/>
    <w:rsid w:val="00A608E6"/>
    <w:rsid w:val="00A620C1"/>
    <w:rsid w:val="00A63952"/>
    <w:rsid w:val="00A648B4"/>
    <w:rsid w:val="00A64B41"/>
    <w:rsid w:val="00A64C8A"/>
    <w:rsid w:val="00A6551A"/>
    <w:rsid w:val="00A65586"/>
    <w:rsid w:val="00A65B00"/>
    <w:rsid w:val="00A66AD2"/>
    <w:rsid w:val="00A709CA"/>
    <w:rsid w:val="00A70F51"/>
    <w:rsid w:val="00A717BF"/>
    <w:rsid w:val="00A723CE"/>
    <w:rsid w:val="00A7376E"/>
    <w:rsid w:val="00A7406F"/>
    <w:rsid w:val="00A74B2A"/>
    <w:rsid w:val="00A74E9F"/>
    <w:rsid w:val="00A75771"/>
    <w:rsid w:val="00A80407"/>
    <w:rsid w:val="00A80BB2"/>
    <w:rsid w:val="00A84749"/>
    <w:rsid w:val="00A85319"/>
    <w:rsid w:val="00A86CB4"/>
    <w:rsid w:val="00A8723D"/>
    <w:rsid w:val="00A90582"/>
    <w:rsid w:val="00A90A6B"/>
    <w:rsid w:val="00A9178C"/>
    <w:rsid w:val="00A92DF4"/>
    <w:rsid w:val="00A9393B"/>
    <w:rsid w:val="00A93ACF"/>
    <w:rsid w:val="00A96998"/>
    <w:rsid w:val="00AA0615"/>
    <w:rsid w:val="00AA2949"/>
    <w:rsid w:val="00AA3951"/>
    <w:rsid w:val="00AA5270"/>
    <w:rsid w:val="00AA5736"/>
    <w:rsid w:val="00AA58AC"/>
    <w:rsid w:val="00AA6450"/>
    <w:rsid w:val="00AB075A"/>
    <w:rsid w:val="00AB08C9"/>
    <w:rsid w:val="00AB2A2B"/>
    <w:rsid w:val="00AB37FE"/>
    <w:rsid w:val="00AB42A2"/>
    <w:rsid w:val="00AB5F16"/>
    <w:rsid w:val="00AB7B21"/>
    <w:rsid w:val="00AC18A8"/>
    <w:rsid w:val="00AC2B27"/>
    <w:rsid w:val="00AC31A4"/>
    <w:rsid w:val="00AC4057"/>
    <w:rsid w:val="00AC51C2"/>
    <w:rsid w:val="00AD30F9"/>
    <w:rsid w:val="00AD31CB"/>
    <w:rsid w:val="00AD3382"/>
    <w:rsid w:val="00AD5729"/>
    <w:rsid w:val="00AD71E7"/>
    <w:rsid w:val="00AD754F"/>
    <w:rsid w:val="00AD7BE5"/>
    <w:rsid w:val="00AD7CEF"/>
    <w:rsid w:val="00AE005C"/>
    <w:rsid w:val="00AE0BA8"/>
    <w:rsid w:val="00AE0DB8"/>
    <w:rsid w:val="00AE287D"/>
    <w:rsid w:val="00AE3BC1"/>
    <w:rsid w:val="00AE44E6"/>
    <w:rsid w:val="00AE4739"/>
    <w:rsid w:val="00AE58E4"/>
    <w:rsid w:val="00AE7C67"/>
    <w:rsid w:val="00AF1147"/>
    <w:rsid w:val="00AF149F"/>
    <w:rsid w:val="00AF1652"/>
    <w:rsid w:val="00AF2C8E"/>
    <w:rsid w:val="00AF2CA6"/>
    <w:rsid w:val="00AF4D63"/>
    <w:rsid w:val="00AF4EF0"/>
    <w:rsid w:val="00AF5089"/>
    <w:rsid w:val="00AF5578"/>
    <w:rsid w:val="00AF7E69"/>
    <w:rsid w:val="00B0217D"/>
    <w:rsid w:val="00B023AB"/>
    <w:rsid w:val="00B02D66"/>
    <w:rsid w:val="00B03FD8"/>
    <w:rsid w:val="00B04E55"/>
    <w:rsid w:val="00B0500B"/>
    <w:rsid w:val="00B064C9"/>
    <w:rsid w:val="00B0696C"/>
    <w:rsid w:val="00B10013"/>
    <w:rsid w:val="00B11B15"/>
    <w:rsid w:val="00B12FA7"/>
    <w:rsid w:val="00B16000"/>
    <w:rsid w:val="00B1795B"/>
    <w:rsid w:val="00B17D68"/>
    <w:rsid w:val="00B209DF"/>
    <w:rsid w:val="00B21144"/>
    <w:rsid w:val="00B227C0"/>
    <w:rsid w:val="00B23755"/>
    <w:rsid w:val="00B239A4"/>
    <w:rsid w:val="00B23C62"/>
    <w:rsid w:val="00B25F71"/>
    <w:rsid w:val="00B2765F"/>
    <w:rsid w:val="00B2786E"/>
    <w:rsid w:val="00B3043C"/>
    <w:rsid w:val="00B3044D"/>
    <w:rsid w:val="00B30F5A"/>
    <w:rsid w:val="00B31155"/>
    <w:rsid w:val="00B32376"/>
    <w:rsid w:val="00B33475"/>
    <w:rsid w:val="00B33C91"/>
    <w:rsid w:val="00B40775"/>
    <w:rsid w:val="00B41304"/>
    <w:rsid w:val="00B50808"/>
    <w:rsid w:val="00B5265E"/>
    <w:rsid w:val="00B553CC"/>
    <w:rsid w:val="00B55AC6"/>
    <w:rsid w:val="00B5639E"/>
    <w:rsid w:val="00B5674E"/>
    <w:rsid w:val="00B57609"/>
    <w:rsid w:val="00B6164D"/>
    <w:rsid w:val="00B61656"/>
    <w:rsid w:val="00B61B5C"/>
    <w:rsid w:val="00B62B82"/>
    <w:rsid w:val="00B64188"/>
    <w:rsid w:val="00B64E6C"/>
    <w:rsid w:val="00B6631A"/>
    <w:rsid w:val="00B669C1"/>
    <w:rsid w:val="00B66F20"/>
    <w:rsid w:val="00B74AC7"/>
    <w:rsid w:val="00B80AEA"/>
    <w:rsid w:val="00B80B61"/>
    <w:rsid w:val="00B83307"/>
    <w:rsid w:val="00B83815"/>
    <w:rsid w:val="00B83C18"/>
    <w:rsid w:val="00B85E55"/>
    <w:rsid w:val="00B86927"/>
    <w:rsid w:val="00B87A2A"/>
    <w:rsid w:val="00B90D4E"/>
    <w:rsid w:val="00B91D24"/>
    <w:rsid w:val="00B936D5"/>
    <w:rsid w:val="00B938DC"/>
    <w:rsid w:val="00B93E75"/>
    <w:rsid w:val="00B95AE0"/>
    <w:rsid w:val="00B95EF9"/>
    <w:rsid w:val="00B9687F"/>
    <w:rsid w:val="00B96CA3"/>
    <w:rsid w:val="00B97B73"/>
    <w:rsid w:val="00B97D69"/>
    <w:rsid w:val="00BA341B"/>
    <w:rsid w:val="00BA43AE"/>
    <w:rsid w:val="00BA4AC1"/>
    <w:rsid w:val="00BA679F"/>
    <w:rsid w:val="00BA726F"/>
    <w:rsid w:val="00BA786F"/>
    <w:rsid w:val="00BA7E70"/>
    <w:rsid w:val="00BB2BE2"/>
    <w:rsid w:val="00BB70D4"/>
    <w:rsid w:val="00BB7116"/>
    <w:rsid w:val="00BB7428"/>
    <w:rsid w:val="00BB7F4C"/>
    <w:rsid w:val="00BC36B7"/>
    <w:rsid w:val="00BC4248"/>
    <w:rsid w:val="00BC5269"/>
    <w:rsid w:val="00BC7B10"/>
    <w:rsid w:val="00BD0CD5"/>
    <w:rsid w:val="00BD0CEE"/>
    <w:rsid w:val="00BD204D"/>
    <w:rsid w:val="00BD2F91"/>
    <w:rsid w:val="00BD404A"/>
    <w:rsid w:val="00BD623D"/>
    <w:rsid w:val="00BE082F"/>
    <w:rsid w:val="00BE0E45"/>
    <w:rsid w:val="00BE1736"/>
    <w:rsid w:val="00BE4E82"/>
    <w:rsid w:val="00BE59F3"/>
    <w:rsid w:val="00BE5FA1"/>
    <w:rsid w:val="00BE60D0"/>
    <w:rsid w:val="00BE61F0"/>
    <w:rsid w:val="00BE6C82"/>
    <w:rsid w:val="00BF0BAC"/>
    <w:rsid w:val="00BF0D13"/>
    <w:rsid w:val="00BF19D5"/>
    <w:rsid w:val="00BF1F95"/>
    <w:rsid w:val="00BF2815"/>
    <w:rsid w:val="00BF2E40"/>
    <w:rsid w:val="00BF5BA8"/>
    <w:rsid w:val="00BF63A2"/>
    <w:rsid w:val="00BF70FF"/>
    <w:rsid w:val="00C0002C"/>
    <w:rsid w:val="00C01992"/>
    <w:rsid w:val="00C02652"/>
    <w:rsid w:val="00C02810"/>
    <w:rsid w:val="00C04185"/>
    <w:rsid w:val="00C0418F"/>
    <w:rsid w:val="00C05A73"/>
    <w:rsid w:val="00C05FE3"/>
    <w:rsid w:val="00C0693A"/>
    <w:rsid w:val="00C07864"/>
    <w:rsid w:val="00C11EC3"/>
    <w:rsid w:val="00C11F82"/>
    <w:rsid w:val="00C13AB2"/>
    <w:rsid w:val="00C15F9D"/>
    <w:rsid w:val="00C22221"/>
    <w:rsid w:val="00C23D4A"/>
    <w:rsid w:val="00C2448E"/>
    <w:rsid w:val="00C26075"/>
    <w:rsid w:val="00C265F0"/>
    <w:rsid w:val="00C31FE4"/>
    <w:rsid w:val="00C32842"/>
    <w:rsid w:val="00C32AC8"/>
    <w:rsid w:val="00C32F2F"/>
    <w:rsid w:val="00C34403"/>
    <w:rsid w:val="00C34452"/>
    <w:rsid w:val="00C34457"/>
    <w:rsid w:val="00C3676C"/>
    <w:rsid w:val="00C42153"/>
    <w:rsid w:val="00C422F4"/>
    <w:rsid w:val="00C43760"/>
    <w:rsid w:val="00C44936"/>
    <w:rsid w:val="00C452C9"/>
    <w:rsid w:val="00C46488"/>
    <w:rsid w:val="00C46E2F"/>
    <w:rsid w:val="00C477EF"/>
    <w:rsid w:val="00C47980"/>
    <w:rsid w:val="00C50556"/>
    <w:rsid w:val="00C51A47"/>
    <w:rsid w:val="00C51D06"/>
    <w:rsid w:val="00C539C7"/>
    <w:rsid w:val="00C55527"/>
    <w:rsid w:val="00C55ED9"/>
    <w:rsid w:val="00C5659D"/>
    <w:rsid w:val="00C61DA4"/>
    <w:rsid w:val="00C63BA8"/>
    <w:rsid w:val="00C67348"/>
    <w:rsid w:val="00C71FF8"/>
    <w:rsid w:val="00C72D2E"/>
    <w:rsid w:val="00C773A8"/>
    <w:rsid w:val="00C77DF1"/>
    <w:rsid w:val="00C8033E"/>
    <w:rsid w:val="00C812B4"/>
    <w:rsid w:val="00C814FE"/>
    <w:rsid w:val="00C81C8E"/>
    <w:rsid w:val="00C843AE"/>
    <w:rsid w:val="00C85347"/>
    <w:rsid w:val="00C865B9"/>
    <w:rsid w:val="00C868B2"/>
    <w:rsid w:val="00C9069B"/>
    <w:rsid w:val="00C906BE"/>
    <w:rsid w:val="00C90849"/>
    <w:rsid w:val="00C90B61"/>
    <w:rsid w:val="00C92901"/>
    <w:rsid w:val="00C93964"/>
    <w:rsid w:val="00C945D3"/>
    <w:rsid w:val="00C96DC6"/>
    <w:rsid w:val="00C97562"/>
    <w:rsid w:val="00C9776F"/>
    <w:rsid w:val="00C97982"/>
    <w:rsid w:val="00CA022B"/>
    <w:rsid w:val="00CA22E2"/>
    <w:rsid w:val="00CA50EC"/>
    <w:rsid w:val="00CA7D70"/>
    <w:rsid w:val="00CB1A6A"/>
    <w:rsid w:val="00CB41F5"/>
    <w:rsid w:val="00CB4DC0"/>
    <w:rsid w:val="00CB5E1A"/>
    <w:rsid w:val="00CB6887"/>
    <w:rsid w:val="00CB68D6"/>
    <w:rsid w:val="00CB6BC9"/>
    <w:rsid w:val="00CB7586"/>
    <w:rsid w:val="00CC168A"/>
    <w:rsid w:val="00CC26A8"/>
    <w:rsid w:val="00CC2824"/>
    <w:rsid w:val="00CC37E3"/>
    <w:rsid w:val="00CC3D9A"/>
    <w:rsid w:val="00CC3F4E"/>
    <w:rsid w:val="00CC7221"/>
    <w:rsid w:val="00CD0DB6"/>
    <w:rsid w:val="00CD1AF3"/>
    <w:rsid w:val="00CD38E9"/>
    <w:rsid w:val="00CD4CC4"/>
    <w:rsid w:val="00CD5588"/>
    <w:rsid w:val="00CD67B1"/>
    <w:rsid w:val="00CD7A54"/>
    <w:rsid w:val="00CE4AA8"/>
    <w:rsid w:val="00CE5579"/>
    <w:rsid w:val="00CF14BF"/>
    <w:rsid w:val="00CF194A"/>
    <w:rsid w:val="00CF36E2"/>
    <w:rsid w:val="00CF4C3B"/>
    <w:rsid w:val="00CF7898"/>
    <w:rsid w:val="00CF7B7C"/>
    <w:rsid w:val="00D0135E"/>
    <w:rsid w:val="00D019B8"/>
    <w:rsid w:val="00D0260C"/>
    <w:rsid w:val="00D04AEF"/>
    <w:rsid w:val="00D04E85"/>
    <w:rsid w:val="00D0546C"/>
    <w:rsid w:val="00D059A8"/>
    <w:rsid w:val="00D07855"/>
    <w:rsid w:val="00D1050A"/>
    <w:rsid w:val="00D110DB"/>
    <w:rsid w:val="00D11D25"/>
    <w:rsid w:val="00D1232C"/>
    <w:rsid w:val="00D12830"/>
    <w:rsid w:val="00D15257"/>
    <w:rsid w:val="00D17D48"/>
    <w:rsid w:val="00D20371"/>
    <w:rsid w:val="00D20864"/>
    <w:rsid w:val="00D233BA"/>
    <w:rsid w:val="00D2466B"/>
    <w:rsid w:val="00D24C02"/>
    <w:rsid w:val="00D254CE"/>
    <w:rsid w:val="00D25B70"/>
    <w:rsid w:val="00D26041"/>
    <w:rsid w:val="00D27453"/>
    <w:rsid w:val="00D27542"/>
    <w:rsid w:val="00D30EAD"/>
    <w:rsid w:val="00D331B3"/>
    <w:rsid w:val="00D34ACC"/>
    <w:rsid w:val="00D34BFA"/>
    <w:rsid w:val="00D37AA3"/>
    <w:rsid w:val="00D407D8"/>
    <w:rsid w:val="00D41CB5"/>
    <w:rsid w:val="00D42B48"/>
    <w:rsid w:val="00D42FFA"/>
    <w:rsid w:val="00D43E96"/>
    <w:rsid w:val="00D4429D"/>
    <w:rsid w:val="00D44700"/>
    <w:rsid w:val="00D45424"/>
    <w:rsid w:val="00D47329"/>
    <w:rsid w:val="00D47DDD"/>
    <w:rsid w:val="00D50510"/>
    <w:rsid w:val="00D524D8"/>
    <w:rsid w:val="00D52EB9"/>
    <w:rsid w:val="00D52EF9"/>
    <w:rsid w:val="00D54172"/>
    <w:rsid w:val="00D541AE"/>
    <w:rsid w:val="00D54369"/>
    <w:rsid w:val="00D54581"/>
    <w:rsid w:val="00D55608"/>
    <w:rsid w:val="00D60089"/>
    <w:rsid w:val="00D623D8"/>
    <w:rsid w:val="00D635FA"/>
    <w:rsid w:val="00D6565D"/>
    <w:rsid w:val="00D6641A"/>
    <w:rsid w:val="00D70297"/>
    <w:rsid w:val="00D7232C"/>
    <w:rsid w:val="00D7390B"/>
    <w:rsid w:val="00D73DB2"/>
    <w:rsid w:val="00D74B3F"/>
    <w:rsid w:val="00D76CA5"/>
    <w:rsid w:val="00D77491"/>
    <w:rsid w:val="00D7778E"/>
    <w:rsid w:val="00D80087"/>
    <w:rsid w:val="00D81E16"/>
    <w:rsid w:val="00D82DC2"/>
    <w:rsid w:val="00D833C5"/>
    <w:rsid w:val="00D83C71"/>
    <w:rsid w:val="00D83F35"/>
    <w:rsid w:val="00D8478A"/>
    <w:rsid w:val="00D84B1B"/>
    <w:rsid w:val="00D85480"/>
    <w:rsid w:val="00D85676"/>
    <w:rsid w:val="00D859E1"/>
    <w:rsid w:val="00D87700"/>
    <w:rsid w:val="00D9019D"/>
    <w:rsid w:val="00D904B0"/>
    <w:rsid w:val="00D910D3"/>
    <w:rsid w:val="00D91C32"/>
    <w:rsid w:val="00D942F6"/>
    <w:rsid w:val="00D94AA9"/>
    <w:rsid w:val="00D96473"/>
    <w:rsid w:val="00DA222B"/>
    <w:rsid w:val="00DA3200"/>
    <w:rsid w:val="00DA4303"/>
    <w:rsid w:val="00DA4C87"/>
    <w:rsid w:val="00DA5D22"/>
    <w:rsid w:val="00DA6E0B"/>
    <w:rsid w:val="00DA799A"/>
    <w:rsid w:val="00DB03E2"/>
    <w:rsid w:val="00DB0873"/>
    <w:rsid w:val="00DB0BC1"/>
    <w:rsid w:val="00DB14A1"/>
    <w:rsid w:val="00DB1CC5"/>
    <w:rsid w:val="00DB5F6C"/>
    <w:rsid w:val="00DB68C7"/>
    <w:rsid w:val="00DC0446"/>
    <w:rsid w:val="00DC1E9B"/>
    <w:rsid w:val="00DC2728"/>
    <w:rsid w:val="00DC2F09"/>
    <w:rsid w:val="00DC5721"/>
    <w:rsid w:val="00DD0269"/>
    <w:rsid w:val="00DD0CF6"/>
    <w:rsid w:val="00DD100B"/>
    <w:rsid w:val="00DD1109"/>
    <w:rsid w:val="00DD1301"/>
    <w:rsid w:val="00DD28BE"/>
    <w:rsid w:val="00DD2B3F"/>
    <w:rsid w:val="00DD38C0"/>
    <w:rsid w:val="00DD5C93"/>
    <w:rsid w:val="00DD784C"/>
    <w:rsid w:val="00DE116D"/>
    <w:rsid w:val="00DE4E9C"/>
    <w:rsid w:val="00DE5AD9"/>
    <w:rsid w:val="00DE6713"/>
    <w:rsid w:val="00DE6885"/>
    <w:rsid w:val="00DE68F5"/>
    <w:rsid w:val="00DE7A4F"/>
    <w:rsid w:val="00DF087C"/>
    <w:rsid w:val="00DF4F1D"/>
    <w:rsid w:val="00DF5511"/>
    <w:rsid w:val="00DF6090"/>
    <w:rsid w:val="00E0043E"/>
    <w:rsid w:val="00E007A7"/>
    <w:rsid w:val="00E007D7"/>
    <w:rsid w:val="00E02169"/>
    <w:rsid w:val="00E036F1"/>
    <w:rsid w:val="00E11129"/>
    <w:rsid w:val="00E11779"/>
    <w:rsid w:val="00E1299D"/>
    <w:rsid w:val="00E13132"/>
    <w:rsid w:val="00E1385E"/>
    <w:rsid w:val="00E13B54"/>
    <w:rsid w:val="00E15B40"/>
    <w:rsid w:val="00E16BB4"/>
    <w:rsid w:val="00E16CF5"/>
    <w:rsid w:val="00E2276F"/>
    <w:rsid w:val="00E22D5E"/>
    <w:rsid w:val="00E23011"/>
    <w:rsid w:val="00E2332E"/>
    <w:rsid w:val="00E236E6"/>
    <w:rsid w:val="00E23A26"/>
    <w:rsid w:val="00E24439"/>
    <w:rsid w:val="00E248B8"/>
    <w:rsid w:val="00E27779"/>
    <w:rsid w:val="00E30B59"/>
    <w:rsid w:val="00E311F2"/>
    <w:rsid w:val="00E31D56"/>
    <w:rsid w:val="00E33D27"/>
    <w:rsid w:val="00E348EE"/>
    <w:rsid w:val="00E37C67"/>
    <w:rsid w:val="00E40FEE"/>
    <w:rsid w:val="00E41DA6"/>
    <w:rsid w:val="00E42915"/>
    <w:rsid w:val="00E44B4F"/>
    <w:rsid w:val="00E44E8A"/>
    <w:rsid w:val="00E459E0"/>
    <w:rsid w:val="00E465BF"/>
    <w:rsid w:val="00E47933"/>
    <w:rsid w:val="00E504EE"/>
    <w:rsid w:val="00E53CD2"/>
    <w:rsid w:val="00E5627F"/>
    <w:rsid w:val="00E56482"/>
    <w:rsid w:val="00E65390"/>
    <w:rsid w:val="00E66C18"/>
    <w:rsid w:val="00E673D7"/>
    <w:rsid w:val="00E71540"/>
    <w:rsid w:val="00E7250A"/>
    <w:rsid w:val="00E72DA6"/>
    <w:rsid w:val="00E7405E"/>
    <w:rsid w:val="00E75983"/>
    <w:rsid w:val="00E77CDD"/>
    <w:rsid w:val="00E80407"/>
    <w:rsid w:val="00E8071A"/>
    <w:rsid w:val="00E81A57"/>
    <w:rsid w:val="00E81BF6"/>
    <w:rsid w:val="00E81EB5"/>
    <w:rsid w:val="00E82556"/>
    <w:rsid w:val="00E82F2F"/>
    <w:rsid w:val="00E85E91"/>
    <w:rsid w:val="00E90C9C"/>
    <w:rsid w:val="00E931CC"/>
    <w:rsid w:val="00E94B20"/>
    <w:rsid w:val="00EA093F"/>
    <w:rsid w:val="00EA0D97"/>
    <w:rsid w:val="00EA0F53"/>
    <w:rsid w:val="00EA16C6"/>
    <w:rsid w:val="00EA1D1E"/>
    <w:rsid w:val="00EA1EDC"/>
    <w:rsid w:val="00EA254E"/>
    <w:rsid w:val="00EA7BDA"/>
    <w:rsid w:val="00EB0014"/>
    <w:rsid w:val="00EB1696"/>
    <w:rsid w:val="00EB253E"/>
    <w:rsid w:val="00EB2EEB"/>
    <w:rsid w:val="00EB3778"/>
    <w:rsid w:val="00EB3E40"/>
    <w:rsid w:val="00EB4CAD"/>
    <w:rsid w:val="00EB6D46"/>
    <w:rsid w:val="00EB71D1"/>
    <w:rsid w:val="00EB79AA"/>
    <w:rsid w:val="00EC05AA"/>
    <w:rsid w:val="00EC1E40"/>
    <w:rsid w:val="00EC7957"/>
    <w:rsid w:val="00EC7D36"/>
    <w:rsid w:val="00ED2B7C"/>
    <w:rsid w:val="00ED4426"/>
    <w:rsid w:val="00ED4EA0"/>
    <w:rsid w:val="00ED59F2"/>
    <w:rsid w:val="00ED7910"/>
    <w:rsid w:val="00EE0073"/>
    <w:rsid w:val="00EE01BC"/>
    <w:rsid w:val="00EE4B50"/>
    <w:rsid w:val="00EE6414"/>
    <w:rsid w:val="00EE7233"/>
    <w:rsid w:val="00EE7BE4"/>
    <w:rsid w:val="00EF0FDA"/>
    <w:rsid w:val="00EF1CDC"/>
    <w:rsid w:val="00EF4F10"/>
    <w:rsid w:val="00EF574C"/>
    <w:rsid w:val="00EF6451"/>
    <w:rsid w:val="00EF745B"/>
    <w:rsid w:val="00EF770A"/>
    <w:rsid w:val="00EF79B3"/>
    <w:rsid w:val="00F007FA"/>
    <w:rsid w:val="00F02537"/>
    <w:rsid w:val="00F0517C"/>
    <w:rsid w:val="00F070CE"/>
    <w:rsid w:val="00F11F5D"/>
    <w:rsid w:val="00F11FA9"/>
    <w:rsid w:val="00F13ED8"/>
    <w:rsid w:val="00F158CF"/>
    <w:rsid w:val="00F169FC"/>
    <w:rsid w:val="00F172D9"/>
    <w:rsid w:val="00F172E8"/>
    <w:rsid w:val="00F17344"/>
    <w:rsid w:val="00F17D46"/>
    <w:rsid w:val="00F20A8F"/>
    <w:rsid w:val="00F21897"/>
    <w:rsid w:val="00F22171"/>
    <w:rsid w:val="00F2232C"/>
    <w:rsid w:val="00F22609"/>
    <w:rsid w:val="00F22E10"/>
    <w:rsid w:val="00F2388C"/>
    <w:rsid w:val="00F23BC4"/>
    <w:rsid w:val="00F242F4"/>
    <w:rsid w:val="00F252D9"/>
    <w:rsid w:val="00F2672B"/>
    <w:rsid w:val="00F27AFE"/>
    <w:rsid w:val="00F301C4"/>
    <w:rsid w:val="00F31AAE"/>
    <w:rsid w:val="00F34063"/>
    <w:rsid w:val="00F373DC"/>
    <w:rsid w:val="00F37A82"/>
    <w:rsid w:val="00F408BE"/>
    <w:rsid w:val="00F412C9"/>
    <w:rsid w:val="00F41588"/>
    <w:rsid w:val="00F43321"/>
    <w:rsid w:val="00F44012"/>
    <w:rsid w:val="00F45AF9"/>
    <w:rsid w:val="00F47339"/>
    <w:rsid w:val="00F50C30"/>
    <w:rsid w:val="00F5326C"/>
    <w:rsid w:val="00F54849"/>
    <w:rsid w:val="00F55B04"/>
    <w:rsid w:val="00F57FAC"/>
    <w:rsid w:val="00F60D00"/>
    <w:rsid w:val="00F61D6B"/>
    <w:rsid w:val="00F64616"/>
    <w:rsid w:val="00F64F0A"/>
    <w:rsid w:val="00F67271"/>
    <w:rsid w:val="00F72569"/>
    <w:rsid w:val="00F72942"/>
    <w:rsid w:val="00F72ACE"/>
    <w:rsid w:val="00F73DBB"/>
    <w:rsid w:val="00F748E2"/>
    <w:rsid w:val="00F74D85"/>
    <w:rsid w:val="00F76122"/>
    <w:rsid w:val="00F763D2"/>
    <w:rsid w:val="00F76D51"/>
    <w:rsid w:val="00F77519"/>
    <w:rsid w:val="00F7789F"/>
    <w:rsid w:val="00F803B7"/>
    <w:rsid w:val="00F834D3"/>
    <w:rsid w:val="00F842CB"/>
    <w:rsid w:val="00F84BA4"/>
    <w:rsid w:val="00F85454"/>
    <w:rsid w:val="00F8584F"/>
    <w:rsid w:val="00F877EC"/>
    <w:rsid w:val="00F9249D"/>
    <w:rsid w:val="00F92A76"/>
    <w:rsid w:val="00F93533"/>
    <w:rsid w:val="00F9396F"/>
    <w:rsid w:val="00F93AC2"/>
    <w:rsid w:val="00F94526"/>
    <w:rsid w:val="00F949CB"/>
    <w:rsid w:val="00F96028"/>
    <w:rsid w:val="00F964AC"/>
    <w:rsid w:val="00FA0090"/>
    <w:rsid w:val="00FA1E17"/>
    <w:rsid w:val="00FA1FB3"/>
    <w:rsid w:val="00FA42EF"/>
    <w:rsid w:val="00FA4465"/>
    <w:rsid w:val="00FA61DB"/>
    <w:rsid w:val="00FA7D3B"/>
    <w:rsid w:val="00FB11C3"/>
    <w:rsid w:val="00FB2C04"/>
    <w:rsid w:val="00FB6334"/>
    <w:rsid w:val="00FB6A1F"/>
    <w:rsid w:val="00FB7AF5"/>
    <w:rsid w:val="00FC024B"/>
    <w:rsid w:val="00FC1741"/>
    <w:rsid w:val="00FC34C4"/>
    <w:rsid w:val="00FC3573"/>
    <w:rsid w:val="00FC5906"/>
    <w:rsid w:val="00FC6975"/>
    <w:rsid w:val="00FC740B"/>
    <w:rsid w:val="00FD02BB"/>
    <w:rsid w:val="00FD1E44"/>
    <w:rsid w:val="00FD61FA"/>
    <w:rsid w:val="00FD6F7C"/>
    <w:rsid w:val="00FE01FB"/>
    <w:rsid w:val="00FE2245"/>
    <w:rsid w:val="00FE341F"/>
    <w:rsid w:val="00FE683F"/>
    <w:rsid w:val="00FF0502"/>
    <w:rsid w:val="00FF1723"/>
    <w:rsid w:val="00FF17F2"/>
    <w:rsid w:val="00FF2612"/>
    <w:rsid w:val="00FF4375"/>
    <w:rsid w:val="00FF5526"/>
    <w:rsid w:val="00FF573F"/>
    <w:rsid w:val="00FF58C0"/>
    <w:rsid w:val="00FF5D2C"/>
    <w:rsid w:val="00FF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90D2F3-6BA8-46EF-B0DE-D9DC4052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800"/>
    <w:pPr>
      <w:widowControl w:val="0"/>
      <w:suppressAutoHyphens/>
    </w:pPr>
    <w:rPr>
      <w:rFonts w:eastAsia="Lucida Sans Unicode"/>
      <w:sz w:val="24"/>
      <w:lang w:val="lt-LT" w:eastAsia="lt-LT"/>
    </w:rPr>
  </w:style>
  <w:style w:type="paragraph" w:styleId="Antrat1">
    <w:name w:val="heading 1"/>
    <w:basedOn w:val="prastasis"/>
    <w:next w:val="prastasis"/>
    <w:link w:val="Antrat1Diagrama"/>
    <w:qFormat/>
    <w:rsid w:val="00946E85"/>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customStyle="1" w:styleId="WW-Tekstas">
    <w:name w:val="WW-Tekstas"/>
    <w:basedOn w:val="prastasis"/>
    <w:rsid w:val="005B6DC3"/>
    <w:pPr>
      <w:jc w:val="center"/>
    </w:pPr>
    <w:rPr>
      <w:b/>
      <w:bCs/>
    </w:rPr>
  </w:style>
  <w:style w:type="character" w:styleId="Hipersaitas">
    <w:name w:val="Hyperlink"/>
    <w:rsid w:val="005B6DC3"/>
    <w:rPr>
      <w:color w:val="0000FF"/>
      <w:u w:val="single"/>
    </w:rPr>
  </w:style>
  <w:style w:type="paragraph" w:customStyle="1" w:styleId="WW-Antrat111111">
    <w:name w:val="WW-Antraštė111111"/>
    <w:basedOn w:val="prastasis"/>
    <w:rsid w:val="007B74C5"/>
    <w:pPr>
      <w:suppressLineNumbers/>
      <w:spacing w:before="120" w:after="120"/>
    </w:pPr>
    <w:rPr>
      <w:rFonts w:cs="Tahoma"/>
      <w:i/>
      <w:iCs/>
      <w:color w:val="000000"/>
      <w:sz w:val="20"/>
      <w:lang/>
    </w:rPr>
  </w:style>
  <w:style w:type="paragraph" w:customStyle="1" w:styleId="DiagramaDiagrama1CharCharCharChar">
    <w:name w:val=" Diagrama Diagrama1 Char Char Char Char"/>
    <w:basedOn w:val="prastasis"/>
    <w:rsid w:val="00A93ACF"/>
    <w:pPr>
      <w:widowControl/>
      <w:suppressAutoHyphens w:val="0"/>
      <w:spacing w:after="160" w:line="240" w:lineRule="exact"/>
    </w:pPr>
    <w:rPr>
      <w:rFonts w:ascii="Tahoma" w:eastAsia="Times New Roman" w:hAnsi="Tahoma"/>
      <w:sz w:val="20"/>
      <w:lang w:val="en-US" w:eastAsia="en-US"/>
    </w:rPr>
  </w:style>
  <w:style w:type="paragraph" w:customStyle="1" w:styleId="Diagrama">
    <w:name w:val=" Diagrama"/>
    <w:basedOn w:val="prastasis"/>
    <w:rsid w:val="00522CE9"/>
    <w:pPr>
      <w:widowControl/>
      <w:suppressAutoHyphens w:val="0"/>
      <w:spacing w:after="160" w:line="240" w:lineRule="exact"/>
    </w:pPr>
    <w:rPr>
      <w:rFonts w:ascii="Tahoma" w:eastAsia="Times New Roman" w:hAnsi="Tahoma"/>
      <w:sz w:val="20"/>
      <w:lang w:val="en-US" w:eastAsia="en-US"/>
    </w:rPr>
  </w:style>
  <w:style w:type="paragraph" w:customStyle="1" w:styleId="MAZAS">
    <w:name w:val="MAZAS"/>
    <w:rsid w:val="00357EA2"/>
    <w:pPr>
      <w:autoSpaceDE w:val="0"/>
      <w:autoSpaceDN w:val="0"/>
      <w:adjustRightInd w:val="0"/>
      <w:ind w:firstLine="312"/>
      <w:jc w:val="both"/>
    </w:pPr>
    <w:rPr>
      <w:rFonts w:ascii="TimesLT" w:hAnsi="TimesLT"/>
      <w:color w:val="000000"/>
      <w:sz w:val="8"/>
      <w:szCs w:val="8"/>
    </w:rPr>
  </w:style>
  <w:style w:type="paragraph" w:customStyle="1" w:styleId="Patvirtinta">
    <w:name w:val="Patvirtinta"/>
    <w:rsid w:val="00357EA2"/>
    <w:pPr>
      <w:tabs>
        <w:tab w:val="left" w:pos="1304"/>
        <w:tab w:val="left" w:pos="1457"/>
        <w:tab w:val="left" w:pos="1604"/>
        <w:tab w:val="left" w:pos="1757"/>
      </w:tabs>
      <w:autoSpaceDE w:val="0"/>
      <w:autoSpaceDN w:val="0"/>
      <w:adjustRightInd w:val="0"/>
      <w:ind w:left="5953"/>
    </w:pPr>
    <w:rPr>
      <w:rFonts w:ascii="TimesLT" w:hAnsi="TimesLT"/>
    </w:rPr>
  </w:style>
  <w:style w:type="paragraph" w:styleId="Debesliotekstas">
    <w:name w:val="Balloon Text"/>
    <w:basedOn w:val="prastasis"/>
    <w:link w:val="DebesliotekstasDiagrama"/>
    <w:rsid w:val="00114DC3"/>
    <w:rPr>
      <w:rFonts w:ascii="Tahoma" w:hAnsi="Tahoma"/>
      <w:sz w:val="16"/>
      <w:szCs w:val="16"/>
      <w:lang w:val="x-none" w:eastAsia="x-none"/>
    </w:rPr>
  </w:style>
  <w:style w:type="character" w:customStyle="1" w:styleId="DebesliotekstasDiagrama">
    <w:name w:val="Debesėlio tekstas Diagrama"/>
    <w:link w:val="Debesliotekstas"/>
    <w:rsid w:val="00114DC3"/>
    <w:rPr>
      <w:rFonts w:ascii="Tahoma" w:eastAsia="Lucida Sans Unicode" w:hAnsi="Tahoma" w:cs="Tahoma"/>
      <w:sz w:val="16"/>
      <w:szCs w:val="16"/>
    </w:rPr>
  </w:style>
  <w:style w:type="paragraph" w:styleId="Antrats">
    <w:name w:val="header"/>
    <w:basedOn w:val="prastasis"/>
    <w:link w:val="AntratsDiagrama"/>
    <w:rsid w:val="003301A2"/>
    <w:pPr>
      <w:tabs>
        <w:tab w:val="center" w:pos="4819"/>
        <w:tab w:val="right" w:pos="9638"/>
      </w:tabs>
    </w:pPr>
  </w:style>
  <w:style w:type="character" w:customStyle="1" w:styleId="AntratsDiagrama">
    <w:name w:val="Antraštės Diagrama"/>
    <w:link w:val="Antrats"/>
    <w:rsid w:val="003301A2"/>
    <w:rPr>
      <w:rFonts w:eastAsia="Lucida Sans Unicode"/>
      <w:sz w:val="24"/>
    </w:rPr>
  </w:style>
  <w:style w:type="paragraph" w:styleId="Porat">
    <w:name w:val="footer"/>
    <w:basedOn w:val="prastasis"/>
    <w:link w:val="PoratDiagrama"/>
    <w:rsid w:val="003301A2"/>
    <w:pPr>
      <w:tabs>
        <w:tab w:val="center" w:pos="4819"/>
        <w:tab w:val="right" w:pos="9638"/>
      </w:tabs>
    </w:pPr>
  </w:style>
  <w:style w:type="character" w:customStyle="1" w:styleId="PoratDiagrama">
    <w:name w:val="Poraštė Diagrama"/>
    <w:link w:val="Porat"/>
    <w:rsid w:val="003301A2"/>
    <w:rPr>
      <w:rFonts w:eastAsia="Lucida Sans Unicode"/>
      <w:sz w:val="24"/>
    </w:rPr>
  </w:style>
  <w:style w:type="paragraph" w:styleId="Sraopastraipa">
    <w:name w:val="List Paragraph"/>
    <w:basedOn w:val="prastasis"/>
    <w:uiPriority w:val="34"/>
    <w:qFormat/>
    <w:rsid w:val="002E2B20"/>
    <w:pPr>
      <w:widowControl/>
      <w:suppressAutoHyphens w:val="0"/>
      <w:ind w:left="720"/>
      <w:contextualSpacing/>
    </w:pPr>
    <w:rPr>
      <w:rFonts w:eastAsia="Times New Roman"/>
      <w:szCs w:val="24"/>
      <w:lang w:eastAsia="en-US"/>
    </w:rPr>
  </w:style>
  <w:style w:type="character" w:customStyle="1" w:styleId="Antrat1Diagrama">
    <w:name w:val="Antraštė 1 Diagrama"/>
    <w:link w:val="Antrat1"/>
    <w:rsid w:val="00946E85"/>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82284">
      <w:bodyDiv w:val="1"/>
      <w:marLeft w:val="0"/>
      <w:marRight w:val="0"/>
      <w:marTop w:val="0"/>
      <w:marBottom w:val="0"/>
      <w:divBdr>
        <w:top w:val="none" w:sz="0" w:space="0" w:color="auto"/>
        <w:left w:val="none" w:sz="0" w:space="0" w:color="auto"/>
        <w:bottom w:val="none" w:sz="0" w:space="0" w:color="auto"/>
        <w:right w:val="none" w:sz="0" w:space="0" w:color="auto"/>
      </w:divBdr>
    </w:div>
    <w:div w:id="560598708">
      <w:bodyDiv w:val="1"/>
      <w:marLeft w:val="0"/>
      <w:marRight w:val="0"/>
      <w:marTop w:val="0"/>
      <w:marBottom w:val="0"/>
      <w:divBdr>
        <w:top w:val="none" w:sz="0" w:space="0" w:color="auto"/>
        <w:left w:val="none" w:sz="0" w:space="0" w:color="auto"/>
        <w:bottom w:val="none" w:sz="0" w:space="0" w:color="auto"/>
        <w:right w:val="none" w:sz="0" w:space="0" w:color="auto"/>
      </w:divBdr>
    </w:div>
    <w:div w:id="859246596">
      <w:bodyDiv w:val="1"/>
      <w:marLeft w:val="0"/>
      <w:marRight w:val="0"/>
      <w:marTop w:val="0"/>
      <w:marBottom w:val="0"/>
      <w:divBdr>
        <w:top w:val="none" w:sz="0" w:space="0" w:color="auto"/>
        <w:left w:val="none" w:sz="0" w:space="0" w:color="auto"/>
        <w:bottom w:val="none" w:sz="0" w:space="0" w:color="auto"/>
        <w:right w:val="none" w:sz="0" w:space="0" w:color="auto"/>
      </w:divBdr>
    </w:div>
    <w:div w:id="913007328">
      <w:bodyDiv w:val="1"/>
      <w:marLeft w:val="0"/>
      <w:marRight w:val="0"/>
      <w:marTop w:val="0"/>
      <w:marBottom w:val="0"/>
      <w:divBdr>
        <w:top w:val="none" w:sz="0" w:space="0" w:color="auto"/>
        <w:left w:val="none" w:sz="0" w:space="0" w:color="auto"/>
        <w:bottom w:val="none" w:sz="0" w:space="0" w:color="auto"/>
        <w:right w:val="none" w:sz="0" w:space="0" w:color="auto"/>
      </w:divBdr>
    </w:div>
    <w:div w:id="963998513">
      <w:bodyDiv w:val="1"/>
      <w:marLeft w:val="0"/>
      <w:marRight w:val="0"/>
      <w:marTop w:val="0"/>
      <w:marBottom w:val="0"/>
      <w:divBdr>
        <w:top w:val="none" w:sz="0" w:space="0" w:color="auto"/>
        <w:left w:val="none" w:sz="0" w:space="0" w:color="auto"/>
        <w:bottom w:val="none" w:sz="0" w:space="0" w:color="auto"/>
        <w:right w:val="none" w:sz="0" w:space="0" w:color="auto"/>
      </w:divBdr>
    </w:div>
    <w:div w:id="1576469622">
      <w:bodyDiv w:val="1"/>
      <w:marLeft w:val="0"/>
      <w:marRight w:val="0"/>
      <w:marTop w:val="0"/>
      <w:marBottom w:val="0"/>
      <w:divBdr>
        <w:top w:val="none" w:sz="0" w:space="0" w:color="auto"/>
        <w:left w:val="none" w:sz="0" w:space="0" w:color="auto"/>
        <w:bottom w:val="none" w:sz="0" w:space="0" w:color="auto"/>
        <w:right w:val="none" w:sz="0" w:space="0" w:color="auto"/>
      </w:divBdr>
    </w:div>
    <w:div w:id="1662151094">
      <w:bodyDiv w:val="1"/>
      <w:marLeft w:val="0"/>
      <w:marRight w:val="0"/>
      <w:marTop w:val="0"/>
      <w:marBottom w:val="0"/>
      <w:divBdr>
        <w:top w:val="none" w:sz="0" w:space="0" w:color="auto"/>
        <w:left w:val="none" w:sz="0" w:space="0" w:color="auto"/>
        <w:bottom w:val="none" w:sz="0" w:space="0" w:color="auto"/>
        <w:right w:val="none" w:sz="0" w:space="0" w:color="auto"/>
      </w:divBdr>
    </w:div>
    <w:div w:id="1713920903">
      <w:bodyDiv w:val="1"/>
      <w:marLeft w:val="0"/>
      <w:marRight w:val="0"/>
      <w:marTop w:val="0"/>
      <w:marBottom w:val="0"/>
      <w:divBdr>
        <w:top w:val="none" w:sz="0" w:space="0" w:color="auto"/>
        <w:left w:val="none" w:sz="0" w:space="0" w:color="auto"/>
        <w:bottom w:val="none" w:sz="0" w:space="0" w:color="auto"/>
        <w:right w:val="none" w:sz="0" w:space="0" w:color="auto"/>
      </w:divBdr>
    </w:div>
    <w:div w:id="1750735199">
      <w:bodyDiv w:val="1"/>
      <w:marLeft w:val="0"/>
      <w:marRight w:val="0"/>
      <w:marTop w:val="0"/>
      <w:marBottom w:val="0"/>
      <w:divBdr>
        <w:top w:val="none" w:sz="0" w:space="0" w:color="auto"/>
        <w:left w:val="none" w:sz="0" w:space="0" w:color="auto"/>
        <w:bottom w:val="none" w:sz="0" w:space="0" w:color="auto"/>
        <w:right w:val="none" w:sz="0" w:space="0" w:color="auto"/>
      </w:divBdr>
    </w:div>
    <w:div w:id="1972905433">
      <w:bodyDiv w:val="1"/>
      <w:marLeft w:val="0"/>
      <w:marRight w:val="0"/>
      <w:marTop w:val="0"/>
      <w:marBottom w:val="0"/>
      <w:divBdr>
        <w:top w:val="none" w:sz="0" w:space="0" w:color="auto"/>
        <w:left w:val="none" w:sz="0" w:space="0" w:color="auto"/>
        <w:bottom w:val="none" w:sz="0" w:space="0" w:color="auto"/>
        <w:right w:val="none" w:sz="0" w:space="0" w:color="auto"/>
      </w:divBdr>
    </w:div>
    <w:div w:id="2056391721">
      <w:bodyDiv w:val="1"/>
      <w:marLeft w:val="0"/>
      <w:marRight w:val="0"/>
      <w:marTop w:val="0"/>
      <w:marBottom w:val="0"/>
      <w:divBdr>
        <w:top w:val="none" w:sz="0" w:space="0" w:color="auto"/>
        <w:left w:val="none" w:sz="0" w:space="0" w:color="auto"/>
        <w:bottom w:val="none" w:sz="0" w:space="0" w:color="auto"/>
        <w:right w:val="none" w:sz="0" w:space="0" w:color="auto"/>
      </w:divBdr>
    </w:div>
    <w:div w:id="20630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0.254.254/Litlex/LL.DLL?Tekstas=1?Id=65136&amp;Zd=&amp;BF=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22A97-A408-4BA8-8294-029F9B4AE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2287</Words>
  <Characters>13041</Characters>
  <Application>Microsoft Office Word</Application>
  <DocSecurity>0</DocSecurity>
  <Lines>108</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KRSA</Company>
  <LinksUpToDate>false</LinksUpToDate>
  <CharactersWithSpaces>15298</CharactersWithSpaces>
  <SharedDoc>false</SharedDoc>
  <HLinks>
    <vt:vector size="6" baseType="variant">
      <vt:variant>
        <vt:i4>5177414</vt:i4>
      </vt:variant>
      <vt:variant>
        <vt:i4>0</vt:i4>
      </vt:variant>
      <vt:variant>
        <vt:i4>0</vt:i4>
      </vt:variant>
      <vt:variant>
        <vt:i4>5</vt:i4>
      </vt:variant>
      <vt:variant>
        <vt:lpwstr>http://10.0.254.254/Litlex/LL.DLL?Tekstas=1?Id=65136&amp;Zd=&amp;BF=1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Kazys</dc:creator>
  <cp:keywords/>
  <cp:lastModifiedBy>Vartotoja</cp:lastModifiedBy>
  <cp:revision>2</cp:revision>
  <cp:lastPrinted>2021-01-14T09:09:00Z</cp:lastPrinted>
  <dcterms:created xsi:type="dcterms:W3CDTF">2021-01-26T18:54:00Z</dcterms:created>
  <dcterms:modified xsi:type="dcterms:W3CDTF">2021-01-26T18:54:00Z</dcterms:modified>
</cp:coreProperties>
</file>