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0E5A94" w14:textId="031145D8" w:rsidR="001F3302" w:rsidRPr="00211CE0" w:rsidRDefault="001F3302" w:rsidP="0052361B">
      <w:pPr>
        <w:ind w:firstLine="709"/>
        <w:jc w:val="right"/>
        <w:rPr>
          <w:b/>
          <w:color w:val="000000" w:themeColor="text1"/>
        </w:rPr>
      </w:pPr>
      <w:bookmarkStart w:id="0" w:name="_Hlk43475484"/>
      <w:bookmarkStart w:id="1" w:name="_Hlk43475520"/>
      <w:bookmarkStart w:id="2" w:name="_Hlk43475545"/>
      <w:bookmarkStart w:id="3" w:name="_Hlk64271694"/>
      <w:r w:rsidRPr="00211CE0">
        <w:rPr>
          <w:b/>
          <w:color w:val="000000" w:themeColor="text1"/>
        </w:rPr>
        <w:t>Projektas</w:t>
      </w:r>
    </w:p>
    <w:p w14:paraId="3C189119" w14:textId="7365A0CE" w:rsidR="00CB0BA8" w:rsidRPr="00211CE0" w:rsidRDefault="001A40D6" w:rsidP="0052361B">
      <w:pPr>
        <w:tabs>
          <w:tab w:val="left" w:pos="5040"/>
        </w:tabs>
        <w:suppressAutoHyphens/>
        <w:ind w:firstLine="709"/>
        <w:jc w:val="center"/>
        <w:textAlignment w:val="baseline"/>
        <w:rPr>
          <w:b/>
          <w:bCs/>
          <w:color w:val="000000" w:themeColor="text1"/>
          <w:szCs w:val="24"/>
        </w:rPr>
      </w:pPr>
      <w:r w:rsidRPr="00211CE0">
        <w:rPr>
          <w:b/>
          <w:bCs/>
          <w:color w:val="000000" w:themeColor="text1"/>
          <w:szCs w:val="24"/>
        </w:rPr>
        <w:object w:dxaOrig="720" w:dyaOrig="840" w14:anchorId="3C1891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36pt;height:42.1pt;visibility:visible;mso-wrap-style:square" o:ole="">
            <v:imagedata r:id="rId8" o:title=""/>
          </v:shape>
          <o:OLEObject Type="Embed" ProgID="Unknown" ShapeID="Object 1" DrawAspect="Content" ObjectID="_1677918654" r:id="rId9"/>
        </w:object>
      </w:r>
    </w:p>
    <w:p w14:paraId="3C18911A" w14:textId="77777777" w:rsidR="00CB0BA8" w:rsidRPr="00211CE0" w:rsidRDefault="00CB0BA8" w:rsidP="0052361B">
      <w:pPr>
        <w:tabs>
          <w:tab w:val="left" w:pos="5040"/>
        </w:tabs>
        <w:suppressAutoHyphens/>
        <w:ind w:firstLine="709"/>
        <w:jc w:val="center"/>
        <w:textAlignment w:val="baseline"/>
        <w:rPr>
          <w:b/>
          <w:bCs/>
          <w:color w:val="000000" w:themeColor="text1"/>
          <w:szCs w:val="24"/>
        </w:rPr>
      </w:pPr>
    </w:p>
    <w:p w14:paraId="3C18911B" w14:textId="77777777" w:rsidR="00CB0BA8" w:rsidRPr="00211CE0" w:rsidRDefault="001A40D6" w:rsidP="0052361B">
      <w:pPr>
        <w:suppressAutoHyphens/>
        <w:ind w:firstLine="709"/>
        <w:jc w:val="center"/>
        <w:textAlignment w:val="baseline"/>
        <w:rPr>
          <w:b/>
          <w:color w:val="000000" w:themeColor="text1"/>
          <w:szCs w:val="24"/>
          <w:lang w:eastAsia="zh-CN"/>
        </w:rPr>
      </w:pPr>
      <w:r w:rsidRPr="00211CE0">
        <w:rPr>
          <w:b/>
          <w:color w:val="000000" w:themeColor="text1"/>
          <w:szCs w:val="24"/>
          <w:lang w:eastAsia="zh-CN"/>
        </w:rPr>
        <w:t>KĖDAINIŲ RAJONO SAVIVALDYBĖS TARYBA</w:t>
      </w:r>
    </w:p>
    <w:p w14:paraId="3C18911C" w14:textId="77777777" w:rsidR="00CB0BA8" w:rsidRPr="00211CE0" w:rsidRDefault="00CB0BA8" w:rsidP="0052361B">
      <w:pPr>
        <w:suppressAutoHyphens/>
        <w:ind w:firstLine="709"/>
        <w:jc w:val="center"/>
        <w:textAlignment w:val="baseline"/>
        <w:rPr>
          <w:b/>
          <w:color w:val="000000" w:themeColor="text1"/>
          <w:szCs w:val="24"/>
          <w:lang w:eastAsia="lt-LT"/>
        </w:rPr>
      </w:pPr>
    </w:p>
    <w:p w14:paraId="3C18911D" w14:textId="77777777" w:rsidR="00CB0BA8" w:rsidRPr="00211CE0" w:rsidRDefault="001A40D6" w:rsidP="0052361B">
      <w:pPr>
        <w:suppressAutoHyphens/>
        <w:ind w:firstLine="709"/>
        <w:jc w:val="center"/>
        <w:textAlignment w:val="baseline"/>
        <w:rPr>
          <w:b/>
          <w:color w:val="000000" w:themeColor="text1"/>
          <w:szCs w:val="24"/>
          <w:lang w:eastAsia="lt-LT"/>
        </w:rPr>
      </w:pPr>
      <w:r w:rsidRPr="00211CE0">
        <w:rPr>
          <w:b/>
          <w:color w:val="000000" w:themeColor="text1"/>
          <w:szCs w:val="24"/>
          <w:lang w:eastAsia="lt-LT"/>
        </w:rPr>
        <w:t>SPRENDIMAS</w:t>
      </w:r>
    </w:p>
    <w:p w14:paraId="3C18911E" w14:textId="7F254F31" w:rsidR="00CB0BA8" w:rsidRPr="00211CE0" w:rsidRDefault="001A40D6" w:rsidP="0052361B">
      <w:pPr>
        <w:suppressAutoHyphens/>
        <w:ind w:firstLine="709"/>
        <w:jc w:val="center"/>
        <w:textAlignment w:val="baseline"/>
        <w:rPr>
          <w:color w:val="000000" w:themeColor="text1"/>
          <w:szCs w:val="24"/>
          <w:lang w:eastAsia="lt-LT"/>
        </w:rPr>
      </w:pPr>
      <w:r w:rsidRPr="00211CE0">
        <w:rPr>
          <w:b/>
          <w:color w:val="000000" w:themeColor="text1"/>
          <w:szCs w:val="24"/>
          <w:lang w:eastAsia="lt-LT"/>
        </w:rPr>
        <w:t xml:space="preserve">DĖL KĖDAINIŲ RAJONO SAVIVALDYBĖS TARYBOS </w:t>
      </w:r>
      <w:r w:rsidRPr="00211CE0">
        <w:rPr>
          <w:b/>
          <w:caps/>
          <w:color w:val="000000" w:themeColor="text1"/>
          <w:szCs w:val="24"/>
          <w:lang w:eastAsia="lt-LT"/>
        </w:rPr>
        <w:t xml:space="preserve">2011 m. gegužės 13 d. </w:t>
      </w:r>
      <w:r w:rsidRPr="00211CE0">
        <w:rPr>
          <w:b/>
          <w:color w:val="000000" w:themeColor="text1"/>
          <w:szCs w:val="24"/>
          <w:lang w:eastAsia="lt-LT"/>
        </w:rPr>
        <w:t xml:space="preserve">SPRENDIMO NR. </w:t>
      </w:r>
      <w:r w:rsidRPr="00211CE0">
        <w:rPr>
          <w:b/>
          <w:caps/>
          <w:color w:val="000000" w:themeColor="text1"/>
          <w:szCs w:val="24"/>
          <w:lang w:eastAsia="lt-LT"/>
        </w:rPr>
        <w:t xml:space="preserve">TS-145 </w:t>
      </w:r>
      <w:r w:rsidRPr="00211CE0">
        <w:rPr>
          <w:b/>
          <w:color w:val="000000" w:themeColor="text1"/>
          <w:szCs w:val="24"/>
          <w:lang w:eastAsia="lt-LT"/>
        </w:rPr>
        <w:t>„DĖL KĖDAINIŲ RAJONO SAVIVALDYBĖS TARYBOS VEIKLOS REGLAMENTO TVIRTINIMO“ PAKEITIMO</w:t>
      </w:r>
    </w:p>
    <w:p w14:paraId="3C18911F" w14:textId="77777777" w:rsidR="00CB0BA8" w:rsidRPr="00211CE0" w:rsidRDefault="00CB0BA8" w:rsidP="0052361B">
      <w:pPr>
        <w:suppressAutoHyphens/>
        <w:ind w:firstLine="709"/>
        <w:jc w:val="center"/>
        <w:textAlignment w:val="baseline"/>
        <w:rPr>
          <w:color w:val="000000" w:themeColor="text1"/>
          <w:szCs w:val="24"/>
          <w:lang w:eastAsia="lt-LT"/>
        </w:rPr>
      </w:pPr>
    </w:p>
    <w:p w14:paraId="3C189120" w14:textId="6DEBF356" w:rsidR="00CB0BA8" w:rsidRPr="00211CE0" w:rsidRDefault="001A40D6" w:rsidP="0052361B">
      <w:pPr>
        <w:suppressAutoHyphens/>
        <w:ind w:firstLine="709"/>
        <w:jc w:val="center"/>
        <w:textAlignment w:val="baseline"/>
        <w:rPr>
          <w:color w:val="000000" w:themeColor="text1"/>
          <w:szCs w:val="24"/>
          <w:lang w:eastAsia="lt-LT"/>
        </w:rPr>
      </w:pPr>
      <w:r w:rsidRPr="00211CE0">
        <w:rPr>
          <w:color w:val="000000" w:themeColor="text1"/>
          <w:szCs w:val="24"/>
          <w:lang w:eastAsia="lt-LT"/>
        </w:rPr>
        <w:t>20</w:t>
      </w:r>
      <w:r w:rsidR="001F3302" w:rsidRPr="00211CE0">
        <w:rPr>
          <w:color w:val="000000" w:themeColor="text1"/>
          <w:szCs w:val="24"/>
          <w:lang w:eastAsia="lt-LT"/>
        </w:rPr>
        <w:t>2</w:t>
      </w:r>
      <w:r w:rsidR="00A8290B" w:rsidRPr="00211CE0">
        <w:rPr>
          <w:color w:val="000000" w:themeColor="text1"/>
          <w:szCs w:val="24"/>
          <w:lang w:eastAsia="lt-LT"/>
        </w:rPr>
        <w:t>1</w:t>
      </w:r>
      <w:r w:rsidRPr="00211CE0">
        <w:rPr>
          <w:color w:val="000000" w:themeColor="text1"/>
          <w:szCs w:val="24"/>
          <w:lang w:eastAsia="lt-LT"/>
        </w:rPr>
        <w:t xml:space="preserve"> m. </w:t>
      </w:r>
      <w:r w:rsidR="00404B9D">
        <w:rPr>
          <w:color w:val="000000" w:themeColor="text1"/>
          <w:szCs w:val="24"/>
          <w:lang w:eastAsia="lt-LT"/>
        </w:rPr>
        <w:t xml:space="preserve">kovo </w:t>
      </w:r>
      <w:r w:rsidR="00C509F2">
        <w:rPr>
          <w:color w:val="000000" w:themeColor="text1"/>
          <w:szCs w:val="24"/>
          <w:lang w:eastAsia="lt-LT"/>
        </w:rPr>
        <w:t>17</w:t>
      </w:r>
      <w:r w:rsidR="001F3302" w:rsidRPr="00211CE0">
        <w:rPr>
          <w:color w:val="000000" w:themeColor="text1"/>
          <w:szCs w:val="24"/>
          <w:lang w:eastAsia="lt-LT"/>
        </w:rPr>
        <w:t xml:space="preserve"> </w:t>
      </w:r>
      <w:r w:rsidRPr="00211CE0">
        <w:rPr>
          <w:color w:val="000000" w:themeColor="text1"/>
          <w:szCs w:val="24"/>
          <w:lang w:eastAsia="lt-LT"/>
        </w:rPr>
        <w:t>d. Nr.</w:t>
      </w:r>
      <w:r w:rsidR="00C509F2">
        <w:rPr>
          <w:color w:val="000000" w:themeColor="text1"/>
          <w:szCs w:val="24"/>
          <w:lang w:eastAsia="lt-LT"/>
        </w:rPr>
        <w:t xml:space="preserve"> SP-72</w:t>
      </w:r>
      <w:bookmarkStart w:id="4" w:name="_GoBack"/>
      <w:bookmarkEnd w:id="4"/>
    </w:p>
    <w:p w14:paraId="3C189121" w14:textId="77777777" w:rsidR="00CB0BA8" w:rsidRPr="00211CE0" w:rsidRDefault="001A40D6" w:rsidP="0052361B">
      <w:pPr>
        <w:suppressAutoHyphens/>
        <w:ind w:firstLine="709"/>
        <w:jc w:val="center"/>
        <w:textAlignment w:val="baseline"/>
        <w:rPr>
          <w:color w:val="000000" w:themeColor="text1"/>
          <w:szCs w:val="24"/>
          <w:lang w:eastAsia="lt-LT"/>
        </w:rPr>
      </w:pPr>
      <w:r w:rsidRPr="00211CE0">
        <w:rPr>
          <w:color w:val="000000" w:themeColor="text1"/>
          <w:szCs w:val="24"/>
          <w:lang w:eastAsia="lt-LT"/>
        </w:rPr>
        <w:t>Kėdainiai</w:t>
      </w:r>
    </w:p>
    <w:p w14:paraId="3C189122" w14:textId="77777777" w:rsidR="00CB0BA8" w:rsidRPr="00211CE0" w:rsidRDefault="00CB0BA8" w:rsidP="0052361B">
      <w:pPr>
        <w:suppressAutoHyphens/>
        <w:ind w:firstLine="709"/>
        <w:jc w:val="center"/>
        <w:textAlignment w:val="baseline"/>
        <w:rPr>
          <w:color w:val="000000" w:themeColor="text1"/>
          <w:szCs w:val="24"/>
          <w:lang w:eastAsia="lt-LT"/>
        </w:rPr>
      </w:pPr>
    </w:p>
    <w:p w14:paraId="3C189123" w14:textId="77777777" w:rsidR="00CB0BA8" w:rsidRPr="00881072" w:rsidRDefault="001A40D6" w:rsidP="00FD080D">
      <w:pPr>
        <w:suppressAutoHyphens/>
        <w:ind w:firstLine="709"/>
        <w:jc w:val="both"/>
        <w:textAlignment w:val="baseline"/>
        <w:rPr>
          <w:color w:val="000000" w:themeColor="text1"/>
          <w:szCs w:val="24"/>
          <w:lang w:eastAsia="lt-LT"/>
        </w:rPr>
      </w:pPr>
      <w:r w:rsidRPr="00881072">
        <w:rPr>
          <w:color w:val="000000" w:themeColor="text1"/>
          <w:szCs w:val="24"/>
          <w:lang w:eastAsia="lt-LT"/>
        </w:rPr>
        <w:t>Kėdainių rajono savivaldybės taryba n u s p r e n d ž i a:</w:t>
      </w:r>
    </w:p>
    <w:p w14:paraId="3C189124" w14:textId="7D719B15" w:rsidR="00CB0BA8" w:rsidRDefault="001A40D6" w:rsidP="00FD080D">
      <w:pPr>
        <w:suppressAutoHyphens/>
        <w:ind w:firstLine="709"/>
        <w:jc w:val="both"/>
        <w:textAlignment w:val="baseline"/>
        <w:rPr>
          <w:color w:val="000000" w:themeColor="text1"/>
          <w:szCs w:val="24"/>
          <w:lang w:eastAsia="lt-LT"/>
        </w:rPr>
      </w:pPr>
      <w:r w:rsidRPr="00881072">
        <w:rPr>
          <w:color w:val="000000" w:themeColor="text1"/>
          <w:szCs w:val="24"/>
          <w:lang w:eastAsia="lt-LT"/>
        </w:rPr>
        <w:t>Pakeisti Kėdainių rajono savivaldybės tarybos veiklos reglamentą, patvirtintą Kėdainių rajono savivaldybės tarybos 2011 m. gegužės 13 d. sprendimu Nr. TS-145 „Dėl Kėdainių rajono savivaldybės tarybos veiklos reglamento tvirtinimo“:</w:t>
      </w:r>
    </w:p>
    <w:p w14:paraId="0A5779DB" w14:textId="6E791323" w:rsidR="008977BA" w:rsidRDefault="008977BA" w:rsidP="00FD080D">
      <w:pPr>
        <w:suppressAutoHyphens/>
        <w:ind w:firstLine="709"/>
        <w:jc w:val="both"/>
        <w:textAlignment w:val="baseline"/>
        <w:rPr>
          <w:color w:val="000000" w:themeColor="text1"/>
          <w:szCs w:val="24"/>
          <w:lang w:eastAsia="lt-LT"/>
        </w:rPr>
      </w:pPr>
      <w:bookmarkStart w:id="5" w:name="_Hlk66701152"/>
      <w:r>
        <w:rPr>
          <w:color w:val="000000" w:themeColor="text1"/>
          <w:szCs w:val="24"/>
          <w:lang w:eastAsia="lt-LT"/>
        </w:rPr>
        <w:t xml:space="preserve">1. </w:t>
      </w:r>
      <w:r>
        <w:rPr>
          <w:color w:val="000000" w:themeColor="text1"/>
          <w:szCs w:val="24"/>
        </w:rPr>
        <w:t xml:space="preserve">Papildyti </w:t>
      </w:r>
      <w:bookmarkStart w:id="6" w:name="_Hlk66701124"/>
      <w:r w:rsidR="00F47BAA">
        <w:rPr>
          <w:color w:val="000000" w:themeColor="text1"/>
          <w:szCs w:val="24"/>
        </w:rPr>
        <w:t>4</w:t>
      </w:r>
      <w:r>
        <w:rPr>
          <w:color w:val="000000" w:themeColor="text1"/>
          <w:szCs w:val="24"/>
        </w:rPr>
        <w:t>¹</w:t>
      </w:r>
      <w:bookmarkEnd w:id="6"/>
      <w:r w:rsidRPr="00881072">
        <w:rPr>
          <w:color w:val="000000" w:themeColor="text1"/>
          <w:szCs w:val="24"/>
        </w:rPr>
        <w:t xml:space="preserve"> punk</w:t>
      </w:r>
      <w:r>
        <w:rPr>
          <w:color w:val="000000" w:themeColor="text1"/>
          <w:szCs w:val="24"/>
        </w:rPr>
        <w:t>tu;</w:t>
      </w:r>
    </w:p>
    <w:p w14:paraId="27EABBAB" w14:textId="11AEA6E3" w:rsidR="008977BA" w:rsidRPr="00346B91" w:rsidRDefault="008977BA" w:rsidP="00FD080D">
      <w:pPr>
        <w:suppressAutoHyphens/>
        <w:ind w:firstLine="709"/>
        <w:jc w:val="both"/>
        <w:textAlignment w:val="baseline"/>
        <w:rPr>
          <w:color w:val="000000" w:themeColor="text1"/>
          <w:szCs w:val="24"/>
          <w:lang w:eastAsia="lt-LT"/>
        </w:rPr>
      </w:pPr>
      <w:r w:rsidRPr="00346B91">
        <w:rPr>
          <w:color w:val="000000" w:themeColor="text1"/>
          <w:szCs w:val="24"/>
        </w:rPr>
        <w:t>„</w:t>
      </w:r>
      <w:r w:rsidR="00F47BAA">
        <w:rPr>
          <w:color w:val="000000" w:themeColor="text1"/>
          <w:szCs w:val="24"/>
        </w:rPr>
        <w:t>4</w:t>
      </w:r>
      <w:r w:rsidRPr="00346B91">
        <w:rPr>
          <w:color w:val="000000" w:themeColor="text1"/>
          <w:szCs w:val="24"/>
        </w:rPr>
        <w:t>¹.</w:t>
      </w:r>
      <w:r w:rsidRPr="00346B91">
        <w:rPr>
          <w:color w:val="000000" w:themeColor="text1"/>
          <w:szCs w:val="24"/>
          <w:lang w:eastAsia="lt-LT"/>
        </w:rPr>
        <w:t xml:space="preserve"> Frakcija turi teisę į savo posėdžius pakviesti merą ar mero pavaduotoją, savivaldybės administracijos pareigūnus ir darbuotojus, savivaldybės kontrolierių, savivaldybės biudžetinių ir viešųjų įstaigų (kurių savininkė yra savivaldybė) bei savivaldybės kontroliuojamų įmonių vadovus arba atstovus iš anksto su jais suderintu laiku ir išklausyti jų informaciją</w:t>
      </w:r>
      <w:r w:rsidR="000A6C6D">
        <w:rPr>
          <w:color w:val="000000" w:themeColor="text1"/>
          <w:szCs w:val="24"/>
          <w:lang w:eastAsia="lt-LT"/>
        </w:rPr>
        <w:t>.</w:t>
      </w:r>
      <w:r w:rsidRPr="00346B91">
        <w:rPr>
          <w:color w:val="000000" w:themeColor="text1"/>
          <w:szCs w:val="24"/>
          <w:lang w:eastAsia="lt-LT"/>
        </w:rPr>
        <w:t>“</w:t>
      </w:r>
    </w:p>
    <w:bookmarkEnd w:id="5"/>
    <w:p w14:paraId="58FDCB69" w14:textId="7C350506" w:rsidR="0052361B" w:rsidRPr="00881072" w:rsidRDefault="00FF7F99" w:rsidP="00FD080D">
      <w:pPr>
        <w:suppressAutoHyphens/>
        <w:ind w:firstLine="709"/>
        <w:jc w:val="both"/>
        <w:textAlignment w:val="baseline"/>
        <w:rPr>
          <w:color w:val="000000" w:themeColor="text1"/>
          <w:szCs w:val="24"/>
          <w:lang w:eastAsia="lt-LT"/>
        </w:rPr>
      </w:pPr>
      <w:r>
        <w:rPr>
          <w:color w:val="000000" w:themeColor="text1"/>
          <w:szCs w:val="24"/>
          <w:lang w:eastAsia="lt-LT"/>
        </w:rPr>
        <w:t>2</w:t>
      </w:r>
      <w:r w:rsidR="0052361B" w:rsidRPr="00881072">
        <w:rPr>
          <w:color w:val="000000" w:themeColor="text1"/>
          <w:szCs w:val="24"/>
          <w:lang w:eastAsia="lt-LT"/>
        </w:rPr>
        <w:t xml:space="preserve">.  </w:t>
      </w:r>
      <w:bookmarkStart w:id="7" w:name="_Hlk64033722"/>
      <w:r w:rsidR="0052361B" w:rsidRPr="00881072">
        <w:rPr>
          <w:color w:val="000000" w:themeColor="text1"/>
          <w:szCs w:val="24"/>
          <w:lang w:eastAsia="lt-LT"/>
        </w:rPr>
        <w:t xml:space="preserve">Pakeisti </w:t>
      </w:r>
      <w:r w:rsidR="008A4367" w:rsidRPr="00881072">
        <w:rPr>
          <w:color w:val="000000" w:themeColor="text1"/>
          <w:szCs w:val="24"/>
          <w:lang w:eastAsia="lt-LT"/>
        </w:rPr>
        <w:t xml:space="preserve">12.2 papunktį </w:t>
      </w:r>
      <w:r w:rsidR="0052361B" w:rsidRPr="00881072">
        <w:rPr>
          <w:color w:val="000000" w:themeColor="text1"/>
          <w:szCs w:val="24"/>
          <w:lang w:eastAsia="lt-LT"/>
        </w:rPr>
        <w:t>ir jį išdėstyti taip:</w:t>
      </w:r>
    </w:p>
    <w:bookmarkEnd w:id="7"/>
    <w:p w14:paraId="332CC215" w14:textId="601BC132" w:rsidR="008A4367" w:rsidRPr="00881072" w:rsidRDefault="008A4367" w:rsidP="00FD080D">
      <w:pPr>
        <w:suppressAutoHyphens/>
        <w:ind w:firstLine="709"/>
        <w:jc w:val="both"/>
        <w:textAlignment w:val="baseline"/>
        <w:rPr>
          <w:color w:val="000000" w:themeColor="text1"/>
          <w:szCs w:val="24"/>
          <w:lang w:eastAsia="lt-LT"/>
        </w:rPr>
      </w:pPr>
      <w:r w:rsidRPr="00881072">
        <w:rPr>
          <w:color w:val="000000" w:themeColor="text1"/>
          <w:szCs w:val="24"/>
          <w:lang w:eastAsia="lt-LT"/>
        </w:rPr>
        <w:t>„12.2. gali būti posėdžio pirmininkui įteikiami vieši pareiškimai dėl savivaldybės tarybos narių vienijimosi į frakcijas ir (ar) grupes,  dėl savivaldybės tarybos daugumos ir savivaldybės tarybos mažumos (opozicijos) sudarymo</w:t>
      </w:r>
      <w:r w:rsidR="000A6C6D">
        <w:rPr>
          <w:color w:val="000000" w:themeColor="text1"/>
          <w:szCs w:val="24"/>
          <w:lang w:eastAsia="lt-LT"/>
        </w:rPr>
        <w:t>;</w:t>
      </w:r>
      <w:r w:rsidRPr="00881072">
        <w:rPr>
          <w:color w:val="000000" w:themeColor="text1"/>
          <w:szCs w:val="24"/>
          <w:lang w:eastAsia="lt-LT"/>
        </w:rPr>
        <w:t>“</w:t>
      </w:r>
      <w:r w:rsidR="000A6C6D">
        <w:rPr>
          <w:color w:val="000000" w:themeColor="text1"/>
          <w:szCs w:val="24"/>
          <w:lang w:eastAsia="lt-LT"/>
        </w:rPr>
        <w:t>.</w:t>
      </w:r>
      <w:r w:rsidRPr="00881072">
        <w:rPr>
          <w:color w:val="000000" w:themeColor="text1"/>
          <w:szCs w:val="24"/>
          <w:lang w:eastAsia="lt-LT"/>
        </w:rPr>
        <w:t xml:space="preserve"> </w:t>
      </w:r>
    </w:p>
    <w:p w14:paraId="4D6C7B73" w14:textId="61D51C6B" w:rsidR="00A832D7" w:rsidRPr="00881072" w:rsidRDefault="00FF7F99" w:rsidP="00FD080D">
      <w:pPr>
        <w:ind w:firstLine="709"/>
        <w:jc w:val="both"/>
        <w:rPr>
          <w:color w:val="000000" w:themeColor="text1"/>
          <w:szCs w:val="24"/>
        </w:rPr>
      </w:pPr>
      <w:bookmarkStart w:id="8" w:name="_Hlk43475878"/>
      <w:r>
        <w:rPr>
          <w:color w:val="000000" w:themeColor="text1"/>
          <w:szCs w:val="24"/>
        </w:rPr>
        <w:t>3</w:t>
      </w:r>
      <w:r w:rsidR="0052361B" w:rsidRPr="00881072">
        <w:rPr>
          <w:color w:val="000000" w:themeColor="text1"/>
          <w:szCs w:val="24"/>
        </w:rPr>
        <w:t xml:space="preserve">. </w:t>
      </w:r>
      <w:r w:rsidR="00A832D7" w:rsidRPr="00881072">
        <w:rPr>
          <w:color w:val="000000" w:themeColor="text1"/>
          <w:szCs w:val="24"/>
        </w:rPr>
        <w:t xml:space="preserve"> Pakeisti </w:t>
      </w:r>
      <w:r w:rsidR="00725177">
        <w:rPr>
          <w:color w:val="000000" w:themeColor="text1"/>
          <w:szCs w:val="24"/>
        </w:rPr>
        <w:t xml:space="preserve">12.3 </w:t>
      </w:r>
      <w:r w:rsidR="008A4367" w:rsidRPr="00881072">
        <w:rPr>
          <w:color w:val="000000" w:themeColor="text1"/>
          <w:szCs w:val="24"/>
        </w:rPr>
        <w:t xml:space="preserve">papunktį </w:t>
      </w:r>
      <w:r w:rsidR="00A832D7" w:rsidRPr="00881072">
        <w:rPr>
          <w:color w:val="000000" w:themeColor="text1"/>
          <w:szCs w:val="24"/>
        </w:rPr>
        <w:t>ir jį išdėstyti taip:</w:t>
      </w:r>
    </w:p>
    <w:bookmarkEnd w:id="0"/>
    <w:bookmarkEnd w:id="1"/>
    <w:bookmarkEnd w:id="2"/>
    <w:bookmarkEnd w:id="8"/>
    <w:p w14:paraId="31A7C998" w14:textId="23CF86EA" w:rsidR="008A4367" w:rsidRPr="00881072" w:rsidRDefault="008A4367" w:rsidP="00FD080D">
      <w:pPr>
        <w:ind w:firstLine="709"/>
        <w:jc w:val="both"/>
        <w:rPr>
          <w:color w:val="000000" w:themeColor="text1"/>
          <w:szCs w:val="24"/>
        </w:rPr>
      </w:pPr>
      <w:r w:rsidRPr="00881072">
        <w:rPr>
          <w:color w:val="000000" w:themeColor="text1"/>
          <w:szCs w:val="24"/>
        </w:rPr>
        <w:t>„12.3. atleidžiamas iš pareigų savivaldybės administracijos direktorius (direktoriaus pavaduotojas), nes baigėsi jo įgaliojimų laikas, ir mero, o jeigu meras neišrinktas, – jo pareigas laikinai einančio savivaldybės tarybos nario siūlymu buvęs administracijos direktorius skiriamas į administracijos direktoriaus pareigas tol, kol bus paskirtas savivaldybės administracijos direktorius naujai kadencijai</w:t>
      </w:r>
      <w:r w:rsidR="00725177">
        <w:rPr>
          <w:color w:val="000000" w:themeColor="text1"/>
          <w:szCs w:val="24"/>
        </w:rPr>
        <w:t>,</w:t>
      </w:r>
      <w:r w:rsidRPr="00881072">
        <w:rPr>
          <w:color w:val="000000" w:themeColor="text1"/>
          <w:szCs w:val="24"/>
        </w:rPr>
        <w:t xml:space="preserve"> arba pavedama savivaldybės administracijos valstybės tarnautojui eiti savivaldybės administracijos direktoriaus pareigas tol, kol bus paskirtas savivaldybės administracijos direktorius naujai kadencijai;“</w:t>
      </w:r>
      <w:r w:rsidR="000A6C6D">
        <w:rPr>
          <w:color w:val="000000" w:themeColor="text1"/>
          <w:szCs w:val="24"/>
        </w:rPr>
        <w:t>.</w:t>
      </w:r>
    </w:p>
    <w:p w14:paraId="7095B69E" w14:textId="4CDA181E" w:rsidR="008A4367" w:rsidRPr="00881072" w:rsidRDefault="00FF7F99" w:rsidP="00FD080D">
      <w:pPr>
        <w:ind w:firstLine="709"/>
        <w:jc w:val="both"/>
        <w:rPr>
          <w:color w:val="000000" w:themeColor="text1"/>
          <w:szCs w:val="24"/>
        </w:rPr>
      </w:pPr>
      <w:r>
        <w:rPr>
          <w:color w:val="000000" w:themeColor="text1"/>
          <w:szCs w:val="24"/>
        </w:rPr>
        <w:t>4</w:t>
      </w:r>
      <w:r w:rsidR="00725177">
        <w:rPr>
          <w:color w:val="000000" w:themeColor="text1"/>
          <w:szCs w:val="24"/>
        </w:rPr>
        <w:t>. Papildyti 12.5</w:t>
      </w:r>
      <w:r w:rsidR="008A4367" w:rsidRPr="00881072">
        <w:rPr>
          <w:color w:val="000000" w:themeColor="text1"/>
          <w:szCs w:val="24"/>
        </w:rPr>
        <w:t xml:space="preserve"> papunkčiu:</w:t>
      </w:r>
    </w:p>
    <w:p w14:paraId="14A81EC9" w14:textId="32F88F75" w:rsidR="008A4367" w:rsidRPr="00881072" w:rsidRDefault="008A4367" w:rsidP="00FD080D">
      <w:pPr>
        <w:ind w:firstLine="709"/>
        <w:jc w:val="both"/>
        <w:rPr>
          <w:color w:val="000000" w:themeColor="text1"/>
          <w:szCs w:val="24"/>
        </w:rPr>
      </w:pPr>
      <w:r w:rsidRPr="00881072">
        <w:rPr>
          <w:color w:val="000000" w:themeColor="text1"/>
          <w:szCs w:val="24"/>
        </w:rPr>
        <w:t>„12.5. gali būti priimami kiti sprendimai, užtikrinantys savivaldybės institucijų ir savivaldybės tarybos sudaromų kolegialių organų veiklą.“</w:t>
      </w:r>
    </w:p>
    <w:p w14:paraId="04A448D5" w14:textId="48D3B94D" w:rsidR="008A4367" w:rsidRPr="00881072" w:rsidRDefault="00FF7F99" w:rsidP="00FD080D">
      <w:pPr>
        <w:ind w:firstLine="709"/>
        <w:jc w:val="both"/>
        <w:rPr>
          <w:strike/>
          <w:color w:val="000000" w:themeColor="text1"/>
          <w:szCs w:val="24"/>
          <w:lang w:eastAsia="zh-CN"/>
        </w:rPr>
      </w:pPr>
      <w:bookmarkStart w:id="9" w:name="_Hlk64033757"/>
      <w:r>
        <w:rPr>
          <w:color w:val="000000" w:themeColor="text1"/>
          <w:szCs w:val="24"/>
        </w:rPr>
        <w:t>5</w:t>
      </w:r>
      <w:r w:rsidR="00881072" w:rsidRPr="00881072">
        <w:rPr>
          <w:color w:val="000000" w:themeColor="text1"/>
          <w:szCs w:val="24"/>
        </w:rPr>
        <w:t>.</w:t>
      </w:r>
      <w:r w:rsidR="008A4367" w:rsidRPr="00881072">
        <w:rPr>
          <w:color w:val="000000" w:themeColor="text1"/>
          <w:szCs w:val="24"/>
        </w:rPr>
        <w:t xml:space="preserve"> </w:t>
      </w:r>
      <w:r w:rsidR="00CC7166" w:rsidRPr="00881072">
        <w:rPr>
          <w:color w:val="000000" w:themeColor="text1"/>
          <w:szCs w:val="24"/>
        </w:rPr>
        <w:t>Pakeisti 59 punktą ir jį išdėstyti taip:</w:t>
      </w:r>
    </w:p>
    <w:bookmarkEnd w:id="9"/>
    <w:p w14:paraId="6496B9E4" w14:textId="0E8A4703" w:rsidR="00073F47" w:rsidRPr="00881072" w:rsidRDefault="00CC7166" w:rsidP="00FD080D">
      <w:pPr>
        <w:suppressAutoHyphens/>
        <w:ind w:firstLine="709"/>
        <w:jc w:val="both"/>
        <w:textAlignment w:val="baseline"/>
        <w:rPr>
          <w:color w:val="000000" w:themeColor="text1"/>
          <w:szCs w:val="24"/>
        </w:rPr>
      </w:pPr>
      <w:r w:rsidRPr="00881072">
        <w:rPr>
          <w:color w:val="000000" w:themeColor="text1"/>
          <w:szCs w:val="24"/>
        </w:rPr>
        <w:t xml:space="preserve">„59. Balsavimui gali būti pateiktas vienas arba keli alternatyvūs teiginiai. Pirmuoju atveju balsuojama „už“, „prieš“ arba „susilaikoma“. Antruoju atveju vienas tarybos narys balsuoja tik už vieną pasirinktą teiginį. Kai balsuojama balsavimo biuleteniais, kiti teiginiai išbraukiami. Jeigu iš dviejų pateiktų teiginių vienas surenka dalyvaujančių Tarybos narių balsų daugumą, jis yra priimamas. Jeigu pateikti daugiau kaip du, posėdžio pirmininkas turi juos pagal </w:t>
      </w:r>
      <w:r w:rsidR="004F06E2">
        <w:rPr>
          <w:color w:val="000000" w:themeColor="text1"/>
          <w:szCs w:val="24"/>
        </w:rPr>
        <w:t xml:space="preserve">panašią </w:t>
      </w:r>
      <w:r w:rsidRPr="00881072">
        <w:rPr>
          <w:color w:val="000000" w:themeColor="text1"/>
          <w:szCs w:val="24"/>
        </w:rPr>
        <w:t>prasmę sugrupuoti taip, kad per keletą balsavimų po vieną ar kelis teiginius būtų išspręsti visi. Daugiausia balsų gavęs teiginys, jeigu yra surinkta reikiama balsų dauguma, yra priimtas, priešingu atveju jis pateikiamas papildomai balsuoti dėl sprendimo patvirtinimo. Balsų dauguma atrinktas pasiūlymas teikiamas tvirtinti Tarybai kartu su sprendimo projektu.“</w:t>
      </w:r>
    </w:p>
    <w:p w14:paraId="1C4372F5" w14:textId="19A1B1AC" w:rsidR="00CC7166" w:rsidRPr="00881072" w:rsidRDefault="00FF7F99" w:rsidP="00FD080D">
      <w:pPr>
        <w:ind w:firstLine="709"/>
        <w:jc w:val="both"/>
        <w:rPr>
          <w:strike/>
          <w:color w:val="000000" w:themeColor="text1"/>
          <w:szCs w:val="24"/>
          <w:lang w:eastAsia="zh-CN"/>
        </w:rPr>
      </w:pPr>
      <w:r>
        <w:rPr>
          <w:color w:val="000000" w:themeColor="text1"/>
          <w:szCs w:val="24"/>
        </w:rPr>
        <w:t>6</w:t>
      </w:r>
      <w:r w:rsidR="00881072" w:rsidRPr="00881072">
        <w:rPr>
          <w:color w:val="000000" w:themeColor="text1"/>
          <w:szCs w:val="24"/>
        </w:rPr>
        <w:t>.</w:t>
      </w:r>
      <w:r w:rsidR="00CC7166" w:rsidRPr="00881072">
        <w:rPr>
          <w:color w:val="000000" w:themeColor="text1"/>
          <w:szCs w:val="24"/>
        </w:rPr>
        <w:t xml:space="preserve"> Pakeisti 84 punktą ir jį išdėstyti taip:</w:t>
      </w:r>
    </w:p>
    <w:p w14:paraId="405A958E" w14:textId="441491DB" w:rsidR="00CC7166" w:rsidRPr="00881072" w:rsidRDefault="00CC7166" w:rsidP="00FD080D">
      <w:pPr>
        <w:suppressAutoHyphens/>
        <w:ind w:left="57" w:firstLine="709"/>
        <w:jc w:val="both"/>
        <w:rPr>
          <w:rFonts w:eastAsia="SimSun"/>
          <w:strike/>
          <w:color w:val="000000" w:themeColor="text1"/>
          <w:szCs w:val="24"/>
          <w:lang w:eastAsia="lo-LA" w:bidi="lo-LA"/>
        </w:rPr>
      </w:pPr>
      <w:r w:rsidRPr="00881072">
        <w:rPr>
          <w:rFonts w:eastAsia="SimSun"/>
          <w:color w:val="000000" w:themeColor="text1"/>
          <w:szCs w:val="24"/>
          <w:lang w:eastAsia="lo-LA" w:bidi="lo-LA"/>
        </w:rPr>
        <w:t xml:space="preserve">„84. Merui ir mero pavaduotojui jų prašymu atostogos suteikiamos mero potvarkiu. Jeigu atostogos suteikiamos merui, potvarkiu nustatomas mero pavadavimas. Meras ir mero pavaduotojas </w:t>
      </w:r>
      <w:r w:rsidRPr="00881072">
        <w:rPr>
          <w:rFonts w:eastAsia="SimSun"/>
          <w:color w:val="000000" w:themeColor="text1"/>
          <w:szCs w:val="24"/>
          <w:lang w:eastAsia="lo-LA" w:bidi="lo-LA"/>
        </w:rPr>
        <w:lastRenderedPageBreak/>
        <w:t xml:space="preserve">turi teisę į 20 darbo dienų trukmės kasmetines minimaliąsias atostogas. Atostogų metu meras ir mero pavaduotojas neatlieka mero ar mero pavaduotojo pareigų, tačiau gali atlikti tarybos nario pareigas. Vadovaujantis Darbo kodekso nuostatomis, merui ir mero pavaduotojui gali būti suteikiamos šios tikslinės atostogos: nėštumo ir gimdymo, tėvystės, mokymosi, nemokamos. Meras ir mero pavaduotojas turi teisę į Darbo kodekse nustatytas lengvatas asmenims, auginantiems vaikus, ir į lengvatas neįgaliems darbuotojams.“ </w:t>
      </w:r>
    </w:p>
    <w:p w14:paraId="7949B74D" w14:textId="3F57BF4B" w:rsidR="00211CE0" w:rsidRPr="00881072" w:rsidRDefault="00FF7F99" w:rsidP="00FD080D">
      <w:pPr>
        <w:suppressAutoHyphens/>
        <w:ind w:left="57" w:firstLine="709"/>
        <w:jc w:val="both"/>
        <w:rPr>
          <w:rFonts w:eastAsia="SimSun"/>
          <w:strike/>
          <w:color w:val="000000" w:themeColor="text1"/>
          <w:szCs w:val="24"/>
          <w:lang w:eastAsia="lo-LA" w:bidi="lo-LA"/>
        </w:rPr>
      </w:pPr>
      <w:r>
        <w:rPr>
          <w:bCs/>
          <w:color w:val="000000" w:themeColor="text1"/>
          <w:szCs w:val="24"/>
          <w:lang w:eastAsia="zh-CN"/>
        </w:rPr>
        <w:t>7</w:t>
      </w:r>
      <w:r w:rsidR="00211CE0" w:rsidRPr="00881072">
        <w:rPr>
          <w:bCs/>
          <w:color w:val="000000" w:themeColor="text1"/>
          <w:szCs w:val="24"/>
          <w:lang w:eastAsia="zh-CN"/>
        </w:rPr>
        <w:t>. Pakeisti 92 punktą ir jį išdėstyti taip:</w:t>
      </w:r>
    </w:p>
    <w:p w14:paraId="1C09F42B" w14:textId="6092E7C9" w:rsidR="00211CE0" w:rsidRPr="00881072" w:rsidRDefault="00211CE0" w:rsidP="00FD080D">
      <w:pPr>
        <w:suppressAutoHyphens/>
        <w:ind w:firstLine="709"/>
        <w:jc w:val="both"/>
        <w:textAlignment w:val="baseline"/>
        <w:rPr>
          <w:rFonts w:eastAsia="SimSun"/>
          <w:color w:val="000000" w:themeColor="text1"/>
          <w:szCs w:val="24"/>
          <w:lang w:eastAsia="lo-LA" w:bidi="lo-LA"/>
        </w:rPr>
      </w:pPr>
      <w:r w:rsidRPr="00881072">
        <w:rPr>
          <w:rFonts w:eastAsia="SimSun"/>
          <w:color w:val="000000" w:themeColor="text1"/>
          <w:szCs w:val="24"/>
          <w:lang w:eastAsia="lo-LA" w:bidi="lo-LA"/>
        </w:rPr>
        <w:t>„92. Komitetų darbe patariamojo balso teise reglamento nustatyta tvarka gali dalyvauti suinteresuoti asmenys. Kai komiteto posėdyje svarstomas su valstybės, tarnybos ar komercine paslaptimi susijęs klausimas, komitetas gali nuspręsti jį nagrinėti uždarame posėdyje.“</w:t>
      </w:r>
    </w:p>
    <w:p w14:paraId="44E8DE60" w14:textId="0CC05D0B" w:rsidR="00211CE0" w:rsidRPr="00881072" w:rsidRDefault="00FF7F99" w:rsidP="00FD080D">
      <w:pPr>
        <w:suppressAutoHyphens/>
        <w:ind w:firstLine="709"/>
        <w:jc w:val="both"/>
        <w:textAlignment w:val="baseline"/>
        <w:rPr>
          <w:rFonts w:eastAsia="SimSun"/>
          <w:color w:val="000000" w:themeColor="text1"/>
          <w:szCs w:val="24"/>
          <w:lang w:eastAsia="lo-LA" w:bidi="lo-LA"/>
        </w:rPr>
      </w:pPr>
      <w:r>
        <w:rPr>
          <w:color w:val="000000" w:themeColor="text1"/>
          <w:szCs w:val="24"/>
          <w:lang w:eastAsia="zh-CN"/>
        </w:rPr>
        <w:t>8</w:t>
      </w:r>
      <w:r w:rsidR="00211CE0" w:rsidRPr="00881072">
        <w:rPr>
          <w:color w:val="000000" w:themeColor="text1"/>
          <w:szCs w:val="24"/>
          <w:lang w:eastAsia="zh-CN"/>
        </w:rPr>
        <w:t>. Pakeisti 94 punktą ir jį išdėstyti taip:</w:t>
      </w:r>
      <w:r w:rsidR="00211CE0" w:rsidRPr="00881072">
        <w:rPr>
          <w:color w:val="000000" w:themeColor="text1"/>
          <w:szCs w:val="24"/>
        </w:rPr>
        <w:t xml:space="preserve"> </w:t>
      </w:r>
    </w:p>
    <w:p w14:paraId="34A7F107" w14:textId="7ED2E5E1" w:rsidR="00211CE0" w:rsidRPr="00881072" w:rsidRDefault="00211CE0" w:rsidP="00FD080D">
      <w:pPr>
        <w:suppressAutoHyphens/>
        <w:ind w:firstLine="709"/>
        <w:jc w:val="both"/>
        <w:rPr>
          <w:rFonts w:eastAsia="SimSun"/>
          <w:color w:val="000000" w:themeColor="text1"/>
          <w:szCs w:val="24"/>
          <w:lang w:eastAsia="lo-LA" w:bidi="lo-LA"/>
        </w:rPr>
      </w:pPr>
      <w:r w:rsidRPr="00881072">
        <w:rPr>
          <w:rFonts w:eastAsia="SimSun"/>
          <w:color w:val="000000" w:themeColor="text1"/>
          <w:szCs w:val="24"/>
          <w:lang w:eastAsia="lo-LA" w:bidi="lo-LA"/>
        </w:rPr>
        <w:t>„94. Savivaldybėje privaloma sudaryti Kontrolės komitetą. Į Kontrolės komitetą įeina vienodas visų savivaldybės tarybos narių frakcijų ir savivaldybės tarybos narių grupių, jeigu jas sudaro ne mažiau kaip 3 savivaldybės tarybos nariai, deleguotų atstovų skaičius.</w:t>
      </w:r>
      <w:r w:rsidRPr="00881072">
        <w:rPr>
          <w:color w:val="000000" w:themeColor="text1"/>
          <w:szCs w:val="24"/>
        </w:rPr>
        <w:t xml:space="preserve"> </w:t>
      </w:r>
      <w:r w:rsidRPr="00881072">
        <w:rPr>
          <w:rFonts w:eastAsia="SimSun"/>
          <w:color w:val="000000" w:themeColor="text1"/>
          <w:szCs w:val="24"/>
          <w:lang w:eastAsia="lo-LA" w:bidi="lo-LA"/>
        </w:rPr>
        <w:t>Kontrolės komiteto sudėtis turi būti pakeista ne vėliau kaip per 2 mėnesius nuo savivaldybės tarybos narių frakcijų ar savivaldybės tarybos narių grupių ar jų skaičiaus pasikeitimo.  Kontrolės komiteto narys gali būti bet kurio kito komiteto nariu.“</w:t>
      </w:r>
    </w:p>
    <w:p w14:paraId="29D65F74" w14:textId="7E39EB3A" w:rsidR="00211CE0" w:rsidRPr="00881072" w:rsidRDefault="00FF7F99" w:rsidP="00FD080D">
      <w:pPr>
        <w:suppressAutoHyphens/>
        <w:ind w:firstLine="709"/>
        <w:jc w:val="both"/>
        <w:rPr>
          <w:rFonts w:eastAsia="SimSun"/>
          <w:color w:val="000000" w:themeColor="text1"/>
          <w:szCs w:val="24"/>
          <w:lang w:eastAsia="lo-LA" w:bidi="lo-LA"/>
        </w:rPr>
      </w:pPr>
      <w:r>
        <w:rPr>
          <w:bCs/>
          <w:color w:val="000000" w:themeColor="text1"/>
          <w:szCs w:val="24"/>
          <w:lang w:eastAsia="zh-CN"/>
        </w:rPr>
        <w:t>9</w:t>
      </w:r>
      <w:r w:rsidR="00211CE0" w:rsidRPr="00881072">
        <w:rPr>
          <w:bCs/>
          <w:color w:val="000000" w:themeColor="text1"/>
          <w:szCs w:val="24"/>
          <w:lang w:eastAsia="zh-CN"/>
        </w:rPr>
        <w:t>. Pakeisti 95 punktą ir jį išdėstyti taip:</w:t>
      </w:r>
    </w:p>
    <w:p w14:paraId="2018AAAD" w14:textId="388CFE4C" w:rsidR="00211CE0" w:rsidRPr="00881072" w:rsidRDefault="00211CE0" w:rsidP="00FD080D">
      <w:pPr>
        <w:suppressAutoHyphens/>
        <w:ind w:firstLine="709"/>
        <w:jc w:val="both"/>
        <w:rPr>
          <w:rFonts w:eastAsia="SimSun"/>
          <w:i/>
          <w:iCs/>
          <w:color w:val="000000" w:themeColor="text1"/>
          <w:szCs w:val="24"/>
          <w:lang w:eastAsia="lo-LA" w:bidi="lo-LA"/>
        </w:rPr>
      </w:pPr>
      <w:r w:rsidRPr="00881072">
        <w:rPr>
          <w:rFonts w:eastAsia="SimSun"/>
          <w:color w:val="000000" w:themeColor="text1"/>
          <w:szCs w:val="24"/>
          <w:lang w:eastAsia="lo-LA" w:bidi="lo-LA"/>
        </w:rPr>
        <w:t>„95. Kontrolės komiteto pirmininką iš komiteto narių deleguoja tarybos opozicija raštu, pasirašytu daugiau kaip pusės visų saviva</w:t>
      </w:r>
      <w:r w:rsidR="0025556D">
        <w:rPr>
          <w:rFonts w:eastAsia="SimSun"/>
          <w:color w:val="000000" w:themeColor="text1"/>
          <w:szCs w:val="24"/>
          <w:lang w:eastAsia="lo-LA" w:bidi="lo-LA"/>
        </w:rPr>
        <w:t>ldybės tarybos opozicijos narių</w:t>
      </w:r>
      <w:r w:rsidRPr="00881072">
        <w:rPr>
          <w:rFonts w:eastAsia="SimSun"/>
          <w:color w:val="000000" w:themeColor="text1"/>
          <w:szCs w:val="24"/>
          <w:lang w:eastAsia="lo-LA" w:bidi="lo-LA"/>
        </w:rPr>
        <w:t xml:space="preserve"> ir viešai įteiktu savivaldybės tarybos posėdžio pirmininkui</w:t>
      </w:r>
      <w:r w:rsidRPr="00881072">
        <w:rPr>
          <w:rFonts w:eastAsia="SimSun"/>
          <w:i/>
          <w:iCs/>
          <w:color w:val="000000" w:themeColor="text1"/>
          <w:szCs w:val="24"/>
          <w:lang w:eastAsia="lo-LA" w:bidi="lo-LA"/>
        </w:rPr>
        <w:t>.</w:t>
      </w:r>
      <w:r w:rsidRPr="00881072">
        <w:rPr>
          <w:i/>
          <w:iCs/>
          <w:color w:val="000000" w:themeColor="text1"/>
          <w:szCs w:val="24"/>
        </w:rPr>
        <w:t xml:space="preserve"> </w:t>
      </w:r>
    </w:p>
    <w:p w14:paraId="6D5877E6" w14:textId="6C2FCA81" w:rsidR="00211CE0" w:rsidRPr="00881072" w:rsidRDefault="00FF7F99" w:rsidP="00FD080D">
      <w:pPr>
        <w:suppressAutoHyphens/>
        <w:ind w:firstLine="709"/>
        <w:jc w:val="both"/>
        <w:rPr>
          <w:rFonts w:eastAsia="SimSun"/>
          <w:color w:val="000000" w:themeColor="text1"/>
          <w:szCs w:val="24"/>
          <w:lang w:eastAsia="lo-LA" w:bidi="lo-LA"/>
        </w:rPr>
      </w:pPr>
      <w:r>
        <w:rPr>
          <w:bCs/>
          <w:color w:val="000000" w:themeColor="text1"/>
          <w:szCs w:val="24"/>
          <w:lang w:eastAsia="zh-CN"/>
        </w:rPr>
        <w:t>10</w:t>
      </w:r>
      <w:r w:rsidR="00211CE0" w:rsidRPr="00881072">
        <w:rPr>
          <w:bCs/>
          <w:color w:val="000000" w:themeColor="text1"/>
          <w:szCs w:val="24"/>
          <w:lang w:eastAsia="zh-CN"/>
        </w:rPr>
        <w:t>. Pakeisti 96 punktą ir jį išdėstyti taip:</w:t>
      </w:r>
    </w:p>
    <w:p w14:paraId="7AF527B3" w14:textId="2EEDDA08" w:rsidR="00211CE0" w:rsidRPr="00881072" w:rsidRDefault="00211CE0" w:rsidP="00FD080D">
      <w:pPr>
        <w:suppressAutoHyphens/>
        <w:ind w:firstLine="709"/>
        <w:jc w:val="both"/>
        <w:rPr>
          <w:rFonts w:eastAsia="SimSun"/>
          <w:strike/>
          <w:color w:val="000000" w:themeColor="text1"/>
          <w:szCs w:val="24"/>
          <w:lang w:eastAsia="lo-LA" w:bidi="lo-LA"/>
        </w:rPr>
      </w:pPr>
      <w:r w:rsidRPr="00881072">
        <w:rPr>
          <w:rFonts w:eastAsia="SimSun"/>
          <w:color w:val="000000" w:themeColor="text1"/>
          <w:szCs w:val="24"/>
          <w:lang w:eastAsia="lo-LA" w:bidi="lo-LA"/>
        </w:rPr>
        <w:t xml:space="preserve">„96. Kontrolės komiteto pirmininko pavaduotoją iš Kontrolės komiteto narių mero siūlymu skiria taryba. </w:t>
      </w:r>
    </w:p>
    <w:p w14:paraId="2A00F970" w14:textId="77777777" w:rsidR="00211CE0" w:rsidRPr="00881072" w:rsidRDefault="00211CE0" w:rsidP="00FD080D">
      <w:pPr>
        <w:suppressAutoHyphens/>
        <w:ind w:firstLine="709"/>
        <w:jc w:val="both"/>
        <w:rPr>
          <w:color w:val="000000" w:themeColor="text1"/>
          <w:szCs w:val="24"/>
        </w:rPr>
      </w:pPr>
      <w:r w:rsidRPr="00881072">
        <w:rPr>
          <w:color w:val="000000" w:themeColor="text1"/>
          <w:szCs w:val="24"/>
        </w:rPr>
        <w:t>Jeigu savivaldybės tarybos opozicija per du mėnesius nuo pirmojo išrinktos naujos savivaldybės tarybos posėdžio sušaukimo dienos arba nuo tiesiogiai išrinkto mero priesaikos priėmimo dienos nedeleguoja Kontrolės komiteto pirmininko arba deleguoja savivaldybės tarybos narį, neatitinkantį Vietos savivaldos įstatymo 15</w:t>
      </w:r>
      <w:r w:rsidRPr="00881072">
        <w:rPr>
          <w:color w:val="000000" w:themeColor="text1"/>
          <w:szCs w:val="24"/>
          <w:vertAlign w:val="superscript"/>
        </w:rPr>
        <w:t>1 </w:t>
      </w:r>
      <w:r w:rsidRPr="00881072">
        <w:rPr>
          <w:color w:val="000000" w:themeColor="text1"/>
          <w:szCs w:val="24"/>
        </w:rPr>
        <w:t>straipsnyje nustatytų reikalavimų, arba jeigu nėra paskelbta savivaldybės tarybos opozicija, Kontrolės komiteto pirmininką skiria savivaldybės taryba iš komiteto narių mero siūlymu. Kontrolės komiteto pirmininkas šioje dalyje nustatytu pagrindu netenka įgaliojimų prieš terminą mero siūlymu savivaldybės tarybos sprendimu, o jeigu Kontrolės komiteto pirmininkas buvo deleguotas savivaldybės tarybos opozicijos, – jį opozicijos raštu, pasirašytu daugiau kaip pusės visų savivaldybės tarybos opozicijos narių ir viešai įteiktu artimiausio savivaldybės tarybos posėdžio pirmininkui, atšaukus. Jeigu artimiausiame savivaldybės tarybos posėdyje savivaldybės tarybos opozicija raštu neatšaukia savo deleguoto Kontrolės komiteto pirmininko ir nustatyta tvarka nedeleguoja kito savivaldybės tarybos nario ar deleguoja savivaldybės tarybos narį, neatitinkantį Vietos savivaldos įstatymo 15</w:t>
      </w:r>
      <w:r w:rsidRPr="00881072">
        <w:rPr>
          <w:color w:val="000000" w:themeColor="text1"/>
          <w:szCs w:val="24"/>
          <w:vertAlign w:val="superscript"/>
        </w:rPr>
        <w:t>1  </w:t>
      </w:r>
      <w:r w:rsidRPr="00881072">
        <w:rPr>
          <w:color w:val="000000" w:themeColor="text1"/>
          <w:szCs w:val="24"/>
        </w:rPr>
        <w:t>straipsnyje nustatytų reikalavimų, sprendimą dėl Kontrolės komiteto pirmininko įgaliojimų netekimo ir naujo Kontrolės komiteto pirmininko skyrimo mero siūlymu priima savivaldybės taryba.“</w:t>
      </w:r>
    </w:p>
    <w:p w14:paraId="026DF776" w14:textId="301FAF6D" w:rsidR="00211CE0" w:rsidRPr="00881072" w:rsidRDefault="00211CE0" w:rsidP="00FD080D">
      <w:pPr>
        <w:suppressAutoHyphens/>
        <w:ind w:firstLine="709"/>
        <w:jc w:val="both"/>
        <w:rPr>
          <w:rFonts w:eastAsia="SimSun"/>
          <w:b/>
          <w:bCs/>
          <w:strike/>
          <w:color w:val="000000" w:themeColor="text1"/>
          <w:szCs w:val="24"/>
          <w:lang w:eastAsia="lo-LA" w:bidi="lo-LA"/>
        </w:rPr>
      </w:pPr>
      <w:r w:rsidRPr="00881072">
        <w:rPr>
          <w:bCs/>
          <w:color w:val="000000" w:themeColor="text1"/>
          <w:szCs w:val="24"/>
          <w:lang w:eastAsia="zh-CN"/>
        </w:rPr>
        <w:t>1</w:t>
      </w:r>
      <w:r w:rsidR="00FF7F99">
        <w:rPr>
          <w:bCs/>
          <w:color w:val="000000" w:themeColor="text1"/>
          <w:szCs w:val="24"/>
          <w:lang w:eastAsia="zh-CN"/>
        </w:rPr>
        <w:t>1</w:t>
      </w:r>
      <w:r w:rsidRPr="00881072">
        <w:rPr>
          <w:bCs/>
          <w:color w:val="000000" w:themeColor="text1"/>
          <w:szCs w:val="24"/>
          <w:lang w:eastAsia="zh-CN"/>
        </w:rPr>
        <w:t>. Pakeisti 101 punktą ir jį išdėstyti taip:</w:t>
      </w:r>
    </w:p>
    <w:p w14:paraId="4FBB1F11" w14:textId="3571E9EB" w:rsidR="00211CE0" w:rsidRPr="00881072" w:rsidRDefault="00211CE0" w:rsidP="00FD080D">
      <w:pPr>
        <w:ind w:firstLine="709"/>
        <w:jc w:val="both"/>
        <w:rPr>
          <w:color w:val="000000" w:themeColor="text1"/>
          <w:szCs w:val="24"/>
        </w:rPr>
      </w:pPr>
      <w:r w:rsidRPr="00881072">
        <w:rPr>
          <w:color w:val="000000" w:themeColor="text1"/>
          <w:szCs w:val="24"/>
        </w:rPr>
        <w:t xml:space="preserve">„101. Kiekvienas tarybos narys privalo būti vieno komiteto (išskyrus Kontrolės komitetą) nariu. </w:t>
      </w:r>
      <w:bookmarkStart w:id="10" w:name="_Hlk64280432"/>
      <w:r w:rsidRPr="00881072">
        <w:rPr>
          <w:color w:val="000000" w:themeColor="text1"/>
          <w:szCs w:val="24"/>
        </w:rPr>
        <w:t xml:space="preserve">Tarybos komitetai sudaromi ne mažiau kaip iš 3 ir ne daugiau nei </w:t>
      </w:r>
      <w:r w:rsidRPr="001547F2">
        <w:rPr>
          <w:color w:val="000000" w:themeColor="text1"/>
          <w:szCs w:val="24"/>
        </w:rPr>
        <w:t xml:space="preserve">iš </w:t>
      </w:r>
      <w:r w:rsidR="001547F2" w:rsidRPr="001547F2">
        <w:rPr>
          <w:color w:val="000000" w:themeColor="text1"/>
          <w:szCs w:val="24"/>
        </w:rPr>
        <w:t>6</w:t>
      </w:r>
      <w:r w:rsidRPr="001547F2">
        <w:rPr>
          <w:color w:val="000000" w:themeColor="text1"/>
          <w:szCs w:val="24"/>
        </w:rPr>
        <w:t xml:space="preserve"> tarybos </w:t>
      </w:r>
      <w:r w:rsidRPr="00881072">
        <w:rPr>
          <w:color w:val="000000" w:themeColor="text1"/>
          <w:szCs w:val="24"/>
        </w:rPr>
        <w:t xml:space="preserve">narių. </w:t>
      </w:r>
      <w:bookmarkEnd w:id="10"/>
      <w:r w:rsidRPr="00881072">
        <w:rPr>
          <w:color w:val="000000" w:themeColor="text1"/>
          <w:szCs w:val="24"/>
        </w:rPr>
        <w:t>Tarybos komiteto narių skaičius nustatomas tarybos sprendimu. Kandidatus į komitetų narius siūlo partijos, frakcijos, koalicijos, tarybos narių grupės, tarybos nariai. Tvirtinant komitetų sudėtį, laikomasi proporcinio daugumos i</w:t>
      </w:r>
      <w:r w:rsidR="0025556D">
        <w:rPr>
          <w:color w:val="000000" w:themeColor="text1"/>
          <w:szCs w:val="24"/>
        </w:rPr>
        <w:t>r mažumos atstovavimo principo.“</w:t>
      </w:r>
    </w:p>
    <w:p w14:paraId="58A3A7AB" w14:textId="06F9090C" w:rsidR="00211CE0" w:rsidRPr="00881072" w:rsidRDefault="00211CE0" w:rsidP="00FD080D">
      <w:pPr>
        <w:ind w:firstLine="709"/>
        <w:jc w:val="both"/>
        <w:rPr>
          <w:color w:val="000000" w:themeColor="text1"/>
          <w:szCs w:val="24"/>
        </w:rPr>
      </w:pPr>
      <w:r w:rsidRPr="00881072">
        <w:rPr>
          <w:bCs/>
          <w:color w:val="000000" w:themeColor="text1"/>
          <w:szCs w:val="24"/>
          <w:lang w:eastAsia="zh-CN"/>
        </w:rPr>
        <w:t>1</w:t>
      </w:r>
      <w:r w:rsidR="00FF7F99">
        <w:rPr>
          <w:bCs/>
          <w:color w:val="000000" w:themeColor="text1"/>
          <w:szCs w:val="24"/>
          <w:lang w:eastAsia="zh-CN"/>
        </w:rPr>
        <w:t>2</w:t>
      </w:r>
      <w:r w:rsidRPr="00881072">
        <w:rPr>
          <w:bCs/>
          <w:color w:val="000000" w:themeColor="text1"/>
          <w:szCs w:val="24"/>
          <w:lang w:eastAsia="zh-CN"/>
        </w:rPr>
        <w:t>. Pakeisti 102 punktą ir jį išdėstyti taip:</w:t>
      </w:r>
      <w:r w:rsidRPr="00881072">
        <w:rPr>
          <w:color w:val="000000" w:themeColor="text1"/>
          <w:szCs w:val="24"/>
        </w:rPr>
        <w:t xml:space="preserve"> </w:t>
      </w:r>
    </w:p>
    <w:p w14:paraId="19642975" w14:textId="77777777" w:rsidR="00211CE0" w:rsidRPr="00881072" w:rsidRDefault="00211CE0" w:rsidP="00FD080D">
      <w:pPr>
        <w:suppressAutoHyphens/>
        <w:ind w:firstLine="709"/>
        <w:jc w:val="both"/>
        <w:rPr>
          <w:rFonts w:eastAsia="SimSun"/>
          <w:color w:val="000000" w:themeColor="text1"/>
          <w:szCs w:val="24"/>
          <w:lang w:eastAsia="lo-LA" w:bidi="lo-LA"/>
        </w:rPr>
      </w:pPr>
      <w:r w:rsidRPr="00881072">
        <w:rPr>
          <w:rFonts w:eastAsia="SimSun"/>
          <w:color w:val="000000" w:themeColor="text1"/>
          <w:szCs w:val="24"/>
          <w:lang w:eastAsia="lo-LA" w:bidi="lo-LA"/>
        </w:rPr>
        <w:t>„102. Komitetų, išskyrus Kontrolės komitetą, pirmininkus ir jų pavaduotojus, mero siūlymu skiria komitetai. Komiteto pirmininkas ir jo pavaduotojas skiriami iš skirtingų frakcijų, tarybos narių grupių atstovų. Komiteto pirmininkas ir jo pavaduotojas laikomi išrinktais, jeigu už jų kandidatūras balsavo dauguma komiteto narių.</w:t>
      </w:r>
    </w:p>
    <w:p w14:paraId="32973B48" w14:textId="77777777" w:rsidR="00211CE0" w:rsidRPr="00881072" w:rsidRDefault="00211CE0" w:rsidP="00FD080D">
      <w:pPr>
        <w:suppressAutoHyphens/>
        <w:ind w:firstLine="709"/>
        <w:jc w:val="both"/>
        <w:rPr>
          <w:rFonts w:eastAsia="SimSun"/>
          <w:color w:val="000000" w:themeColor="text1"/>
          <w:szCs w:val="24"/>
          <w:lang w:eastAsia="lo-LA" w:bidi="lo-LA"/>
        </w:rPr>
      </w:pPr>
      <w:r w:rsidRPr="00881072">
        <w:rPr>
          <w:rFonts w:eastAsia="SimSun"/>
          <w:color w:val="000000" w:themeColor="text1"/>
          <w:szCs w:val="24"/>
          <w:lang w:eastAsia="lo-LA" w:bidi="lo-LA"/>
        </w:rPr>
        <w:t>Tarybos narys, pretenduojantis tapti Komiteto pirmininku, privalo užpildyti Lietuvos Respublikos vidaus reikalų ministro patvirtintos formos deklaraciją, joje pateikdamas duomenis dėl jo atitikties nepriekaištingos reputacijos reikalavimams. Ši deklaracija pateikiama merui ir priėmus sprendimą dėl Komiteto pirmininko skyrimo ne vėliau kaip per 1 darbo dieną paskelbiama viešai Savivaldybės interneto svetainėje ir skelbiama viešai tol, kol Tarybos narys eina Komiteto pirmininko pareigas.</w:t>
      </w:r>
    </w:p>
    <w:p w14:paraId="6ECA0176" w14:textId="0CD66099" w:rsidR="00211CE0" w:rsidRPr="00881072" w:rsidRDefault="00211CE0" w:rsidP="00FD080D">
      <w:pPr>
        <w:suppressAutoHyphens/>
        <w:ind w:firstLine="709"/>
        <w:jc w:val="both"/>
        <w:rPr>
          <w:rFonts w:eastAsia="SimSun"/>
          <w:color w:val="000000" w:themeColor="text1"/>
          <w:szCs w:val="24"/>
          <w:lang w:eastAsia="lo-LA" w:bidi="lo-LA"/>
        </w:rPr>
      </w:pPr>
      <w:r w:rsidRPr="00881072">
        <w:rPr>
          <w:rFonts w:eastAsia="SimSun"/>
          <w:color w:val="000000" w:themeColor="text1"/>
          <w:szCs w:val="24"/>
          <w:lang w:eastAsia="lo-LA" w:bidi="lo-LA"/>
        </w:rPr>
        <w:t>Komiteto pirmininkas, mero siūlymu</w:t>
      </w:r>
      <w:r w:rsidR="0025556D">
        <w:rPr>
          <w:rFonts w:eastAsia="SimSun"/>
          <w:color w:val="000000" w:themeColor="text1"/>
          <w:szCs w:val="24"/>
          <w:lang w:eastAsia="lo-LA" w:bidi="lo-LA"/>
        </w:rPr>
        <w:t>,</w:t>
      </w:r>
      <w:r w:rsidRPr="00881072">
        <w:rPr>
          <w:rFonts w:eastAsia="SimSun"/>
          <w:color w:val="000000" w:themeColor="text1"/>
          <w:szCs w:val="24"/>
          <w:lang w:eastAsia="lo-LA" w:bidi="lo-LA"/>
        </w:rPr>
        <w:t xml:space="preserve"> komiteto (išskyrus Kontrolės komitetą) sprendimu prieš terminą netenka savo įgaliojimų, jeigu pri</w:t>
      </w:r>
      <w:r w:rsidR="0025556D">
        <w:rPr>
          <w:rFonts w:eastAsia="SimSun"/>
          <w:color w:val="000000" w:themeColor="text1"/>
          <w:szCs w:val="24"/>
          <w:lang w:eastAsia="lo-LA" w:bidi="lo-LA"/>
        </w:rPr>
        <w:t>pažįstamas šiurkščiai pažeidęs</w:t>
      </w:r>
      <w:r w:rsidRPr="00881072">
        <w:rPr>
          <w:rFonts w:eastAsia="SimSun"/>
          <w:color w:val="000000" w:themeColor="text1"/>
          <w:szCs w:val="24"/>
          <w:lang w:eastAsia="lo-LA" w:bidi="lo-LA"/>
        </w:rPr>
        <w:t xml:space="preserve"> Lietuvos Respublikos viešųjų ir privačių interesų derinimo valstybinėje tarn</w:t>
      </w:r>
      <w:r w:rsidR="0025556D">
        <w:rPr>
          <w:rFonts w:eastAsia="SimSun"/>
          <w:color w:val="000000" w:themeColor="text1"/>
          <w:szCs w:val="24"/>
          <w:lang w:eastAsia="lo-LA" w:bidi="lo-LA"/>
        </w:rPr>
        <w:t>yboje įstatymą arba neatitinka V</w:t>
      </w:r>
      <w:r w:rsidRPr="00881072">
        <w:rPr>
          <w:rFonts w:eastAsia="SimSun"/>
          <w:color w:val="000000" w:themeColor="text1"/>
          <w:szCs w:val="24"/>
          <w:lang w:eastAsia="lo-LA" w:bidi="lo-LA"/>
        </w:rPr>
        <w:t>ietos savivaldos įstatymo 15¹ straipsnyje nustatytų reikalavimų.</w:t>
      </w:r>
    </w:p>
    <w:p w14:paraId="56A6F092" w14:textId="3DDF3B09" w:rsidR="00211CE0" w:rsidRPr="00881072" w:rsidRDefault="00211CE0" w:rsidP="00FD080D">
      <w:pPr>
        <w:suppressAutoHyphens/>
        <w:ind w:firstLine="709"/>
        <w:jc w:val="both"/>
        <w:rPr>
          <w:rFonts w:eastAsia="SimSun"/>
          <w:color w:val="000000" w:themeColor="text1"/>
          <w:szCs w:val="24"/>
          <w:lang w:eastAsia="lo-LA" w:bidi="lo-LA"/>
        </w:rPr>
      </w:pPr>
      <w:r w:rsidRPr="00881072">
        <w:rPr>
          <w:rFonts w:eastAsia="SimSun"/>
          <w:color w:val="000000" w:themeColor="text1"/>
          <w:szCs w:val="24"/>
          <w:lang w:eastAsia="lo-LA" w:bidi="lo-LA"/>
        </w:rPr>
        <w:t xml:space="preserve">Komiteto </w:t>
      </w:r>
      <w:r w:rsidR="003003D3" w:rsidRPr="00223456">
        <w:rPr>
          <w:rFonts w:eastAsia="SimSun"/>
          <w:color w:val="000000" w:themeColor="text1"/>
          <w:szCs w:val="24"/>
          <w:lang w:eastAsia="lo-LA" w:bidi="lo-LA"/>
        </w:rPr>
        <w:t>(išskyrus Kontrolės komitetą)</w:t>
      </w:r>
      <w:r w:rsidR="003003D3">
        <w:rPr>
          <w:rFonts w:eastAsia="SimSun"/>
          <w:color w:val="000000" w:themeColor="text1"/>
          <w:szCs w:val="24"/>
          <w:lang w:eastAsia="lo-LA" w:bidi="lo-LA"/>
        </w:rPr>
        <w:t xml:space="preserve"> </w:t>
      </w:r>
      <w:r w:rsidRPr="00881072">
        <w:rPr>
          <w:rFonts w:eastAsia="SimSun"/>
          <w:color w:val="000000" w:themeColor="text1"/>
          <w:szCs w:val="24"/>
          <w:lang w:eastAsia="lo-LA" w:bidi="lo-LA"/>
        </w:rPr>
        <w:t>pirmininkas ar jo pavaduotojas gali būti perrenkami, mero potvarkiu   pasiūlius naują komiteto pirmininko ar jo pavaduotojo kandidatūrą iš komiteto narių. Komiteto posėdyje balsuojama dėl naujos komiteto pirmininko ar jo pavaduotojo kandidatūros. Komiteto posėdyje dalyvaujančių Tarybos narių balsų dauguma, pritarus mero pasiūlytai pirmininko ar jo pavaduotojo kandidatūrai, esamas komiteto pirmininkas ar jo pavaduotojas netenka pirmininko ar pavaduotojo įgaliojimų. Tarybos narių frakcijos, grupės ar komitetai</w:t>
      </w:r>
      <w:r w:rsidR="0025556D">
        <w:rPr>
          <w:rFonts w:eastAsia="SimSun"/>
          <w:color w:val="000000" w:themeColor="text1"/>
          <w:szCs w:val="24"/>
          <w:lang w:eastAsia="lo-LA" w:bidi="lo-LA"/>
        </w:rPr>
        <w:t>,</w:t>
      </w:r>
      <w:r w:rsidRPr="00881072">
        <w:rPr>
          <w:rFonts w:eastAsia="SimSun"/>
          <w:color w:val="000000" w:themeColor="text1"/>
          <w:szCs w:val="24"/>
          <w:lang w:eastAsia="lo-LA" w:bidi="lo-LA"/>
        </w:rPr>
        <w:t xml:space="preserve"> inicijuodami komiteto pirmininko ar pavaduotojo keitimą</w:t>
      </w:r>
      <w:r w:rsidR="0025556D">
        <w:rPr>
          <w:rFonts w:eastAsia="SimSun"/>
          <w:color w:val="000000" w:themeColor="text1"/>
          <w:szCs w:val="24"/>
          <w:lang w:eastAsia="lo-LA" w:bidi="lo-LA"/>
        </w:rPr>
        <w:t>,</w:t>
      </w:r>
      <w:r w:rsidRPr="00881072">
        <w:rPr>
          <w:rFonts w:eastAsia="SimSun"/>
          <w:color w:val="000000" w:themeColor="text1"/>
          <w:szCs w:val="24"/>
          <w:lang w:eastAsia="lo-LA" w:bidi="lo-LA"/>
        </w:rPr>
        <w:t xml:space="preserve"> turi </w:t>
      </w:r>
      <w:r w:rsidRPr="00881072">
        <w:rPr>
          <w:color w:val="000000" w:themeColor="text1"/>
          <w:szCs w:val="24"/>
        </w:rPr>
        <w:t xml:space="preserve">raštu, nurodant konkrečius argumentus, </w:t>
      </w:r>
      <w:r w:rsidRPr="00881072">
        <w:rPr>
          <w:rFonts w:eastAsia="SimSun"/>
          <w:color w:val="000000" w:themeColor="text1"/>
          <w:szCs w:val="24"/>
          <w:lang w:eastAsia="lo-LA" w:bidi="lo-LA"/>
        </w:rPr>
        <w:t>kreiptis į merą dėl kitos kandidatūros siūlymo. Jeigu komitetas mero siūlomai kandidatūrai nepritaria  ir pirmininko ar jo pavaduotojo nepaskiria pirmininku ar jo pavaduotoju, lieka iki tol buvęs, o tuo pačiu klausimu komitetas gali priimti sprendim</w:t>
      </w:r>
      <w:r w:rsidR="0025556D">
        <w:rPr>
          <w:rFonts w:eastAsia="SimSun"/>
          <w:color w:val="000000" w:themeColor="text1"/>
          <w:szCs w:val="24"/>
          <w:lang w:eastAsia="lo-LA" w:bidi="lo-LA"/>
        </w:rPr>
        <w:t>ą</w:t>
      </w:r>
      <w:r w:rsidRPr="00881072">
        <w:rPr>
          <w:rFonts w:eastAsia="SimSun"/>
          <w:color w:val="000000" w:themeColor="text1"/>
          <w:szCs w:val="24"/>
          <w:lang w:eastAsia="lo-LA" w:bidi="lo-LA"/>
        </w:rPr>
        <w:t xml:space="preserve"> tik kituose komiteto posėdžiuose, atsižvelgdamas į mero siūlymą.“</w:t>
      </w:r>
    </w:p>
    <w:p w14:paraId="5D67EFAC" w14:textId="3C0534A5" w:rsidR="00211CE0" w:rsidRPr="00A55948" w:rsidRDefault="00211CE0" w:rsidP="00FD080D">
      <w:pPr>
        <w:suppressAutoHyphens/>
        <w:ind w:firstLine="709"/>
        <w:jc w:val="both"/>
        <w:rPr>
          <w:rFonts w:eastAsia="SimSun"/>
          <w:color w:val="000000" w:themeColor="text1"/>
          <w:szCs w:val="24"/>
          <w:lang w:eastAsia="lo-LA" w:bidi="lo-LA"/>
        </w:rPr>
      </w:pPr>
      <w:r w:rsidRPr="00A55948">
        <w:rPr>
          <w:color w:val="000000" w:themeColor="text1"/>
          <w:szCs w:val="24"/>
          <w:lang w:eastAsia="zh-CN"/>
        </w:rPr>
        <w:t>1</w:t>
      </w:r>
      <w:r w:rsidR="00FF7F99" w:rsidRPr="00A55948">
        <w:rPr>
          <w:color w:val="000000" w:themeColor="text1"/>
          <w:szCs w:val="24"/>
          <w:lang w:eastAsia="zh-CN"/>
        </w:rPr>
        <w:t>3</w:t>
      </w:r>
      <w:r w:rsidRPr="00A55948">
        <w:rPr>
          <w:color w:val="000000" w:themeColor="text1"/>
          <w:szCs w:val="24"/>
          <w:lang w:eastAsia="zh-CN"/>
        </w:rPr>
        <w:t xml:space="preserve">. </w:t>
      </w:r>
      <w:r w:rsidR="00EC4837" w:rsidRPr="00A55948">
        <w:rPr>
          <w:color w:val="000000" w:themeColor="text1"/>
          <w:szCs w:val="24"/>
          <w:lang w:eastAsia="zh-CN"/>
        </w:rPr>
        <w:t xml:space="preserve">Papildyti  </w:t>
      </w:r>
      <w:r w:rsidRPr="00A55948">
        <w:rPr>
          <w:color w:val="000000" w:themeColor="text1"/>
          <w:szCs w:val="24"/>
          <w:lang w:eastAsia="zh-CN"/>
        </w:rPr>
        <w:t>103.7 papunk</w:t>
      </w:r>
      <w:r w:rsidR="00EC4837" w:rsidRPr="00A55948">
        <w:rPr>
          <w:color w:val="000000" w:themeColor="text1"/>
          <w:szCs w:val="24"/>
          <w:lang w:eastAsia="zh-CN"/>
        </w:rPr>
        <w:t>čiu</w:t>
      </w:r>
      <w:r w:rsidRPr="00A55948">
        <w:rPr>
          <w:color w:val="000000" w:themeColor="text1"/>
          <w:szCs w:val="24"/>
          <w:lang w:eastAsia="zh-CN"/>
        </w:rPr>
        <w:t>:</w:t>
      </w:r>
      <w:r w:rsidRPr="00A55948">
        <w:rPr>
          <w:rFonts w:eastAsia="SimSun"/>
          <w:color w:val="000000" w:themeColor="text1"/>
          <w:szCs w:val="24"/>
          <w:lang w:eastAsia="lo-LA" w:bidi="lo-LA"/>
        </w:rPr>
        <w:t xml:space="preserve"> </w:t>
      </w:r>
    </w:p>
    <w:p w14:paraId="77628321" w14:textId="77777777" w:rsidR="00211CE0" w:rsidRPr="00881072" w:rsidRDefault="00211CE0" w:rsidP="00FD080D">
      <w:pPr>
        <w:suppressAutoHyphens/>
        <w:ind w:firstLine="709"/>
        <w:jc w:val="both"/>
        <w:rPr>
          <w:rFonts w:eastAsia="SimSun"/>
          <w:color w:val="000000" w:themeColor="text1"/>
          <w:szCs w:val="24"/>
          <w:lang w:eastAsia="lo-LA" w:bidi="lo-LA"/>
        </w:rPr>
      </w:pPr>
      <w:r w:rsidRPr="00881072">
        <w:rPr>
          <w:rFonts w:eastAsia="SimSun"/>
          <w:color w:val="000000" w:themeColor="text1"/>
          <w:szCs w:val="24"/>
          <w:lang w:eastAsia="lo-LA" w:bidi="lo-LA"/>
        </w:rPr>
        <w:t>„103.7 turi teisę gauti komiteto įgaliojimams vykdyti reikalingą informaciją iš valstybės ar savivaldybės institucijų, įstaigų ir valstybės ar savivaldybės valdomų įmonių.“</w:t>
      </w:r>
    </w:p>
    <w:p w14:paraId="4F3BA70C" w14:textId="1759F394" w:rsidR="00211CE0" w:rsidRPr="00881072" w:rsidRDefault="00211CE0" w:rsidP="00FD080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textAlignment w:val="baseline"/>
        <w:rPr>
          <w:color w:val="000000" w:themeColor="text1"/>
          <w:szCs w:val="24"/>
          <w:lang w:eastAsia="lo-LA" w:bidi="lo-LA"/>
        </w:rPr>
      </w:pPr>
      <w:r w:rsidRPr="00881072">
        <w:rPr>
          <w:bCs/>
          <w:color w:val="000000" w:themeColor="text1"/>
          <w:szCs w:val="24"/>
          <w:lang w:eastAsia="zh-CN"/>
        </w:rPr>
        <w:t>1</w:t>
      </w:r>
      <w:r w:rsidR="00FF7F99">
        <w:rPr>
          <w:bCs/>
          <w:color w:val="000000" w:themeColor="text1"/>
          <w:szCs w:val="24"/>
          <w:lang w:eastAsia="zh-CN"/>
        </w:rPr>
        <w:t>4</w:t>
      </w:r>
      <w:r w:rsidRPr="00881072">
        <w:rPr>
          <w:bCs/>
          <w:color w:val="000000" w:themeColor="text1"/>
          <w:szCs w:val="24"/>
          <w:lang w:eastAsia="zh-CN"/>
        </w:rPr>
        <w:t>. Pakeisti 129 punktą ir jį išdėstyti taip:</w:t>
      </w:r>
    </w:p>
    <w:p w14:paraId="3E844EE0" w14:textId="623FD882" w:rsidR="00211CE0" w:rsidRPr="00881072" w:rsidRDefault="00211CE0" w:rsidP="00FD080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textAlignment w:val="baseline"/>
        <w:rPr>
          <w:color w:val="000000" w:themeColor="text1"/>
          <w:szCs w:val="24"/>
          <w:lang w:eastAsia="lo-LA" w:bidi="lo-LA"/>
        </w:rPr>
      </w:pPr>
      <w:r w:rsidRPr="00881072">
        <w:rPr>
          <w:color w:val="000000" w:themeColor="text1"/>
          <w:szCs w:val="24"/>
          <w:lang w:eastAsia="lo-LA" w:bidi="lo-LA"/>
        </w:rPr>
        <w:t>„129. Etikos ir Antikorupcijos komisijos sudaromos laikantis proporcinio savivaldybės tarybos daugumos ir mažumos atstovavimo principo. Komisijų sudėtis, išlaikant proporcinio savivaldybės tarybos daugumos ir mažumos atstovavimo principą, turi būti pakeista ne vėliau kaip per 2 mėnesius nuo savivaldybės tarybos daugumos ir mažumos pasikeitimo.</w:t>
      </w:r>
      <w:r w:rsidR="0013696B" w:rsidRPr="0013696B">
        <w:rPr>
          <w:rFonts w:eastAsia="SimSun"/>
          <w:color w:val="000000" w:themeColor="text1"/>
          <w:szCs w:val="24"/>
          <w:lang w:eastAsia="lo-LA" w:bidi="lo-LA"/>
        </w:rPr>
        <w:t xml:space="preserve"> </w:t>
      </w:r>
      <w:r w:rsidR="0013696B" w:rsidRPr="00881072">
        <w:rPr>
          <w:rFonts w:eastAsia="SimSun"/>
          <w:color w:val="000000" w:themeColor="text1"/>
          <w:szCs w:val="24"/>
          <w:lang w:eastAsia="lo-LA" w:bidi="lo-LA"/>
        </w:rPr>
        <w:t>“</w:t>
      </w:r>
    </w:p>
    <w:p w14:paraId="5531224E" w14:textId="33591437" w:rsidR="00211CE0" w:rsidRPr="00881072" w:rsidRDefault="00211CE0" w:rsidP="00FD080D">
      <w:pPr>
        <w:suppressAutoHyphens/>
        <w:ind w:firstLine="709"/>
        <w:jc w:val="both"/>
        <w:rPr>
          <w:bCs/>
          <w:color w:val="000000" w:themeColor="text1"/>
          <w:szCs w:val="24"/>
          <w:lang w:eastAsia="zh-CN"/>
        </w:rPr>
      </w:pPr>
      <w:r w:rsidRPr="00881072">
        <w:rPr>
          <w:bCs/>
          <w:color w:val="000000" w:themeColor="text1"/>
          <w:szCs w:val="24"/>
          <w:lang w:eastAsia="zh-CN"/>
        </w:rPr>
        <w:t>1</w:t>
      </w:r>
      <w:r w:rsidR="00FF7F99">
        <w:rPr>
          <w:bCs/>
          <w:color w:val="000000" w:themeColor="text1"/>
          <w:szCs w:val="24"/>
          <w:lang w:eastAsia="zh-CN"/>
        </w:rPr>
        <w:t>5</w:t>
      </w:r>
      <w:r w:rsidRPr="00881072">
        <w:rPr>
          <w:bCs/>
          <w:color w:val="000000" w:themeColor="text1"/>
          <w:szCs w:val="24"/>
          <w:lang w:eastAsia="zh-CN"/>
        </w:rPr>
        <w:t>. Pakeisti 130 punktą ir jį išdėstyti taip:</w:t>
      </w:r>
    </w:p>
    <w:p w14:paraId="58FDF376" w14:textId="3A2EC035" w:rsidR="00211CE0" w:rsidRPr="00881072" w:rsidRDefault="00211CE0" w:rsidP="00FD080D">
      <w:pPr>
        <w:suppressAutoHyphens/>
        <w:ind w:firstLine="709"/>
        <w:jc w:val="both"/>
        <w:rPr>
          <w:rFonts w:eastAsia="SimSun"/>
          <w:color w:val="000000" w:themeColor="text1"/>
          <w:szCs w:val="24"/>
          <w:lang w:eastAsia="lo-LA" w:bidi="lo-LA"/>
        </w:rPr>
      </w:pPr>
      <w:r w:rsidRPr="00881072">
        <w:rPr>
          <w:rFonts w:eastAsia="SimSun"/>
          <w:color w:val="000000" w:themeColor="text1"/>
          <w:szCs w:val="24"/>
          <w:lang w:eastAsia="lo-LA" w:bidi="lo-LA"/>
        </w:rPr>
        <w:t xml:space="preserve">„130. Etikos komisijos ir Antikorupcijos komisijos pirmininką iš šių komisijų narių – savivaldybės tarybos narių – deleguoja savivaldybės tarybos opozicija raštu, pasirašytu daugiau kaip pusės visų savivaldybės tarybos opozicijos narių ir viešai įteiktu savivaldybės tarybos posėdžio pirmininkui. Šių komisijų pirmininkų pavaduotojus mero siūlymu iš šių komisijų narių – savivaldybės tarybos narių – skiria savivaldybės taryba. Jeigu savivaldybės tarybos opozicija per du mėnesius nuo pirmojo išrinktos naujos savivaldybės tarybos posėdžio sušaukimo dienos arba nuo tiesiogiai išrinkto mero priesaikos priėmimo dienos nedeleguoja Etikos komisijos ir Antikorupcijos komisijos pirmininkų arba deleguoja savivaldybės tarybos narius, neatitinkančius šio įstatymo </w:t>
      </w:r>
      <w:r w:rsidR="00EC4837" w:rsidRPr="00EC4837">
        <w:rPr>
          <w:rFonts w:eastAsia="SimSun"/>
          <w:color w:val="000000" w:themeColor="text1"/>
          <w:szCs w:val="24"/>
          <w:lang w:eastAsia="lo-LA" w:bidi="lo-LA"/>
        </w:rPr>
        <w:t>15</w:t>
      </w:r>
      <w:r w:rsidR="00EC4837" w:rsidRPr="00EC4837">
        <w:rPr>
          <w:color w:val="000000" w:themeColor="text1"/>
          <w:vertAlign w:val="superscript"/>
        </w:rPr>
        <w:t>1</w:t>
      </w:r>
      <w:r w:rsidR="00EC4837" w:rsidRPr="00EC4837">
        <w:rPr>
          <w:rFonts w:eastAsia="SimSun"/>
          <w:color w:val="000000" w:themeColor="text1"/>
          <w:szCs w:val="24"/>
          <w:lang w:eastAsia="lo-LA" w:bidi="lo-LA"/>
        </w:rPr>
        <w:t xml:space="preserve"> </w:t>
      </w:r>
      <w:r w:rsidRPr="00881072">
        <w:rPr>
          <w:rFonts w:eastAsia="SimSun"/>
          <w:color w:val="000000" w:themeColor="text1"/>
          <w:szCs w:val="24"/>
          <w:lang w:eastAsia="lo-LA" w:bidi="lo-LA"/>
        </w:rPr>
        <w:t xml:space="preserve">straipsnyje nustatytų reikalavimų, arba jeigu nėra paskelbta savivaldybės tarybos opozicija, Etikos komisijos ir Antikorupcijos komisijos pirmininkus savivaldybės taryba mero siūlymu skiria iš šių komisijų narių – savivaldybės tarybos narių. </w:t>
      </w:r>
    </w:p>
    <w:p w14:paraId="2171C9A4" w14:textId="77777777" w:rsidR="00211CE0" w:rsidRPr="00881072" w:rsidRDefault="00211CE0" w:rsidP="00FD080D">
      <w:pPr>
        <w:suppressAutoHyphens/>
        <w:ind w:firstLine="709"/>
        <w:jc w:val="both"/>
        <w:rPr>
          <w:rFonts w:eastAsia="SimSun"/>
          <w:strike/>
          <w:color w:val="000000" w:themeColor="text1"/>
          <w:szCs w:val="24"/>
          <w:lang w:eastAsia="lo-LA" w:bidi="lo-LA"/>
        </w:rPr>
      </w:pPr>
      <w:r w:rsidRPr="00881072">
        <w:rPr>
          <w:color w:val="000000" w:themeColor="text1"/>
          <w:szCs w:val="24"/>
        </w:rPr>
        <w:t>Savivaldybės tarybos sudaromos komisijos pirmininku gali būti skiriamas tik nepriekaištingos reputacijos, kaip ji yra apibrėžta Vietos savivaldos įstatymo 15</w:t>
      </w:r>
      <w:r w:rsidRPr="00881072">
        <w:rPr>
          <w:color w:val="000000" w:themeColor="text1"/>
          <w:szCs w:val="24"/>
          <w:vertAlign w:val="superscript"/>
        </w:rPr>
        <w:t>1</w:t>
      </w:r>
      <w:r w:rsidRPr="00881072">
        <w:rPr>
          <w:color w:val="000000" w:themeColor="text1"/>
          <w:szCs w:val="24"/>
        </w:rPr>
        <w:t> straipsnyje, savivaldybės tarybos narys. Komisijos pirmininkas (išskyrus Etikos komisijos pirmininką ir Antikorupcijos komisijos pirmininką) mero siūlymu komisijos sprendimu prieš terminą netenka savo įgaliojimų, jeigu jis neatitinka Vietos savivaldos įstatymo 15</w:t>
      </w:r>
      <w:r w:rsidRPr="00881072">
        <w:rPr>
          <w:color w:val="000000" w:themeColor="text1"/>
          <w:szCs w:val="24"/>
          <w:vertAlign w:val="superscript"/>
        </w:rPr>
        <w:t>1 </w:t>
      </w:r>
      <w:r w:rsidRPr="00881072">
        <w:rPr>
          <w:color w:val="000000" w:themeColor="text1"/>
          <w:szCs w:val="24"/>
        </w:rPr>
        <w:t>straipsnyje nustatytų reikalavimų. Etikos komisijos pirmininkas ir Antikorupcijos komisijos pirmininkas šiame punkte nustatytu pagrindu netenka įgaliojimų prieš terminą mero siūlymu savivaldybės tarybos sprendimu, o jeigu Etikos komisijos pirmininkas ar Antikorupcijos komisijos pirmininkas buvo deleguotas savivaldybės tarybos opozicijos, – jį opozicijos raštu, pasirašytu daugiau kaip pusės visų savivaldybės tarybos opozicijos narių ir viešai įteiktu artimiausio savivaldybės tarybos posėdžio pirmininkui, atšaukus. Jeigu artimiausiame savivaldybės tarybos posėdyje savivaldybės tarybos opozicija raštu neatšaukia savo deleguoto Etikos komisijos pirmininko ar Antikorupcijos komisijos pirmininko ir nustatyta tvarka nedeleguoja kito atitinkamos komisijos pirmininko ar deleguoja savivaldybės tarybos narį, neatitinkantį šio įstatymo 15</w:t>
      </w:r>
      <w:r w:rsidRPr="00881072">
        <w:rPr>
          <w:color w:val="000000" w:themeColor="text1"/>
          <w:szCs w:val="24"/>
          <w:vertAlign w:val="superscript"/>
        </w:rPr>
        <w:t>1 </w:t>
      </w:r>
      <w:r w:rsidRPr="00881072">
        <w:rPr>
          <w:color w:val="000000" w:themeColor="text1"/>
          <w:szCs w:val="24"/>
        </w:rPr>
        <w:t>straipsnyje nustatytų reikalavimų, sprendimą dėl Etikos komisijos pirmininko ar Antikorupcijos komisijos pirmininko įgaliojimų netekimo ir naujo atitinkamos komisijos pirmininko skyrimo mero siūlymu priima savivaldybės taryba.</w:t>
      </w:r>
    </w:p>
    <w:p w14:paraId="0AB551B7" w14:textId="77777777" w:rsidR="00211CE0" w:rsidRPr="00881072" w:rsidRDefault="00211CE0" w:rsidP="00FD080D">
      <w:pPr>
        <w:suppressAutoHyphens/>
        <w:ind w:firstLine="709"/>
        <w:jc w:val="both"/>
        <w:rPr>
          <w:rFonts w:eastAsia="MS Mincho"/>
          <w:i/>
          <w:iCs/>
          <w:color w:val="000000" w:themeColor="text1"/>
          <w:szCs w:val="24"/>
        </w:rPr>
      </w:pPr>
      <w:r w:rsidRPr="00881072">
        <w:rPr>
          <w:rFonts w:eastAsia="SimSun"/>
          <w:color w:val="000000" w:themeColor="text1"/>
          <w:szCs w:val="24"/>
          <w:lang w:eastAsia="lo-LA" w:bidi="lo-LA"/>
        </w:rPr>
        <w:t>Komisijų atsakingųjų sekretorių pareigas atlieka savivaldybės administracijos direktoriaus paskirti valstybės tarnautojai, šios funkcijos įrašomos į jų pareigybės aprašymą.“</w:t>
      </w:r>
    </w:p>
    <w:p w14:paraId="690C8F94" w14:textId="4746A31A" w:rsidR="00211CE0" w:rsidRPr="00881072" w:rsidRDefault="00211CE0" w:rsidP="00FD080D">
      <w:pPr>
        <w:ind w:firstLine="709"/>
        <w:jc w:val="both"/>
        <w:rPr>
          <w:color w:val="000000" w:themeColor="text1"/>
          <w:szCs w:val="24"/>
        </w:rPr>
      </w:pPr>
      <w:r w:rsidRPr="00881072">
        <w:rPr>
          <w:color w:val="000000" w:themeColor="text1"/>
          <w:szCs w:val="24"/>
        </w:rPr>
        <w:t>1</w:t>
      </w:r>
      <w:r w:rsidR="00FF7F99">
        <w:rPr>
          <w:color w:val="000000" w:themeColor="text1"/>
          <w:szCs w:val="24"/>
        </w:rPr>
        <w:t>6</w:t>
      </w:r>
      <w:r w:rsidRPr="00881072">
        <w:rPr>
          <w:color w:val="000000" w:themeColor="text1"/>
          <w:szCs w:val="24"/>
        </w:rPr>
        <w:t xml:space="preserve">. </w:t>
      </w:r>
      <w:r w:rsidRPr="00881072">
        <w:rPr>
          <w:bCs/>
          <w:color w:val="000000" w:themeColor="text1"/>
          <w:szCs w:val="24"/>
          <w:lang w:eastAsia="zh-CN"/>
        </w:rPr>
        <w:t>Pakeisti 132 punktą ir jį išdėstyti taip:</w:t>
      </w:r>
    </w:p>
    <w:p w14:paraId="21ED0027" w14:textId="77777777" w:rsidR="00211CE0" w:rsidRPr="00881072" w:rsidRDefault="00211CE0" w:rsidP="00FD080D">
      <w:pPr>
        <w:suppressAutoHyphens/>
        <w:ind w:firstLine="709"/>
        <w:jc w:val="both"/>
        <w:rPr>
          <w:rFonts w:eastAsia="SimSun"/>
          <w:color w:val="000000" w:themeColor="text1"/>
          <w:szCs w:val="24"/>
          <w:lang w:eastAsia="lo-LA" w:bidi="lo-LA"/>
        </w:rPr>
      </w:pPr>
      <w:r w:rsidRPr="00881072">
        <w:rPr>
          <w:rFonts w:eastAsia="SimSun"/>
          <w:color w:val="000000" w:themeColor="text1"/>
          <w:szCs w:val="24"/>
          <w:lang w:eastAsia="lo-LA" w:bidi="lo-LA"/>
        </w:rPr>
        <w:t>„132. Įstatymų nustatytais atvejais arba tarybos sprendimu gali būti sudaromos ir kitos nuolatinės (tos kadencijos laikotarpiui) bei laikinosios (tam tikriems klausimams nagrinėti) komisijos.</w:t>
      </w:r>
    </w:p>
    <w:p w14:paraId="1C2B946A" w14:textId="77777777" w:rsidR="00211CE0" w:rsidRPr="00881072" w:rsidRDefault="00211CE0" w:rsidP="00FD080D">
      <w:pPr>
        <w:suppressAutoHyphens/>
        <w:ind w:firstLine="709"/>
        <w:jc w:val="both"/>
        <w:rPr>
          <w:rFonts w:eastAsia="SimSun"/>
          <w:color w:val="000000" w:themeColor="text1"/>
          <w:szCs w:val="24"/>
          <w:lang w:eastAsia="lo-LA" w:bidi="lo-LA"/>
        </w:rPr>
      </w:pPr>
      <w:r w:rsidRPr="00881072">
        <w:rPr>
          <w:rFonts w:eastAsia="SimSun"/>
          <w:color w:val="000000" w:themeColor="text1"/>
          <w:szCs w:val="24"/>
          <w:lang w:eastAsia="lo-LA" w:bidi="lo-LA"/>
        </w:rPr>
        <w:t>Laikinosios komisijos pirmininką paprastai iš tarybos narių tarybai tvirtinti teikia meras. Taryba skiria komisijai užduotį ir nustato jai darbo trukmę. Komisija savo veikloje vadovaujasi įstatymais, tarybos patvirtintu reglamentu ir tarybos patvirtintais komisijos nuostatais.</w:t>
      </w:r>
      <w:r w:rsidRPr="00881072">
        <w:rPr>
          <w:color w:val="000000" w:themeColor="text1"/>
          <w:szCs w:val="24"/>
        </w:rPr>
        <w:t xml:space="preserve"> </w:t>
      </w:r>
      <w:r w:rsidRPr="00881072">
        <w:rPr>
          <w:rFonts w:eastAsia="SimSun"/>
          <w:color w:val="000000" w:themeColor="text1"/>
          <w:szCs w:val="24"/>
          <w:lang w:eastAsia="lo-LA" w:bidi="lo-LA"/>
        </w:rPr>
        <w:t>Komisijos pirmininkas turi teisę gauti komisijos įgaliojimams vykdyti reikalingą informaciją iš valstybės ar savivaldybės institucijų, įstaigų ir valstybės ar savivaldybės valdomų įmonių.“</w:t>
      </w:r>
    </w:p>
    <w:p w14:paraId="4EE95B7B" w14:textId="2884A6F9" w:rsidR="00211CE0" w:rsidRPr="00881072" w:rsidRDefault="00211CE0" w:rsidP="00FD080D">
      <w:pPr>
        <w:suppressAutoHyphens/>
        <w:ind w:firstLine="709"/>
        <w:jc w:val="both"/>
        <w:rPr>
          <w:rFonts w:eastAsia="SimSun"/>
          <w:strike/>
          <w:color w:val="000000" w:themeColor="text1"/>
          <w:szCs w:val="24"/>
          <w:lang w:eastAsia="lo-LA" w:bidi="lo-LA"/>
        </w:rPr>
      </w:pPr>
      <w:r w:rsidRPr="00881072">
        <w:rPr>
          <w:color w:val="000000" w:themeColor="text1"/>
          <w:szCs w:val="24"/>
          <w:lang w:eastAsia="zh-CN"/>
        </w:rPr>
        <w:t>1</w:t>
      </w:r>
      <w:r w:rsidR="00FF7F99">
        <w:rPr>
          <w:color w:val="000000" w:themeColor="text1"/>
          <w:szCs w:val="24"/>
          <w:lang w:eastAsia="zh-CN"/>
        </w:rPr>
        <w:t>7</w:t>
      </w:r>
      <w:r w:rsidRPr="00881072">
        <w:rPr>
          <w:color w:val="000000" w:themeColor="text1"/>
          <w:szCs w:val="24"/>
          <w:lang w:eastAsia="zh-CN"/>
        </w:rPr>
        <w:t>. Pakeisti 133 punktą ir jį išdėstyti taip:</w:t>
      </w:r>
    </w:p>
    <w:p w14:paraId="696767A1" w14:textId="5E736F7E" w:rsidR="00211CE0" w:rsidRPr="00881072" w:rsidRDefault="00211CE0" w:rsidP="00FD080D">
      <w:pPr>
        <w:suppressAutoHyphens/>
        <w:ind w:firstLine="709"/>
        <w:jc w:val="both"/>
        <w:textAlignment w:val="baseline"/>
        <w:rPr>
          <w:color w:val="000000" w:themeColor="text1"/>
          <w:szCs w:val="24"/>
        </w:rPr>
      </w:pPr>
      <w:r w:rsidRPr="00881072">
        <w:rPr>
          <w:rFonts w:eastAsia="SimSun"/>
          <w:color w:val="000000" w:themeColor="text1"/>
          <w:szCs w:val="24"/>
          <w:lang w:eastAsia="lo-LA" w:bidi="lo-LA"/>
        </w:rPr>
        <w:t>„133. Savivaldybės tarybos sudaromų komisijų nariais gali būti savivaldybės tarybos nariai, valstybės tarnautojai, ekspertai, gyvenamųjų</w:t>
      </w:r>
      <w:r w:rsidR="00F13828">
        <w:rPr>
          <w:rFonts w:eastAsia="SimSun"/>
          <w:color w:val="000000" w:themeColor="text1"/>
          <w:szCs w:val="24"/>
          <w:lang w:eastAsia="lo-LA" w:bidi="lo-LA"/>
        </w:rPr>
        <w:t xml:space="preserve"> vietovių bendruomenių atstovai − </w:t>
      </w:r>
      <w:r w:rsidRPr="00881072">
        <w:rPr>
          <w:rFonts w:eastAsia="SimSun"/>
          <w:color w:val="000000" w:themeColor="text1"/>
          <w:szCs w:val="24"/>
          <w:lang w:eastAsia="lo-LA" w:bidi="lo-LA"/>
        </w:rPr>
        <w:t>seniūnaičiai, išplėstinės seniūnaičių sueigos deleguoti atstovai, visuomenės atstovai (Lietuvos Respublikoje įregistruotų viešųjų juridinių asmenų, išskyrus valstybės ar savivaldybės institucijas ar įstaigas, įgalioti atstovai), bendruomeninių organizacijų atstovai, kiti savivaldybės gyventojai. Etikos ir Antikorupcijos komisijoje seniūnaičiai arba seniūnaičiai ir visuomenės atstovai turi sudaryti ne mažiau kaip 1/3 komisijos narių</w:t>
      </w:r>
      <w:r w:rsidRPr="00881072">
        <w:rPr>
          <w:rFonts w:eastAsia="SimSun"/>
          <w:caps/>
          <w:color w:val="000000" w:themeColor="text1"/>
          <w:szCs w:val="24"/>
          <w:lang w:eastAsia="lo-LA" w:bidi="lo-LA"/>
        </w:rPr>
        <w:t>.</w:t>
      </w:r>
      <w:r w:rsidRPr="00881072">
        <w:rPr>
          <w:color w:val="000000" w:themeColor="text1"/>
          <w:szCs w:val="24"/>
        </w:rPr>
        <w:t xml:space="preserve"> </w:t>
      </w:r>
    </w:p>
    <w:p w14:paraId="3EFF858C" w14:textId="77777777" w:rsidR="00211CE0" w:rsidRPr="00881072" w:rsidRDefault="00211CE0" w:rsidP="00FD080D">
      <w:pPr>
        <w:suppressAutoHyphens/>
        <w:ind w:firstLine="709"/>
        <w:jc w:val="both"/>
        <w:textAlignment w:val="baseline"/>
        <w:rPr>
          <w:rFonts w:eastAsia="SimSun"/>
          <w:color w:val="000000" w:themeColor="text1"/>
          <w:szCs w:val="24"/>
          <w:lang w:eastAsia="lo-LA" w:bidi="lo-LA"/>
        </w:rPr>
      </w:pPr>
      <w:r w:rsidRPr="00881072">
        <w:rPr>
          <w:rFonts w:eastAsia="SimSun"/>
          <w:color w:val="000000" w:themeColor="text1"/>
          <w:szCs w:val="24"/>
          <w:lang w:eastAsia="lo-LA" w:bidi="lo-LA"/>
        </w:rPr>
        <w:t>Savivaldybės tarybos sudaromų komisijų nariai, kurie nėra savivaldybės tarybos nariai, komisijų posėdžių metu atleidžiami nuo tiesioginio darbo ar pareigų bet kurioje institucijoje, įstaigoje, įmonėje ar organizacijoje, išsaugant jiems darbo vietą. Už darbą Etikos komisijoje ir Antikorupcijos komisijoje šių komisijų nariams, kurie nėra savivaldybės tarybos nariai, apmokama Lietuvos Respublikos valstybės ir savivaldybių įstaigų darbuotojų ir komisijų narių darbo apmokėjimo įstatymo nustatyta tvarka.“</w:t>
      </w:r>
    </w:p>
    <w:p w14:paraId="6BB32193" w14:textId="07810A71" w:rsidR="00211CE0" w:rsidRPr="00881072" w:rsidRDefault="00211CE0" w:rsidP="00FD080D">
      <w:pPr>
        <w:suppressAutoHyphens/>
        <w:ind w:firstLine="709"/>
        <w:jc w:val="both"/>
        <w:textAlignment w:val="baseline"/>
        <w:rPr>
          <w:rFonts w:eastAsia="SimSun"/>
          <w:b/>
          <w:bCs/>
          <w:color w:val="000000" w:themeColor="text1"/>
          <w:szCs w:val="24"/>
          <w:lang w:eastAsia="lo-LA" w:bidi="lo-LA"/>
        </w:rPr>
      </w:pPr>
      <w:r w:rsidRPr="00881072">
        <w:rPr>
          <w:rFonts w:eastAsia="SimSun"/>
          <w:color w:val="000000" w:themeColor="text1"/>
          <w:szCs w:val="24"/>
          <w:lang w:eastAsia="lo-LA" w:bidi="lo-LA"/>
        </w:rPr>
        <w:t>1</w:t>
      </w:r>
      <w:r w:rsidR="00FF7F99">
        <w:rPr>
          <w:rFonts w:eastAsia="SimSun"/>
          <w:color w:val="000000" w:themeColor="text1"/>
          <w:szCs w:val="24"/>
          <w:lang w:eastAsia="lo-LA" w:bidi="lo-LA"/>
        </w:rPr>
        <w:t>8</w:t>
      </w:r>
      <w:r w:rsidRPr="00881072">
        <w:rPr>
          <w:rFonts w:eastAsia="SimSun"/>
          <w:b/>
          <w:bCs/>
          <w:color w:val="000000" w:themeColor="text1"/>
          <w:szCs w:val="24"/>
          <w:lang w:eastAsia="lo-LA" w:bidi="lo-LA"/>
        </w:rPr>
        <w:t xml:space="preserve">. </w:t>
      </w:r>
      <w:r w:rsidRPr="00881072">
        <w:rPr>
          <w:bCs/>
          <w:color w:val="000000" w:themeColor="text1"/>
          <w:szCs w:val="24"/>
          <w:lang w:eastAsia="zh-CN"/>
        </w:rPr>
        <w:t>Pakeisti 136 punktą ir jį išdėstyti taip:</w:t>
      </w:r>
    </w:p>
    <w:p w14:paraId="521BFCD0" w14:textId="77777777" w:rsidR="00211CE0" w:rsidRPr="00881072" w:rsidRDefault="00211CE0" w:rsidP="00FD080D">
      <w:pPr>
        <w:suppressAutoHyphens/>
        <w:ind w:firstLine="709"/>
        <w:jc w:val="both"/>
        <w:rPr>
          <w:rFonts w:eastAsia="SimSun"/>
          <w:color w:val="000000" w:themeColor="text1"/>
          <w:szCs w:val="24"/>
          <w:lang w:eastAsia="lo-LA" w:bidi="lo-LA"/>
        </w:rPr>
      </w:pPr>
      <w:r w:rsidRPr="00881072">
        <w:rPr>
          <w:rFonts w:eastAsia="SimSun"/>
          <w:color w:val="000000" w:themeColor="text1"/>
          <w:szCs w:val="24"/>
          <w:lang w:eastAsia="lo-LA" w:bidi="lo-LA"/>
        </w:rPr>
        <w:t>„136. Savivaldybės tarybos posėdžiuose svarstomi tik tie klausimai, dėl kurių reglamento nustatyta tvarka yra pateikti pagal suteiktus įgaliojimus komitete apsvarstyti sprendimų projektai. Sprendimų projektų svarstymas komitete nėra privalomas 143 punkto antroje pastraipoje numatytu atveju. Prie teikiamo tarybos sprendimo projekto pridedamas tarybos sprendimo projekto aiškinamasis raštas (toliau – aiškinamasis raštas). Savivaldybės tarybos nustatyta tvarka ir atvejais turi būti pridedami antikorupcinio vertinimo klausimynai.“</w:t>
      </w:r>
    </w:p>
    <w:p w14:paraId="16BE8D82" w14:textId="777BD98B" w:rsidR="00211CE0" w:rsidRPr="00881072" w:rsidRDefault="00211CE0" w:rsidP="00FD080D">
      <w:pPr>
        <w:suppressAutoHyphens/>
        <w:ind w:firstLine="709"/>
        <w:jc w:val="both"/>
        <w:rPr>
          <w:rFonts w:eastAsia="SimSun"/>
          <w:color w:val="000000" w:themeColor="text1"/>
          <w:szCs w:val="24"/>
          <w:lang w:eastAsia="lo-LA" w:bidi="lo-LA"/>
        </w:rPr>
      </w:pPr>
      <w:r w:rsidRPr="00881072">
        <w:rPr>
          <w:rFonts w:eastAsia="SimSun"/>
          <w:color w:val="000000" w:themeColor="text1"/>
          <w:szCs w:val="24"/>
          <w:lang w:eastAsia="lo-LA" w:bidi="lo-LA"/>
        </w:rPr>
        <w:t>1</w:t>
      </w:r>
      <w:r w:rsidR="00FF7F99">
        <w:rPr>
          <w:rFonts w:eastAsia="SimSun"/>
          <w:color w:val="000000" w:themeColor="text1"/>
          <w:szCs w:val="24"/>
          <w:lang w:eastAsia="lo-LA" w:bidi="lo-LA"/>
        </w:rPr>
        <w:t>9</w:t>
      </w:r>
      <w:r w:rsidRPr="00881072">
        <w:rPr>
          <w:rFonts w:eastAsia="SimSun"/>
          <w:color w:val="000000" w:themeColor="text1"/>
          <w:szCs w:val="24"/>
          <w:lang w:eastAsia="lo-LA" w:bidi="lo-LA"/>
        </w:rPr>
        <w:t xml:space="preserve">. </w:t>
      </w:r>
      <w:r w:rsidRPr="00881072">
        <w:rPr>
          <w:color w:val="000000" w:themeColor="text1"/>
          <w:szCs w:val="24"/>
          <w:lang w:eastAsia="zh-CN"/>
        </w:rPr>
        <w:t>Pakeisti 138 punktą ir jį išdėstyti taip:</w:t>
      </w:r>
    </w:p>
    <w:p w14:paraId="274774D1" w14:textId="75D2403E" w:rsidR="00211CE0" w:rsidRPr="00881072" w:rsidRDefault="00211CE0" w:rsidP="00FD080D">
      <w:pPr>
        <w:ind w:firstLine="709"/>
        <w:jc w:val="both"/>
        <w:rPr>
          <w:rFonts w:eastAsia="Calibri"/>
          <w:color w:val="000000" w:themeColor="text1"/>
          <w:szCs w:val="24"/>
        </w:rPr>
      </w:pPr>
      <w:r w:rsidRPr="00881072">
        <w:rPr>
          <w:rFonts w:eastAsia="Calibri"/>
          <w:color w:val="000000" w:themeColor="text1"/>
          <w:szCs w:val="24"/>
        </w:rPr>
        <w:t>„138. Kartu su sprendimų projektais pateikiami aiškinamieji raštai,</w:t>
      </w:r>
      <w:r w:rsidRPr="00881072">
        <w:rPr>
          <w:color w:val="000000" w:themeColor="text1"/>
          <w:szCs w:val="24"/>
          <w:lang w:eastAsia="lt-LT"/>
        </w:rPr>
        <w:t xml:space="preserve"> </w:t>
      </w:r>
      <w:r w:rsidRPr="00881072">
        <w:rPr>
          <w:rFonts w:eastAsia="Calibri"/>
          <w:color w:val="000000" w:themeColor="text1"/>
          <w:szCs w:val="24"/>
        </w:rPr>
        <w:t xml:space="preserve">kuriuose </w:t>
      </w:r>
      <w:r w:rsidRPr="00881072">
        <w:rPr>
          <w:color w:val="000000" w:themeColor="text1"/>
          <w:szCs w:val="24"/>
          <w:lang w:eastAsia="lt-LT"/>
        </w:rPr>
        <w:t>nurodomi sprendimo projekto tikslai, uždaviniai, siūlomos teisinio reguliavimo nuostatos, laukiami rezultatai, lėšų poreikis ir šaltiniai,  kiti sprendimui priimti reikalingi pagrindimai, skaičiavimai ar paaiškinimai.</w:t>
      </w:r>
      <w:r w:rsidRPr="00881072">
        <w:rPr>
          <w:rFonts w:eastAsia="Calibri"/>
          <w:color w:val="000000" w:themeColor="text1"/>
          <w:szCs w:val="24"/>
        </w:rPr>
        <w:t xml:space="preserve"> </w:t>
      </w:r>
    </w:p>
    <w:p w14:paraId="7B593F6D" w14:textId="77777777" w:rsidR="00211CE0" w:rsidRPr="00881072" w:rsidRDefault="00211CE0" w:rsidP="00FD080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color w:val="000000" w:themeColor="text1"/>
          <w:szCs w:val="24"/>
        </w:rPr>
      </w:pPr>
      <w:r w:rsidRPr="00881072">
        <w:rPr>
          <w:rFonts w:eastAsia="Calibri"/>
          <w:color w:val="000000" w:themeColor="text1"/>
          <w:szCs w:val="24"/>
        </w:rPr>
        <w:t>Aiškinamojo rašto forma tvirtinama mero potvarkiu.“</w:t>
      </w:r>
    </w:p>
    <w:p w14:paraId="29E34012" w14:textId="1A924AB7" w:rsidR="00211CE0" w:rsidRPr="00881072" w:rsidRDefault="00211CE0" w:rsidP="00FD080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SimSun"/>
          <w:color w:val="000000" w:themeColor="text1"/>
          <w:szCs w:val="24"/>
          <w:lang w:eastAsia="ar-SA"/>
        </w:rPr>
      </w:pPr>
      <w:r w:rsidRPr="00881072">
        <w:rPr>
          <w:rFonts w:eastAsia="Calibri"/>
          <w:color w:val="000000" w:themeColor="text1"/>
          <w:szCs w:val="24"/>
        </w:rPr>
        <w:tab/>
        <w:t xml:space="preserve">   </w:t>
      </w:r>
      <w:r w:rsidR="00FF7F99">
        <w:rPr>
          <w:rFonts w:eastAsia="Calibri"/>
          <w:color w:val="000000" w:themeColor="text1"/>
          <w:szCs w:val="24"/>
        </w:rPr>
        <w:t>20</w:t>
      </w:r>
      <w:r w:rsidRPr="00881072">
        <w:rPr>
          <w:rFonts w:eastAsia="Calibri"/>
          <w:color w:val="000000" w:themeColor="text1"/>
          <w:szCs w:val="24"/>
        </w:rPr>
        <w:t xml:space="preserve">. </w:t>
      </w:r>
      <w:r w:rsidRPr="00881072">
        <w:rPr>
          <w:bCs/>
          <w:color w:val="000000" w:themeColor="text1"/>
          <w:szCs w:val="24"/>
          <w:lang w:eastAsia="zh-CN"/>
        </w:rPr>
        <w:t>Pakeisti 142 punktą ir jį išdėstyti taip:</w:t>
      </w:r>
      <w:r w:rsidRPr="00881072">
        <w:rPr>
          <w:color w:val="000000" w:themeColor="text1"/>
          <w:szCs w:val="24"/>
        </w:rPr>
        <w:t xml:space="preserve"> </w:t>
      </w:r>
    </w:p>
    <w:p w14:paraId="0E1DB59A" w14:textId="1477936F" w:rsidR="00211CE0" w:rsidRPr="00881072" w:rsidRDefault="00211CE0" w:rsidP="00FD080D">
      <w:pPr>
        <w:suppressAutoHyphens/>
        <w:ind w:firstLine="709"/>
        <w:jc w:val="both"/>
        <w:rPr>
          <w:rFonts w:eastAsia="SimSun"/>
          <w:color w:val="000000" w:themeColor="text1"/>
          <w:szCs w:val="24"/>
          <w:lang w:eastAsia="lo-LA" w:bidi="lo-LA"/>
        </w:rPr>
      </w:pPr>
      <w:r w:rsidRPr="00881072">
        <w:rPr>
          <w:rFonts w:eastAsia="SimSun"/>
          <w:color w:val="000000" w:themeColor="text1"/>
          <w:szCs w:val="24"/>
          <w:lang w:eastAsia="lo-LA" w:bidi="lo-LA"/>
        </w:rPr>
        <w:t>„142. Komitetai, apsvarstę tarybos sprendimų projektus komiteto posėdyje, pastabas ir pasiūlymus turi pateikti merui kitą darbo dieną po komiteto posėdžio. Jei Tarybos narys dėl teikiamo sprendimo projekto turi pasiūlymų, kurie nebuvo svarstyti arba kuriems nebuvo pritarta komitete, jis juos išdėsto raštu. Į darbotvarkę įtraukto sprendimo projekto pataisos, išskyrus Komitetų siūlymus ir papildomai į Tarybos posėdžio darbotvarkę įtrauktų sprendimų projektų pataisas, pateikiamos ne vėliau kaip likus 2</w:t>
      </w:r>
      <w:r w:rsidR="001F0AA6">
        <w:rPr>
          <w:rFonts w:eastAsia="SimSun"/>
          <w:color w:val="000000" w:themeColor="text1"/>
          <w:szCs w:val="24"/>
          <w:lang w:eastAsia="lo-LA" w:bidi="lo-LA"/>
        </w:rPr>
        <w:t>0</w:t>
      </w:r>
      <w:r w:rsidRPr="00881072">
        <w:rPr>
          <w:rFonts w:eastAsia="SimSun"/>
          <w:color w:val="000000" w:themeColor="text1"/>
          <w:szCs w:val="24"/>
          <w:lang w:eastAsia="lo-LA" w:bidi="lo-LA"/>
        </w:rPr>
        <w:t xml:space="preserve"> valand</w:t>
      </w:r>
      <w:r w:rsidR="001F0AA6">
        <w:rPr>
          <w:rFonts w:eastAsia="SimSun"/>
          <w:color w:val="000000" w:themeColor="text1"/>
          <w:szCs w:val="24"/>
          <w:lang w:eastAsia="lo-LA" w:bidi="lo-LA"/>
        </w:rPr>
        <w:t>ų</w:t>
      </w:r>
      <w:r w:rsidRPr="00881072">
        <w:rPr>
          <w:rFonts w:eastAsia="SimSun"/>
          <w:color w:val="000000" w:themeColor="text1"/>
          <w:szCs w:val="24"/>
          <w:lang w:eastAsia="lo-LA" w:bidi="lo-LA"/>
        </w:rPr>
        <w:t xml:space="preserve"> iki Tarybos posėdžio pradžios tik raštu Tarybos sekretoriui. Tarybos sekretorius pasiūlymą pateikia merui ir savivaldybės tarybos sprendimo projekto rengėjui.</w:t>
      </w:r>
      <w:r w:rsidR="001F0AA6" w:rsidRPr="001F0AA6">
        <w:t xml:space="preserve"> </w:t>
      </w:r>
      <w:bookmarkStart w:id="11" w:name="_Hlk66710253"/>
      <w:r w:rsidR="000B79B1">
        <w:t>Gauti p</w:t>
      </w:r>
      <w:r w:rsidR="001F0AA6" w:rsidRPr="001F0AA6">
        <w:rPr>
          <w:rFonts w:eastAsia="SimSun"/>
          <w:color w:val="000000" w:themeColor="text1"/>
          <w:szCs w:val="24"/>
          <w:lang w:eastAsia="lo-LA" w:bidi="lo-LA"/>
        </w:rPr>
        <w:t xml:space="preserve">asiūlymai raštu (tiek komitetų, tiek tarybos narių) </w:t>
      </w:r>
      <w:r w:rsidR="001F0AA6">
        <w:rPr>
          <w:rFonts w:eastAsia="SimSun"/>
          <w:color w:val="000000" w:themeColor="text1"/>
          <w:szCs w:val="24"/>
          <w:lang w:eastAsia="lo-LA" w:bidi="lo-LA"/>
        </w:rPr>
        <w:t xml:space="preserve">skelbiami </w:t>
      </w:r>
      <w:r w:rsidR="001F0AA6" w:rsidRPr="001F0AA6">
        <w:rPr>
          <w:rFonts w:eastAsia="SimSun"/>
          <w:color w:val="000000" w:themeColor="text1"/>
          <w:szCs w:val="24"/>
          <w:lang w:eastAsia="lo-LA" w:bidi="lo-LA"/>
        </w:rPr>
        <w:t xml:space="preserve">savivaldybės svetainėje </w:t>
      </w:r>
      <w:r w:rsidR="001F0AA6">
        <w:rPr>
          <w:rFonts w:eastAsia="SimSun"/>
          <w:color w:val="000000" w:themeColor="text1"/>
          <w:szCs w:val="24"/>
          <w:lang w:eastAsia="lo-LA" w:bidi="lo-LA"/>
        </w:rPr>
        <w:t>prie</w:t>
      </w:r>
      <w:r w:rsidR="001F0AA6" w:rsidRPr="001F0AA6">
        <w:rPr>
          <w:rFonts w:eastAsia="SimSun"/>
          <w:color w:val="000000" w:themeColor="text1"/>
          <w:szCs w:val="24"/>
          <w:lang w:eastAsia="lo-LA" w:bidi="lo-LA"/>
        </w:rPr>
        <w:t xml:space="preserve"> pateiktų sprendimų projektų.</w:t>
      </w:r>
    </w:p>
    <w:bookmarkEnd w:id="11"/>
    <w:p w14:paraId="24CC9E3A" w14:textId="3B21C777" w:rsidR="00211CE0" w:rsidRPr="00881072" w:rsidRDefault="00211CE0" w:rsidP="00FD080D">
      <w:pPr>
        <w:suppressAutoHyphens/>
        <w:ind w:firstLine="709"/>
        <w:jc w:val="both"/>
        <w:rPr>
          <w:rFonts w:eastAsia="SimSun"/>
          <w:color w:val="000000" w:themeColor="text1"/>
          <w:szCs w:val="24"/>
          <w:lang w:eastAsia="lo-LA" w:bidi="lo-LA"/>
        </w:rPr>
      </w:pPr>
      <w:r w:rsidRPr="00881072">
        <w:rPr>
          <w:rFonts w:eastAsia="SimSun"/>
          <w:color w:val="000000" w:themeColor="text1"/>
          <w:szCs w:val="24"/>
          <w:lang w:eastAsia="lo-LA" w:bidi="lo-LA"/>
        </w:rPr>
        <w:t>Korektūra (rašybos, skyrybos, skaičiavimo, žodžių tvarkos, formatavi</w:t>
      </w:r>
      <w:r w:rsidR="006925C6">
        <w:rPr>
          <w:rFonts w:eastAsia="SimSun"/>
          <w:color w:val="000000" w:themeColor="text1"/>
          <w:szCs w:val="24"/>
          <w:lang w:eastAsia="lo-LA" w:bidi="lo-LA"/>
        </w:rPr>
        <w:t>mo klaidos) gali būti atliekama</w:t>
      </w:r>
      <w:r w:rsidRPr="00881072">
        <w:rPr>
          <w:rFonts w:eastAsia="SimSun"/>
          <w:color w:val="000000" w:themeColor="text1"/>
          <w:szCs w:val="24"/>
          <w:lang w:eastAsia="lo-LA" w:bidi="lo-LA"/>
        </w:rPr>
        <w:t xml:space="preserve"> ir Tarybos posėdžio metu bendru sutarimu arba atskirai dėl to balsuojant. Taip pat gali būti teikiamos kandidatūros, jei jų pateikimas neprieštarauja teisės aktams.“</w:t>
      </w:r>
    </w:p>
    <w:p w14:paraId="58DEE345" w14:textId="05942F5D" w:rsidR="00211CE0" w:rsidRPr="00881072" w:rsidRDefault="00211CE0" w:rsidP="00FD080D">
      <w:pPr>
        <w:suppressAutoHyphens/>
        <w:ind w:firstLine="709"/>
        <w:jc w:val="both"/>
        <w:rPr>
          <w:rFonts w:eastAsia="SimSun"/>
          <w:color w:val="000000" w:themeColor="text1"/>
          <w:szCs w:val="24"/>
          <w:lang w:eastAsia="lo-LA" w:bidi="lo-LA"/>
        </w:rPr>
      </w:pPr>
      <w:r w:rsidRPr="00881072">
        <w:rPr>
          <w:color w:val="000000" w:themeColor="text1"/>
          <w:szCs w:val="24"/>
          <w:lang w:eastAsia="zh-CN"/>
        </w:rPr>
        <w:t>2</w:t>
      </w:r>
      <w:r w:rsidR="00FF7F99">
        <w:rPr>
          <w:color w:val="000000" w:themeColor="text1"/>
          <w:szCs w:val="24"/>
          <w:lang w:eastAsia="zh-CN"/>
        </w:rPr>
        <w:t>1</w:t>
      </w:r>
      <w:r w:rsidRPr="00881072">
        <w:rPr>
          <w:color w:val="000000" w:themeColor="text1"/>
          <w:szCs w:val="24"/>
          <w:lang w:eastAsia="zh-CN"/>
        </w:rPr>
        <w:t>. Pakeisti 143 punktą ir jį išdėstyti taip:</w:t>
      </w:r>
    </w:p>
    <w:p w14:paraId="79C1C3DA" w14:textId="77777777" w:rsidR="00211CE0" w:rsidRPr="00881072" w:rsidRDefault="00211CE0" w:rsidP="00FD080D">
      <w:pPr>
        <w:suppressAutoHyphens/>
        <w:ind w:firstLine="709"/>
        <w:jc w:val="both"/>
        <w:rPr>
          <w:color w:val="000000" w:themeColor="text1"/>
          <w:szCs w:val="24"/>
        </w:rPr>
      </w:pPr>
      <w:r w:rsidRPr="00881072">
        <w:rPr>
          <w:rFonts w:eastAsia="SimSun"/>
          <w:color w:val="000000" w:themeColor="text1"/>
          <w:szCs w:val="24"/>
          <w:lang w:eastAsia="lo-LA" w:bidi="lo-LA"/>
        </w:rPr>
        <w:t>„143. Tarybos posėdžio darbotvarkę sudaro meras. Ne vėliau kaip prieš 4 darbo dienas iki tarybos posėdžio svarstytinus klausimus kartu su įregistruotais sprendimų projektais meras privalo įtraukti į posėdžio darbotvarkę. Jei meras svarstytinų klausimų į posėdžio darbotvarkę neįtraukia, dėl jų įtraukimo į darbotvarkę sprendžia  taryba.</w:t>
      </w:r>
      <w:r w:rsidRPr="00881072">
        <w:rPr>
          <w:color w:val="000000" w:themeColor="text1"/>
          <w:szCs w:val="24"/>
        </w:rPr>
        <w:t xml:space="preserve"> </w:t>
      </w:r>
    </w:p>
    <w:p w14:paraId="198370B8" w14:textId="77777777" w:rsidR="00211CE0" w:rsidRPr="00881072" w:rsidRDefault="00211CE0" w:rsidP="00FD080D">
      <w:pPr>
        <w:suppressAutoHyphens/>
        <w:ind w:firstLine="709"/>
        <w:jc w:val="both"/>
        <w:rPr>
          <w:rFonts w:eastAsia="SimSun"/>
          <w:color w:val="000000" w:themeColor="text1"/>
          <w:szCs w:val="24"/>
          <w:lang w:eastAsia="lo-LA" w:bidi="lo-LA"/>
        </w:rPr>
      </w:pPr>
      <w:r w:rsidRPr="00881072">
        <w:rPr>
          <w:rFonts w:eastAsia="SimSun"/>
          <w:color w:val="000000" w:themeColor="text1"/>
          <w:szCs w:val="24"/>
          <w:lang w:eastAsia="lo-LA" w:bidi="lo-LA"/>
        </w:rPr>
        <w:t>Nepaprastosios padėties, ekstremaliosios situacijos ar karantino metu, kai būtina neatidėliotinai spręsti savivaldybės funkcijoms užtikrinti būtinus klausimus ir sprendimo nepriėmimas ar delsimas jį priimti nedelsiant lemtų neigiamus padarinius savivaldybės bendruomenei ar atskiriems jos nariams, mero sprendimu savivaldybės tarybos posėdžio darbotvarkė gali būti sudaroma ir paskelbiama savivaldybės interneto svetainėje trumpesniais, negu nustatyta šiame punkte, terminais, o apie savivaldybės tarybos posėdžio laiką ir svarstyti parengtus ir reglamento nustatyta tvarka įregistruotus klausimus kartu su sprendimų projektais visais šiais atvejais gali būti pranešama per trumpesnį, negu šio straipsnio 8 dalyje nustatyta, terminą, bet ne vėliau kaip prieš 24 valandas iki savivaldybės tarybos posėdžio pradžios.“</w:t>
      </w:r>
    </w:p>
    <w:p w14:paraId="6287F352" w14:textId="404A024A" w:rsidR="00211CE0" w:rsidRPr="00881072" w:rsidRDefault="00211CE0" w:rsidP="00FD080D">
      <w:pPr>
        <w:suppressAutoHyphens/>
        <w:ind w:firstLine="709"/>
        <w:jc w:val="both"/>
        <w:rPr>
          <w:rFonts w:eastAsia="SimSun"/>
          <w:b/>
          <w:bCs/>
          <w:color w:val="000000" w:themeColor="text1"/>
          <w:szCs w:val="24"/>
          <w:lang w:eastAsia="lo-LA" w:bidi="lo-LA"/>
        </w:rPr>
      </w:pPr>
      <w:r w:rsidRPr="00881072">
        <w:rPr>
          <w:rFonts w:eastAsia="SimSun"/>
          <w:color w:val="000000" w:themeColor="text1"/>
          <w:szCs w:val="24"/>
          <w:lang w:eastAsia="lo-LA" w:bidi="lo-LA"/>
        </w:rPr>
        <w:t>2</w:t>
      </w:r>
      <w:r w:rsidR="00FF7F99">
        <w:rPr>
          <w:rFonts w:eastAsia="SimSun"/>
          <w:color w:val="000000" w:themeColor="text1"/>
          <w:szCs w:val="24"/>
          <w:lang w:eastAsia="lo-LA" w:bidi="lo-LA"/>
        </w:rPr>
        <w:t>2</w:t>
      </w:r>
      <w:r w:rsidRPr="00881072">
        <w:rPr>
          <w:rFonts w:eastAsia="SimSun"/>
          <w:color w:val="000000" w:themeColor="text1"/>
          <w:szCs w:val="24"/>
          <w:lang w:eastAsia="lo-LA" w:bidi="lo-LA"/>
        </w:rPr>
        <w:t>.</w:t>
      </w:r>
      <w:r w:rsidRPr="00881072">
        <w:rPr>
          <w:rFonts w:eastAsia="SimSun"/>
          <w:b/>
          <w:bCs/>
          <w:color w:val="000000" w:themeColor="text1"/>
          <w:szCs w:val="24"/>
          <w:lang w:eastAsia="lo-LA" w:bidi="lo-LA"/>
        </w:rPr>
        <w:t xml:space="preserve"> </w:t>
      </w:r>
      <w:r w:rsidRPr="00881072">
        <w:rPr>
          <w:bCs/>
          <w:color w:val="000000" w:themeColor="text1"/>
          <w:szCs w:val="24"/>
          <w:lang w:eastAsia="zh-CN"/>
        </w:rPr>
        <w:t>Pakeisti 146 punktą ir jį išdėstyti taip:</w:t>
      </w:r>
    </w:p>
    <w:p w14:paraId="148E7EA3" w14:textId="403463F8" w:rsidR="00211CE0" w:rsidRPr="00881072" w:rsidRDefault="00211CE0" w:rsidP="00FD080D">
      <w:pPr>
        <w:ind w:firstLine="709"/>
        <w:jc w:val="both"/>
        <w:rPr>
          <w:color w:val="000000" w:themeColor="text1"/>
          <w:szCs w:val="24"/>
          <w:lang w:eastAsia="lt-LT"/>
        </w:rPr>
      </w:pPr>
      <w:r w:rsidRPr="00881072">
        <w:rPr>
          <w:rFonts w:eastAsia="SimSun"/>
          <w:color w:val="000000" w:themeColor="text1"/>
          <w:szCs w:val="24"/>
          <w:lang w:eastAsia="lo-LA" w:bidi="lo-LA"/>
        </w:rPr>
        <w:t>„146. Jeigu gaunami keli alternatyvūs tarybos sprendimo projektai tuo pačiu klausimu, jie į tarybos posėdžio darbotvarkę įrašomi vienu punktu ir nagrinėjami kartu.</w:t>
      </w:r>
      <w:r w:rsidRPr="00881072">
        <w:rPr>
          <w:color w:val="000000" w:themeColor="text1"/>
          <w:szCs w:val="24"/>
        </w:rPr>
        <w:t xml:space="preserve"> </w:t>
      </w:r>
      <w:r w:rsidRPr="00881072">
        <w:rPr>
          <w:color w:val="000000" w:themeColor="text1"/>
          <w:szCs w:val="24"/>
          <w:lang w:eastAsia="lt-LT"/>
        </w:rPr>
        <w:t>Dėl pateikto sprendimo projekto gali būti pateiktas vienas arba keli alternatyvūs pasiūlymai. Alternatyvūs siūlymai paprastai teikiami balsuoti pagal pateikimo eiliškumą reglamento 59 punkte nustatyta tvarka.</w:t>
      </w:r>
      <w:r w:rsidR="00E62C7B">
        <w:rPr>
          <w:color w:val="000000" w:themeColor="text1"/>
          <w:szCs w:val="24"/>
          <w:lang w:eastAsia="lt-LT"/>
        </w:rPr>
        <w:t xml:space="preserve"> </w:t>
      </w:r>
      <w:bookmarkStart w:id="12" w:name="_Hlk66710999"/>
      <w:r w:rsidR="00E62C7B" w:rsidRPr="00E62C7B">
        <w:rPr>
          <w:color w:val="000000" w:themeColor="text1"/>
          <w:szCs w:val="24"/>
          <w:lang w:eastAsia="lt-LT"/>
        </w:rPr>
        <w:t xml:space="preserve">Alternatyvūs </w:t>
      </w:r>
      <w:r w:rsidR="00E62C7B">
        <w:rPr>
          <w:color w:val="000000" w:themeColor="text1"/>
          <w:szCs w:val="24"/>
          <w:lang w:eastAsia="lt-LT"/>
        </w:rPr>
        <w:t xml:space="preserve">pasiūlymų projektai, </w:t>
      </w:r>
      <w:r w:rsidR="00E62C7B" w:rsidRPr="00E62C7B">
        <w:rPr>
          <w:color w:val="000000" w:themeColor="text1"/>
          <w:szCs w:val="24"/>
          <w:lang w:eastAsia="lt-LT"/>
        </w:rPr>
        <w:t>komiteto, komisijos, frakcijos ar 1/3 dalyvaujančių posėdyje tarybos narių siūlymu</w:t>
      </w:r>
      <w:r w:rsidR="00E62C7B">
        <w:rPr>
          <w:color w:val="000000" w:themeColor="text1"/>
          <w:szCs w:val="24"/>
          <w:lang w:eastAsia="lt-LT"/>
        </w:rPr>
        <w:t xml:space="preserve"> </w:t>
      </w:r>
      <w:r w:rsidR="00E62C7B" w:rsidRPr="00E62C7B">
        <w:rPr>
          <w:color w:val="000000" w:themeColor="text1"/>
          <w:szCs w:val="24"/>
          <w:lang w:eastAsia="lt-LT"/>
        </w:rPr>
        <w:t xml:space="preserve">teikiami </w:t>
      </w:r>
      <w:r w:rsidR="00E62C7B">
        <w:rPr>
          <w:color w:val="000000" w:themeColor="text1"/>
          <w:szCs w:val="24"/>
          <w:lang w:eastAsia="lt-LT"/>
        </w:rPr>
        <w:t xml:space="preserve">ir </w:t>
      </w:r>
      <w:r w:rsidR="00E62C7B" w:rsidRPr="00E62C7B">
        <w:rPr>
          <w:color w:val="000000" w:themeColor="text1"/>
          <w:szCs w:val="24"/>
          <w:lang w:eastAsia="lt-LT"/>
        </w:rPr>
        <w:t>registruojami</w:t>
      </w:r>
      <w:r w:rsidR="00E62C7B" w:rsidRPr="00E62C7B">
        <w:t xml:space="preserve"> </w:t>
      </w:r>
      <w:r w:rsidR="00E62C7B" w:rsidRPr="00E62C7B">
        <w:rPr>
          <w:color w:val="000000" w:themeColor="text1"/>
          <w:szCs w:val="24"/>
          <w:lang w:eastAsia="lt-LT"/>
        </w:rPr>
        <w:t xml:space="preserve">ne vėliau kaip prieš 24 val. </w:t>
      </w:r>
      <w:r w:rsidR="00E62C7B">
        <w:rPr>
          <w:color w:val="000000" w:themeColor="text1"/>
          <w:szCs w:val="24"/>
          <w:lang w:eastAsia="lt-LT"/>
        </w:rPr>
        <w:t>i</w:t>
      </w:r>
      <w:r w:rsidR="00E62C7B" w:rsidRPr="00E62C7B">
        <w:rPr>
          <w:color w:val="000000" w:themeColor="text1"/>
          <w:szCs w:val="24"/>
          <w:lang w:eastAsia="lt-LT"/>
        </w:rPr>
        <w:t xml:space="preserve">ki posėdžio pradžios. Jie taip pat  </w:t>
      </w:r>
      <w:r w:rsidR="00E62C7B">
        <w:rPr>
          <w:color w:val="000000" w:themeColor="text1"/>
          <w:szCs w:val="24"/>
          <w:lang w:eastAsia="lt-LT"/>
        </w:rPr>
        <w:t>skelbiami savivaldybės</w:t>
      </w:r>
      <w:r w:rsidR="00E62C7B" w:rsidRPr="00E62C7B">
        <w:rPr>
          <w:color w:val="000000" w:themeColor="text1"/>
          <w:szCs w:val="24"/>
          <w:lang w:eastAsia="lt-LT"/>
        </w:rPr>
        <w:t xml:space="preserve"> interneto svetainėje.</w:t>
      </w:r>
      <w:r w:rsidRPr="00881072">
        <w:rPr>
          <w:color w:val="000000" w:themeColor="text1"/>
          <w:szCs w:val="24"/>
          <w:lang w:eastAsia="lt-LT"/>
        </w:rPr>
        <w:t>“</w:t>
      </w:r>
    </w:p>
    <w:bookmarkEnd w:id="12"/>
    <w:p w14:paraId="399CF1A1" w14:textId="1B4715EF" w:rsidR="00211CE0" w:rsidRPr="00881072" w:rsidRDefault="00211CE0" w:rsidP="00FD080D">
      <w:pPr>
        <w:ind w:firstLine="709"/>
        <w:jc w:val="both"/>
        <w:rPr>
          <w:color w:val="000000" w:themeColor="text1"/>
          <w:szCs w:val="24"/>
          <w:lang w:eastAsia="lt-LT"/>
        </w:rPr>
      </w:pPr>
      <w:r w:rsidRPr="00881072">
        <w:rPr>
          <w:color w:val="000000" w:themeColor="text1"/>
          <w:szCs w:val="24"/>
          <w:lang w:eastAsia="lt-LT"/>
        </w:rPr>
        <w:t>2</w:t>
      </w:r>
      <w:r w:rsidR="00FF7F99">
        <w:rPr>
          <w:color w:val="000000" w:themeColor="text1"/>
          <w:szCs w:val="24"/>
          <w:lang w:eastAsia="lt-LT"/>
        </w:rPr>
        <w:t>3</w:t>
      </w:r>
      <w:r w:rsidRPr="00881072">
        <w:rPr>
          <w:color w:val="000000" w:themeColor="text1"/>
          <w:szCs w:val="24"/>
          <w:lang w:eastAsia="lt-LT"/>
        </w:rPr>
        <w:t xml:space="preserve">. </w:t>
      </w:r>
      <w:r w:rsidRPr="00881072">
        <w:rPr>
          <w:color w:val="000000" w:themeColor="text1"/>
          <w:szCs w:val="24"/>
          <w:lang w:eastAsia="zh-CN"/>
        </w:rPr>
        <w:t>Pakeisti 185 punktą ir jį išdėstyti taip:</w:t>
      </w:r>
    </w:p>
    <w:p w14:paraId="54EE9317" w14:textId="2A60EDE6" w:rsidR="00211CE0" w:rsidRPr="00881072" w:rsidRDefault="00211CE0" w:rsidP="00FD080D">
      <w:pPr>
        <w:suppressAutoHyphens/>
        <w:ind w:firstLine="709"/>
        <w:jc w:val="both"/>
        <w:rPr>
          <w:color w:val="000000" w:themeColor="text1"/>
          <w:szCs w:val="24"/>
        </w:rPr>
      </w:pPr>
      <w:r w:rsidRPr="00881072">
        <w:rPr>
          <w:rFonts w:eastAsia="SimSun"/>
          <w:color w:val="000000" w:themeColor="text1"/>
          <w:szCs w:val="24"/>
          <w:lang w:eastAsia="lo-LA" w:bidi="lo-LA"/>
        </w:rPr>
        <w:t xml:space="preserve">„185. Tarybos, komitetų, komisijų  posėdžių metu, </w:t>
      </w:r>
      <w:r w:rsidR="006925C6">
        <w:rPr>
          <w:rFonts w:eastAsia="SimSun"/>
          <w:color w:val="000000" w:themeColor="text1"/>
          <w:szCs w:val="24"/>
          <w:lang w:eastAsia="lo-LA" w:bidi="lo-LA"/>
        </w:rPr>
        <w:t>taip pat</w:t>
      </w:r>
      <w:r w:rsidRPr="00881072">
        <w:rPr>
          <w:rFonts w:eastAsia="SimSun"/>
          <w:color w:val="000000" w:themeColor="text1"/>
          <w:szCs w:val="24"/>
          <w:lang w:eastAsia="lo-LA" w:bidi="lo-LA"/>
        </w:rPr>
        <w:t xml:space="preserve"> kai tarybos narys siunčiamas tarybos ar mero sp</w:t>
      </w:r>
      <w:r w:rsidR="006925C6">
        <w:rPr>
          <w:rFonts w:eastAsia="SimSun"/>
          <w:color w:val="000000" w:themeColor="text1"/>
          <w:szCs w:val="24"/>
          <w:lang w:eastAsia="lo-LA" w:bidi="lo-LA"/>
        </w:rPr>
        <w:t>rendimu atstovauti savivaldybei</w:t>
      </w:r>
      <w:r w:rsidRPr="00881072">
        <w:rPr>
          <w:rFonts w:eastAsia="SimSun"/>
          <w:color w:val="000000" w:themeColor="text1"/>
          <w:szCs w:val="24"/>
          <w:lang w:eastAsia="lo-LA" w:bidi="lo-LA"/>
        </w:rPr>
        <w:t xml:space="preserve"> ir kitais savivaldybės tarybos veiklos reglamente nustatytais atvejais, kurie susiję su tarybos nario pareigų atlikimu, tarybos narys atleidžiamas nuo tiesioginio darbo ar pareigų bet kurioje institucijoje, įstaigoje, įmonėje ar organizacijoje</w:t>
      </w:r>
      <w:r w:rsidRPr="00881072">
        <w:rPr>
          <w:color w:val="000000" w:themeColor="text1"/>
          <w:szCs w:val="24"/>
          <w:lang w:eastAsia="lt-LT"/>
        </w:rPr>
        <w:t>, išsaugant jam darbo vietą</w:t>
      </w:r>
      <w:r w:rsidRPr="00881072">
        <w:rPr>
          <w:rFonts w:eastAsia="SimSun"/>
          <w:color w:val="000000" w:themeColor="text1"/>
          <w:szCs w:val="24"/>
          <w:lang w:eastAsia="lo-LA" w:bidi="lo-LA"/>
        </w:rPr>
        <w:t>.“</w:t>
      </w:r>
      <w:r w:rsidRPr="00881072">
        <w:rPr>
          <w:color w:val="000000" w:themeColor="text1"/>
          <w:szCs w:val="24"/>
        </w:rPr>
        <w:t xml:space="preserve"> </w:t>
      </w:r>
    </w:p>
    <w:p w14:paraId="5F8DBEE2" w14:textId="428C2B05" w:rsidR="00211CE0" w:rsidRPr="00881072" w:rsidRDefault="00211CE0" w:rsidP="00FD080D">
      <w:pPr>
        <w:suppressAutoHyphens/>
        <w:ind w:firstLine="709"/>
        <w:jc w:val="both"/>
        <w:rPr>
          <w:rFonts w:eastAsia="SimSun"/>
          <w:color w:val="000000" w:themeColor="text1"/>
          <w:szCs w:val="24"/>
          <w:lang w:eastAsia="lo-LA" w:bidi="lo-LA"/>
        </w:rPr>
      </w:pPr>
      <w:r w:rsidRPr="00881072">
        <w:rPr>
          <w:color w:val="000000" w:themeColor="text1"/>
          <w:szCs w:val="24"/>
        </w:rPr>
        <w:t>2</w:t>
      </w:r>
      <w:r w:rsidR="00FF7F99">
        <w:rPr>
          <w:color w:val="000000" w:themeColor="text1"/>
          <w:szCs w:val="24"/>
        </w:rPr>
        <w:t>4</w:t>
      </w:r>
      <w:r w:rsidRPr="00881072">
        <w:rPr>
          <w:color w:val="000000" w:themeColor="text1"/>
          <w:szCs w:val="24"/>
        </w:rPr>
        <w:t xml:space="preserve">. </w:t>
      </w:r>
      <w:r w:rsidRPr="00881072">
        <w:rPr>
          <w:color w:val="000000" w:themeColor="text1"/>
          <w:szCs w:val="24"/>
          <w:lang w:eastAsia="zh-CN"/>
        </w:rPr>
        <w:t>Pakeisti 186.4 papunktį ir jį išdėstyti taip:</w:t>
      </w:r>
    </w:p>
    <w:p w14:paraId="5BE0C2A9" w14:textId="639352F0" w:rsidR="00211CE0" w:rsidRPr="00881072" w:rsidRDefault="00211CE0" w:rsidP="00FD080D">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SimSun"/>
          <w:color w:val="000000" w:themeColor="text1"/>
          <w:spacing w:val="1"/>
          <w:szCs w:val="24"/>
          <w:lang w:eastAsia="ar-SA"/>
        </w:rPr>
      </w:pPr>
      <w:r w:rsidRPr="00881072">
        <w:rPr>
          <w:rFonts w:eastAsia="SimSun"/>
          <w:color w:val="000000" w:themeColor="text1"/>
          <w:spacing w:val="1"/>
          <w:szCs w:val="24"/>
          <w:lang w:eastAsia="ar-SA"/>
        </w:rPr>
        <w:t>„186.4. jungtis į</w:t>
      </w:r>
      <w:r w:rsidRPr="00881072">
        <w:rPr>
          <w:color w:val="000000" w:themeColor="text1"/>
          <w:szCs w:val="24"/>
          <w:lang w:eastAsia="lt-LT"/>
        </w:rPr>
        <w:t xml:space="preserve"> savivaldybės tarybos narių </w:t>
      </w:r>
      <w:r w:rsidRPr="00881072">
        <w:rPr>
          <w:rFonts w:eastAsia="SimSun"/>
          <w:color w:val="000000" w:themeColor="text1"/>
          <w:spacing w:val="1"/>
          <w:szCs w:val="24"/>
          <w:lang w:eastAsia="ar-SA"/>
        </w:rPr>
        <w:t>frakcijas</w:t>
      </w:r>
      <w:r w:rsidRPr="00881072">
        <w:rPr>
          <w:color w:val="000000" w:themeColor="text1"/>
          <w:szCs w:val="24"/>
          <w:lang w:eastAsia="lt-LT"/>
        </w:rPr>
        <w:t xml:space="preserve"> ir savivaldybės tarybos narių grupes</w:t>
      </w:r>
      <w:r w:rsidRPr="00881072">
        <w:rPr>
          <w:rFonts w:eastAsia="SimSun"/>
          <w:color w:val="000000" w:themeColor="text1"/>
          <w:spacing w:val="1"/>
          <w:szCs w:val="24"/>
          <w:lang w:eastAsia="ar-SA"/>
        </w:rPr>
        <w:t>;“</w:t>
      </w:r>
      <w:r w:rsidR="006925C6">
        <w:rPr>
          <w:rFonts w:eastAsia="SimSun"/>
          <w:color w:val="000000" w:themeColor="text1"/>
          <w:spacing w:val="1"/>
          <w:szCs w:val="24"/>
          <w:lang w:eastAsia="ar-SA"/>
        </w:rPr>
        <w:t>.</w:t>
      </w:r>
    </w:p>
    <w:p w14:paraId="5898B013" w14:textId="48E455A3" w:rsidR="00211CE0" w:rsidRPr="00A64B02" w:rsidRDefault="00211CE0" w:rsidP="00FD080D">
      <w:pPr>
        <w:suppressAutoHyphens/>
        <w:ind w:firstLine="709"/>
        <w:jc w:val="both"/>
        <w:rPr>
          <w:rFonts w:eastAsia="SimSun"/>
          <w:color w:val="000000" w:themeColor="text1"/>
          <w:szCs w:val="24"/>
          <w:lang w:eastAsia="lo-LA" w:bidi="lo-LA"/>
        </w:rPr>
      </w:pPr>
      <w:r w:rsidRPr="00A64B02">
        <w:rPr>
          <w:color w:val="000000" w:themeColor="text1"/>
          <w:szCs w:val="24"/>
        </w:rPr>
        <w:t>2</w:t>
      </w:r>
      <w:r w:rsidR="00443BC5" w:rsidRPr="00A64B02">
        <w:rPr>
          <w:color w:val="000000" w:themeColor="text1"/>
          <w:szCs w:val="24"/>
        </w:rPr>
        <w:t>5</w:t>
      </w:r>
      <w:r w:rsidRPr="00A64B02">
        <w:rPr>
          <w:color w:val="000000" w:themeColor="text1"/>
          <w:szCs w:val="24"/>
        </w:rPr>
        <w:t xml:space="preserve">. </w:t>
      </w:r>
      <w:r w:rsidR="00563E76" w:rsidRPr="00A64B02">
        <w:rPr>
          <w:color w:val="000000" w:themeColor="text1"/>
          <w:szCs w:val="24"/>
        </w:rPr>
        <w:t xml:space="preserve">Papildyti </w:t>
      </w:r>
      <w:r w:rsidR="00563E76" w:rsidRPr="00A64B02">
        <w:rPr>
          <w:color w:val="000000" w:themeColor="text1"/>
          <w:szCs w:val="24"/>
          <w:lang w:eastAsia="zh-CN"/>
        </w:rPr>
        <w:t xml:space="preserve">186.6 </w:t>
      </w:r>
      <w:r w:rsidR="00563E76" w:rsidRPr="00A64B02">
        <w:rPr>
          <w:color w:val="000000" w:themeColor="text1"/>
          <w:szCs w:val="24"/>
        </w:rPr>
        <w:t>papunkčiu</w:t>
      </w:r>
      <w:r w:rsidRPr="00A64B02">
        <w:rPr>
          <w:color w:val="000000" w:themeColor="text1"/>
          <w:szCs w:val="24"/>
          <w:lang w:eastAsia="zh-CN"/>
        </w:rPr>
        <w:t>:</w:t>
      </w:r>
    </w:p>
    <w:p w14:paraId="32246840" w14:textId="77777777" w:rsidR="003C77F5" w:rsidRDefault="00211CE0" w:rsidP="00FD080D">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9" w:right="14" w:firstLine="709"/>
        <w:jc w:val="both"/>
        <w:rPr>
          <w:rFonts w:eastAsia="SimSun"/>
          <w:color w:val="000000" w:themeColor="text1"/>
          <w:spacing w:val="1"/>
          <w:szCs w:val="24"/>
          <w:lang w:eastAsia="ar-SA"/>
        </w:rPr>
      </w:pPr>
      <w:r w:rsidRPr="00A64B02">
        <w:rPr>
          <w:rFonts w:eastAsia="SimSun"/>
          <w:color w:val="000000" w:themeColor="text1"/>
          <w:spacing w:val="1"/>
          <w:szCs w:val="24"/>
          <w:lang w:eastAsia="ar-SA"/>
        </w:rPr>
        <w:t xml:space="preserve">„186.6 savo įgaliojimų laikotarpiu </w:t>
      </w:r>
      <w:r w:rsidRPr="00881072">
        <w:rPr>
          <w:rFonts w:eastAsia="SimSun"/>
          <w:color w:val="000000" w:themeColor="text1"/>
          <w:spacing w:val="1"/>
          <w:szCs w:val="24"/>
          <w:lang w:eastAsia="ar-SA"/>
        </w:rPr>
        <w:t>gali turėti visuomeninių padėjėjų, kurie tarybos nario prašymu teikia jam konsultacijas, pasiūlymus, išvadas ir kitą informaciją. Tarybos nario visuomeniniu padėjėju gali būti pilnametis asmuo, kuris nėra tos savivaldybės administracijos valstybės tarnautojas ar darbuotojas, dirbantis pagal darbo sutartį. Tarybos nario visuomeniniu padėjėju negali būti asmuo, kuris įstatymų nustatyta tvarka yra pripažintas kaltu dėl sunkaus ar labai sunkaus nusikaltimo padarymo ir turi neišnykusį ar nepanaikintą teistumą, taip pat kuris įstatymų nustatyta tvarka yra uždraustos organizacijos narys. Tarybos nario visuomeninių padėjėjų skaičius negali viršyti savivaldybėje įsteigtų seniūnijų skaičiaus.  Informacija apie asmenį, savivaldybės tarybos nario paskirtą jo visuomeniniu padėjėju (asmens vardas, pavardė, paskyrimo ir atšaukimo datos), nedelsiant paskelbiama savivaldybės interneto svetainė</w:t>
      </w:r>
      <w:r w:rsidR="006925C6">
        <w:rPr>
          <w:rFonts w:eastAsia="SimSun"/>
          <w:color w:val="000000" w:themeColor="text1"/>
          <w:spacing w:val="1"/>
          <w:szCs w:val="24"/>
          <w:lang w:eastAsia="ar-SA"/>
        </w:rPr>
        <w:t>je.</w:t>
      </w:r>
    </w:p>
    <w:p w14:paraId="74A7AB35" w14:textId="3F23BA65" w:rsidR="00211CE0" w:rsidRDefault="003C77F5" w:rsidP="00FD080D">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9" w:right="14" w:firstLine="709"/>
        <w:jc w:val="both"/>
        <w:rPr>
          <w:rFonts w:eastAsia="SimSun"/>
          <w:color w:val="000000" w:themeColor="text1"/>
          <w:spacing w:val="1"/>
          <w:szCs w:val="24"/>
          <w:lang w:eastAsia="ar-SA"/>
        </w:rPr>
      </w:pPr>
      <w:r w:rsidRPr="003C77F5">
        <w:t>Tarybos nario padėjėjams išduodamas tarybos nario visuomeninio padėjėjo pažymėjimas, kurio formą tvirtina meras.</w:t>
      </w:r>
      <w:r w:rsidR="006925C6">
        <w:rPr>
          <w:rFonts w:eastAsia="SimSun"/>
          <w:color w:val="000000" w:themeColor="text1"/>
          <w:spacing w:val="1"/>
          <w:szCs w:val="24"/>
          <w:lang w:eastAsia="ar-SA"/>
        </w:rPr>
        <w:t>“</w:t>
      </w:r>
    </w:p>
    <w:p w14:paraId="0B733B43" w14:textId="3DBF9B97" w:rsidR="007B7168" w:rsidRDefault="007B7168" w:rsidP="00FD080D">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9" w:right="14" w:firstLine="709"/>
        <w:jc w:val="both"/>
        <w:rPr>
          <w:rFonts w:eastAsia="SimSun"/>
          <w:color w:val="000000" w:themeColor="text1"/>
          <w:spacing w:val="1"/>
          <w:szCs w:val="24"/>
          <w:lang w:eastAsia="ar-SA"/>
        </w:rPr>
      </w:pPr>
      <w:r>
        <w:rPr>
          <w:rFonts w:eastAsia="SimSun"/>
          <w:color w:val="000000" w:themeColor="text1"/>
          <w:spacing w:val="1"/>
          <w:szCs w:val="24"/>
          <w:lang w:eastAsia="ar-SA"/>
        </w:rPr>
        <w:t>2</w:t>
      </w:r>
      <w:r w:rsidR="00443BC5">
        <w:rPr>
          <w:rFonts w:eastAsia="SimSun"/>
          <w:color w:val="000000" w:themeColor="text1"/>
          <w:spacing w:val="1"/>
          <w:szCs w:val="24"/>
          <w:lang w:eastAsia="ar-SA"/>
        </w:rPr>
        <w:t>6</w:t>
      </w:r>
      <w:r>
        <w:rPr>
          <w:rFonts w:eastAsia="SimSun"/>
          <w:color w:val="000000" w:themeColor="text1"/>
          <w:spacing w:val="1"/>
          <w:szCs w:val="24"/>
          <w:lang w:eastAsia="ar-SA"/>
        </w:rPr>
        <w:t xml:space="preserve">. </w:t>
      </w:r>
      <w:r w:rsidR="001344A2">
        <w:rPr>
          <w:rFonts w:eastAsia="SimSun"/>
          <w:color w:val="000000" w:themeColor="text1"/>
          <w:spacing w:val="1"/>
          <w:szCs w:val="24"/>
          <w:lang w:eastAsia="ar-SA"/>
        </w:rPr>
        <w:t>P</w:t>
      </w:r>
      <w:r>
        <w:rPr>
          <w:rFonts w:eastAsia="SimSun"/>
          <w:color w:val="000000" w:themeColor="text1"/>
          <w:spacing w:val="1"/>
          <w:szCs w:val="24"/>
          <w:lang w:eastAsia="ar-SA"/>
        </w:rPr>
        <w:t xml:space="preserve">apildyti </w:t>
      </w:r>
      <w:bookmarkStart w:id="13" w:name="_Hlk66699370"/>
      <w:r>
        <w:rPr>
          <w:rFonts w:eastAsia="SimSun"/>
          <w:color w:val="000000" w:themeColor="text1"/>
          <w:spacing w:val="1"/>
          <w:szCs w:val="24"/>
          <w:lang w:eastAsia="ar-SA"/>
        </w:rPr>
        <w:t xml:space="preserve">186.7 </w:t>
      </w:r>
      <w:bookmarkEnd w:id="13"/>
      <w:r>
        <w:rPr>
          <w:rFonts w:eastAsia="SimSun"/>
          <w:color w:val="000000" w:themeColor="text1"/>
          <w:spacing w:val="1"/>
          <w:szCs w:val="24"/>
          <w:lang w:eastAsia="ar-SA"/>
        </w:rPr>
        <w:t>papunkčiu:</w:t>
      </w:r>
    </w:p>
    <w:p w14:paraId="2400B2E6" w14:textId="04381F58" w:rsidR="007B7168" w:rsidRPr="00A64B02" w:rsidRDefault="00A55948" w:rsidP="00FD080D">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9" w:right="14" w:firstLine="709"/>
        <w:jc w:val="both"/>
        <w:rPr>
          <w:rFonts w:eastAsia="SimSun"/>
          <w:color w:val="000000" w:themeColor="text1"/>
          <w:spacing w:val="1"/>
          <w:szCs w:val="24"/>
          <w:lang w:eastAsia="ar-SA"/>
        </w:rPr>
      </w:pPr>
      <w:bookmarkStart w:id="14" w:name="_Hlk66699475"/>
      <w:r w:rsidRPr="00A64B02">
        <w:rPr>
          <w:rFonts w:eastAsia="SimSun"/>
          <w:color w:val="000000" w:themeColor="text1"/>
          <w:spacing w:val="1"/>
          <w:szCs w:val="24"/>
          <w:lang w:eastAsia="ar-SA"/>
        </w:rPr>
        <w:t>„</w:t>
      </w:r>
      <w:r w:rsidR="007B7168" w:rsidRPr="00A64B02">
        <w:rPr>
          <w:rFonts w:eastAsia="SimSun"/>
          <w:color w:val="000000" w:themeColor="text1"/>
          <w:spacing w:val="1"/>
          <w:szCs w:val="24"/>
          <w:lang w:eastAsia="ar-SA"/>
        </w:rPr>
        <w:t>186.7. Tarybos narys gali  dalyvauti bet kurio komiteto ar komisijos posėdyje, taip pat ir uždarame, jeigu komitetas ar komisija nenusprendžia kitaip.</w:t>
      </w:r>
      <w:r w:rsidRPr="00A64B02">
        <w:rPr>
          <w:rFonts w:eastAsia="SimSun"/>
          <w:color w:val="000000" w:themeColor="text1"/>
          <w:spacing w:val="1"/>
          <w:szCs w:val="24"/>
          <w:lang w:eastAsia="ar-SA"/>
        </w:rPr>
        <w:t>“</w:t>
      </w:r>
    </w:p>
    <w:bookmarkEnd w:id="14"/>
    <w:p w14:paraId="5F5FF614" w14:textId="4F7CB50E" w:rsidR="00211CE0" w:rsidRPr="00881072" w:rsidRDefault="00211CE0" w:rsidP="00FD080D">
      <w:pPr>
        <w:suppressAutoHyphens/>
        <w:ind w:firstLine="709"/>
        <w:jc w:val="both"/>
        <w:rPr>
          <w:rFonts w:eastAsia="SimSun"/>
          <w:color w:val="000000" w:themeColor="text1"/>
          <w:szCs w:val="24"/>
          <w:lang w:eastAsia="lo-LA" w:bidi="lo-LA"/>
        </w:rPr>
      </w:pPr>
      <w:r w:rsidRPr="00443BC5">
        <w:rPr>
          <w:color w:val="000000" w:themeColor="text1"/>
          <w:szCs w:val="24"/>
        </w:rPr>
        <w:t>2</w:t>
      </w:r>
      <w:r w:rsidR="00443BC5" w:rsidRPr="00443BC5">
        <w:rPr>
          <w:color w:val="000000" w:themeColor="text1"/>
          <w:szCs w:val="24"/>
        </w:rPr>
        <w:t>7</w:t>
      </w:r>
      <w:r w:rsidRPr="00443BC5">
        <w:rPr>
          <w:color w:val="000000" w:themeColor="text1"/>
          <w:szCs w:val="24"/>
        </w:rPr>
        <w:t>.</w:t>
      </w:r>
      <w:r w:rsidRPr="00881072">
        <w:rPr>
          <w:color w:val="000000" w:themeColor="text1"/>
          <w:szCs w:val="24"/>
        </w:rPr>
        <w:t xml:space="preserve"> </w:t>
      </w:r>
      <w:r w:rsidRPr="00881072">
        <w:rPr>
          <w:bCs/>
          <w:color w:val="000000" w:themeColor="text1"/>
          <w:szCs w:val="24"/>
          <w:lang w:eastAsia="zh-CN"/>
        </w:rPr>
        <w:t>Pakeisti 187 punktą ir jį išdėstyti taip:</w:t>
      </w:r>
    </w:p>
    <w:p w14:paraId="159BB2CC" w14:textId="1585565D" w:rsidR="00211CE0" w:rsidRPr="00881072" w:rsidRDefault="00881072" w:rsidP="00FD080D">
      <w:pPr>
        <w:shd w:val="clear" w:color="auto" w:fill="FFFFFF"/>
        <w:ind w:firstLine="709"/>
        <w:jc w:val="both"/>
        <w:rPr>
          <w:color w:val="000000" w:themeColor="text1"/>
          <w:szCs w:val="24"/>
        </w:rPr>
      </w:pPr>
      <w:r w:rsidRPr="00881072">
        <w:rPr>
          <w:color w:val="000000" w:themeColor="text1"/>
          <w:szCs w:val="24"/>
        </w:rPr>
        <w:t>„</w:t>
      </w:r>
      <w:r w:rsidR="00211CE0" w:rsidRPr="00881072">
        <w:rPr>
          <w:color w:val="000000" w:themeColor="text1"/>
          <w:szCs w:val="24"/>
        </w:rPr>
        <w:t>187. Apklausos paskelbimo iniciatyvos teisė priklauso Savivaldybės gyventojams, savivaldybės tarybai, merui ir seniūnui:</w:t>
      </w:r>
    </w:p>
    <w:p w14:paraId="1126F129" w14:textId="77777777" w:rsidR="00211CE0" w:rsidRPr="00881072" w:rsidRDefault="00211CE0" w:rsidP="00FD080D">
      <w:pPr>
        <w:shd w:val="clear" w:color="auto" w:fill="FFFFFF"/>
        <w:ind w:firstLine="709"/>
        <w:jc w:val="both"/>
        <w:rPr>
          <w:color w:val="000000" w:themeColor="text1"/>
          <w:szCs w:val="24"/>
        </w:rPr>
      </w:pPr>
      <w:r w:rsidRPr="00881072">
        <w:rPr>
          <w:color w:val="000000" w:themeColor="text1"/>
          <w:szCs w:val="24"/>
        </w:rPr>
        <w:t>187.1. Savivaldybės gyventojai apklausos paskelbimo iniciatyvos teisę įgyvendina tiesiogiai,  ne mažiau kaip 5 procentų iniciatyvinės grupės siūlomos apklausos teritorijos vietos gyventojų reikalavimu Lietuvos Respublikos vietos savivaldos įstatyme nustatyta tvarka;</w:t>
      </w:r>
    </w:p>
    <w:p w14:paraId="1DFE7C73" w14:textId="77777777" w:rsidR="00211CE0" w:rsidRPr="00881072" w:rsidRDefault="00211CE0" w:rsidP="00FD080D">
      <w:pPr>
        <w:shd w:val="clear" w:color="auto" w:fill="FFFFFF"/>
        <w:ind w:firstLine="709"/>
        <w:jc w:val="both"/>
        <w:rPr>
          <w:color w:val="000000" w:themeColor="text1"/>
          <w:szCs w:val="24"/>
        </w:rPr>
      </w:pPr>
      <w:r w:rsidRPr="00881072">
        <w:rPr>
          <w:color w:val="000000" w:themeColor="text1"/>
          <w:szCs w:val="24"/>
        </w:rPr>
        <w:t xml:space="preserve">187.2. Savivaldybės taryba apklausos paskelbimo iniciatyvos teisę įgyvendina ne mažiau kaip ¼ Tarybos narių grupės reikalavimu; </w:t>
      </w:r>
    </w:p>
    <w:p w14:paraId="46F9175A" w14:textId="77777777" w:rsidR="00211CE0" w:rsidRPr="00881072" w:rsidRDefault="00211CE0" w:rsidP="00FD080D">
      <w:pPr>
        <w:shd w:val="clear" w:color="auto" w:fill="FFFFFF"/>
        <w:ind w:firstLine="709"/>
        <w:jc w:val="both"/>
        <w:rPr>
          <w:color w:val="000000" w:themeColor="text1"/>
          <w:szCs w:val="24"/>
        </w:rPr>
      </w:pPr>
      <w:r w:rsidRPr="00881072">
        <w:rPr>
          <w:color w:val="000000" w:themeColor="text1"/>
          <w:szCs w:val="24"/>
        </w:rPr>
        <w:t xml:space="preserve">187.3. Meras apklausos iniciatyvos teisę įgyvendina priimdamas mero potvarkį dėl apklausos paskelbimo;  </w:t>
      </w:r>
    </w:p>
    <w:p w14:paraId="2474ECE9" w14:textId="71C48BC3" w:rsidR="00211CE0" w:rsidRPr="00881072" w:rsidRDefault="00211CE0" w:rsidP="00FD080D">
      <w:pPr>
        <w:shd w:val="clear" w:color="auto" w:fill="FFFFFF"/>
        <w:ind w:firstLine="709"/>
        <w:jc w:val="both"/>
        <w:rPr>
          <w:color w:val="000000" w:themeColor="text1"/>
          <w:szCs w:val="24"/>
        </w:rPr>
      </w:pPr>
      <w:r w:rsidRPr="00881072">
        <w:rPr>
          <w:color w:val="000000" w:themeColor="text1"/>
          <w:szCs w:val="24"/>
        </w:rPr>
        <w:t xml:space="preserve">187.4. Seniūnas apklausos paskelbimo iniciatyvos teisę dėl jo kompetencijai priskirtų klausimų seniūnijos aptarnaujamoje teritorijoje įgyvendina seniūnaičių sueigos pritarimu. </w:t>
      </w:r>
    </w:p>
    <w:p w14:paraId="34B167E8" w14:textId="5E0701CC" w:rsidR="00211CE0" w:rsidRPr="00881072" w:rsidRDefault="00211CE0" w:rsidP="00FD080D">
      <w:pPr>
        <w:shd w:val="clear" w:color="auto" w:fill="FFFFFF"/>
        <w:ind w:firstLine="709"/>
        <w:jc w:val="both"/>
        <w:rPr>
          <w:color w:val="000000" w:themeColor="text1"/>
          <w:szCs w:val="24"/>
        </w:rPr>
      </w:pPr>
      <w:r w:rsidRPr="00881072">
        <w:rPr>
          <w:color w:val="000000" w:themeColor="text1"/>
          <w:szCs w:val="24"/>
        </w:rPr>
        <w:t>187.5. Tarybos narių grupė arba seniūnas apklausos paskelbimo iniciatyvos teisę įgyvendina pateikdami merui motyvuotą prašymą dėl apklausos paskelbimo. Prašymą pasirašo visi iniciatyvinės grupės Tarybos nariai arba seniūnas.  Prašyme turi būti nurodyta: apklausai teikiamo klausimo tekstas, siūlomas apklausos būdas, apklausos teritor</w:t>
      </w:r>
      <w:r w:rsidR="006925C6">
        <w:rPr>
          <w:color w:val="000000" w:themeColor="text1"/>
          <w:szCs w:val="24"/>
        </w:rPr>
        <w:t>ija</w:t>
      </w:r>
      <w:r w:rsidRPr="00881072">
        <w:rPr>
          <w:color w:val="000000" w:themeColor="text1"/>
          <w:szCs w:val="24"/>
        </w:rPr>
        <w:t xml:space="preserve"> bei</w:t>
      </w:r>
      <w:r w:rsidRPr="00881072">
        <w:rPr>
          <w:color w:val="000000" w:themeColor="text1"/>
          <w:szCs w:val="24"/>
          <w:lang w:eastAsia="lt-LT"/>
        </w:rPr>
        <w:t xml:space="preserve"> pagrindimas, kad nurodytai teritorijai tas klausimas yra tikrai aktualus;</w:t>
      </w:r>
      <w:r w:rsidRPr="00881072">
        <w:rPr>
          <w:color w:val="000000" w:themeColor="text1"/>
          <w:szCs w:val="24"/>
        </w:rPr>
        <w:t xml:space="preserve"> </w:t>
      </w:r>
    </w:p>
    <w:p w14:paraId="14EC1124" w14:textId="77777777" w:rsidR="00211CE0" w:rsidRPr="00881072" w:rsidRDefault="00211CE0" w:rsidP="00FD080D">
      <w:pPr>
        <w:shd w:val="clear" w:color="auto" w:fill="FFFFFF"/>
        <w:ind w:firstLine="709"/>
        <w:jc w:val="both"/>
        <w:rPr>
          <w:color w:val="000000" w:themeColor="text1"/>
          <w:szCs w:val="24"/>
        </w:rPr>
      </w:pPr>
      <w:r w:rsidRPr="00881072">
        <w:rPr>
          <w:color w:val="000000" w:themeColor="text1"/>
          <w:szCs w:val="24"/>
        </w:rPr>
        <w:t xml:space="preserve">187.6. </w:t>
      </w:r>
      <w:r w:rsidRPr="00881072">
        <w:rPr>
          <w:color w:val="000000" w:themeColor="text1"/>
          <w:szCs w:val="24"/>
          <w:lang w:bidi="he-IL"/>
        </w:rPr>
        <w:t>Meras priima sprendimą dėl apklausos skelbimo Vietos savivaldos įstatymo nustatyta tvarka ir terminais;</w:t>
      </w:r>
      <w:r w:rsidRPr="00881072">
        <w:rPr>
          <w:color w:val="000000" w:themeColor="text1"/>
          <w:szCs w:val="24"/>
        </w:rPr>
        <w:t xml:space="preserve"> </w:t>
      </w:r>
    </w:p>
    <w:p w14:paraId="3F5A4E19" w14:textId="77777777" w:rsidR="00211CE0" w:rsidRPr="00881072" w:rsidRDefault="00211CE0" w:rsidP="00FD080D">
      <w:pPr>
        <w:shd w:val="clear" w:color="auto" w:fill="FFFFFF"/>
        <w:ind w:firstLine="709"/>
        <w:jc w:val="both"/>
        <w:rPr>
          <w:color w:val="000000" w:themeColor="text1"/>
          <w:szCs w:val="24"/>
        </w:rPr>
      </w:pPr>
      <w:r w:rsidRPr="00881072">
        <w:rPr>
          <w:color w:val="000000" w:themeColor="text1"/>
          <w:szCs w:val="24"/>
        </w:rPr>
        <w:t>187.7 Apklausą organizuoja savivaldybės administracijos direktorius savivaldybės tarybos nustatyta tvarka. Įvykus gyventojų apklausai, savivaldybės taryba privalo artimiausiame savivaldybės tarybos posėdyje reglamento nustatyta tvarka svarstyti apklausai pateiktą klausimą, jeigu savo nuomonę pateiktu klausimu pareiškė ne mažiau kaip 10 procentų apklausos teritorijos gyventojų, turinčių teisę dalyvauti apklausoje.“</w:t>
      </w:r>
    </w:p>
    <w:p w14:paraId="0672DB85" w14:textId="62015F72" w:rsidR="00211CE0" w:rsidRPr="00881072" w:rsidRDefault="00211CE0" w:rsidP="00FD080D">
      <w:pPr>
        <w:suppressAutoHyphens/>
        <w:ind w:firstLine="709"/>
        <w:jc w:val="both"/>
        <w:rPr>
          <w:rFonts w:eastAsia="SimSun"/>
          <w:color w:val="000000" w:themeColor="text1"/>
          <w:szCs w:val="24"/>
          <w:lang w:eastAsia="lo-LA" w:bidi="lo-LA"/>
        </w:rPr>
      </w:pPr>
      <w:bookmarkStart w:id="15" w:name="_Hlk65575570"/>
      <w:r w:rsidRPr="00881072">
        <w:rPr>
          <w:color w:val="000000" w:themeColor="text1"/>
          <w:szCs w:val="24"/>
        </w:rPr>
        <w:t>2</w:t>
      </w:r>
      <w:r w:rsidR="00443BC5">
        <w:rPr>
          <w:color w:val="000000" w:themeColor="text1"/>
          <w:szCs w:val="24"/>
        </w:rPr>
        <w:t>8</w:t>
      </w:r>
      <w:r w:rsidRPr="00881072">
        <w:rPr>
          <w:color w:val="000000" w:themeColor="text1"/>
          <w:szCs w:val="24"/>
        </w:rPr>
        <w:t xml:space="preserve">. </w:t>
      </w:r>
      <w:r w:rsidRPr="00881072">
        <w:rPr>
          <w:bCs/>
          <w:color w:val="000000" w:themeColor="text1"/>
          <w:szCs w:val="24"/>
          <w:lang w:eastAsia="zh-CN"/>
        </w:rPr>
        <w:t xml:space="preserve">Pakeisti </w:t>
      </w:r>
      <w:r w:rsidRPr="00881072">
        <w:rPr>
          <w:rFonts w:eastAsia="SimSun"/>
          <w:color w:val="000000" w:themeColor="text1"/>
          <w:szCs w:val="24"/>
          <w:lang w:eastAsia="lo-LA" w:bidi="lo-LA"/>
        </w:rPr>
        <w:t>195³</w:t>
      </w:r>
      <w:r w:rsidRPr="00881072">
        <w:rPr>
          <w:bCs/>
          <w:color w:val="000000" w:themeColor="text1"/>
          <w:szCs w:val="24"/>
          <w:lang w:eastAsia="zh-CN"/>
        </w:rPr>
        <w:t xml:space="preserve"> punktą ir jį išdėstyti taip:</w:t>
      </w:r>
    </w:p>
    <w:bookmarkEnd w:id="15"/>
    <w:p w14:paraId="7F5C26E6" w14:textId="2EC15F35" w:rsidR="00211CE0" w:rsidRDefault="00211CE0" w:rsidP="00FD080D">
      <w:pPr>
        <w:suppressAutoHyphens/>
        <w:ind w:firstLine="709"/>
        <w:jc w:val="both"/>
        <w:rPr>
          <w:color w:val="000000" w:themeColor="text1"/>
          <w:szCs w:val="24"/>
          <w:lang w:eastAsia="lt-LT"/>
        </w:rPr>
      </w:pPr>
      <w:r w:rsidRPr="00881072">
        <w:rPr>
          <w:rFonts w:eastAsia="SimSun"/>
          <w:color w:val="000000" w:themeColor="text1"/>
          <w:szCs w:val="24"/>
          <w:lang w:eastAsia="lo-LA" w:bidi="lo-LA"/>
        </w:rPr>
        <w:t xml:space="preserve">„195³. Tarybos nariui su jo, kaip tarybos nario, veikla susijusioms kanceliarijos, pašto, telefono, interneto ryšio, transporto, biuro patalpų nuomos išlaidos, kiek jų nesuteikia ar tiesiogiai neapmoka savivaldybės administracija, kas mėnesį mokama iki 115,85 Eur išmoka atsiskaitytinai. Tarybos nariui apmokama pagal faktines išlaidas pateikus pateisinamus dokumentus, atitinkančius apskaitos dokumentams pagal Buhalterinės apskaitos įstatymo reikalavimus, bet neviršijant telefono, interneto ryšio išlaidas tarybos nariui – 14,48 Eur. </w:t>
      </w:r>
      <w:r w:rsidRPr="00881072">
        <w:rPr>
          <w:color w:val="000000" w:themeColor="text1"/>
          <w:szCs w:val="24"/>
          <w:lang w:eastAsia="lt-LT"/>
        </w:rPr>
        <w:t xml:space="preserve">Tarybos narys </w:t>
      </w:r>
      <w:r w:rsidRPr="00A64B02">
        <w:rPr>
          <w:color w:val="000000" w:themeColor="text1"/>
          <w:szCs w:val="24"/>
          <w:lang w:eastAsia="lt-LT"/>
        </w:rPr>
        <w:t xml:space="preserve">Savivaldybės tarybos sekretoriui </w:t>
      </w:r>
      <w:r w:rsidRPr="00881072">
        <w:rPr>
          <w:color w:val="000000" w:themeColor="text1"/>
          <w:szCs w:val="24"/>
          <w:lang w:eastAsia="lt-LT"/>
        </w:rPr>
        <w:t>pateikia užpildytą išlaidų, susijusių su Tarybos nario veikla, ataskaitą (priedas), kurioje nurodo, kokias prekes įsigijo ir paslaugas apmokėjo vykdydamas Tarybos nario funkcijas. Tarybos narys asmeniškai atsako už išlaidų ataskaitoje pateiktų duomenų tikslumą ir pagrįstumą.“</w:t>
      </w:r>
    </w:p>
    <w:p w14:paraId="012DB234" w14:textId="4297C062" w:rsidR="00BF2B87" w:rsidRPr="00673BB2" w:rsidRDefault="00BF2B87" w:rsidP="00BF2B87">
      <w:pPr>
        <w:suppressAutoHyphens/>
        <w:ind w:firstLine="709"/>
        <w:jc w:val="both"/>
        <w:rPr>
          <w:rFonts w:eastAsia="SimSun"/>
          <w:color w:val="000000" w:themeColor="text1"/>
          <w:szCs w:val="24"/>
          <w:lang w:eastAsia="lo-LA" w:bidi="lo-LA"/>
        </w:rPr>
      </w:pPr>
      <w:bookmarkStart w:id="16" w:name="_Hlk66697656"/>
      <w:r w:rsidRPr="00673BB2">
        <w:rPr>
          <w:color w:val="000000" w:themeColor="text1"/>
          <w:szCs w:val="24"/>
        </w:rPr>
        <w:t>2</w:t>
      </w:r>
      <w:r w:rsidR="00443BC5">
        <w:rPr>
          <w:color w:val="000000" w:themeColor="text1"/>
          <w:szCs w:val="24"/>
        </w:rPr>
        <w:t>9</w:t>
      </w:r>
      <w:r w:rsidRPr="00673BB2">
        <w:rPr>
          <w:color w:val="000000" w:themeColor="text1"/>
          <w:szCs w:val="24"/>
        </w:rPr>
        <w:t xml:space="preserve">. </w:t>
      </w:r>
      <w:r w:rsidRPr="00673BB2">
        <w:rPr>
          <w:bCs/>
          <w:color w:val="000000" w:themeColor="text1"/>
          <w:szCs w:val="24"/>
          <w:lang w:eastAsia="zh-CN"/>
        </w:rPr>
        <w:t>Pakeisti 200 punktą ir jį išdėstyti taip:</w:t>
      </w:r>
    </w:p>
    <w:p w14:paraId="6953E573" w14:textId="565C081D" w:rsidR="00BF2B87" w:rsidRPr="006D5B65" w:rsidRDefault="00EC4837" w:rsidP="00FD080D">
      <w:pPr>
        <w:suppressAutoHyphens/>
        <w:ind w:firstLine="709"/>
        <w:jc w:val="both"/>
        <w:rPr>
          <w:color w:val="000000" w:themeColor="text1"/>
          <w:szCs w:val="24"/>
          <w:lang w:eastAsia="lt-LT"/>
        </w:rPr>
      </w:pPr>
      <w:r w:rsidRPr="006D5B65">
        <w:rPr>
          <w:color w:val="000000" w:themeColor="text1"/>
          <w:szCs w:val="24"/>
          <w:lang w:eastAsia="lt-LT"/>
        </w:rPr>
        <w:t>„</w:t>
      </w:r>
      <w:r w:rsidR="00BF2B87" w:rsidRPr="006D5B65">
        <w:rPr>
          <w:color w:val="000000" w:themeColor="text1"/>
          <w:szCs w:val="24"/>
          <w:lang w:eastAsia="lt-LT"/>
        </w:rPr>
        <w:t xml:space="preserve">200. Biudžetinių ir viešųjų įstaigų (kurių savininkė yra savivaldybė), savivaldybės valdomų įmonių ir organizacijų veiklos ataskaitas </w:t>
      </w:r>
      <w:r w:rsidR="00BF2B87" w:rsidRPr="006D5B65">
        <w:rPr>
          <w:color w:val="000000" w:themeColor="text1"/>
          <w:sz w:val="22"/>
          <w:szCs w:val="22"/>
        </w:rPr>
        <w:t xml:space="preserve">(švietimo įstaigų metinės veiklos ataskaitos yra švietimo įstaigos vadovų metų veiklos ataskaitų dalis ir yra rengiamos Lietuvos Respublikos švietimo įstatyme nustatyta tvarka)  </w:t>
      </w:r>
      <w:r w:rsidR="00BF2B87" w:rsidRPr="006D5B65">
        <w:rPr>
          <w:color w:val="000000" w:themeColor="text1"/>
          <w:szCs w:val="24"/>
          <w:lang w:eastAsia="lt-LT"/>
        </w:rPr>
        <w:t xml:space="preserve">iki einamųjų metų </w:t>
      </w:r>
      <w:r w:rsidR="00673BB2" w:rsidRPr="006D5B65">
        <w:rPr>
          <w:color w:val="000000" w:themeColor="text1"/>
          <w:szCs w:val="24"/>
          <w:lang w:eastAsia="lt-LT"/>
        </w:rPr>
        <w:t>kovo 15</w:t>
      </w:r>
      <w:r w:rsidR="008723C7" w:rsidRPr="006D5B65">
        <w:rPr>
          <w:color w:val="000000" w:themeColor="text1"/>
          <w:szCs w:val="24"/>
          <w:lang w:eastAsia="lt-LT"/>
        </w:rPr>
        <w:t xml:space="preserve"> </w:t>
      </w:r>
      <w:r w:rsidR="00BF2B87" w:rsidRPr="006D5B65">
        <w:rPr>
          <w:color w:val="000000" w:themeColor="text1"/>
          <w:szCs w:val="24"/>
          <w:lang w:eastAsia="lt-LT"/>
        </w:rPr>
        <w:t>d. savivaldybės administracija pateikia tarybos sekretoriui arba merui. Prieš šių ataskaitų pristatymą tarybos posėdyje jos svarstomos komitetuose. Per biudžetinių ir viešųjų įstaigų, savivaldybės valdomų įmonių ir organizacijų ir organizacijų ataskaitų pristatymą tarybos, komitetų posėdžiuose komitetų, mero ar administracijos kvietimu turi dalyvauti šių įmonių, įstaigų ir organizacijų vadovai arba jų įgalioti asmenys.</w:t>
      </w:r>
      <w:r w:rsidRPr="006D5B65">
        <w:rPr>
          <w:color w:val="000000" w:themeColor="text1"/>
          <w:szCs w:val="24"/>
          <w:lang w:eastAsia="lt-LT"/>
        </w:rPr>
        <w:t>“</w:t>
      </w:r>
    </w:p>
    <w:bookmarkEnd w:id="16"/>
    <w:p w14:paraId="0D4D3E7E" w14:textId="2EAFD1E8" w:rsidR="00211CE0" w:rsidRPr="00881072" w:rsidRDefault="00443BC5" w:rsidP="00FD080D">
      <w:pPr>
        <w:suppressAutoHyphens/>
        <w:ind w:firstLine="709"/>
        <w:jc w:val="both"/>
        <w:rPr>
          <w:rFonts w:eastAsia="SimSun"/>
          <w:color w:val="000000" w:themeColor="text1"/>
          <w:szCs w:val="24"/>
          <w:lang w:eastAsia="lo-LA" w:bidi="lo-LA"/>
        </w:rPr>
      </w:pPr>
      <w:r w:rsidRPr="004120B0">
        <w:rPr>
          <w:color w:val="000000" w:themeColor="text1"/>
          <w:szCs w:val="24"/>
        </w:rPr>
        <w:t>30</w:t>
      </w:r>
      <w:r w:rsidR="00211CE0" w:rsidRPr="00881072">
        <w:rPr>
          <w:color w:val="000000" w:themeColor="text1"/>
          <w:szCs w:val="24"/>
        </w:rPr>
        <w:t xml:space="preserve">. </w:t>
      </w:r>
      <w:r w:rsidR="001F232F">
        <w:rPr>
          <w:color w:val="000000" w:themeColor="text1"/>
          <w:szCs w:val="24"/>
          <w:lang w:eastAsia="zh-CN"/>
        </w:rPr>
        <w:t xml:space="preserve">Pakeisti 203.7 </w:t>
      </w:r>
      <w:r w:rsidR="00211CE0" w:rsidRPr="00881072">
        <w:rPr>
          <w:color w:val="000000" w:themeColor="text1"/>
          <w:szCs w:val="24"/>
          <w:lang w:eastAsia="zh-CN"/>
        </w:rPr>
        <w:t>papunktį ir jį išdėstyti taip:</w:t>
      </w:r>
    </w:p>
    <w:p w14:paraId="676321D7" w14:textId="6D213C24" w:rsidR="00211CE0" w:rsidRPr="00881072" w:rsidRDefault="00211CE0" w:rsidP="00FD080D">
      <w:pPr>
        <w:suppressAutoHyphens/>
        <w:ind w:firstLine="709"/>
        <w:jc w:val="both"/>
        <w:rPr>
          <w:rFonts w:eastAsia="SimSun"/>
          <w:color w:val="000000" w:themeColor="text1"/>
          <w:szCs w:val="24"/>
          <w:lang w:eastAsia="lo-LA" w:bidi="lo-LA"/>
        </w:rPr>
      </w:pPr>
      <w:r w:rsidRPr="00881072">
        <w:rPr>
          <w:rFonts w:eastAsia="SimSun"/>
          <w:color w:val="000000" w:themeColor="text1"/>
          <w:szCs w:val="24"/>
          <w:lang w:eastAsia="lo-LA" w:bidi="lo-LA"/>
        </w:rPr>
        <w:t>„203.7. savivaldybės veiklos ataskaitos teikimas gyventojams;“</w:t>
      </w:r>
      <w:r w:rsidR="001F232F">
        <w:rPr>
          <w:rFonts w:eastAsia="SimSun"/>
          <w:color w:val="000000" w:themeColor="text1"/>
          <w:szCs w:val="24"/>
          <w:lang w:eastAsia="lo-LA" w:bidi="lo-LA"/>
        </w:rPr>
        <w:t>.</w:t>
      </w:r>
    </w:p>
    <w:p w14:paraId="61162C8A" w14:textId="6158DD6B" w:rsidR="00211CE0" w:rsidRPr="00881072" w:rsidRDefault="00443BC5" w:rsidP="00FD080D">
      <w:pPr>
        <w:suppressAutoHyphens/>
        <w:ind w:firstLine="709"/>
        <w:jc w:val="both"/>
        <w:rPr>
          <w:rFonts w:eastAsia="SimSun"/>
          <w:color w:val="000000" w:themeColor="text1"/>
          <w:szCs w:val="24"/>
          <w:lang w:eastAsia="lo-LA" w:bidi="lo-LA"/>
        </w:rPr>
      </w:pPr>
      <w:r>
        <w:rPr>
          <w:rFonts w:eastAsia="SimSun"/>
          <w:color w:val="000000" w:themeColor="text1"/>
          <w:szCs w:val="24"/>
          <w:lang w:eastAsia="lo-LA" w:bidi="lo-LA"/>
        </w:rPr>
        <w:t>31</w:t>
      </w:r>
      <w:r w:rsidR="00211CE0" w:rsidRPr="00881072">
        <w:rPr>
          <w:color w:val="000000" w:themeColor="text1"/>
          <w:szCs w:val="24"/>
        </w:rPr>
        <w:t xml:space="preserve">. </w:t>
      </w:r>
      <w:r w:rsidR="00211CE0" w:rsidRPr="00881072">
        <w:rPr>
          <w:color w:val="000000" w:themeColor="text1"/>
          <w:szCs w:val="24"/>
          <w:lang w:eastAsia="zh-CN"/>
        </w:rPr>
        <w:t>Pakeisti 204 punktą ir jį išdėstyti taip:</w:t>
      </w:r>
    </w:p>
    <w:p w14:paraId="2AB79881" w14:textId="73AE9565" w:rsidR="00211CE0" w:rsidRPr="006D5B65" w:rsidRDefault="00211CE0" w:rsidP="00FD080D">
      <w:pPr>
        <w:suppressAutoHyphens/>
        <w:ind w:firstLine="709"/>
        <w:jc w:val="both"/>
        <w:rPr>
          <w:rFonts w:eastAsia="SimSun"/>
          <w:color w:val="000000" w:themeColor="text1"/>
          <w:szCs w:val="24"/>
          <w:lang w:eastAsia="lo-LA" w:bidi="lo-LA"/>
        </w:rPr>
      </w:pPr>
      <w:r w:rsidRPr="006D5B65">
        <w:rPr>
          <w:rFonts w:eastAsia="SimSun"/>
          <w:color w:val="000000" w:themeColor="text1"/>
          <w:szCs w:val="24"/>
          <w:lang w:eastAsia="lo-LA" w:bidi="lo-LA"/>
        </w:rPr>
        <w:t>„204. Komitetai, komisijos teikia informaciją merui iki kovo 1 dienos metinei savival</w:t>
      </w:r>
      <w:r w:rsidR="001F232F" w:rsidRPr="006D5B65">
        <w:rPr>
          <w:rFonts w:eastAsia="SimSun"/>
          <w:color w:val="000000" w:themeColor="text1"/>
          <w:szCs w:val="24"/>
          <w:lang w:eastAsia="lo-LA" w:bidi="lo-LA"/>
        </w:rPr>
        <w:t>dybės veiklos ataskaitai rengti</w:t>
      </w:r>
      <w:r w:rsidRPr="006D5B65">
        <w:rPr>
          <w:rFonts w:eastAsia="SimSun"/>
          <w:color w:val="000000" w:themeColor="text1"/>
          <w:szCs w:val="24"/>
          <w:lang w:eastAsia="lo-LA" w:bidi="lo-LA"/>
        </w:rPr>
        <w:t>.“</w:t>
      </w:r>
    </w:p>
    <w:p w14:paraId="606255B1" w14:textId="1A2B9CD9" w:rsidR="00211CE0" w:rsidRPr="00881072" w:rsidRDefault="00443BC5" w:rsidP="00FD080D">
      <w:pPr>
        <w:suppressAutoHyphens/>
        <w:ind w:firstLine="709"/>
        <w:jc w:val="both"/>
        <w:rPr>
          <w:rFonts w:eastAsia="SimSun"/>
          <w:color w:val="000000" w:themeColor="text1"/>
          <w:szCs w:val="24"/>
          <w:lang w:eastAsia="lo-LA" w:bidi="lo-LA"/>
        </w:rPr>
      </w:pPr>
      <w:r>
        <w:rPr>
          <w:rFonts w:eastAsia="SimSun"/>
          <w:color w:val="000000" w:themeColor="text1"/>
          <w:szCs w:val="24"/>
          <w:lang w:eastAsia="lo-LA" w:bidi="lo-LA"/>
        </w:rPr>
        <w:t>32</w:t>
      </w:r>
      <w:r w:rsidR="00211CE0" w:rsidRPr="00881072">
        <w:rPr>
          <w:color w:val="000000" w:themeColor="text1"/>
          <w:szCs w:val="24"/>
        </w:rPr>
        <w:t xml:space="preserve">. </w:t>
      </w:r>
      <w:r w:rsidR="00211CE0" w:rsidRPr="00881072">
        <w:rPr>
          <w:color w:val="000000" w:themeColor="text1"/>
          <w:szCs w:val="24"/>
          <w:lang w:eastAsia="zh-CN"/>
        </w:rPr>
        <w:t>Pakeisti 205 punktą ir jį išdėstyti taip:</w:t>
      </w:r>
    </w:p>
    <w:p w14:paraId="377E566C" w14:textId="4303FC84" w:rsidR="00211CE0" w:rsidRPr="00881072" w:rsidRDefault="00211CE0" w:rsidP="00FD080D">
      <w:pPr>
        <w:suppressAutoHyphens/>
        <w:ind w:firstLine="709"/>
        <w:jc w:val="both"/>
        <w:rPr>
          <w:color w:val="000000" w:themeColor="text1"/>
          <w:szCs w:val="24"/>
          <w:lang w:eastAsia="lt-LT"/>
        </w:rPr>
      </w:pPr>
      <w:r w:rsidRPr="00881072">
        <w:rPr>
          <w:rFonts w:eastAsia="SimSun"/>
          <w:color w:val="000000" w:themeColor="text1"/>
          <w:szCs w:val="24"/>
          <w:lang w:eastAsia="lo-LA" w:bidi="lo-LA"/>
        </w:rPr>
        <w:t>„205.</w:t>
      </w:r>
      <w:r w:rsidR="001F232F">
        <w:rPr>
          <w:rFonts w:eastAsia="SimSun"/>
          <w:color w:val="000000" w:themeColor="text1"/>
          <w:szCs w:val="24"/>
          <w:lang w:eastAsia="lo-LA" w:bidi="lo-LA"/>
        </w:rPr>
        <w:t xml:space="preserve"> </w:t>
      </w:r>
      <w:r w:rsidRPr="00881072">
        <w:rPr>
          <w:color w:val="000000" w:themeColor="text1"/>
          <w:szCs w:val="24"/>
          <w:lang w:eastAsia="lt-LT"/>
        </w:rPr>
        <w:t>Savivaldybės taryba ne rečiau kaip vieną kartą per metus turi pateikti savivaldybės bendruomenei  savivaldybės veiklos ataskaitą, kurios sudedamoji dalis yra mero veiklos ataskaita.“</w:t>
      </w:r>
    </w:p>
    <w:p w14:paraId="04C62F06" w14:textId="56B7B469" w:rsidR="00211CE0" w:rsidRPr="00881072" w:rsidRDefault="00211CE0" w:rsidP="00FD080D">
      <w:pPr>
        <w:suppressAutoHyphens/>
        <w:ind w:firstLine="709"/>
        <w:jc w:val="both"/>
        <w:rPr>
          <w:rFonts w:eastAsia="SimSun"/>
          <w:color w:val="000000" w:themeColor="text1"/>
          <w:szCs w:val="24"/>
          <w:lang w:eastAsia="lo-LA" w:bidi="lo-LA"/>
        </w:rPr>
      </w:pPr>
      <w:r w:rsidRPr="00881072">
        <w:rPr>
          <w:color w:val="000000" w:themeColor="text1"/>
          <w:szCs w:val="24"/>
        </w:rPr>
        <w:t>3</w:t>
      </w:r>
      <w:r w:rsidR="00443BC5">
        <w:rPr>
          <w:color w:val="000000" w:themeColor="text1"/>
          <w:szCs w:val="24"/>
        </w:rPr>
        <w:t>3</w:t>
      </w:r>
      <w:r w:rsidRPr="00881072">
        <w:rPr>
          <w:color w:val="000000" w:themeColor="text1"/>
          <w:szCs w:val="24"/>
        </w:rPr>
        <w:t xml:space="preserve">. </w:t>
      </w:r>
      <w:r w:rsidRPr="00881072">
        <w:rPr>
          <w:color w:val="000000" w:themeColor="text1"/>
          <w:szCs w:val="24"/>
          <w:lang w:eastAsia="zh-CN"/>
        </w:rPr>
        <w:t>Pakeisti 206 punktą ir jį išdėstyti taip:</w:t>
      </w:r>
    </w:p>
    <w:p w14:paraId="4206BF17" w14:textId="00279150" w:rsidR="00211CE0" w:rsidRPr="00881072" w:rsidRDefault="00211CE0" w:rsidP="00FD080D">
      <w:pPr>
        <w:suppressAutoHyphens/>
        <w:ind w:firstLine="709"/>
        <w:jc w:val="both"/>
        <w:rPr>
          <w:rFonts w:eastAsia="SimSun"/>
          <w:color w:val="000000" w:themeColor="text1"/>
          <w:szCs w:val="24"/>
          <w:lang w:eastAsia="lo-LA" w:bidi="lo-LA"/>
        </w:rPr>
      </w:pPr>
      <w:r w:rsidRPr="00881072">
        <w:rPr>
          <w:color w:val="000000" w:themeColor="text1"/>
          <w:szCs w:val="24"/>
          <w:lang w:eastAsia="lt-LT"/>
        </w:rPr>
        <w:t> „</w:t>
      </w:r>
      <w:r w:rsidRPr="00881072">
        <w:rPr>
          <w:rFonts w:eastAsia="SimSun"/>
          <w:color w:val="000000" w:themeColor="text1"/>
          <w:szCs w:val="24"/>
          <w:lang w:eastAsia="lo-LA" w:bidi="lo-LA"/>
        </w:rPr>
        <w:t>206. Meras savivaldybės tarybos vardu pateikia savivaldybės bendruomenei savivaldybės veiklos ataskaitą. Informacija turi būti skelbiama taip, kad visi vietos gyventojai turėtų galimybę ją gauti savivaldybės arba savo iniciatyva. Ataskaita skelbiama ne mažiau kaip dviem būdais, iš kurių vienas – ataskaitos skelbimas savivaldybės interneto svetainėje www.kedainiai.lt, kitas – savivaldybės leidinyje.  Ataskaitos tekstas formuluojamas taip, kad informacija būtų suvokiama ir asmenims, neturintiems atitinkamos srities specialiųjų žinių, ir pateikiamas taip, kad būtų prieinamas  neįgaliesiems, nurodomi savivaldybės vieno langelio asmenų aptarnavimo padalinio kontaktiniai duomenys ar asmens, kuris gali pateikti papildomos informacijos, kontaktiniai duomenys (telefono numeris ir elektroninio pašto adresas), nenaudojant politinės reklamos.</w:t>
      </w:r>
      <w:r w:rsidR="004B6B59" w:rsidRPr="00881072">
        <w:rPr>
          <w:rFonts w:eastAsia="SimSun"/>
          <w:color w:val="000000" w:themeColor="text1"/>
          <w:szCs w:val="24"/>
          <w:lang w:eastAsia="lo-LA" w:bidi="lo-LA"/>
        </w:rPr>
        <w:t>“</w:t>
      </w:r>
      <w:r w:rsidRPr="00881072">
        <w:rPr>
          <w:color w:val="000000" w:themeColor="text1"/>
          <w:szCs w:val="24"/>
        </w:rPr>
        <w:t xml:space="preserve"> </w:t>
      </w:r>
    </w:p>
    <w:p w14:paraId="2B8BE5E3" w14:textId="33A537CD" w:rsidR="00211CE0" w:rsidRPr="00881072" w:rsidRDefault="00211CE0" w:rsidP="00FD080D">
      <w:pPr>
        <w:suppressAutoHyphens/>
        <w:ind w:firstLine="709"/>
        <w:jc w:val="both"/>
        <w:rPr>
          <w:rFonts w:eastAsia="SimSun"/>
          <w:color w:val="000000" w:themeColor="text1"/>
          <w:szCs w:val="24"/>
          <w:lang w:eastAsia="lo-LA" w:bidi="lo-LA"/>
        </w:rPr>
      </w:pPr>
      <w:r w:rsidRPr="00881072">
        <w:rPr>
          <w:rFonts w:eastAsia="SimSun"/>
          <w:color w:val="000000" w:themeColor="text1"/>
          <w:szCs w:val="24"/>
          <w:lang w:eastAsia="lo-LA" w:bidi="lo-LA"/>
        </w:rPr>
        <w:t>3</w:t>
      </w:r>
      <w:r w:rsidR="00443BC5">
        <w:rPr>
          <w:rFonts w:eastAsia="SimSun"/>
          <w:color w:val="000000" w:themeColor="text1"/>
          <w:szCs w:val="24"/>
          <w:lang w:eastAsia="lo-LA" w:bidi="lo-LA"/>
        </w:rPr>
        <w:t>4</w:t>
      </w:r>
      <w:r w:rsidRPr="00881072">
        <w:rPr>
          <w:color w:val="000000" w:themeColor="text1"/>
          <w:szCs w:val="24"/>
        </w:rPr>
        <w:t xml:space="preserve">. </w:t>
      </w:r>
      <w:r w:rsidRPr="00881072">
        <w:rPr>
          <w:color w:val="000000" w:themeColor="text1"/>
          <w:szCs w:val="24"/>
          <w:lang w:eastAsia="zh-CN"/>
        </w:rPr>
        <w:t>Pakeisti 207 punktą ir jį išdėstyti taip:</w:t>
      </w:r>
    </w:p>
    <w:p w14:paraId="30FEECC3" w14:textId="12CC0B9A" w:rsidR="00211CE0" w:rsidRPr="00881072" w:rsidRDefault="00211CE0" w:rsidP="00FD080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SimSun"/>
          <w:color w:val="000000" w:themeColor="text1"/>
          <w:spacing w:val="-2"/>
          <w:szCs w:val="24"/>
          <w:lang w:eastAsia="lo-LA" w:bidi="lo-LA"/>
        </w:rPr>
      </w:pPr>
      <w:r w:rsidRPr="00881072">
        <w:rPr>
          <w:rFonts w:eastAsia="SimSun"/>
          <w:color w:val="000000" w:themeColor="text1"/>
          <w:spacing w:val="-2"/>
          <w:szCs w:val="24"/>
          <w:lang w:eastAsia="lo-LA" w:bidi="lo-LA"/>
        </w:rPr>
        <w:t>„207. Meras ne rečiau kaip vieną kartą per metus</w:t>
      </w:r>
      <w:r w:rsidR="001F232F">
        <w:rPr>
          <w:rFonts w:eastAsia="SimSun"/>
          <w:color w:val="000000" w:themeColor="text1"/>
          <w:spacing w:val="-2"/>
          <w:szCs w:val="24"/>
          <w:lang w:eastAsia="lo-LA" w:bidi="lo-LA"/>
        </w:rPr>
        <w:t>,</w:t>
      </w:r>
      <w:r w:rsidRPr="00881072">
        <w:rPr>
          <w:rFonts w:eastAsia="SimSun"/>
          <w:color w:val="000000" w:themeColor="text1"/>
          <w:spacing w:val="-2"/>
          <w:szCs w:val="24"/>
          <w:lang w:eastAsia="lo-LA" w:bidi="lo-LA"/>
        </w:rPr>
        <w:t xml:space="preserve"> ne vėliau kaip iki birželio 1 dienos  rengia ir pateikia rinkėjams ir visai savivaldybės bendruomenei savivaldybės veiklos ataskaitą. Savivaldybės veiklos ataskaitą turi sudaryti mero veiklos ataskaita,</w:t>
      </w:r>
      <w:r w:rsidR="00EC4837">
        <w:rPr>
          <w:rFonts w:eastAsia="SimSun"/>
          <w:color w:val="000000" w:themeColor="text1"/>
          <w:spacing w:val="-2"/>
          <w:szCs w:val="24"/>
          <w:lang w:eastAsia="lo-LA" w:bidi="lo-LA"/>
        </w:rPr>
        <w:t xml:space="preserve"> kuri taip pat apima</w:t>
      </w:r>
      <w:r w:rsidRPr="00881072">
        <w:rPr>
          <w:color w:val="000000" w:themeColor="text1"/>
          <w:szCs w:val="24"/>
        </w:rPr>
        <w:t xml:space="preserve"> </w:t>
      </w:r>
      <w:r w:rsidRPr="00881072">
        <w:rPr>
          <w:rFonts w:eastAsia="SimSun"/>
          <w:color w:val="000000" w:themeColor="text1"/>
          <w:spacing w:val="-2"/>
          <w:szCs w:val="24"/>
          <w:lang w:eastAsia="lo-LA" w:bidi="lo-LA"/>
        </w:rPr>
        <w:t>tarybos, jos suformuotų komitetų ir komisijų</w:t>
      </w:r>
      <w:r w:rsidRPr="00881072">
        <w:rPr>
          <w:color w:val="000000" w:themeColor="text1"/>
          <w:szCs w:val="24"/>
          <w:lang w:eastAsia="lt-LT"/>
        </w:rPr>
        <w:t xml:space="preserve"> </w:t>
      </w:r>
      <w:r w:rsidRPr="00881072">
        <w:rPr>
          <w:rFonts w:eastAsia="SimSun"/>
          <w:color w:val="000000" w:themeColor="text1"/>
          <w:spacing w:val="-2"/>
          <w:szCs w:val="24"/>
          <w:lang w:eastAsia="lo-LA" w:bidi="lo-LA"/>
        </w:rPr>
        <w:t>metų veikl</w:t>
      </w:r>
      <w:r w:rsidR="006154CE">
        <w:rPr>
          <w:rFonts w:eastAsia="SimSun"/>
          <w:color w:val="000000" w:themeColor="text1"/>
          <w:spacing w:val="-2"/>
          <w:szCs w:val="24"/>
          <w:lang w:eastAsia="lo-LA" w:bidi="lo-LA"/>
        </w:rPr>
        <w:t>ą</w:t>
      </w:r>
      <w:r w:rsidR="001F232F">
        <w:rPr>
          <w:rFonts w:eastAsia="SimSun"/>
          <w:color w:val="000000" w:themeColor="text1"/>
          <w:spacing w:val="-2"/>
          <w:szCs w:val="24"/>
          <w:lang w:eastAsia="lo-LA" w:bidi="lo-LA"/>
        </w:rPr>
        <w:t>,</w:t>
      </w:r>
      <w:r w:rsidRPr="00881072">
        <w:rPr>
          <w:rFonts w:eastAsia="SimSun"/>
          <w:color w:val="000000" w:themeColor="text1"/>
          <w:spacing w:val="-2"/>
          <w:szCs w:val="24"/>
          <w:lang w:eastAsia="lo-LA" w:bidi="lo-LA"/>
        </w:rPr>
        <w:t xml:space="preserve"> savivaldybės administracijos direktoriaus ataskaita už savo ir savivaldybės administracijos veiklą praėjusiais metais, savivaldybės kontrolieriaus ataskaita už praėjusius metus bei biudžetinių ir viešųjų įstaigų (kurių savininkė yra savivaldybė), savivaldybės kontroliuojamų įmonių ir organizacijų vadovų ataskaitos.“</w:t>
      </w:r>
    </w:p>
    <w:p w14:paraId="3ECDD0A1" w14:textId="7CB6183A" w:rsidR="00211CE0" w:rsidRPr="00881072" w:rsidRDefault="00211CE0" w:rsidP="00FD080D">
      <w:pPr>
        <w:suppressAutoHyphens/>
        <w:ind w:firstLine="709"/>
        <w:jc w:val="both"/>
        <w:rPr>
          <w:rFonts w:eastAsia="SimSun"/>
          <w:color w:val="000000" w:themeColor="text1"/>
          <w:szCs w:val="24"/>
          <w:lang w:eastAsia="lo-LA" w:bidi="lo-LA"/>
        </w:rPr>
      </w:pPr>
      <w:r w:rsidRPr="00881072">
        <w:rPr>
          <w:rFonts w:eastAsia="SimSun"/>
          <w:color w:val="000000" w:themeColor="text1"/>
          <w:szCs w:val="24"/>
          <w:lang w:eastAsia="lo-LA" w:bidi="lo-LA"/>
        </w:rPr>
        <w:t>3</w:t>
      </w:r>
      <w:r w:rsidR="00443BC5">
        <w:rPr>
          <w:rFonts w:eastAsia="SimSun"/>
          <w:color w:val="000000" w:themeColor="text1"/>
          <w:szCs w:val="24"/>
          <w:lang w:eastAsia="lo-LA" w:bidi="lo-LA"/>
        </w:rPr>
        <w:t>5</w:t>
      </w:r>
      <w:r w:rsidRPr="00881072">
        <w:rPr>
          <w:color w:val="000000" w:themeColor="text1"/>
          <w:szCs w:val="24"/>
        </w:rPr>
        <w:t xml:space="preserve">. </w:t>
      </w:r>
      <w:r w:rsidRPr="00881072">
        <w:rPr>
          <w:color w:val="000000" w:themeColor="text1"/>
          <w:szCs w:val="24"/>
          <w:lang w:eastAsia="zh-CN"/>
        </w:rPr>
        <w:t>Pakeisti 208 punktą ir jį išdėstyti taip:</w:t>
      </w:r>
    </w:p>
    <w:p w14:paraId="78C97784" w14:textId="6BF4F3B2" w:rsidR="00211CE0" w:rsidRPr="00881072" w:rsidRDefault="00211CE0" w:rsidP="00FD080D">
      <w:pPr>
        <w:suppressAutoHyphens/>
        <w:ind w:firstLine="709"/>
        <w:jc w:val="both"/>
        <w:rPr>
          <w:rFonts w:eastAsia="SimSun"/>
          <w:color w:val="000000" w:themeColor="text1"/>
          <w:szCs w:val="24"/>
          <w:lang w:eastAsia="lo-LA" w:bidi="lo-LA"/>
        </w:rPr>
      </w:pPr>
      <w:r w:rsidRPr="00881072">
        <w:rPr>
          <w:rFonts w:eastAsia="SimSun"/>
          <w:color w:val="000000" w:themeColor="text1"/>
          <w:szCs w:val="24"/>
          <w:lang w:eastAsia="lo-LA" w:bidi="lo-LA"/>
        </w:rPr>
        <w:t>„208. Savivaldybės administracijos ir kiekvienos seniūnijos patalpose turi būti sudaryta galimybė savivaldybės gyventojams mero potvarkyje nustatytu laiku ir nustatytoje vietoje susipažinti su savivaldybės veiklos ataskaita. Apie tai meras turi paskelbti vietinėje spaudoje ir savivaldybės interneto svetainėje. Savivaldybės veiklos ataskaita turi būti skelbiama savivaldybės interneto svetainėje.</w:t>
      </w:r>
      <w:r w:rsidRPr="00881072">
        <w:rPr>
          <w:color w:val="000000" w:themeColor="text1"/>
          <w:szCs w:val="24"/>
        </w:rPr>
        <w:t xml:space="preserve"> </w:t>
      </w:r>
      <w:r w:rsidRPr="00881072">
        <w:rPr>
          <w:rFonts w:eastAsia="SimSun"/>
          <w:color w:val="000000" w:themeColor="text1"/>
          <w:szCs w:val="24"/>
          <w:lang w:eastAsia="lo-LA" w:bidi="lo-LA"/>
        </w:rPr>
        <w:t>Papildomai meras savivaldybės veiklos ataskaitą gali pateikti susitikimuose su savivaldybės bendruomene.“</w:t>
      </w:r>
    </w:p>
    <w:p w14:paraId="63FB0AA5" w14:textId="6E7F0246" w:rsidR="00211CE0" w:rsidRPr="00211CE0" w:rsidRDefault="00881072" w:rsidP="00FD080D">
      <w:pPr>
        <w:suppressAutoHyphens/>
        <w:ind w:firstLine="709"/>
        <w:jc w:val="both"/>
        <w:rPr>
          <w:rFonts w:eastAsia="SimSun"/>
          <w:color w:val="000000" w:themeColor="text1"/>
          <w:szCs w:val="24"/>
          <w:lang w:eastAsia="lo-LA" w:bidi="lo-LA"/>
        </w:rPr>
      </w:pPr>
      <w:bookmarkStart w:id="17" w:name="_Hlk64271740"/>
      <w:r>
        <w:rPr>
          <w:rFonts w:eastAsia="SimSun"/>
          <w:color w:val="000000" w:themeColor="text1"/>
          <w:szCs w:val="24"/>
          <w:lang w:eastAsia="lo-LA" w:bidi="lo-LA"/>
        </w:rPr>
        <w:t>3</w:t>
      </w:r>
      <w:r w:rsidR="00443BC5">
        <w:rPr>
          <w:rFonts w:eastAsia="SimSun"/>
          <w:color w:val="000000" w:themeColor="text1"/>
          <w:szCs w:val="24"/>
          <w:lang w:eastAsia="lo-LA" w:bidi="lo-LA"/>
        </w:rPr>
        <w:t>6</w:t>
      </w:r>
      <w:r>
        <w:rPr>
          <w:rFonts w:eastAsia="SimSun"/>
          <w:color w:val="000000" w:themeColor="text1"/>
          <w:szCs w:val="24"/>
          <w:lang w:eastAsia="lo-LA" w:bidi="lo-LA"/>
        </w:rPr>
        <w:t xml:space="preserve">. </w:t>
      </w:r>
      <w:r w:rsidR="00041385">
        <w:rPr>
          <w:rFonts w:eastAsia="SimSun"/>
          <w:color w:val="000000" w:themeColor="text1"/>
          <w:szCs w:val="24"/>
          <w:lang w:eastAsia="lo-LA" w:bidi="lo-LA"/>
        </w:rPr>
        <w:t>P</w:t>
      </w:r>
      <w:r>
        <w:rPr>
          <w:rFonts w:eastAsia="SimSun"/>
          <w:color w:val="000000" w:themeColor="text1"/>
          <w:szCs w:val="24"/>
          <w:lang w:eastAsia="lo-LA" w:bidi="lo-LA"/>
        </w:rPr>
        <w:t>apildyti Kėdainių rajono savivaldybės reglamentą priedu</w:t>
      </w:r>
      <w:r w:rsidR="00041385">
        <w:rPr>
          <w:rFonts w:eastAsia="SimSun"/>
          <w:color w:val="000000" w:themeColor="text1"/>
          <w:szCs w:val="24"/>
          <w:lang w:eastAsia="lo-LA" w:bidi="lo-LA"/>
        </w:rPr>
        <w:t xml:space="preserve"> (pridedama).</w:t>
      </w:r>
    </w:p>
    <w:bookmarkEnd w:id="17"/>
    <w:p w14:paraId="30D45A59" w14:textId="1F28C79C" w:rsidR="00211CE0" w:rsidRDefault="00211CE0" w:rsidP="00211CE0">
      <w:pPr>
        <w:suppressAutoHyphens/>
        <w:ind w:firstLine="709"/>
        <w:jc w:val="both"/>
        <w:textAlignment w:val="baseline"/>
        <w:rPr>
          <w:color w:val="000000" w:themeColor="text1"/>
        </w:rPr>
      </w:pPr>
    </w:p>
    <w:p w14:paraId="7327C587" w14:textId="77777777" w:rsidR="005E11E2" w:rsidRDefault="005E11E2" w:rsidP="008810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0"/>
        <w:rPr>
          <w:rFonts w:ascii="Times-Roman" w:hAnsi="Times-Roman"/>
          <w:color w:val="000000" w:themeColor="text1"/>
          <w:lang w:bidi="he-IL"/>
        </w:rPr>
      </w:pPr>
      <w:bookmarkStart w:id="18" w:name="_Hlk64038493"/>
    </w:p>
    <w:p w14:paraId="23764297" w14:textId="77777777" w:rsidR="005E11E2" w:rsidRDefault="005E11E2" w:rsidP="008810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0"/>
        <w:rPr>
          <w:rFonts w:ascii="Times-Roman" w:hAnsi="Times-Roman"/>
          <w:color w:val="000000" w:themeColor="text1"/>
          <w:lang w:bidi="he-IL"/>
        </w:rPr>
      </w:pPr>
    </w:p>
    <w:p w14:paraId="1A2BC25B" w14:textId="77777777" w:rsidR="005E11E2" w:rsidRDefault="005E11E2" w:rsidP="008810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0"/>
        <w:rPr>
          <w:rFonts w:ascii="Times-Roman" w:hAnsi="Times-Roman"/>
          <w:color w:val="000000" w:themeColor="text1"/>
          <w:lang w:bidi="he-IL"/>
        </w:rPr>
      </w:pPr>
    </w:p>
    <w:p w14:paraId="75FA7EB4" w14:textId="77777777" w:rsidR="005E11E2" w:rsidRDefault="005E11E2" w:rsidP="008810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0"/>
        <w:rPr>
          <w:rFonts w:ascii="Times-Roman" w:hAnsi="Times-Roman"/>
          <w:color w:val="000000" w:themeColor="text1"/>
          <w:lang w:bidi="he-IL"/>
        </w:rPr>
      </w:pPr>
    </w:p>
    <w:p w14:paraId="7ABC571A" w14:textId="77777777" w:rsidR="005E11E2" w:rsidRDefault="005E11E2" w:rsidP="008810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0"/>
        <w:rPr>
          <w:rFonts w:ascii="Times-Roman" w:hAnsi="Times-Roman"/>
          <w:color w:val="000000" w:themeColor="text1"/>
          <w:lang w:bidi="he-IL"/>
        </w:rPr>
      </w:pPr>
    </w:p>
    <w:p w14:paraId="45765139" w14:textId="77777777" w:rsidR="005E11E2" w:rsidRDefault="005E11E2" w:rsidP="008810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0"/>
        <w:rPr>
          <w:rFonts w:ascii="Times-Roman" w:hAnsi="Times-Roman"/>
          <w:color w:val="000000" w:themeColor="text1"/>
          <w:lang w:bidi="he-IL"/>
        </w:rPr>
      </w:pPr>
    </w:p>
    <w:p w14:paraId="6F24740A" w14:textId="77777777" w:rsidR="005E11E2" w:rsidRDefault="005E11E2" w:rsidP="008810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0"/>
        <w:rPr>
          <w:rFonts w:ascii="Times-Roman" w:hAnsi="Times-Roman"/>
          <w:color w:val="000000" w:themeColor="text1"/>
          <w:lang w:bidi="he-IL"/>
        </w:rPr>
      </w:pPr>
    </w:p>
    <w:p w14:paraId="42B2A93A" w14:textId="77777777" w:rsidR="003D3233" w:rsidRPr="00211CE0" w:rsidRDefault="003D3233" w:rsidP="003D3233">
      <w:pPr>
        <w:suppressAutoHyphens/>
        <w:ind w:firstLine="709"/>
        <w:jc w:val="both"/>
        <w:textAlignment w:val="baseline"/>
        <w:rPr>
          <w:color w:val="000000" w:themeColor="text1"/>
        </w:rPr>
      </w:pPr>
      <w:r w:rsidRPr="00211CE0">
        <w:rPr>
          <w:color w:val="000000" w:themeColor="text1"/>
        </w:rPr>
        <w:t>Savivaldybės meras</w:t>
      </w:r>
    </w:p>
    <w:p w14:paraId="5B12DD67" w14:textId="77777777" w:rsidR="003D3233" w:rsidRPr="00211CE0" w:rsidRDefault="003D3233" w:rsidP="003D3233">
      <w:pPr>
        <w:suppressAutoHyphens/>
        <w:ind w:firstLine="709"/>
        <w:jc w:val="both"/>
        <w:textAlignment w:val="baseline"/>
        <w:rPr>
          <w:color w:val="000000" w:themeColor="text1"/>
        </w:rPr>
      </w:pPr>
    </w:p>
    <w:p w14:paraId="7DC49DA5" w14:textId="77777777" w:rsidR="003D3233" w:rsidRDefault="003D3233" w:rsidP="003D3233">
      <w:pPr>
        <w:suppressAutoHyphens/>
        <w:ind w:firstLine="709"/>
        <w:jc w:val="both"/>
        <w:textAlignment w:val="baseline"/>
        <w:rPr>
          <w:color w:val="000000" w:themeColor="text1"/>
        </w:rPr>
      </w:pPr>
    </w:p>
    <w:p w14:paraId="7AE0ABFD" w14:textId="640AC6D9" w:rsidR="003D3233" w:rsidRDefault="003D3233" w:rsidP="003D3233">
      <w:pPr>
        <w:suppressAutoHyphens/>
        <w:ind w:firstLine="709"/>
        <w:jc w:val="both"/>
        <w:textAlignment w:val="baseline"/>
        <w:rPr>
          <w:color w:val="000000" w:themeColor="text1"/>
        </w:rPr>
      </w:pPr>
    </w:p>
    <w:p w14:paraId="0C7B6819" w14:textId="755544D2" w:rsidR="003D3233" w:rsidRDefault="003D3233" w:rsidP="003D3233">
      <w:pPr>
        <w:suppressAutoHyphens/>
        <w:ind w:firstLine="709"/>
        <w:jc w:val="both"/>
        <w:textAlignment w:val="baseline"/>
        <w:rPr>
          <w:color w:val="000000" w:themeColor="text1"/>
        </w:rPr>
      </w:pPr>
    </w:p>
    <w:p w14:paraId="633E1FE7" w14:textId="615AC53F" w:rsidR="003D3233" w:rsidRDefault="003D3233" w:rsidP="003D3233">
      <w:pPr>
        <w:suppressAutoHyphens/>
        <w:ind w:firstLine="709"/>
        <w:jc w:val="both"/>
        <w:textAlignment w:val="baseline"/>
        <w:rPr>
          <w:color w:val="000000" w:themeColor="text1"/>
        </w:rPr>
      </w:pPr>
    </w:p>
    <w:p w14:paraId="724DE40A" w14:textId="313251E3" w:rsidR="003D3233" w:rsidRDefault="003D3233" w:rsidP="003D3233">
      <w:pPr>
        <w:suppressAutoHyphens/>
        <w:ind w:firstLine="709"/>
        <w:jc w:val="both"/>
        <w:textAlignment w:val="baseline"/>
        <w:rPr>
          <w:color w:val="000000" w:themeColor="text1"/>
        </w:rPr>
      </w:pPr>
    </w:p>
    <w:p w14:paraId="727C4DD9" w14:textId="25C37C9D" w:rsidR="003D3233" w:rsidRDefault="003D3233" w:rsidP="003D3233">
      <w:pPr>
        <w:suppressAutoHyphens/>
        <w:ind w:firstLine="709"/>
        <w:jc w:val="both"/>
        <w:textAlignment w:val="baseline"/>
        <w:rPr>
          <w:color w:val="000000" w:themeColor="text1"/>
        </w:rPr>
      </w:pPr>
    </w:p>
    <w:p w14:paraId="57905366" w14:textId="56DC4B04" w:rsidR="003D3233" w:rsidRDefault="003D3233" w:rsidP="003D3233">
      <w:pPr>
        <w:suppressAutoHyphens/>
        <w:ind w:firstLine="709"/>
        <w:jc w:val="both"/>
        <w:textAlignment w:val="baseline"/>
        <w:rPr>
          <w:color w:val="000000" w:themeColor="text1"/>
        </w:rPr>
      </w:pPr>
    </w:p>
    <w:p w14:paraId="5C36C5EC" w14:textId="3C53D709" w:rsidR="003D3233" w:rsidRDefault="003D3233" w:rsidP="003D3233">
      <w:pPr>
        <w:suppressAutoHyphens/>
        <w:ind w:firstLine="709"/>
        <w:jc w:val="both"/>
        <w:textAlignment w:val="baseline"/>
        <w:rPr>
          <w:color w:val="000000" w:themeColor="text1"/>
        </w:rPr>
      </w:pPr>
    </w:p>
    <w:p w14:paraId="776D481C" w14:textId="36746431" w:rsidR="003D3233" w:rsidRDefault="003D3233" w:rsidP="003D3233">
      <w:pPr>
        <w:suppressAutoHyphens/>
        <w:ind w:firstLine="709"/>
        <w:jc w:val="both"/>
        <w:textAlignment w:val="baseline"/>
        <w:rPr>
          <w:color w:val="000000" w:themeColor="text1"/>
        </w:rPr>
      </w:pPr>
    </w:p>
    <w:p w14:paraId="2A3475C2" w14:textId="399651AB" w:rsidR="003D3233" w:rsidRDefault="003D3233" w:rsidP="003D3233">
      <w:pPr>
        <w:suppressAutoHyphens/>
        <w:ind w:firstLine="709"/>
        <w:jc w:val="both"/>
        <w:textAlignment w:val="baseline"/>
        <w:rPr>
          <w:color w:val="000000" w:themeColor="text1"/>
        </w:rPr>
      </w:pPr>
    </w:p>
    <w:p w14:paraId="56C7DDD1" w14:textId="4C958CD1" w:rsidR="003D3233" w:rsidRDefault="003D3233" w:rsidP="003D3233">
      <w:pPr>
        <w:suppressAutoHyphens/>
        <w:ind w:firstLine="709"/>
        <w:jc w:val="both"/>
        <w:textAlignment w:val="baseline"/>
        <w:rPr>
          <w:color w:val="000000" w:themeColor="text1"/>
        </w:rPr>
      </w:pPr>
    </w:p>
    <w:p w14:paraId="20480B5D" w14:textId="06E8B5AC" w:rsidR="003D3233" w:rsidRDefault="003D3233" w:rsidP="003D3233">
      <w:pPr>
        <w:suppressAutoHyphens/>
        <w:ind w:firstLine="709"/>
        <w:jc w:val="both"/>
        <w:textAlignment w:val="baseline"/>
        <w:rPr>
          <w:color w:val="000000" w:themeColor="text1"/>
        </w:rPr>
      </w:pPr>
    </w:p>
    <w:p w14:paraId="288E3485" w14:textId="72818C29" w:rsidR="003D3233" w:rsidRDefault="003D3233" w:rsidP="003D3233">
      <w:pPr>
        <w:suppressAutoHyphens/>
        <w:ind w:firstLine="709"/>
        <w:jc w:val="both"/>
        <w:textAlignment w:val="baseline"/>
        <w:rPr>
          <w:color w:val="000000" w:themeColor="text1"/>
        </w:rPr>
      </w:pPr>
    </w:p>
    <w:p w14:paraId="6EEAE36C" w14:textId="4423A10B" w:rsidR="003D3233" w:rsidRDefault="003D3233" w:rsidP="003D3233">
      <w:pPr>
        <w:suppressAutoHyphens/>
        <w:ind w:firstLine="709"/>
        <w:jc w:val="both"/>
        <w:textAlignment w:val="baseline"/>
        <w:rPr>
          <w:color w:val="000000" w:themeColor="text1"/>
        </w:rPr>
      </w:pPr>
    </w:p>
    <w:p w14:paraId="25E5F1BF" w14:textId="77777777" w:rsidR="003D3233" w:rsidRPr="00211CE0" w:rsidRDefault="003D3233" w:rsidP="003D3233">
      <w:pPr>
        <w:suppressAutoHyphens/>
        <w:ind w:firstLine="709"/>
        <w:jc w:val="both"/>
        <w:textAlignment w:val="baseline"/>
        <w:rPr>
          <w:color w:val="000000" w:themeColor="text1"/>
        </w:rPr>
      </w:pPr>
    </w:p>
    <w:p w14:paraId="1832FC3A" w14:textId="77777777" w:rsidR="003D3233" w:rsidRDefault="003D3233" w:rsidP="003D3233">
      <w:pPr>
        <w:rPr>
          <w:color w:val="000000" w:themeColor="text1"/>
          <w:szCs w:val="24"/>
        </w:rPr>
      </w:pPr>
    </w:p>
    <w:p w14:paraId="77030586" w14:textId="77777777" w:rsidR="003D3233" w:rsidRPr="00211CE0" w:rsidRDefault="003D3233" w:rsidP="003D3233">
      <w:pPr>
        <w:rPr>
          <w:color w:val="000000" w:themeColor="text1"/>
          <w:szCs w:val="24"/>
        </w:rPr>
      </w:pPr>
    </w:p>
    <w:p w14:paraId="49F7D852" w14:textId="77777777" w:rsidR="003D3233" w:rsidRPr="00211CE0" w:rsidRDefault="003D3233" w:rsidP="003D3233">
      <w:pPr>
        <w:rPr>
          <w:color w:val="000000" w:themeColor="text1"/>
          <w:szCs w:val="24"/>
        </w:rPr>
      </w:pPr>
      <w:r>
        <w:rPr>
          <w:color w:val="000000" w:themeColor="text1"/>
          <w:szCs w:val="24"/>
        </w:rPr>
        <w:t>Paulius Aukštikalnis</w:t>
      </w:r>
      <w:r w:rsidRPr="00211CE0">
        <w:rPr>
          <w:color w:val="000000" w:themeColor="text1"/>
          <w:szCs w:val="24"/>
        </w:rPr>
        <w:tab/>
        <w:t>Dalius Ramonas</w:t>
      </w:r>
      <w:r w:rsidRPr="00211CE0">
        <w:rPr>
          <w:color w:val="000000" w:themeColor="text1"/>
          <w:szCs w:val="24"/>
        </w:rPr>
        <w:tab/>
        <w:t>Arūnas Kacevičius</w:t>
      </w:r>
      <w:r w:rsidRPr="00211CE0">
        <w:rPr>
          <w:color w:val="000000" w:themeColor="text1"/>
          <w:szCs w:val="24"/>
        </w:rPr>
        <w:tab/>
        <w:t>Rūta Švedien</w:t>
      </w:r>
      <w:r w:rsidRPr="00211CE0">
        <w:rPr>
          <w:color w:val="000000" w:themeColor="text1"/>
          <w:szCs w:val="24"/>
        </w:rPr>
        <w:tab/>
        <w:t>ė</w:t>
      </w:r>
    </w:p>
    <w:p w14:paraId="44329855" w14:textId="77777777" w:rsidR="003D3233" w:rsidRPr="00211CE0" w:rsidRDefault="003D3233" w:rsidP="003D3233">
      <w:pPr>
        <w:rPr>
          <w:color w:val="000000" w:themeColor="text1"/>
          <w:szCs w:val="24"/>
        </w:rPr>
      </w:pPr>
      <w:r w:rsidRPr="00211CE0">
        <w:rPr>
          <w:color w:val="000000" w:themeColor="text1"/>
          <w:szCs w:val="24"/>
        </w:rPr>
        <w:t>202</w:t>
      </w:r>
      <w:r>
        <w:rPr>
          <w:color w:val="000000" w:themeColor="text1"/>
          <w:szCs w:val="24"/>
        </w:rPr>
        <w:t>1</w:t>
      </w:r>
      <w:r w:rsidRPr="00211CE0">
        <w:rPr>
          <w:color w:val="000000" w:themeColor="text1"/>
          <w:szCs w:val="24"/>
        </w:rPr>
        <w:t>-0</w:t>
      </w:r>
      <w:r>
        <w:rPr>
          <w:color w:val="000000" w:themeColor="text1"/>
          <w:szCs w:val="24"/>
        </w:rPr>
        <w:t>3</w:t>
      </w:r>
      <w:r w:rsidRPr="00211CE0">
        <w:rPr>
          <w:color w:val="000000" w:themeColor="text1"/>
          <w:szCs w:val="24"/>
        </w:rPr>
        <w:t>-</w:t>
      </w:r>
      <w:r w:rsidRPr="00211CE0">
        <w:rPr>
          <w:color w:val="000000" w:themeColor="text1"/>
          <w:szCs w:val="24"/>
        </w:rPr>
        <w:tab/>
      </w:r>
      <w:r w:rsidRPr="00211CE0">
        <w:rPr>
          <w:color w:val="000000" w:themeColor="text1"/>
          <w:szCs w:val="24"/>
        </w:rPr>
        <w:tab/>
        <w:t>202</w:t>
      </w:r>
      <w:r>
        <w:rPr>
          <w:color w:val="000000" w:themeColor="text1"/>
          <w:szCs w:val="24"/>
        </w:rPr>
        <w:t>1</w:t>
      </w:r>
      <w:r w:rsidRPr="00211CE0">
        <w:rPr>
          <w:color w:val="000000" w:themeColor="text1"/>
          <w:szCs w:val="24"/>
        </w:rPr>
        <w:t>-0</w:t>
      </w:r>
      <w:r>
        <w:rPr>
          <w:color w:val="000000" w:themeColor="text1"/>
          <w:szCs w:val="24"/>
        </w:rPr>
        <w:t>3</w:t>
      </w:r>
      <w:r w:rsidRPr="00211CE0">
        <w:rPr>
          <w:color w:val="000000" w:themeColor="text1"/>
          <w:szCs w:val="24"/>
        </w:rPr>
        <w:t>-</w:t>
      </w:r>
      <w:r w:rsidRPr="00211CE0">
        <w:rPr>
          <w:color w:val="000000" w:themeColor="text1"/>
          <w:szCs w:val="24"/>
        </w:rPr>
        <w:tab/>
      </w:r>
      <w:r w:rsidRPr="00211CE0">
        <w:rPr>
          <w:color w:val="000000" w:themeColor="text1"/>
          <w:szCs w:val="24"/>
        </w:rPr>
        <w:tab/>
        <w:t>202</w:t>
      </w:r>
      <w:r>
        <w:rPr>
          <w:color w:val="000000" w:themeColor="text1"/>
          <w:szCs w:val="24"/>
        </w:rPr>
        <w:t>1</w:t>
      </w:r>
      <w:r w:rsidRPr="00211CE0">
        <w:rPr>
          <w:color w:val="000000" w:themeColor="text1"/>
          <w:szCs w:val="24"/>
        </w:rPr>
        <w:t>-0</w:t>
      </w:r>
      <w:r>
        <w:rPr>
          <w:color w:val="000000" w:themeColor="text1"/>
          <w:szCs w:val="24"/>
        </w:rPr>
        <w:t>3</w:t>
      </w:r>
      <w:r w:rsidRPr="00211CE0">
        <w:rPr>
          <w:color w:val="000000" w:themeColor="text1"/>
          <w:szCs w:val="24"/>
        </w:rPr>
        <w:t>-</w:t>
      </w:r>
      <w:r w:rsidRPr="00211CE0">
        <w:rPr>
          <w:color w:val="000000" w:themeColor="text1"/>
          <w:szCs w:val="24"/>
        </w:rPr>
        <w:tab/>
      </w:r>
      <w:r w:rsidRPr="00211CE0">
        <w:rPr>
          <w:color w:val="000000" w:themeColor="text1"/>
          <w:szCs w:val="24"/>
        </w:rPr>
        <w:tab/>
        <w:t>202</w:t>
      </w:r>
      <w:r>
        <w:rPr>
          <w:color w:val="000000" w:themeColor="text1"/>
          <w:szCs w:val="24"/>
        </w:rPr>
        <w:t>1</w:t>
      </w:r>
      <w:r w:rsidRPr="00211CE0">
        <w:rPr>
          <w:color w:val="000000" w:themeColor="text1"/>
          <w:szCs w:val="24"/>
        </w:rPr>
        <w:t>-0</w:t>
      </w:r>
      <w:r>
        <w:rPr>
          <w:color w:val="000000" w:themeColor="text1"/>
          <w:szCs w:val="24"/>
        </w:rPr>
        <w:t>3</w:t>
      </w:r>
      <w:r w:rsidRPr="00211CE0">
        <w:rPr>
          <w:color w:val="000000" w:themeColor="text1"/>
          <w:szCs w:val="24"/>
        </w:rPr>
        <w:t>-</w:t>
      </w:r>
    </w:p>
    <w:p w14:paraId="4F9C79C4" w14:textId="77777777" w:rsidR="005E11E2" w:rsidRDefault="005E11E2" w:rsidP="008810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0"/>
        <w:rPr>
          <w:rFonts w:ascii="Times-Roman" w:hAnsi="Times-Roman"/>
          <w:color w:val="000000" w:themeColor="text1"/>
          <w:lang w:bidi="he-IL"/>
        </w:rPr>
      </w:pPr>
    </w:p>
    <w:p w14:paraId="4DC05F0A" w14:textId="701F4FBC" w:rsidR="00881072" w:rsidRPr="00211CE0" w:rsidRDefault="00881072" w:rsidP="008810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0"/>
        <w:rPr>
          <w:rFonts w:ascii="Times-Roman" w:hAnsi="Times-Roman"/>
          <w:color w:val="000000" w:themeColor="text1"/>
          <w:lang w:bidi="he-IL"/>
        </w:rPr>
      </w:pPr>
      <w:r w:rsidRPr="00211CE0">
        <w:rPr>
          <w:rFonts w:ascii="Times-Roman" w:hAnsi="Times-Roman"/>
          <w:color w:val="000000" w:themeColor="text1"/>
          <w:lang w:bidi="he-IL"/>
        </w:rPr>
        <w:t>Kėdainių rajono savivaldybės tarybos</w:t>
      </w:r>
    </w:p>
    <w:p w14:paraId="680AED67" w14:textId="77777777" w:rsidR="00881072" w:rsidRPr="00211CE0" w:rsidRDefault="00881072" w:rsidP="008810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0"/>
        <w:rPr>
          <w:rFonts w:ascii="Times-Roman" w:hAnsi="Times-Roman"/>
          <w:color w:val="000000" w:themeColor="text1"/>
          <w:lang w:bidi="he-IL"/>
        </w:rPr>
      </w:pPr>
      <w:r w:rsidRPr="00211CE0">
        <w:rPr>
          <w:rFonts w:ascii="Times-Roman" w:hAnsi="Times-Roman"/>
          <w:color w:val="000000" w:themeColor="text1"/>
          <w:lang w:bidi="he-IL"/>
        </w:rPr>
        <w:t xml:space="preserve">veiklos reglamento </w:t>
      </w:r>
      <w:bookmarkEnd w:id="18"/>
    </w:p>
    <w:p w14:paraId="06428268" w14:textId="77777777" w:rsidR="00881072" w:rsidRPr="00211CE0" w:rsidRDefault="00881072" w:rsidP="008810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0"/>
        <w:rPr>
          <w:rFonts w:ascii="Times-Roman" w:hAnsi="Times-Roman"/>
          <w:color w:val="000000" w:themeColor="text1"/>
          <w:lang w:bidi="he-IL"/>
        </w:rPr>
      </w:pPr>
      <w:r w:rsidRPr="00211CE0">
        <w:rPr>
          <w:rFonts w:ascii="Times-Roman" w:hAnsi="Times-Roman"/>
          <w:color w:val="000000" w:themeColor="text1"/>
          <w:lang w:bidi="he-IL"/>
        </w:rPr>
        <w:t>priedas</w:t>
      </w:r>
    </w:p>
    <w:p w14:paraId="4091782B" w14:textId="77777777" w:rsidR="00881072" w:rsidRPr="00211CE0" w:rsidRDefault="00881072" w:rsidP="008810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Bold" w:hAnsi="Times-Bold" w:cs="Times-Bold"/>
          <w:b/>
          <w:bCs/>
          <w:color w:val="000000" w:themeColor="text1"/>
          <w:sz w:val="23"/>
          <w:szCs w:val="23"/>
          <w:lang w:bidi="he-IL"/>
        </w:rPr>
      </w:pPr>
    </w:p>
    <w:p w14:paraId="27BBDFCA" w14:textId="77777777" w:rsidR="00881072" w:rsidRPr="00211CE0" w:rsidRDefault="00881072" w:rsidP="008810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Roman" w:hAnsi="Times-Roman"/>
          <w:color w:val="000000" w:themeColor="text1"/>
          <w:lang w:bidi="he-IL"/>
        </w:rPr>
      </w:pPr>
      <w:r w:rsidRPr="00211CE0">
        <w:rPr>
          <w:rFonts w:ascii="Times-Roman" w:hAnsi="Times-Roman"/>
          <w:color w:val="000000" w:themeColor="text1"/>
          <w:lang w:bidi="he-IL"/>
        </w:rPr>
        <w:t>________________________________________________</w:t>
      </w:r>
    </w:p>
    <w:p w14:paraId="6D851DE0" w14:textId="77777777" w:rsidR="00881072" w:rsidRPr="00211CE0" w:rsidRDefault="00881072" w:rsidP="008810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Roman" w:hAnsi="Times-Roman"/>
          <w:color w:val="000000" w:themeColor="text1"/>
          <w:sz w:val="22"/>
          <w:lang w:bidi="he-IL"/>
        </w:rPr>
      </w:pPr>
      <w:r w:rsidRPr="00211CE0">
        <w:rPr>
          <w:rFonts w:ascii="Times-Roman" w:hAnsi="Times-Roman"/>
          <w:color w:val="000000" w:themeColor="text1"/>
          <w:sz w:val="22"/>
          <w:lang w:bidi="he-IL"/>
        </w:rPr>
        <w:t>(</w:t>
      </w:r>
      <w:r w:rsidRPr="00211CE0">
        <w:rPr>
          <w:rFonts w:ascii="Times-Roman" w:hAnsi="Times-Roman"/>
          <w:color w:val="000000" w:themeColor="text1"/>
          <w:lang w:bidi="he-IL"/>
        </w:rPr>
        <w:t>Tarybos nario vardas ir pavardė</w:t>
      </w:r>
      <w:r w:rsidRPr="00211CE0">
        <w:rPr>
          <w:rFonts w:ascii="Times-Roman" w:hAnsi="Times-Roman"/>
          <w:color w:val="000000" w:themeColor="text1"/>
          <w:sz w:val="22"/>
          <w:lang w:bidi="he-IL"/>
        </w:rPr>
        <w:t>)</w:t>
      </w:r>
    </w:p>
    <w:p w14:paraId="26D7FDE2" w14:textId="77777777" w:rsidR="00881072" w:rsidRPr="00211CE0" w:rsidRDefault="00881072" w:rsidP="008810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Roman" w:hAnsi="Times-Roman"/>
          <w:color w:val="000000" w:themeColor="text1"/>
          <w:lang w:bidi="he-IL"/>
        </w:rPr>
      </w:pPr>
    </w:p>
    <w:p w14:paraId="473382F8" w14:textId="77777777" w:rsidR="00881072" w:rsidRPr="00211CE0" w:rsidRDefault="00881072" w:rsidP="008810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Roman" w:hAnsi="Times-Roman"/>
          <w:color w:val="000000" w:themeColor="text1"/>
          <w:lang w:bidi="he-IL"/>
        </w:rPr>
      </w:pPr>
      <w:r w:rsidRPr="00211CE0">
        <w:rPr>
          <w:rFonts w:ascii="Times-Roman" w:hAnsi="Times-Roman"/>
          <w:color w:val="000000" w:themeColor="text1"/>
          <w:lang w:bidi="he-IL"/>
        </w:rPr>
        <w:t>__________________________________________________</w:t>
      </w:r>
    </w:p>
    <w:p w14:paraId="1E3442F5" w14:textId="77777777" w:rsidR="00881072" w:rsidRPr="00211CE0" w:rsidRDefault="00881072" w:rsidP="008810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color w:val="000000" w:themeColor="text1"/>
          <w:sz w:val="22"/>
          <w:lang w:bidi="he-IL"/>
        </w:rPr>
      </w:pPr>
      <w:r w:rsidRPr="00211CE0">
        <w:rPr>
          <w:color w:val="000000" w:themeColor="text1"/>
          <w:sz w:val="22"/>
          <w:lang w:bidi="he-IL"/>
        </w:rPr>
        <w:t>(</w:t>
      </w:r>
      <w:r w:rsidRPr="00211CE0">
        <w:rPr>
          <w:color w:val="000000" w:themeColor="text1"/>
          <w:lang w:bidi="he-IL"/>
        </w:rPr>
        <w:t>laikotarpis – metai, mėnesiai</w:t>
      </w:r>
      <w:r w:rsidRPr="00211CE0">
        <w:rPr>
          <w:color w:val="000000" w:themeColor="text1"/>
          <w:sz w:val="22"/>
          <w:lang w:bidi="he-IL"/>
        </w:rPr>
        <w:t>)</w:t>
      </w:r>
    </w:p>
    <w:p w14:paraId="55F962D5" w14:textId="77777777" w:rsidR="00881072" w:rsidRPr="00211CE0" w:rsidRDefault="00881072" w:rsidP="008810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Bold" w:hAnsi="Times-Bold"/>
          <w:b/>
          <w:color w:val="000000" w:themeColor="text1"/>
          <w:lang w:bidi="he-IL"/>
        </w:rPr>
      </w:pPr>
    </w:p>
    <w:p w14:paraId="5B515733" w14:textId="77777777" w:rsidR="00881072" w:rsidRPr="00211CE0" w:rsidRDefault="00881072" w:rsidP="008810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Bold" w:hAnsi="Times-Bold"/>
          <w:b/>
          <w:color w:val="000000" w:themeColor="text1"/>
          <w:lang w:bidi="he-IL"/>
        </w:rPr>
      </w:pPr>
    </w:p>
    <w:p w14:paraId="5A8B26DA" w14:textId="77777777" w:rsidR="00881072" w:rsidRPr="00211CE0" w:rsidRDefault="00881072" w:rsidP="008810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Bold" w:hAnsi="Times-Bold"/>
          <w:b/>
          <w:color w:val="000000" w:themeColor="text1"/>
          <w:lang w:bidi="he-IL"/>
        </w:rPr>
      </w:pPr>
      <w:r w:rsidRPr="00211CE0">
        <w:rPr>
          <w:rFonts w:ascii="Times-Bold" w:hAnsi="Times-Bold"/>
          <w:b/>
          <w:color w:val="000000" w:themeColor="text1"/>
          <w:lang w:bidi="he-IL"/>
        </w:rPr>
        <w:t>IŠLAIDŲ, SUSIJUSIŲ SU TARYBOS NARIO VEIKLA, ATASKAITA</w:t>
      </w:r>
    </w:p>
    <w:p w14:paraId="275E658B" w14:textId="77777777" w:rsidR="00881072" w:rsidRPr="00211CE0" w:rsidRDefault="00881072" w:rsidP="008810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Roman" w:hAnsi="Times-Roman"/>
          <w:color w:val="000000" w:themeColor="text1"/>
          <w:lang w:bidi="he-IL"/>
        </w:rPr>
      </w:pPr>
      <w:r w:rsidRPr="00211CE0">
        <w:rPr>
          <w:rFonts w:ascii="Times-Roman" w:hAnsi="Times-Roman"/>
          <w:color w:val="000000" w:themeColor="text1"/>
          <w:lang w:bidi="he-IL"/>
        </w:rPr>
        <w:t>_____________</w:t>
      </w:r>
    </w:p>
    <w:p w14:paraId="6B6A51FF" w14:textId="77777777" w:rsidR="00881072" w:rsidRPr="00211CE0" w:rsidRDefault="00881072" w:rsidP="008810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Roman" w:hAnsi="Times-Roman" w:cs="Times-Roman"/>
          <w:color w:val="000000" w:themeColor="text1"/>
          <w:sz w:val="20"/>
          <w:lang w:bidi="he-IL"/>
        </w:rPr>
      </w:pPr>
      <w:r w:rsidRPr="00211CE0">
        <w:rPr>
          <w:rFonts w:ascii="Times-Roman" w:hAnsi="Times-Roman" w:cs="Times-Roman"/>
          <w:color w:val="000000" w:themeColor="text1"/>
          <w:sz w:val="20"/>
          <w:lang w:bidi="he-IL"/>
        </w:rPr>
        <w:t>(</w:t>
      </w:r>
      <w:r w:rsidRPr="00211CE0">
        <w:rPr>
          <w:rFonts w:ascii="Times-Roman" w:hAnsi="Times-Roman"/>
          <w:color w:val="000000" w:themeColor="text1"/>
          <w:lang w:bidi="he-IL"/>
        </w:rPr>
        <w:t>data)</w:t>
      </w:r>
    </w:p>
    <w:p w14:paraId="68D88EEF" w14:textId="77777777" w:rsidR="00881072" w:rsidRPr="00211CE0" w:rsidRDefault="00881072" w:rsidP="008810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Roman" w:hAnsi="Times-Roman" w:cs="Times-Roman"/>
          <w:color w:val="000000" w:themeColor="text1"/>
          <w:sz w:val="20"/>
          <w:lang w:bidi="he-IL"/>
        </w:rPr>
      </w:pPr>
    </w:p>
    <w:p w14:paraId="56F044DC" w14:textId="77777777" w:rsidR="00881072" w:rsidRPr="00211CE0" w:rsidRDefault="00881072" w:rsidP="008810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TFF4FA838t00" w:hAnsi="TTFF4FA838t00"/>
          <w:color w:val="000000" w:themeColor="text1"/>
          <w:sz w:val="22"/>
          <w:lang w:bidi="he-I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4396"/>
        <w:gridCol w:w="2286"/>
        <w:gridCol w:w="2313"/>
      </w:tblGrid>
      <w:tr w:rsidR="00881072" w:rsidRPr="00211CE0" w14:paraId="3D2F4D26" w14:textId="77777777" w:rsidTr="00420BFF">
        <w:tc>
          <w:tcPr>
            <w:tcW w:w="329" w:type="pct"/>
            <w:tcBorders>
              <w:top w:val="single" w:sz="4" w:space="0" w:color="auto"/>
              <w:left w:val="single" w:sz="4" w:space="0" w:color="auto"/>
              <w:bottom w:val="single" w:sz="4" w:space="0" w:color="auto"/>
              <w:right w:val="single" w:sz="4" w:space="0" w:color="auto"/>
            </w:tcBorders>
            <w:vAlign w:val="center"/>
            <w:hideMark/>
          </w:tcPr>
          <w:p w14:paraId="5A8E8430" w14:textId="77777777" w:rsidR="00881072" w:rsidRPr="00211CE0" w:rsidRDefault="00881072" w:rsidP="00420BFF">
            <w:pPr>
              <w:spacing w:line="360" w:lineRule="auto"/>
              <w:jc w:val="center"/>
              <w:rPr>
                <w:color w:val="000000" w:themeColor="text1"/>
                <w:lang w:bidi="he-IL"/>
              </w:rPr>
            </w:pPr>
            <w:r w:rsidRPr="00211CE0">
              <w:rPr>
                <w:color w:val="000000" w:themeColor="text1"/>
                <w:lang w:bidi="he-IL"/>
              </w:rPr>
              <w:t>Eil. Nr.</w:t>
            </w:r>
          </w:p>
        </w:tc>
        <w:tc>
          <w:tcPr>
            <w:tcW w:w="2283" w:type="pct"/>
            <w:tcBorders>
              <w:top w:val="single" w:sz="4" w:space="0" w:color="auto"/>
              <w:left w:val="single" w:sz="4" w:space="0" w:color="auto"/>
              <w:bottom w:val="single" w:sz="4" w:space="0" w:color="auto"/>
              <w:right w:val="single" w:sz="4" w:space="0" w:color="auto"/>
            </w:tcBorders>
            <w:vAlign w:val="center"/>
            <w:hideMark/>
          </w:tcPr>
          <w:p w14:paraId="2871FE3B" w14:textId="77777777" w:rsidR="00881072" w:rsidRPr="00211CE0" w:rsidRDefault="00881072" w:rsidP="00420BFF">
            <w:pPr>
              <w:spacing w:line="360" w:lineRule="auto"/>
              <w:jc w:val="center"/>
              <w:rPr>
                <w:rFonts w:ascii="TTFF4FA838t00" w:hAnsi="TTFF4FA838t00"/>
                <w:color w:val="000000" w:themeColor="text1"/>
                <w:lang w:bidi="he-IL"/>
              </w:rPr>
            </w:pPr>
            <w:r w:rsidRPr="00211CE0">
              <w:rPr>
                <w:rFonts w:ascii="Times-Roman" w:hAnsi="Times-Roman"/>
                <w:color w:val="000000" w:themeColor="text1"/>
                <w:lang w:bidi="he-IL"/>
              </w:rPr>
              <w:t>Preki</w:t>
            </w:r>
            <w:r w:rsidRPr="00211CE0">
              <w:rPr>
                <w:rFonts w:ascii="TTFFABE6A8t00" w:hAnsi="TTFFABE6A8t00"/>
                <w:color w:val="000000" w:themeColor="text1"/>
                <w:lang w:bidi="he-IL"/>
              </w:rPr>
              <w:t xml:space="preserve">ų </w:t>
            </w:r>
            <w:r w:rsidRPr="00211CE0">
              <w:rPr>
                <w:rFonts w:ascii="Times-Roman" w:hAnsi="Times-Roman"/>
                <w:color w:val="000000" w:themeColor="text1"/>
                <w:lang w:bidi="he-IL"/>
              </w:rPr>
              <w:t>ar paslaug</w:t>
            </w:r>
            <w:r w:rsidRPr="00211CE0">
              <w:rPr>
                <w:rFonts w:ascii="TTFFABE6A8t00" w:hAnsi="TTFFABE6A8t00"/>
                <w:color w:val="000000" w:themeColor="text1"/>
                <w:lang w:bidi="he-IL"/>
              </w:rPr>
              <w:t xml:space="preserve">ų </w:t>
            </w:r>
            <w:r w:rsidRPr="00211CE0">
              <w:rPr>
                <w:rFonts w:ascii="Times-Roman" w:hAnsi="Times-Roman"/>
                <w:color w:val="000000" w:themeColor="text1"/>
                <w:lang w:bidi="he-IL"/>
              </w:rPr>
              <w:t>pavadinimas ir dokumento Nr. ir rekvizitai (jei yra)</w:t>
            </w:r>
          </w:p>
        </w:tc>
        <w:tc>
          <w:tcPr>
            <w:tcW w:w="1187" w:type="pct"/>
            <w:tcBorders>
              <w:top w:val="single" w:sz="4" w:space="0" w:color="auto"/>
              <w:left w:val="single" w:sz="4" w:space="0" w:color="auto"/>
              <w:bottom w:val="single" w:sz="4" w:space="0" w:color="auto"/>
              <w:right w:val="single" w:sz="4" w:space="0" w:color="auto"/>
            </w:tcBorders>
            <w:vAlign w:val="center"/>
            <w:hideMark/>
          </w:tcPr>
          <w:p w14:paraId="3832DA47" w14:textId="77777777" w:rsidR="00881072" w:rsidRPr="00211CE0" w:rsidRDefault="00881072" w:rsidP="00420BFF">
            <w:pPr>
              <w:spacing w:line="360" w:lineRule="auto"/>
              <w:jc w:val="center"/>
              <w:rPr>
                <w:rFonts w:ascii="TTFF4FA838t00" w:hAnsi="TTFF4FA838t00"/>
                <w:color w:val="000000" w:themeColor="text1"/>
                <w:lang w:bidi="he-IL"/>
              </w:rPr>
            </w:pPr>
            <w:r w:rsidRPr="00211CE0">
              <w:rPr>
                <w:rFonts w:ascii="Times-Roman" w:hAnsi="Times-Roman"/>
                <w:color w:val="000000" w:themeColor="text1"/>
                <w:lang w:bidi="he-IL"/>
              </w:rPr>
              <w:t>Išlaid</w:t>
            </w:r>
            <w:r w:rsidRPr="00211CE0">
              <w:rPr>
                <w:rFonts w:ascii="TTFFABE6A8t00" w:hAnsi="TTFFABE6A8t00"/>
                <w:color w:val="000000" w:themeColor="text1"/>
                <w:lang w:bidi="he-IL"/>
              </w:rPr>
              <w:t xml:space="preserve">ų </w:t>
            </w:r>
            <w:r w:rsidRPr="00211CE0">
              <w:rPr>
                <w:rFonts w:ascii="Times-Roman" w:hAnsi="Times-Roman"/>
                <w:color w:val="000000" w:themeColor="text1"/>
                <w:lang w:bidi="he-IL"/>
              </w:rPr>
              <w:t>suma, Eur</w:t>
            </w:r>
          </w:p>
        </w:tc>
        <w:tc>
          <w:tcPr>
            <w:tcW w:w="1201" w:type="pct"/>
            <w:tcBorders>
              <w:top w:val="single" w:sz="4" w:space="0" w:color="auto"/>
              <w:left w:val="single" w:sz="4" w:space="0" w:color="auto"/>
              <w:bottom w:val="single" w:sz="4" w:space="0" w:color="auto"/>
              <w:right w:val="single" w:sz="4" w:space="0" w:color="auto"/>
            </w:tcBorders>
            <w:vAlign w:val="center"/>
            <w:hideMark/>
          </w:tcPr>
          <w:p w14:paraId="11EC9C27" w14:textId="77777777" w:rsidR="00881072" w:rsidRPr="00211CE0" w:rsidRDefault="00881072" w:rsidP="00420BFF">
            <w:pPr>
              <w:spacing w:line="360" w:lineRule="auto"/>
              <w:jc w:val="center"/>
              <w:rPr>
                <w:rFonts w:ascii="TTFF4FA838t00" w:hAnsi="TTFF4FA838t00"/>
                <w:color w:val="000000" w:themeColor="text1"/>
                <w:lang w:bidi="he-IL"/>
              </w:rPr>
            </w:pPr>
            <w:r w:rsidRPr="00211CE0">
              <w:rPr>
                <w:rFonts w:ascii="Times-Roman" w:hAnsi="Times-Roman"/>
                <w:color w:val="000000" w:themeColor="text1"/>
                <w:lang w:bidi="he-IL"/>
              </w:rPr>
              <w:t>Tarybos nario parašas</w:t>
            </w:r>
          </w:p>
        </w:tc>
      </w:tr>
      <w:tr w:rsidR="00881072" w:rsidRPr="00211CE0" w14:paraId="10BAA6E9" w14:textId="77777777" w:rsidTr="00420BFF">
        <w:tc>
          <w:tcPr>
            <w:tcW w:w="329" w:type="pct"/>
            <w:tcBorders>
              <w:top w:val="single" w:sz="4" w:space="0" w:color="auto"/>
              <w:left w:val="single" w:sz="4" w:space="0" w:color="auto"/>
              <w:bottom w:val="single" w:sz="4" w:space="0" w:color="auto"/>
              <w:right w:val="single" w:sz="4" w:space="0" w:color="auto"/>
            </w:tcBorders>
          </w:tcPr>
          <w:p w14:paraId="5AAF817F" w14:textId="77777777" w:rsidR="00881072" w:rsidRPr="00211CE0" w:rsidRDefault="00881072" w:rsidP="00420BFF">
            <w:pPr>
              <w:pStyle w:val="Sraopastraipa"/>
              <w:numPr>
                <w:ilvl w:val="0"/>
                <w:numId w:val="1"/>
              </w:numPr>
              <w:spacing w:line="360" w:lineRule="auto"/>
              <w:rPr>
                <w:rFonts w:ascii="TTFF4FA838t00" w:hAnsi="TTFF4FA838t00"/>
                <w:color w:val="000000" w:themeColor="text1"/>
                <w:sz w:val="22"/>
                <w:lang w:bidi="he-IL"/>
              </w:rPr>
            </w:pPr>
          </w:p>
        </w:tc>
        <w:tc>
          <w:tcPr>
            <w:tcW w:w="2283" w:type="pct"/>
            <w:tcBorders>
              <w:top w:val="single" w:sz="4" w:space="0" w:color="auto"/>
              <w:left w:val="single" w:sz="4" w:space="0" w:color="auto"/>
              <w:bottom w:val="single" w:sz="4" w:space="0" w:color="auto"/>
              <w:right w:val="single" w:sz="4" w:space="0" w:color="auto"/>
            </w:tcBorders>
          </w:tcPr>
          <w:p w14:paraId="1A07C50C" w14:textId="77777777" w:rsidR="00881072" w:rsidRPr="00211CE0" w:rsidRDefault="00881072" w:rsidP="00420BFF">
            <w:pPr>
              <w:spacing w:line="360" w:lineRule="auto"/>
              <w:rPr>
                <w:rFonts w:ascii="TTFF4FA838t00" w:hAnsi="TTFF4FA838t00"/>
                <w:color w:val="000000" w:themeColor="text1"/>
                <w:sz w:val="22"/>
                <w:lang w:bidi="he-IL"/>
              </w:rPr>
            </w:pPr>
            <w:r w:rsidRPr="00211CE0">
              <w:rPr>
                <w:rFonts w:eastAsia="SimSun"/>
                <w:color w:val="000000" w:themeColor="text1"/>
                <w:szCs w:val="24"/>
                <w:lang w:eastAsia="lo-LA" w:bidi="lo-LA"/>
              </w:rPr>
              <w:t>Kanceliarijos:</w:t>
            </w:r>
          </w:p>
        </w:tc>
        <w:tc>
          <w:tcPr>
            <w:tcW w:w="1187" w:type="pct"/>
            <w:tcBorders>
              <w:top w:val="single" w:sz="4" w:space="0" w:color="auto"/>
              <w:left w:val="single" w:sz="4" w:space="0" w:color="auto"/>
              <w:bottom w:val="single" w:sz="4" w:space="0" w:color="auto"/>
              <w:right w:val="single" w:sz="4" w:space="0" w:color="auto"/>
            </w:tcBorders>
          </w:tcPr>
          <w:p w14:paraId="371F2405" w14:textId="77777777" w:rsidR="00881072" w:rsidRPr="00211CE0" w:rsidRDefault="00881072" w:rsidP="00420BFF">
            <w:pPr>
              <w:spacing w:line="360" w:lineRule="auto"/>
              <w:rPr>
                <w:rFonts w:ascii="TTFF4FA838t00" w:hAnsi="TTFF4FA838t00"/>
                <w:color w:val="000000" w:themeColor="text1"/>
                <w:sz w:val="22"/>
                <w:lang w:bidi="he-IL"/>
              </w:rPr>
            </w:pPr>
          </w:p>
        </w:tc>
        <w:tc>
          <w:tcPr>
            <w:tcW w:w="1201" w:type="pct"/>
            <w:tcBorders>
              <w:top w:val="single" w:sz="4" w:space="0" w:color="auto"/>
              <w:left w:val="single" w:sz="4" w:space="0" w:color="auto"/>
              <w:bottom w:val="single" w:sz="4" w:space="0" w:color="auto"/>
              <w:right w:val="single" w:sz="4" w:space="0" w:color="auto"/>
            </w:tcBorders>
          </w:tcPr>
          <w:p w14:paraId="40B5924F" w14:textId="77777777" w:rsidR="00881072" w:rsidRPr="00211CE0" w:rsidRDefault="00881072" w:rsidP="00420BFF">
            <w:pPr>
              <w:spacing w:line="360" w:lineRule="auto"/>
              <w:rPr>
                <w:rFonts w:ascii="TTFF4FA838t00" w:hAnsi="TTFF4FA838t00"/>
                <w:color w:val="000000" w:themeColor="text1"/>
                <w:sz w:val="22"/>
                <w:lang w:bidi="he-IL"/>
              </w:rPr>
            </w:pPr>
          </w:p>
        </w:tc>
      </w:tr>
      <w:tr w:rsidR="00881072" w:rsidRPr="00211CE0" w14:paraId="365B8547" w14:textId="77777777" w:rsidTr="00420BFF">
        <w:tc>
          <w:tcPr>
            <w:tcW w:w="329" w:type="pct"/>
            <w:tcBorders>
              <w:top w:val="single" w:sz="4" w:space="0" w:color="auto"/>
              <w:left w:val="single" w:sz="4" w:space="0" w:color="auto"/>
              <w:bottom w:val="single" w:sz="4" w:space="0" w:color="auto"/>
              <w:right w:val="single" w:sz="4" w:space="0" w:color="auto"/>
            </w:tcBorders>
          </w:tcPr>
          <w:p w14:paraId="63A1F3B0" w14:textId="77777777" w:rsidR="00881072" w:rsidRPr="00211CE0" w:rsidRDefault="00881072" w:rsidP="00420BFF">
            <w:pPr>
              <w:pStyle w:val="Sraopastraipa"/>
              <w:numPr>
                <w:ilvl w:val="0"/>
                <w:numId w:val="1"/>
              </w:numPr>
              <w:spacing w:line="360" w:lineRule="auto"/>
              <w:rPr>
                <w:rFonts w:ascii="TTFF4FA838t00" w:hAnsi="TTFF4FA838t00"/>
                <w:color w:val="000000" w:themeColor="text1"/>
                <w:sz w:val="22"/>
                <w:lang w:bidi="he-IL"/>
              </w:rPr>
            </w:pPr>
          </w:p>
        </w:tc>
        <w:tc>
          <w:tcPr>
            <w:tcW w:w="2283" w:type="pct"/>
            <w:tcBorders>
              <w:top w:val="single" w:sz="4" w:space="0" w:color="auto"/>
              <w:left w:val="single" w:sz="4" w:space="0" w:color="auto"/>
              <w:bottom w:val="single" w:sz="4" w:space="0" w:color="auto"/>
              <w:right w:val="single" w:sz="4" w:space="0" w:color="auto"/>
            </w:tcBorders>
          </w:tcPr>
          <w:p w14:paraId="570E85DF" w14:textId="77777777" w:rsidR="00881072" w:rsidRPr="00211CE0" w:rsidRDefault="00881072" w:rsidP="00420BFF">
            <w:pPr>
              <w:spacing w:line="360" w:lineRule="auto"/>
              <w:rPr>
                <w:rFonts w:ascii="TTFF4FA838t00" w:hAnsi="TTFF4FA838t00"/>
                <w:color w:val="000000" w:themeColor="text1"/>
                <w:sz w:val="22"/>
                <w:lang w:bidi="he-IL"/>
              </w:rPr>
            </w:pPr>
            <w:r w:rsidRPr="00211CE0">
              <w:rPr>
                <w:rFonts w:eastAsia="SimSun"/>
                <w:color w:val="000000" w:themeColor="text1"/>
                <w:szCs w:val="24"/>
                <w:lang w:eastAsia="lo-LA" w:bidi="lo-LA"/>
              </w:rPr>
              <w:t>Pašto:</w:t>
            </w:r>
          </w:p>
        </w:tc>
        <w:tc>
          <w:tcPr>
            <w:tcW w:w="1187" w:type="pct"/>
            <w:tcBorders>
              <w:top w:val="single" w:sz="4" w:space="0" w:color="auto"/>
              <w:left w:val="single" w:sz="4" w:space="0" w:color="auto"/>
              <w:bottom w:val="single" w:sz="4" w:space="0" w:color="auto"/>
              <w:right w:val="single" w:sz="4" w:space="0" w:color="auto"/>
            </w:tcBorders>
          </w:tcPr>
          <w:p w14:paraId="63329B2B" w14:textId="77777777" w:rsidR="00881072" w:rsidRPr="00211CE0" w:rsidRDefault="00881072" w:rsidP="00420BFF">
            <w:pPr>
              <w:spacing w:line="360" w:lineRule="auto"/>
              <w:rPr>
                <w:rFonts w:ascii="TTFF4FA838t00" w:hAnsi="TTFF4FA838t00"/>
                <w:color w:val="000000" w:themeColor="text1"/>
                <w:sz w:val="22"/>
                <w:lang w:bidi="he-IL"/>
              </w:rPr>
            </w:pPr>
          </w:p>
        </w:tc>
        <w:tc>
          <w:tcPr>
            <w:tcW w:w="1201" w:type="pct"/>
            <w:tcBorders>
              <w:top w:val="single" w:sz="4" w:space="0" w:color="auto"/>
              <w:left w:val="single" w:sz="4" w:space="0" w:color="auto"/>
              <w:bottom w:val="single" w:sz="4" w:space="0" w:color="auto"/>
              <w:right w:val="single" w:sz="4" w:space="0" w:color="auto"/>
            </w:tcBorders>
          </w:tcPr>
          <w:p w14:paraId="2777B4B0" w14:textId="77777777" w:rsidR="00881072" w:rsidRPr="00211CE0" w:rsidRDefault="00881072" w:rsidP="00420BFF">
            <w:pPr>
              <w:spacing w:line="360" w:lineRule="auto"/>
              <w:rPr>
                <w:rFonts w:ascii="TTFF4FA838t00" w:hAnsi="TTFF4FA838t00"/>
                <w:color w:val="000000" w:themeColor="text1"/>
                <w:sz w:val="22"/>
                <w:lang w:bidi="he-IL"/>
              </w:rPr>
            </w:pPr>
          </w:p>
        </w:tc>
      </w:tr>
      <w:tr w:rsidR="00881072" w:rsidRPr="00211CE0" w14:paraId="1E3A879D" w14:textId="77777777" w:rsidTr="00420BFF">
        <w:tc>
          <w:tcPr>
            <w:tcW w:w="329" w:type="pct"/>
            <w:tcBorders>
              <w:top w:val="single" w:sz="4" w:space="0" w:color="auto"/>
              <w:left w:val="single" w:sz="4" w:space="0" w:color="auto"/>
              <w:bottom w:val="single" w:sz="4" w:space="0" w:color="auto"/>
              <w:right w:val="single" w:sz="4" w:space="0" w:color="auto"/>
            </w:tcBorders>
          </w:tcPr>
          <w:p w14:paraId="7014B740" w14:textId="77777777" w:rsidR="00881072" w:rsidRPr="00211CE0" w:rsidRDefault="00881072" w:rsidP="00420BFF">
            <w:pPr>
              <w:pStyle w:val="Sraopastraipa"/>
              <w:numPr>
                <w:ilvl w:val="0"/>
                <w:numId w:val="1"/>
              </w:numPr>
              <w:spacing w:line="360" w:lineRule="auto"/>
              <w:rPr>
                <w:rFonts w:ascii="TTFF4FA838t00" w:hAnsi="TTFF4FA838t00"/>
                <w:color w:val="000000" w:themeColor="text1"/>
                <w:sz w:val="22"/>
                <w:lang w:bidi="he-IL"/>
              </w:rPr>
            </w:pPr>
          </w:p>
        </w:tc>
        <w:tc>
          <w:tcPr>
            <w:tcW w:w="2283" w:type="pct"/>
            <w:tcBorders>
              <w:top w:val="single" w:sz="4" w:space="0" w:color="auto"/>
              <w:left w:val="single" w:sz="4" w:space="0" w:color="auto"/>
              <w:bottom w:val="single" w:sz="4" w:space="0" w:color="auto"/>
              <w:right w:val="single" w:sz="4" w:space="0" w:color="auto"/>
            </w:tcBorders>
          </w:tcPr>
          <w:p w14:paraId="65C716DF" w14:textId="77777777" w:rsidR="00881072" w:rsidRPr="00211CE0" w:rsidRDefault="00881072" w:rsidP="00420BFF">
            <w:pPr>
              <w:spacing w:line="360" w:lineRule="auto"/>
              <w:rPr>
                <w:rFonts w:ascii="TTFF4FA838t00" w:hAnsi="TTFF4FA838t00"/>
                <w:color w:val="000000" w:themeColor="text1"/>
                <w:sz w:val="22"/>
                <w:lang w:bidi="he-IL"/>
              </w:rPr>
            </w:pPr>
            <w:r w:rsidRPr="00211CE0">
              <w:rPr>
                <w:rFonts w:eastAsia="SimSun"/>
                <w:color w:val="000000" w:themeColor="text1"/>
                <w:szCs w:val="24"/>
                <w:lang w:eastAsia="lo-LA" w:bidi="lo-LA"/>
              </w:rPr>
              <w:t>Telefono:</w:t>
            </w:r>
          </w:p>
        </w:tc>
        <w:tc>
          <w:tcPr>
            <w:tcW w:w="1187" w:type="pct"/>
            <w:tcBorders>
              <w:top w:val="single" w:sz="4" w:space="0" w:color="auto"/>
              <w:left w:val="single" w:sz="4" w:space="0" w:color="auto"/>
              <w:bottom w:val="single" w:sz="4" w:space="0" w:color="auto"/>
              <w:right w:val="single" w:sz="4" w:space="0" w:color="auto"/>
            </w:tcBorders>
          </w:tcPr>
          <w:p w14:paraId="21C55656" w14:textId="77777777" w:rsidR="00881072" w:rsidRPr="00211CE0" w:rsidRDefault="00881072" w:rsidP="00420BFF">
            <w:pPr>
              <w:spacing w:line="360" w:lineRule="auto"/>
              <w:rPr>
                <w:rFonts w:ascii="TTFF4FA838t00" w:hAnsi="TTFF4FA838t00"/>
                <w:color w:val="000000" w:themeColor="text1"/>
                <w:sz w:val="22"/>
                <w:lang w:bidi="he-IL"/>
              </w:rPr>
            </w:pPr>
          </w:p>
        </w:tc>
        <w:tc>
          <w:tcPr>
            <w:tcW w:w="1201" w:type="pct"/>
            <w:tcBorders>
              <w:top w:val="single" w:sz="4" w:space="0" w:color="auto"/>
              <w:left w:val="single" w:sz="4" w:space="0" w:color="auto"/>
              <w:bottom w:val="single" w:sz="4" w:space="0" w:color="auto"/>
              <w:right w:val="single" w:sz="4" w:space="0" w:color="auto"/>
            </w:tcBorders>
          </w:tcPr>
          <w:p w14:paraId="2A8DD53E" w14:textId="77777777" w:rsidR="00881072" w:rsidRPr="00211CE0" w:rsidRDefault="00881072" w:rsidP="00420BFF">
            <w:pPr>
              <w:spacing w:line="360" w:lineRule="auto"/>
              <w:rPr>
                <w:rFonts w:ascii="TTFF4FA838t00" w:hAnsi="TTFF4FA838t00"/>
                <w:color w:val="000000" w:themeColor="text1"/>
                <w:sz w:val="22"/>
                <w:lang w:bidi="he-IL"/>
              </w:rPr>
            </w:pPr>
          </w:p>
        </w:tc>
      </w:tr>
      <w:tr w:rsidR="00881072" w:rsidRPr="00211CE0" w14:paraId="11AB8F4C" w14:textId="77777777" w:rsidTr="00420BFF">
        <w:tc>
          <w:tcPr>
            <w:tcW w:w="329" w:type="pct"/>
            <w:tcBorders>
              <w:top w:val="single" w:sz="4" w:space="0" w:color="auto"/>
              <w:left w:val="single" w:sz="4" w:space="0" w:color="auto"/>
              <w:bottom w:val="single" w:sz="4" w:space="0" w:color="auto"/>
              <w:right w:val="single" w:sz="4" w:space="0" w:color="auto"/>
            </w:tcBorders>
          </w:tcPr>
          <w:p w14:paraId="46714E94" w14:textId="77777777" w:rsidR="00881072" w:rsidRPr="00211CE0" w:rsidRDefault="00881072" w:rsidP="00420BFF">
            <w:pPr>
              <w:pStyle w:val="Sraopastraipa"/>
              <w:numPr>
                <w:ilvl w:val="0"/>
                <w:numId w:val="1"/>
              </w:numPr>
              <w:spacing w:line="360" w:lineRule="auto"/>
              <w:rPr>
                <w:rFonts w:ascii="TTFF4FA838t00" w:hAnsi="TTFF4FA838t00"/>
                <w:color w:val="000000" w:themeColor="text1"/>
                <w:sz w:val="22"/>
                <w:lang w:bidi="he-IL"/>
              </w:rPr>
            </w:pPr>
          </w:p>
        </w:tc>
        <w:tc>
          <w:tcPr>
            <w:tcW w:w="2283" w:type="pct"/>
            <w:tcBorders>
              <w:top w:val="single" w:sz="4" w:space="0" w:color="auto"/>
              <w:left w:val="single" w:sz="4" w:space="0" w:color="auto"/>
              <w:bottom w:val="single" w:sz="4" w:space="0" w:color="auto"/>
              <w:right w:val="single" w:sz="4" w:space="0" w:color="auto"/>
            </w:tcBorders>
          </w:tcPr>
          <w:p w14:paraId="03E0549E" w14:textId="30A6EA41" w:rsidR="00881072" w:rsidRPr="00211CE0" w:rsidRDefault="001F232F" w:rsidP="00420BFF">
            <w:pPr>
              <w:spacing w:line="360" w:lineRule="auto"/>
              <w:rPr>
                <w:rFonts w:ascii="TTFF4FA838t00" w:hAnsi="TTFF4FA838t00"/>
                <w:color w:val="000000" w:themeColor="text1"/>
                <w:sz w:val="22"/>
                <w:lang w:bidi="he-IL"/>
              </w:rPr>
            </w:pPr>
            <w:r>
              <w:rPr>
                <w:rFonts w:eastAsia="SimSun"/>
                <w:color w:val="000000" w:themeColor="text1"/>
                <w:szCs w:val="24"/>
                <w:lang w:eastAsia="lo-LA" w:bidi="lo-LA"/>
              </w:rPr>
              <w:t>I</w:t>
            </w:r>
            <w:r w:rsidR="00881072" w:rsidRPr="00211CE0">
              <w:rPr>
                <w:rFonts w:eastAsia="SimSun"/>
                <w:color w:val="000000" w:themeColor="text1"/>
                <w:szCs w:val="24"/>
                <w:lang w:eastAsia="lo-LA" w:bidi="lo-LA"/>
              </w:rPr>
              <w:t>nterneto ryšio:</w:t>
            </w:r>
          </w:p>
        </w:tc>
        <w:tc>
          <w:tcPr>
            <w:tcW w:w="1187" w:type="pct"/>
            <w:tcBorders>
              <w:top w:val="single" w:sz="4" w:space="0" w:color="auto"/>
              <w:left w:val="single" w:sz="4" w:space="0" w:color="auto"/>
              <w:bottom w:val="single" w:sz="4" w:space="0" w:color="auto"/>
              <w:right w:val="single" w:sz="4" w:space="0" w:color="auto"/>
            </w:tcBorders>
          </w:tcPr>
          <w:p w14:paraId="501AE480" w14:textId="77777777" w:rsidR="00881072" w:rsidRPr="00211CE0" w:rsidRDefault="00881072" w:rsidP="00420BFF">
            <w:pPr>
              <w:spacing w:line="360" w:lineRule="auto"/>
              <w:rPr>
                <w:rFonts w:ascii="TTFF4FA838t00" w:hAnsi="TTFF4FA838t00"/>
                <w:color w:val="000000" w:themeColor="text1"/>
                <w:sz w:val="22"/>
                <w:lang w:bidi="he-IL"/>
              </w:rPr>
            </w:pPr>
          </w:p>
        </w:tc>
        <w:tc>
          <w:tcPr>
            <w:tcW w:w="1201" w:type="pct"/>
            <w:tcBorders>
              <w:top w:val="single" w:sz="4" w:space="0" w:color="auto"/>
              <w:left w:val="single" w:sz="4" w:space="0" w:color="auto"/>
              <w:bottom w:val="single" w:sz="4" w:space="0" w:color="auto"/>
              <w:right w:val="single" w:sz="4" w:space="0" w:color="auto"/>
            </w:tcBorders>
          </w:tcPr>
          <w:p w14:paraId="32BCD7B2" w14:textId="77777777" w:rsidR="00881072" w:rsidRPr="00211CE0" w:rsidRDefault="00881072" w:rsidP="00420BFF">
            <w:pPr>
              <w:spacing w:line="360" w:lineRule="auto"/>
              <w:rPr>
                <w:rFonts w:ascii="TTFF4FA838t00" w:hAnsi="TTFF4FA838t00"/>
                <w:color w:val="000000" w:themeColor="text1"/>
                <w:sz w:val="22"/>
                <w:lang w:bidi="he-IL"/>
              </w:rPr>
            </w:pPr>
          </w:p>
        </w:tc>
      </w:tr>
      <w:tr w:rsidR="00881072" w:rsidRPr="00211CE0" w14:paraId="6E0486F2" w14:textId="77777777" w:rsidTr="00420BFF">
        <w:tc>
          <w:tcPr>
            <w:tcW w:w="329" w:type="pct"/>
            <w:tcBorders>
              <w:top w:val="single" w:sz="4" w:space="0" w:color="auto"/>
              <w:left w:val="single" w:sz="4" w:space="0" w:color="auto"/>
              <w:bottom w:val="single" w:sz="4" w:space="0" w:color="auto"/>
              <w:right w:val="single" w:sz="4" w:space="0" w:color="auto"/>
            </w:tcBorders>
          </w:tcPr>
          <w:p w14:paraId="7DA522F5" w14:textId="77777777" w:rsidR="00881072" w:rsidRPr="00211CE0" w:rsidRDefault="00881072" w:rsidP="00420BFF">
            <w:pPr>
              <w:pStyle w:val="Sraopastraipa"/>
              <w:numPr>
                <w:ilvl w:val="0"/>
                <w:numId w:val="1"/>
              </w:numPr>
              <w:spacing w:line="360" w:lineRule="auto"/>
              <w:rPr>
                <w:rFonts w:ascii="TTFF4FA838t00" w:hAnsi="TTFF4FA838t00"/>
                <w:color w:val="000000" w:themeColor="text1"/>
                <w:sz w:val="22"/>
                <w:lang w:bidi="he-IL"/>
              </w:rPr>
            </w:pPr>
          </w:p>
        </w:tc>
        <w:tc>
          <w:tcPr>
            <w:tcW w:w="2283" w:type="pct"/>
            <w:tcBorders>
              <w:top w:val="single" w:sz="4" w:space="0" w:color="auto"/>
              <w:left w:val="single" w:sz="4" w:space="0" w:color="auto"/>
              <w:bottom w:val="single" w:sz="4" w:space="0" w:color="auto"/>
              <w:right w:val="single" w:sz="4" w:space="0" w:color="auto"/>
            </w:tcBorders>
          </w:tcPr>
          <w:p w14:paraId="433B14BA" w14:textId="77777777" w:rsidR="00881072" w:rsidRPr="00211CE0" w:rsidRDefault="00881072" w:rsidP="00420BFF">
            <w:pPr>
              <w:spacing w:line="360" w:lineRule="auto"/>
              <w:rPr>
                <w:rFonts w:ascii="TTFF4FA838t00" w:hAnsi="TTFF4FA838t00"/>
                <w:color w:val="000000" w:themeColor="text1"/>
                <w:sz w:val="22"/>
                <w:lang w:bidi="he-IL"/>
              </w:rPr>
            </w:pPr>
            <w:r w:rsidRPr="00211CE0">
              <w:rPr>
                <w:rFonts w:eastAsia="SimSun"/>
                <w:color w:val="000000" w:themeColor="text1"/>
                <w:szCs w:val="24"/>
                <w:lang w:eastAsia="lo-LA" w:bidi="lo-LA"/>
              </w:rPr>
              <w:t>Transporto:</w:t>
            </w:r>
          </w:p>
        </w:tc>
        <w:tc>
          <w:tcPr>
            <w:tcW w:w="1187" w:type="pct"/>
            <w:tcBorders>
              <w:top w:val="single" w:sz="4" w:space="0" w:color="auto"/>
              <w:left w:val="single" w:sz="4" w:space="0" w:color="auto"/>
              <w:bottom w:val="single" w:sz="4" w:space="0" w:color="auto"/>
              <w:right w:val="single" w:sz="4" w:space="0" w:color="auto"/>
            </w:tcBorders>
          </w:tcPr>
          <w:p w14:paraId="4C9709FF" w14:textId="77777777" w:rsidR="00881072" w:rsidRPr="00211CE0" w:rsidRDefault="00881072" w:rsidP="00420BFF">
            <w:pPr>
              <w:spacing w:line="360" w:lineRule="auto"/>
              <w:rPr>
                <w:rFonts w:ascii="TTFF4FA838t00" w:hAnsi="TTFF4FA838t00"/>
                <w:color w:val="000000" w:themeColor="text1"/>
                <w:sz w:val="22"/>
                <w:lang w:bidi="he-IL"/>
              </w:rPr>
            </w:pPr>
          </w:p>
        </w:tc>
        <w:tc>
          <w:tcPr>
            <w:tcW w:w="1201" w:type="pct"/>
            <w:tcBorders>
              <w:top w:val="single" w:sz="4" w:space="0" w:color="auto"/>
              <w:left w:val="single" w:sz="4" w:space="0" w:color="auto"/>
              <w:bottom w:val="single" w:sz="4" w:space="0" w:color="auto"/>
              <w:right w:val="single" w:sz="4" w:space="0" w:color="auto"/>
            </w:tcBorders>
          </w:tcPr>
          <w:p w14:paraId="59676117" w14:textId="77777777" w:rsidR="00881072" w:rsidRPr="00211CE0" w:rsidRDefault="00881072" w:rsidP="00420BFF">
            <w:pPr>
              <w:spacing w:line="360" w:lineRule="auto"/>
              <w:rPr>
                <w:rFonts w:ascii="TTFF4FA838t00" w:hAnsi="TTFF4FA838t00"/>
                <w:color w:val="000000" w:themeColor="text1"/>
                <w:sz w:val="22"/>
                <w:lang w:bidi="he-IL"/>
              </w:rPr>
            </w:pPr>
          </w:p>
        </w:tc>
      </w:tr>
      <w:tr w:rsidR="00881072" w:rsidRPr="00211CE0" w14:paraId="025598D9" w14:textId="77777777" w:rsidTr="00420BFF">
        <w:tc>
          <w:tcPr>
            <w:tcW w:w="329" w:type="pct"/>
            <w:tcBorders>
              <w:top w:val="single" w:sz="4" w:space="0" w:color="auto"/>
              <w:left w:val="single" w:sz="4" w:space="0" w:color="auto"/>
              <w:bottom w:val="single" w:sz="4" w:space="0" w:color="auto"/>
              <w:right w:val="single" w:sz="4" w:space="0" w:color="auto"/>
            </w:tcBorders>
          </w:tcPr>
          <w:p w14:paraId="3EB9D8B7" w14:textId="77777777" w:rsidR="00881072" w:rsidRPr="00211CE0" w:rsidRDefault="00881072" w:rsidP="00420BFF">
            <w:pPr>
              <w:pStyle w:val="Sraopastraipa"/>
              <w:numPr>
                <w:ilvl w:val="0"/>
                <w:numId w:val="1"/>
              </w:numPr>
              <w:spacing w:line="360" w:lineRule="auto"/>
              <w:rPr>
                <w:rFonts w:ascii="TTFF4FA838t00" w:hAnsi="TTFF4FA838t00"/>
                <w:color w:val="000000" w:themeColor="text1"/>
                <w:sz w:val="22"/>
                <w:lang w:bidi="he-IL"/>
              </w:rPr>
            </w:pPr>
          </w:p>
        </w:tc>
        <w:tc>
          <w:tcPr>
            <w:tcW w:w="2283" w:type="pct"/>
            <w:tcBorders>
              <w:top w:val="single" w:sz="4" w:space="0" w:color="auto"/>
              <w:left w:val="single" w:sz="4" w:space="0" w:color="auto"/>
              <w:bottom w:val="single" w:sz="4" w:space="0" w:color="auto"/>
              <w:right w:val="single" w:sz="4" w:space="0" w:color="auto"/>
            </w:tcBorders>
          </w:tcPr>
          <w:p w14:paraId="7ABBC669" w14:textId="4E3123F8" w:rsidR="00881072" w:rsidRPr="00211CE0" w:rsidRDefault="001F232F" w:rsidP="00420BFF">
            <w:pPr>
              <w:spacing w:line="360" w:lineRule="auto"/>
              <w:rPr>
                <w:rFonts w:ascii="TTFF4FA838t00" w:hAnsi="TTFF4FA838t00"/>
                <w:color w:val="000000" w:themeColor="text1"/>
                <w:sz w:val="22"/>
                <w:lang w:bidi="he-IL"/>
              </w:rPr>
            </w:pPr>
            <w:r>
              <w:rPr>
                <w:rFonts w:eastAsia="SimSun"/>
                <w:color w:val="000000" w:themeColor="text1"/>
                <w:szCs w:val="24"/>
                <w:lang w:eastAsia="lo-LA" w:bidi="lo-LA"/>
              </w:rPr>
              <w:t>B</w:t>
            </w:r>
            <w:r w:rsidR="00881072" w:rsidRPr="00211CE0">
              <w:rPr>
                <w:rFonts w:eastAsia="SimSun"/>
                <w:color w:val="000000" w:themeColor="text1"/>
                <w:szCs w:val="24"/>
                <w:lang w:eastAsia="lo-LA" w:bidi="lo-LA"/>
              </w:rPr>
              <w:t>iuro patalpų nuomos:</w:t>
            </w:r>
          </w:p>
        </w:tc>
        <w:tc>
          <w:tcPr>
            <w:tcW w:w="1187" w:type="pct"/>
            <w:tcBorders>
              <w:top w:val="single" w:sz="4" w:space="0" w:color="auto"/>
              <w:left w:val="single" w:sz="4" w:space="0" w:color="auto"/>
              <w:bottom w:val="single" w:sz="4" w:space="0" w:color="auto"/>
              <w:right w:val="single" w:sz="4" w:space="0" w:color="auto"/>
            </w:tcBorders>
          </w:tcPr>
          <w:p w14:paraId="10B7937F" w14:textId="77777777" w:rsidR="00881072" w:rsidRPr="00211CE0" w:rsidRDefault="00881072" w:rsidP="00420BFF">
            <w:pPr>
              <w:spacing w:line="360" w:lineRule="auto"/>
              <w:rPr>
                <w:rFonts w:ascii="TTFF4FA838t00" w:hAnsi="TTFF4FA838t00"/>
                <w:color w:val="000000" w:themeColor="text1"/>
                <w:sz w:val="22"/>
                <w:lang w:bidi="he-IL"/>
              </w:rPr>
            </w:pPr>
          </w:p>
        </w:tc>
        <w:tc>
          <w:tcPr>
            <w:tcW w:w="1201" w:type="pct"/>
            <w:tcBorders>
              <w:top w:val="single" w:sz="4" w:space="0" w:color="auto"/>
              <w:left w:val="single" w:sz="4" w:space="0" w:color="auto"/>
              <w:bottom w:val="single" w:sz="4" w:space="0" w:color="auto"/>
              <w:right w:val="single" w:sz="4" w:space="0" w:color="auto"/>
            </w:tcBorders>
          </w:tcPr>
          <w:p w14:paraId="6DA23198" w14:textId="77777777" w:rsidR="00881072" w:rsidRPr="00211CE0" w:rsidRDefault="00881072" w:rsidP="00420BFF">
            <w:pPr>
              <w:spacing w:line="360" w:lineRule="auto"/>
              <w:rPr>
                <w:rFonts w:ascii="TTFF4FA838t00" w:hAnsi="TTFF4FA838t00"/>
                <w:color w:val="000000" w:themeColor="text1"/>
                <w:sz w:val="22"/>
                <w:lang w:bidi="he-IL"/>
              </w:rPr>
            </w:pPr>
          </w:p>
        </w:tc>
      </w:tr>
      <w:tr w:rsidR="00881072" w:rsidRPr="00211CE0" w14:paraId="2841C3A4" w14:textId="77777777" w:rsidTr="00420BFF">
        <w:tc>
          <w:tcPr>
            <w:tcW w:w="329" w:type="pct"/>
            <w:tcBorders>
              <w:top w:val="single" w:sz="4" w:space="0" w:color="auto"/>
              <w:left w:val="single" w:sz="4" w:space="0" w:color="auto"/>
              <w:bottom w:val="single" w:sz="4" w:space="0" w:color="auto"/>
              <w:right w:val="single" w:sz="4" w:space="0" w:color="auto"/>
            </w:tcBorders>
          </w:tcPr>
          <w:p w14:paraId="28D55D6D" w14:textId="77777777" w:rsidR="00881072" w:rsidRPr="00211CE0" w:rsidRDefault="00881072" w:rsidP="00420BFF">
            <w:pPr>
              <w:spacing w:line="360" w:lineRule="auto"/>
              <w:rPr>
                <w:rFonts w:ascii="TTFF4FA838t00" w:hAnsi="TTFF4FA838t00"/>
                <w:color w:val="000000" w:themeColor="text1"/>
                <w:sz w:val="22"/>
                <w:lang w:bidi="he-IL"/>
              </w:rPr>
            </w:pPr>
          </w:p>
        </w:tc>
        <w:tc>
          <w:tcPr>
            <w:tcW w:w="2283" w:type="pct"/>
            <w:tcBorders>
              <w:top w:val="single" w:sz="4" w:space="0" w:color="auto"/>
              <w:left w:val="single" w:sz="4" w:space="0" w:color="auto"/>
              <w:bottom w:val="single" w:sz="4" w:space="0" w:color="auto"/>
              <w:right w:val="single" w:sz="4" w:space="0" w:color="auto"/>
            </w:tcBorders>
          </w:tcPr>
          <w:p w14:paraId="1C6DF8F7" w14:textId="77777777" w:rsidR="00881072" w:rsidRPr="00211CE0" w:rsidRDefault="00881072" w:rsidP="00420BFF">
            <w:pPr>
              <w:spacing w:line="360" w:lineRule="auto"/>
              <w:rPr>
                <w:rFonts w:ascii="TTFF4FA838t00" w:hAnsi="TTFF4FA838t00"/>
                <w:color w:val="000000" w:themeColor="text1"/>
                <w:sz w:val="22"/>
                <w:lang w:bidi="he-IL"/>
              </w:rPr>
            </w:pPr>
          </w:p>
        </w:tc>
        <w:tc>
          <w:tcPr>
            <w:tcW w:w="1187" w:type="pct"/>
            <w:tcBorders>
              <w:top w:val="single" w:sz="4" w:space="0" w:color="auto"/>
              <w:left w:val="single" w:sz="4" w:space="0" w:color="auto"/>
              <w:bottom w:val="single" w:sz="4" w:space="0" w:color="auto"/>
              <w:right w:val="single" w:sz="4" w:space="0" w:color="auto"/>
            </w:tcBorders>
          </w:tcPr>
          <w:p w14:paraId="41F4E875" w14:textId="77777777" w:rsidR="00881072" w:rsidRPr="00211CE0" w:rsidRDefault="00881072" w:rsidP="00420BFF">
            <w:pPr>
              <w:spacing w:line="360" w:lineRule="auto"/>
              <w:rPr>
                <w:rFonts w:ascii="TTFF4FA838t00" w:hAnsi="TTFF4FA838t00"/>
                <w:color w:val="000000" w:themeColor="text1"/>
                <w:sz w:val="22"/>
                <w:lang w:bidi="he-IL"/>
              </w:rPr>
            </w:pPr>
          </w:p>
        </w:tc>
        <w:tc>
          <w:tcPr>
            <w:tcW w:w="1201" w:type="pct"/>
            <w:tcBorders>
              <w:top w:val="single" w:sz="4" w:space="0" w:color="auto"/>
              <w:left w:val="single" w:sz="4" w:space="0" w:color="auto"/>
              <w:bottom w:val="single" w:sz="4" w:space="0" w:color="auto"/>
              <w:right w:val="single" w:sz="4" w:space="0" w:color="auto"/>
            </w:tcBorders>
          </w:tcPr>
          <w:p w14:paraId="6B86AA57" w14:textId="77777777" w:rsidR="00881072" w:rsidRPr="00211CE0" w:rsidRDefault="00881072" w:rsidP="00420BFF">
            <w:pPr>
              <w:spacing w:line="360" w:lineRule="auto"/>
              <w:rPr>
                <w:rFonts w:ascii="TTFF4FA838t00" w:hAnsi="TTFF4FA838t00"/>
                <w:color w:val="000000" w:themeColor="text1"/>
                <w:sz w:val="22"/>
                <w:lang w:bidi="he-IL"/>
              </w:rPr>
            </w:pPr>
          </w:p>
        </w:tc>
      </w:tr>
      <w:tr w:rsidR="00881072" w:rsidRPr="00211CE0" w14:paraId="1FE7AD5C" w14:textId="77777777" w:rsidTr="00420BFF">
        <w:tc>
          <w:tcPr>
            <w:tcW w:w="329" w:type="pct"/>
            <w:tcBorders>
              <w:top w:val="single" w:sz="4" w:space="0" w:color="auto"/>
              <w:left w:val="single" w:sz="4" w:space="0" w:color="auto"/>
              <w:bottom w:val="single" w:sz="4" w:space="0" w:color="auto"/>
              <w:right w:val="single" w:sz="4" w:space="0" w:color="auto"/>
            </w:tcBorders>
          </w:tcPr>
          <w:p w14:paraId="7DFB441D" w14:textId="77777777" w:rsidR="00881072" w:rsidRPr="00211CE0" w:rsidRDefault="00881072" w:rsidP="00420BFF">
            <w:pPr>
              <w:spacing w:line="360" w:lineRule="auto"/>
              <w:rPr>
                <w:rFonts w:ascii="TTFF4FA838t00" w:hAnsi="TTFF4FA838t00"/>
                <w:color w:val="000000" w:themeColor="text1"/>
                <w:sz w:val="22"/>
                <w:lang w:bidi="he-IL"/>
              </w:rPr>
            </w:pPr>
          </w:p>
        </w:tc>
        <w:tc>
          <w:tcPr>
            <w:tcW w:w="2283" w:type="pct"/>
            <w:tcBorders>
              <w:top w:val="single" w:sz="4" w:space="0" w:color="auto"/>
              <w:left w:val="single" w:sz="4" w:space="0" w:color="auto"/>
              <w:bottom w:val="single" w:sz="4" w:space="0" w:color="auto"/>
              <w:right w:val="single" w:sz="4" w:space="0" w:color="auto"/>
            </w:tcBorders>
            <w:hideMark/>
          </w:tcPr>
          <w:p w14:paraId="2B710F10" w14:textId="77777777" w:rsidR="00881072" w:rsidRPr="00211CE0" w:rsidRDefault="00881072" w:rsidP="00420BFF">
            <w:pPr>
              <w:spacing w:line="360" w:lineRule="auto"/>
              <w:ind w:firstLine="2896"/>
              <w:rPr>
                <w:rFonts w:ascii="TTFF4FA838t00" w:hAnsi="TTFF4FA838t00"/>
                <w:color w:val="000000" w:themeColor="text1"/>
                <w:lang w:bidi="he-IL"/>
              </w:rPr>
            </w:pPr>
            <w:r w:rsidRPr="00211CE0">
              <w:rPr>
                <w:rFonts w:ascii="Times-Roman" w:hAnsi="Times-Roman"/>
                <w:color w:val="000000" w:themeColor="text1"/>
                <w:lang w:bidi="he-IL"/>
              </w:rPr>
              <w:t>Iš viso</w:t>
            </w:r>
          </w:p>
        </w:tc>
        <w:tc>
          <w:tcPr>
            <w:tcW w:w="1187" w:type="pct"/>
            <w:tcBorders>
              <w:top w:val="single" w:sz="4" w:space="0" w:color="auto"/>
              <w:left w:val="single" w:sz="4" w:space="0" w:color="auto"/>
              <w:bottom w:val="single" w:sz="4" w:space="0" w:color="auto"/>
              <w:right w:val="single" w:sz="4" w:space="0" w:color="auto"/>
            </w:tcBorders>
          </w:tcPr>
          <w:p w14:paraId="2B5B9C79" w14:textId="77777777" w:rsidR="00881072" w:rsidRPr="00211CE0" w:rsidRDefault="00881072" w:rsidP="00420BFF">
            <w:pPr>
              <w:spacing w:line="360" w:lineRule="auto"/>
              <w:rPr>
                <w:rFonts w:ascii="TTFF4FA838t00" w:hAnsi="TTFF4FA838t00"/>
                <w:color w:val="000000" w:themeColor="text1"/>
                <w:sz w:val="22"/>
                <w:lang w:bidi="he-IL"/>
              </w:rPr>
            </w:pPr>
          </w:p>
        </w:tc>
        <w:tc>
          <w:tcPr>
            <w:tcW w:w="1201" w:type="pct"/>
            <w:tcBorders>
              <w:top w:val="single" w:sz="4" w:space="0" w:color="auto"/>
              <w:left w:val="single" w:sz="4" w:space="0" w:color="auto"/>
              <w:bottom w:val="single" w:sz="4" w:space="0" w:color="auto"/>
              <w:right w:val="single" w:sz="4" w:space="0" w:color="auto"/>
            </w:tcBorders>
          </w:tcPr>
          <w:p w14:paraId="748EA89E" w14:textId="77777777" w:rsidR="00881072" w:rsidRPr="00211CE0" w:rsidRDefault="00881072" w:rsidP="00420BFF">
            <w:pPr>
              <w:spacing w:line="360" w:lineRule="auto"/>
              <w:rPr>
                <w:rFonts w:ascii="TTFF4FA838t00" w:hAnsi="TTFF4FA838t00"/>
                <w:color w:val="000000" w:themeColor="text1"/>
                <w:sz w:val="22"/>
                <w:lang w:bidi="he-IL"/>
              </w:rPr>
            </w:pPr>
          </w:p>
        </w:tc>
      </w:tr>
    </w:tbl>
    <w:p w14:paraId="15F274EC" w14:textId="77777777" w:rsidR="00881072" w:rsidRPr="00211CE0" w:rsidRDefault="00881072" w:rsidP="008810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Roman" w:hAnsi="Times-Roman"/>
          <w:color w:val="000000" w:themeColor="text1"/>
          <w:lang w:bidi="he-IL"/>
        </w:rPr>
      </w:pPr>
    </w:p>
    <w:p w14:paraId="117C34B0" w14:textId="77777777" w:rsidR="00881072" w:rsidRPr="00211CE0" w:rsidRDefault="00881072" w:rsidP="008810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Roman" w:hAnsi="Times-Roman"/>
          <w:color w:val="000000" w:themeColor="text1"/>
          <w:lang w:bidi="he-IL"/>
        </w:rPr>
      </w:pPr>
      <w:r w:rsidRPr="00211CE0">
        <w:rPr>
          <w:rFonts w:ascii="Times-Roman" w:hAnsi="Times-Roman"/>
          <w:color w:val="000000" w:themeColor="text1"/>
          <w:lang w:bidi="he-IL"/>
        </w:rPr>
        <w:t xml:space="preserve">PRIDEDAMA: </w:t>
      </w:r>
      <w:r w:rsidRPr="00211CE0">
        <w:rPr>
          <w:rFonts w:eastAsia="SimSun"/>
          <w:color w:val="000000" w:themeColor="text1"/>
          <w:szCs w:val="24"/>
          <w:lang w:eastAsia="lo-LA" w:bidi="lo-LA"/>
        </w:rPr>
        <w:t xml:space="preserve">faktines išlaidas pateisinantys dokumentai: </w:t>
      </w:r>
    </w:p>
    <w:p w14:paraId="64FE0B31" w14:textId="1FD6D360" w:rsidR="00881072" w:rsidRPr="00211CE0" w:rsidRDefault="00881072" w:rsidP="008810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color w:val="000000" w:themeColor="text1"/>
          <w:lang w:bidi="he-IL"/>
        </w:rPr>
      </w:pPr>
      <w:r w:rsidRPr="00211CE0">
        <w:rPr>
          <w:rFonts w:ascii="Times-Roman" w:hAnsi="Times-Roman"/>
          <w:color w:val="000000" w:themeColor="text1"/>
          <w:lang w:bidi="he-IL"/>
        </w:rPr>
        <w:t>_________________________</w:t>
      </w:r>
    </w:p>
    <w:bookmarkEnd w:id="3"/>
    <w:p w14:paraId="1699498D" w14:textId="77777777" w:rsidR="00211CE0" w:rsidRPr="00211CE0" w:rsidRDefault="00211CE0" w:rsidP="00211CE0">
      <w:pPr>
        <w:suppressAutoHyphens/>
        <w:ind w:firstLine="709"/>
        <w:jc w:val="both"/>
        <w:textAlignment w:val="baseline"/>
        <w:rPr>
          <w:color w:val="000000" w:themeColor="text1"/>
        </w:rPr>
      </w:pPr>
    </w:p>
    <w:p w14:paraId="35CBAF99" w14:textId="0178028F" w:rsidR="005E11E2" w:rsidRDefault="005E11E2" w:rsidP="00E502A0">
      <w:pPr>
        <w:jc w:val="both"/>
        <w:rPr>
          <w:color w:val="000000" w:themeColor="text1"/>
          <w:kern w:val="2"/>
          <w:szCs w:val="24"/>
        </w:rPr>
      </w:pPr>
    </w:p>
    <w:p w14:paraId="7406D714" w14:textId="4575FDC6" w:rsidR="003D3233" w:rsidRDefault="003D3233" w:rsidP="00E502A0">
      <w:pPr>
        <w:jc w:val="both"/>
        <w:rPr>
          <w:color w:val="000000" w:themeColor="text1"/>
          <w:kern w:val="2"/>
          <w:szCs w:val="24"/>
        </w:rPr>
      </w:pPr>
    </w:p>
    <w:p w14:paraId="5A955C56" w14:textId="2F042D0E" w:rsidR="003D3233" w:rsidRDefault="003D3233" w:rsidP="00E502A0">
      <w:pPr>
        <w:jc w:val="both"/>
        <w:rPr>
          <w:color w:val="000000" w:themeColor="text1"/>
          <w:kern w:val="2"/>
          <w:szCs w:val="24"/>
        </w:rPr>
      </w:pPr>
    </w:p>
    <w:p w14:paraId="4E413572" w14:textId="36AC3B91" w:rsidR="003D3233" w:rsidRDefault="003D3233" w:rsidP="00E502A0">
      <w:pPr>
        <w:jc w:val="both"/>
        <w:rPr>
          <w:color w:val="000000" w:themeColor="text1"/>
          <w:kern w:val="2"/>
          <w:szCs w:val="24"/>
        </w:rPr>
      </w:pPr>
    </w:p>
    <w:p w14:paraId="08760BC3" w14:textId="33ADE266" w:rsidR="003D3233" w:rsidRDefault="003D3233" w:rsidP="00E502A0">
      <w:pPr>
        <w:jc w:val="both"/>
        <w:rPr>
          <w:color w:val="000000" w:themeColor="text1"/>
          <w:kern w:val="2"/>
          <w:szCs w:val="24"/>
        </w:rPr>
      </w:pPr>
    </w:p>
    <w:p w14:paraId="30D3437D" w14:textId="33D0E37C" w:rsidR="003D3233" w:rsidRDefault="003D3233" w:rsidP="00E502A0">
      <w:pPr>
        <w:jc w:val="both"/>
        <w:rPr>
          <w:color w:val="000000" w:themeColor="text1"/>
          <w:kern w:val="2"/>
          <w:szCs w:val="24"/>
        </w:rPr>
      </w:pPr>
    </w:p>
    <w:p w14:paraId="6FB3D40D" w14:textId="60DAE5EA" w:rsidR="003D3233" w:rsidRDefault="003D3233" w:rsidP="00E502A0">
      <w:pPr>
        <w:jc w:val="both"/>
        <w:rPr>
          <w:color w:val="000000" w:themeColor="text1"/>
          <w:kern w:val="2"/>
          <w:szCs w:val="24"/>
        </w:rPr>
      </w:pPr>
    </w:p>
    <w:p w14:paraId="48B33120" w14:textId="1D7080C7" w:rsidR="003D3233" w:rsidRDefault="003D3233" w:rsidP="00E502A0">
      <w:pPr>
        <w:jc w:val="both"/>
        <w:rPr>
          <w:color w:val="000000" w:themeColor="text1"/>
          <w:kern w:val="2"/>
          <w:szCs w:val="24"/>
        </w:rPr>
      </w:pPr>
    </w:p>
    <w:p w14:paraId="00091835" w14:textId="77777777" w:rsidR="003D3233" w:rsidRDefault="003D3233" w:rsidP="00E502A0">
      <w:pPr>
        <w:jc w:val="both"/>
        <w:rPr>
          <w:color w:val="000000" w:themeColor="text1"/>
          <w:kern w:val="2"/>
          <w:szCs w:val="24"/>
        </w:rPr>
      </w:pPr>
    </w:p>
    <w:p w14:paraId="45CABA23" w14:textId="4DF11BFE" w:rsidR="00E502A0" w:rsidRPr="00211CE0" w:rsidRDefault="00E502A0" w:rsidP="00E502A0">
      <w:pPr>
        <w:jc w:val="both"/>
        <w:rPr>
          <w:color w:val="000000" w:themeColor="text1"/>
        </w:rPr>
      </w:pPr>
      <w:r w:rsidRPr="00211CE0">
        <w:rPr>
          <w:color w:val="000000" w:themeColor="text1"/>
          <w:kern w:val="2"/>
          <w:szCs w:val="24"/>
        </w:rPr>
        <w:t>Kėdainių rajono savivaldybės tarybai</w:t>
      </w:r>
    </w:p>
    <w:p w14:paraId="0D53B054" w14:textId="77777777" w:rsidR="00E502A0" w:rsidRPr="00211CE0" w:rsidRDefault="00E502A0" w:rsidP="00E502A0">
      <w:pPr>
        <w:rPr>
          <w:color w:val="000000" w:themeColor="text1"/>
          <w:kern w:val="2"/>
          <w:szCs w:val="24"/>
        </w:rPr>
      </w:pPr>
    </w:p>
    <w:p w14:paraId="190109E9" w14:textId="77777777" w:rsidR="008A4367" w:rsidRPr="00211CE0" w:rsidRDefault="008A4367" w:rsidP="00E502A0">
      <w:pPr>
        <w:jc w:val="center"/>
        <w:rPr>
          <w:b/>
          <w:color w:val="000000" w:themeColor="text1"/>
          <w:kern w:val="2"/>
          <w:szCs w:val="24"/>
        </w:rPr>
      </w:pPr>
    </w:p>
    <w:p w14:paraId="5EA0314C" w14:textId="483AF620" w:rsidR="00E502A0" w:rsidRPr="00211CE0" w:rsidRDefault="00E502A0" w:rsidP="00E502A0">
      <w:pPr>
        <w:jc w:val="center"/>
        <w:rPr>
          <w:b/>
          <w:color w:val="000000" w:themeColor="text1"/>
          <w:kern w:val="2"/>
          <w:szCs w:val="24"/>
        </w:rPr>
      </w:pPr>
      <w:r w:rsidRPr="00211CE0">
        <w:rPr>
          <w:b/>
          <w:color w:val="000000" w:themeColor="text1"/>
          <w:kern w:val="2"/>
          <w:szCs w:val="24"/>
        </w:rPr>
        <w:t>AIŠKINAMASIS RAŠTAS</w:t>
      </w:r>
    </w:p>
    <w:p w14:paraId="429025F2" w14:textId="77777777" w:rsidR="00E502A0" w:rsidRPr="00211CE0" w:rsidRDefault="00E502A0" w:rsidP="00E502A0">
      <w:pPr>
        <w:jc w:val="center"/>
        <w:rPr>
          <w:b/>
          <w:color w:val="000000" w:themeColor="text1"/>
          <w:szCs w:val="24"/>
        </w:rPr>
      </w:pPr>
    </w:p>
    <w:p w14:paraId="4337E03A" w14:textId="77777777" w:rsidR="00C857C1" w:rsidRPr="00211CE0" w:rsidRDefault="00C857C1" w:rsidP="00C857C1">
      <w:pPr>
        <w:suppressAutoHyphens/>
        <w:ind w:firstLine="709"/>
        <w:jc w:val="center"/>
        <w:textAlignment w:val="baseline"/>
        <w:rPr>
          <w:color w:val="000000" w:themeColor="text1"/>
          <w:szCs w:val="24"/>
          <w:lang w:eastAsia="lt-LT"/>
        </w:rPr>
      </w:pPr>
      <w:r w:rsidRPr="00211CE0">
        <w:rPr>
          <w:b/>
          <w:color w:val="000000" w:themeColor="text1"/>
          <w:szCs w:val="24"/>
          <w:lang w:eastAsia="lt-LT"/>
        </w:rPr>
        <w:t xml:space="preserve">DĖL KĖDAINIŲ RAJONO SAVIVALDYBĖS TARYBOS </w:t>
      </w:r>
      <w:r w:rsidRPr="00211CE0">
        <w:rPr>
          <w:b/>
          <w:caps/>
          <w:color w:val="000000" w:themeColor="text1"/>
          <w:szCs w:val="24"/>
          <w:lang w:eastAsia="lt-LT"/>
        </w:rPr>
        <w:t xml:space="preserve">2011 m. gegužės 13 d. </w:t>
      </w:r>
      <w:r w:rsidRPr="00211CE0">
        <w:rPr>
          <w:b/>
          <w:color w:val="000000" w:themeColor="text1"/>
          <w:szCs w:val="24"/>
          <w:lang w:eastAsia="lt-LT"/>
        </w:rPr>
        <w:t xml:space="preserve">SPRENDIMO NR. </w:t>
      </w:r>
      <w:r w:rsidRPr="00211CE0">
        <w:rPr>
          <w:b/>
          <w:caps/>
          <w:color w:val="000000" w:themeColor="text1"/>
          <w:szCs w:val="24"/>
          <w:lang w:eastAsia="lt-LT"/>
        </w:rPr>
        <w:t xml:space="preserve">TS-145 </w:t>
      </w:r>
      <w:r w:rsidRPr="00211CE0">
        <w:rPr>
          <w:b/>
          <w:color w:val="000000" w:themeColor="text1"/>
          <w:szCs w:val="24"/>
          <w:lang w:eastAsia="lt-LT"/>
        </w:rPr>
        <w:t>„DĖL KĖDAINIŲ RAJONO SAVIVALDYBĖS TARYBOS VEIKLOS REGLAMENTO TVIRTINIMO“ PAKEITIMO</w:t>
      </w:r>
    </w:p>
    <w:p w14:paraId="4BC93DCC" w14:textId="77777777" w:rsidR="00C857C1" w:rsidRPr="00211CE0" w:rsidRDefault="00C857C1" w:rsidP="00E502A0">
      <w:pPr>
        <w:jc w:val="center"/>
        <w:rPr>
          <w:b/>
          <w:color w:val="000000" w:themeColor="text1"/>
          <w:szCs w:val="24"/>
        </w:rPr>
      </w:pPr>
    </w:p>
    <w:p w14:paraId="66574242" w14:textId="5D1F6EB1" w:rsidR="00E502A0" w:rsidRPr="00211CE0" w:rsidRDefault="00E502A0" w:rsidP="00E502A0">
      <w:pPr>
        <w:jc w:val="center"/>
        <w:rPr>
          <w:color w:val="000000" w:themeColor="text1"/>
          <w:szCs w:val="24"/>
        </w:rPr>
      </w:pPr>
      <w:r w:rsidRPr="00211CE0">
        <w:rPr>
          <w:color w:val="000000" w:themeColor="text1"/>
          <w:szCs w:val="24"/>
        </w:rPr>
        <w:t>202</w:t>
      </w:r>
      <w:r w:rsidR="004B6B59">
        <w:rPr>
          <w:color w:val="000000" w:themeColor="text1"/>
          <w:szCs w:val="24"/>
        </w:rPr>
        <w:t>1</w:t>
      </w:r>
      <w:r w:rsidRPr="00211CE0">
        <w:rPr>
          <w:color w:val="000000" w:themeColor="text1"/>
          <w:szCs w:val="24"/>
        </w:rPr>
        <w:t xml:space="preserve"> m. </w:t>
      </w:r>
      <w:r w:rsidR="004120B0">
        <w:rPr>
          <w:color w:val="000000" w:themeColor="text1"/>
          <w:szCs w:val="24"/>
        </w:rPr>
        <w:t xml:space="preserve">kovo </w:t>
      </w:r>
      <w:r w:rsidR="004B6B59">
        <w:rPr>
          <w:color w:val="000000" w:themeColor="text1"/>
          <w:szCs w:val="24"/>
        </w:rPr>
        <w:t xml:space="preserve"> </w:t>
      </w:r>
      <w:r w:rsidR="004120B0">
        <w:rPr>
          <w:color w:val="000000" w:themeColor="text1"/>
          <w:szCs w:val="24"/>
        </w:rPr>
        <w:t xml:space="preserve">   </w:t>
      </w:r>
      <w:r w:rsidRPr="00211CE0">
        <w:rPr>
          <w:color w:val="000000" w:themeColor="text1"/>
          <w:szCs w:val="24"/>
        </w:rPr>
        <w:t xml:space="preserve"> d.</w:t>
      </w:r>
    </w:p>
    <w:p w14:paraId="3C95DC02" w14:textId="77777777" w:rsidR="00E502A0" w:rsidRPr="00211CE0" w:rsidRDefault="00E502A0" w:rsidP="00E502A0">
      <w:pPr>
        <w:jc w:val="center"/>
        <w:rPr>
          <w:color w:val="000000" w:themeColor="text1"/>
          <w:szCs w:val="24"/>
        </w:rPr>
      </w:pPr>
      <w:r w:rsidRPr="00211CE0">
        <w:rPr>
          <w:color w:val="000000" w:themeColor="text1"/>
          <w:szCs w:val="24"/>
        </w:rPr>
        <w:t>Kėdainiai</w:t>
      </w:r>
    </w:p>
    <w:p w14:paraId="5C260022" w14:textId="77777777" w:rsidR="00E502A0" w:rsidRPr="00211CE0" w:rsidRDefault="00E502A0" w:rsidP="00E502A0">
      <w:pPr>
        <w:ind w:firstLine="709"/>
        <w:rPr>
          <w:color w:val="000000" w:themeColor="text1"/>
          <w:kern w:val="2"/>
          <w:szCs w:val="24"/>
        </w:rPr>
      </w:pPr>
    </w:p>
    <w:p w14:paraId="38DFF62A" w14:textId="77777777" w:rsidR="00E502A0" w:rsidRPr="00211CE0" w:rsidRDefault="00E502A0" w:rsidP="00E502A0">
      <w:pPr>
        <w:ind w:firstLine="851"/>
        <w:jc w:val="both"/>
        <w:rPr>
          <w:b/>
          <w:color w:val="000000" w:themeColor="text1"/>
          <w:kern w:val="2"/>
          <w:szCs w:val="24"/>
        </w:rPr>
      </w:pPr>
      <w:r w:rsidRPr="00211CE0">
        <w:rPr>
          <w:b/>
          <w:color w:val="000000" w:themeColor="text1"/>
          <w:kern w:val="2"/>
          <w:szCs w:val="24"/>
        </w:rPr>
        <w:t>Parengto sprendimo projekto tikslai:</w:t>
      </w:r>
    </w:p>
    <w:p w14:paraId="02F36C9F" w14:textId="6A94DA71" w:rsidR="00E502A0" w:rsidRPr="00211CE0" w:rsidRDefault="00C857C1" w:rsidP="00E502A0">
      <w:pPr>
        <w:ind w:firstLine="851"/>
        <w:jc w:val="both"/>
        <w:rPr>
          <w:bCs/>
          <w:color w:val="000000" w:themeColor="text1"/>
          <w:szCs w:val="24"/>
        </w:rPr>
      </w:pPr>
      <w:r w:rsidRPr="00211CE0">
        <w:rPr>
          <w:color w:val="000000" w:themeColor="text1"/>
          <w:szCs w:val="24"/>
          <w:lang w:eastAsia="en-GB"/>
        </w:rPr>
        <w:t xml:space="preserve">Pakeisti  </w:t>
      </w:r>
      <w:r w:rsidRPr="00211CE0">
        <w:rPr>
          <w:bCs/>
          <w:color w:val="000000" w:themeColor="text1"/>
          <w:szCs w:val="24"/>
          <w:lang w:eastAsia="lt-LT"/>
        </w:rPr>
        <w:t xml:space="preserve">Kėdainių rajono savivaldybės tarybos veiklos reglamento nuostatas.  </w:t>
      </w:r>
    </w:p>
    <w:p w14:paraId="4F9ACE8D" w14:textId="77777777" w:rsidR="00E502A0" w:rsidRPr="00211CE0" w:rsidRDefault="00E502A0" w:rsidP="00E502A0">
      <w:pPr>
        <w:ind w:firstLine="851"/>
        <w:jc w:val="both"/>
        <w:rPr>
          <w:b/>
          <w:color w:val="000000" w:themeColor="text1"/>
          <w:kern w:val="2"/>
          <w:szCs w:val="24"/>
        </w:rPr>
      </w:pPr>
      <w:r w:rsidRPr="00211CE0">
        <w:rPr>
          <w:b/>
          <w:color w:val="000000" w:themeColor="text1"/>
          <w:kern w:val="2"/>
          <w:szCs w:val="24"/>
        </w:rPr>
        <w:t>Sprendimo projekto esmė</w:t>
      </w:r>
      <w:r w:rsidRPr="00211CE0">
        <w:rPr>
          <w:color w:val="000000" w:themeColor="text1"/>
          <w:kern w:val="2"/>
          <w:szCs w:val="24"/>
        </w:rPr>
        <w:t xml:space="preserve">, </w:t>
      </w:r>
      <w:r w:rsidRPr="00211CE0">
        <w:rPr>
          <w:b/>
          <w:color w:val="000000" w:themeColor="text1"/>
          <w:kern w:val="2"/>
          <w:szCs w:val="24"/>
        </w:rPr>
        <w:t xml:space="preserve">rengimo priežastys ir motyvai: </w:t>
      </w:r>
    </w:p>
    <w:p w14:paraId="1E953F8F" w14:textId="1347233D" w:rsidR="00C857C1" w:rsidRPr="00211CE0" w:rsidRDefault="004D2B51" w:rsidP="00E502A0">
      <w:pPr>
        <w:ind w:firstLine="426"/>
        <w:jc w:val="both"/>
        <w:rPr>
          <w:color w:val="000000" w:themeColor="text1"/>
        </w:rPr>
      </w:pPr>
      <w:r w:rsidRPr="00211CE0">
        <w:rPr>
          <w:bCs/>
          <w:color w:val="000000" w:themeColor="text1"/>
          <w:szCs w:val="24"/>
          <w:lang w:eastAsia="lt-LT"/>
        </w:rPr>
        <w:t xml:space="preserve">Kėdainių rajono savivaldybės tarybos veiklos reglamento pakeitimai parengti atsižvelgiant į </w:t>
      </w:r>
      <w:r w:rsidR="004B6B59">
        <w:rPr>
          <w:bCs/>
          <w:color w:val="000000" w:themeColor="text1"/>
          <w:szCs w:val="24"/>
          <w:lang w:eastAsia="lt-LT"/>
        </w:rPr>
        <w:t xml:space="preserve">Vietos savivaldos įstatymo pakeitimus, </w:t>
      </w:r>
      <w:r w:rsidRPr="00211CE0">
        <w:rPr>
          <w:bCs/>
          <w:color w:val="000000" w:themeColor="text1"/>
          <w:szCs w:val="24"/>
          <w:lang w:eastAsia="lt-LT"/>
        </w:rPr>
        <w:t>taip į gaut</w:t>
      </w:r>
      <w:r w:rsidR="004B6B59">
        <w:rPr>
          <w:bCs/>
          <w:color w:val="000000" w:themeColor="text1"/>
          <w:szCs w:val="24"/>
          <w:lang w:eastAsia="lt-LT"/>
        </w:rPr>
        <w:t xml:space="preserve">ą Kėdainių rajono savivaldybės Etikos komisijos 2020-12-31 siūlymą keisti Reglamentą, Lietuvos </w:t>
      </w:r>
      <w:r w:rsidR="00112F47">
        <w:rPr>
          <w:bCs/>
          <w:color w:val="000000" w:themeColor="text1"/>
          <w:szCs w:val="24"/>
          <w:lang w:eastAsia="lt-LT"/>
        </w:rPr>
        <w:t xml:space="preserve">Respublikos </w:t>
      </w:r>
      <w:r w:rsidR="004B6B59">
        <w:rPr>
          <w:bCs/>
          <w:color w:val="000000" w:themeColor="text1"/>
          <w:szCs w:val="24"/>
          <w:lang w:eastAsia="lt-LT"/>
        </w:rPr>
        <w:t>Vidaus re</w:t>
      </w:r>
      <w:r w:rsidR="00373F27">
        <w:rPr>
          <w:bCs/>
          <w:color w:val="000000" w:themeColor="text1"/>
          <w:szCs w:val="24"/>
          <w:lang w:eastAsia="lt-LT"/>
        </w:rPr>
        <w:t>i</w:t>
      </w:r>
      <w:r w:rsidR="004B6B59">
        <w:rPr>
          <w:bCs/>
          <w:color w:val="000000" w:themeColor="text1"/>
          <w:szCs w:val="24"/>
          <w:lang w:eastAsia="lt-LT"/>
        </w:rPr>
        <w:t xml:space="preserve">kalų ministerijos 2021-01-15 raštu 1D-276 pateiktas rekomendacijas, </w:t>
      </w:r>
      <w:r w:rsidR="0067524D">
        <w:rPr>
          <w:bCs/>
          <w:color w:val="000000" w:themeColor="text1"/>
          <w:szCs w:val="24"/>
          <w:lang w:eastAsia="lt-LT"/>
        </w:rPr>
        <w:t xml:space="preserve">Kėdainių rajono </w:t>
      </w:r>
      <w:r w:rsidR="004B6B59">
        <w:rPr>
          <w:bCs/>
          <w:color w:val="000000" w:themeColor="text1"/>
          <w:szCs w:val="24"/>
          <w:lang w:eastAsia="lt-LT"/>
        </w:rPr>
        <w:t xml:space="preserve">savivaldybės mero </w:t>
      </w:r>
      <w:r w:rsidR="0067524D">
        <w:rPr>
          <w:bCs/>
          <w:color w:val="000000" w:themeColor="text1"/>
          <w:szCs w:val="24"/>
          <w:lang w:eastAsia="lt-LT"/>
        </w:rPr>
        <w:t xml:space="preserve">2021-01-22 </w:t>
      </w:r>
      <w:r w:rsidR="004B6B59">
        <w:rPr>
          <w:bCs/>
          <w:color w:val="000000" w:themeColor="text1"/>
          <w:szCs w:val="24"/>
          <w:lang w:eastAsia="lt-LT"/>
        </w:rPr>
        <w:t>potvarkiu</w:t>
      </w:r>
      <w:r w:rsidR="0067524D">
        <w:rPr>
          <w:bCs/>
          <w:color w:val="000000" w:themeColor="text1"/>
          <w:szCs w:val="24"/>
          <w:lang w:eastAsia="lt-LT"/>
        </w:rPr>
        <w:t xml:space="preserve"> Nr. MP1-3</w:t>
      </w:r>
      <w:r w:rsidR="004B6B59">
        <w:rPr>
          <w:bCs/>
          <w:color w:val="000000" w:themeColor="text1"/>
          <w:szCs w:val="24"/>
          <w:lang w:eastAsia="lt-LT"/>
        </w:rPr>
        <w:t xml:space="preserve"> sudarytos darbo grupės siūlymus. </w:t>
      </w:r>
    </w:p>
    <w:p w14:paraId="0CA8DC70" w14:textId="14BFA63D" w:rsidR="0039285F" w:rsidRDefault="0039285F" w:rsidP="00E502A0">
      <w:pPr>
        <w:ind w:firstLine="426"/>
        <w:jc w:val="both"/>
        <w:rPr>
          <w:color w:val="000000" w:themeColor="text1"/>
          <w:szCs w:val="24"/>
          <w:lang w:eastAsia="lt-LT"/>
        </w:rPr>
      </w:pPr>
      <w:r w:rsidRPr="00211CE0">
        <w:rPr>
          <w:color w:val="000000" w:themeColor="text1"/>
          <w:szCs w:val="24"/>
          <w:lang w:eastAsia="lt-LT"/>
        </w:rPr>
        <w:t>Savivaldybės tarybos veiklos reglamento pakeitimai pateikti sprendimo projekto Lyginamajame variante (pridedama).</w:t>
      </w:r>
    </w:p>
    <w:p w14:paraId="434AF29B" w14:textId="77777777" w:rsidR="003003D3" w:rsidRPr="00064FCB" w:rsidRDefault="003003D3" w:rsidP="003003D3">
      <w:pPr>
        <w:ind w:firstLine="709"/>
        <w:jc w:val="both"/>
        <w:rPr>
          <w:color w:val="000000" w:themeColor="text1"/>
          <w:szCs w:val="24"/>
          <w:lang w:eastAsia="lt-LT"/>
        </w:rPr>
      </w:pPr>
      <w:r w:rsidRPr="00064FCB">
        <w:rPr>
          <w:rFonts w:ascii="Symbol" w:hAnsi="Symbol"/>
          <w:color w:val="000000" w:themeColor="text1"/>
          <w:szCs w:val="24"/>
          <w:lang w:eastAsia="lt-LT"/>
        </w:rPr>
        <w:t></w:t>
      </w:r>
      <w:r w:rsidRPr="00064FCB">
        <w:rPr>
          <w:color w:val="000000" w:themeColor="text1"/>
          <w:szCs w:val="24"/>
          <w:lang w:eastAsia="lt-LT"/>
        </w:rPr>
        <w:t>nustatoma, kad sprendimų projektų svarstymas Tarybos komitetų posėdžiuose nėra privalomas  nepaprastosios padėties, ekstremaliosios situacijos ar karantino metu, kai būtina neatidėliotinai spręsti savivaldybės funkcijoms užtikrinti būtinus klausimus ir sprendimo nepriėmimas ar delsimas jį priimti nedelsiant lemtų neigiamus padarinius savivaldybės bendruomenei ar atskiriems jos nariams</w:t>
      </w:r>
      <w:r>
        <w:rPr>
          <w:color w:val="000000" w:themeColor="text1"/>
          <w:szCs w:val="24"/>
          <w:lang w:eastAsia="lt-LT"/>
        </w:rPr>
        <w:t>.</w:t>
      </w:r>
    </w:p>
    <w:p w14:paraId="2D49EECA" w14:textId="77777777" w:rsidR="003003D3" w:rsidRPr="00064FCB" w:rsidRDefault="003003D3" w:rsidP="003003D3">
      <w:pPr>
        <w:ind w:firstLine="709"/>
        <w:jc w:val="both"/>
        <w:rPr>
          <w:color w:val="000000" w:themeColor="text1"/>
          <w:szCs w:val="24"/>
          <w:lang w:eastAsia="lt-LT"/>
        </w:rPr>
      </w:pPr>
      <w:r w:rsidRPr="00064FCB">
        <w:rPr>
          <w:color w:val="000000" w:themeColor="text1"/>
          <w:szCs w:val="24"/>
          <w:lang w:eastAsia="lt-LT"/>
        </w:rPr>
        <w:t> Atsižvelgiant į Vietos savivaldos įstatymo nustatytus privalomuosius Tarybos sprendimų projektų aiškinamųjų raštų rekvizitus, atitinkamai tikslinamos Tarybos reglamento nuostatos, susijusios su aiškinamųjų raštų turinio reikalavimais</w:t>
      </w:r>
      <w:r>
        <w:rPr>
          <w:color w:val="000000" w:themeColor="text1"/>
          <w:szCs w:val="24"/>
          <w:lang w:eastAsia="lt-LT"/>
        </w:rPr>
        <w:t>.</w:t>
      </w:r>
    </w:p>
    <w:p w14:paraId="085A83FE" w14:textId="77777777" w:rsidR="003003D3" w:rsidRPr="00064FCB" w:rsidRDefault="003003D3" w:rsidP="003003D3">
      <w:pPr>
        <w:ind w:firstLine="709"/>
        <w:jc w:val="both"/>
        <w:rPr>
          <w:color w:val="000000" w:themeColor="text1"/>
          <w:szCs w:val="24"/>
          <w:lang w:eastAsia="lt-LT"/>
        </w:rPr>
      </w:pPr>
      <w:r w:rsidRPr="00064FCB">
        <w:rPr>
          <w:color w:val="000000" w:themeColor="text1"/>
          <w:szCs w:val="24"/>
          <w:lang w:eastAsia="lt-LT"/>
        </w:rPr>
        <w:t>Įgyvendinamas Vietos savivaldos įstatymo reikalavimas dėl Tarybos komitetų ir komisijų pirmininkų deklaracijų dėl jų atitikties nepriekaištingos reputacijos reikalavimams skelbimo savivaldybės tinklalapyje. Tarybos nariai, pretenduojantys tapti komitetų ar komisijų pirmininkais, turi užpildyti Lietuvos Respublikos vidaus reikalų ministro patvirtintos formos deklaraciją</w:t>
      </w:r>
      <w:r>
        <w:rPr>
          <w:color w:val="000000" w:themeColor="text1"/>
          <w:szCs w:val="24"/>
          <w:lang w:eastAsia="lt-LT"/>
        </w:rPr>
        <w:t>.</w:t>
      </w:r>
      <w:bookmarkStart w:id="19" w:name="_Hlk64279196"/>
      <w:r>
        <w:rPr>
          <w:color w:val="000000" w:themeColor="text1"/>
          <w:szCs w:val="24"/>
          <w:lang w:eastAsia="lt-LT"/>
        </w:rPr>
        <w:t xml:space="preserve"> </w:t>
      </w:r>
      <w:r w:rsidRPr="00064FCB">
        <w:rPr>
          <w:color w:val="000000" w:themeColor="text1"/>
          <w:szCs w:val="24"/>
          <w:lang w:eastAsia="lt-LT"/>
        </w:rPr>
        <w:t>Ši informacija skelbiama savivaldybės interneto tinklalapyje</w:t>
      </w:r>
      <w:bookmarkEnd w:id="19"/>
      <w:r>
        <w:rPr>
          <w:color w:val="000000" w:themeColor="text1"/>
          <w:szCs w:val="24"/>
          <w:lang w:eastAsia="lt-LT"/>
        </w:rPr>
        <w:t>.</w:t>
      </w:r>
    </w:p>
    <w:p w14:paraId="13865B20" w14:textId="77777777" w:rsidR="003003D3" w:rsidRPr="00064FCB" w:rsidRDefault="003003D3" w:rsidP="003003D3">
      <w:pPr>
        <w:ind w:firstLine="709"/>
        <w:jc w:val="both"/>
        <w:rPr>
          <w:color w:val="000000" w:themeColor="text1"/>
          <w:szCs w:val="24"/>
          <w:lang w:eastAsia="lt-LT"/>
        </w:rPr>
      </w:pPr>
      <w:r w:rsidRPr="00064FCB">
        <w:rPr>
          <w:color w:val="000000" w:themeColor="text1"/>
          <w:szCs w:val="24"/>
          <w:lang w:eastAsia="lt-LT"/>
        </w:rPr>
        <w:t> Tikslinamos reglamento nuostatos dėl Tarybos narių teisės jungtis ne tik į frakcijas, bet ir į grupes</w:t>
      </w:r>
      <w:r>
        <w:rPr>
          <w:color w:val="000000" w:themeColor="text1"/>
          <w:szCs w:val="24"/>
          <w:lang w:eastAsia="lt-LT"/>
        </w:rPr>
        <w:t>.</w:t>
      </w:r>
    </w:p>
    <w:p w14:paraId="2462A8C7" w14:textId="3483D97C" w:rsidR="003003D3" w:rsidRPr="00064FCB" w:rsidRDefault="003003D3" w:rsidP="003003D3">
      <w:pPr>
        <w:ind w:firstLine="709"/>
        <w:jc w:val="both"/>
        <w:rPr>
          <w:color w:val="000000" w:themeColor="text1"/>
          <w:szCs w:val="24"/>
          <w:lang w:eastAsia="lt-LT"/>
        </w:rPr>
      </w:pPr>
      <w:r w:rsidRPr="00064FCB">
        <w:rPr>
          <w:color w:val="000000" w:themeColor="text1"/>
          <w:szCs w:val="24"/>
          <w:lang w:eastAsia="lt-LT"/>
        </w:rPr>
        <w:t> Įgyvendinamas Vietos savivaldos įstatymo pakeitimo įstatyme įtvirtintas reikalavimas reglamente nustatyti baigtinį tinkamų su Tarybos narių veikla susijusių išlaidų, sąrašą. Reglamentas papildomas priedu, Išlaidų, susijusių su tarybos nario veikla, ataskaita, kuri</w:t>
      </w:r>
      <w:r w:rsidR="009768A7">
        <w:rPr>
          <w:color w:val="000000" w:themeColor="text1"/>
          <w:szCs w:val="24"/>
          <w:lang w:eastAsia="lt-LT"/>
        </w:rPr>
        <w:t>ą</w:t>
      </w:r>
      <w:r w:rsidRPr="00064FCB">
        <w:rPr>
          <w:color w:val="000000" w:themeColor="text1"/>
          <w:szCs w:val="24"/>
          <w:lang w:eastAsia="lt-LT"/>
        </w:rPr>
        <w:t xml:space="preserve"> tarybos nariai pildydami nurodys konkrečias išlaidas, bei pridės išlaidas pateisinančius dokumentus. </w:t>
      </w:r>
    </w:p>
    <w:p w14:paraId="77F19F13" w14:textId="4E8F154C" w:rsidR="003003D3" w:rsidRPr="00064FCB" w:rsidRDefault="003003D3" w:rsidP="003003D3">
      <w:pPr>
        <w:ind w:firstLine="709"/>
        <w:jc w:val="both"/>
        <w:rPr>
          <w:color w:val="000000" w:themeColor="text1"/>
          <w:szCs w:val="24"/>
          <w:lang w:eastAsia="lt-LT"/>
        </w:rPr>
      </w:pPr>
      <w:r w:rsidRPr="00064FCB">
        <w:rPr>
          <w:color w:val="000000" w:themeColor="text1"/>
          <w:szCs w:val="24"/>
          <w:lang w:eastAsia="lt-LT"/>
        </w:rPr>
        <w:t> Nustatoma, kad merui ir mero pavaduotojui kasmetinės atostogos skaičiuojamos darbo dienomis (jie turi teisę į 20 darbo dienų minimaliąsias atostogas)</w:t>
      </w:r>
      <w:r w:rsidR="00FD080D">
        <w:rPr>
          <w:color w:val="000000" w:themeColor="text1"/>
          <w:szCs w:val="24"/>
          <w:lang w:eastAsia="lt-LT"/>
        </w:rPr>
        <w:t>.</w:t>
      </w:r>
    </w:p>
    <w:p w14:paraId="0B70925E" w14:textId="77777777" w:rsidR="003003D3" w:rsidRPr="00064FCB" w:rsidRDefault="003003D3" w:rsidP="003003D3">
      <w:pPr>
        <w:ind w:firstLine="709"/>
        <w:jc w:val="both"/>
        <w:rPr>
          <w:color w:val="000000" w:themeColor="text1"/>
          <w:szCs w:val="24"/>
          <w:lang w:eastAsia="lt-LT"/>
        </w:rPr>
      </w:pPr>
      <w:r w:rsidRPr="00064FCB">
        <w:rPr>
          <w:color w:val="000000" w:themeColor="text1"/>
          <w:szCs w:val="24"/>
          <w:lang w:eastAsia="lt-LT"/>
        </w:rPr>
        <w:t> Keičiamos reglamento nuostatos, susijusios su Kontrolės komiteto sudarymu – nurodoma, kad Tarybos opozicija raštu, pasirašytu daugiau kaip pusės visų Tarybos opozicijos narių ir viešai įteiktu Tarybos posėdžio pirmininkui, deleguoja pirmininką iš komiteto narių. Jeigu Tarybos opozicija per du mėnesius nuo pirmojo išrinktos naujos Tarybos posėdžio sušaukimo dienos arba nuo tiesiogiai išrinkto mero priesaikos priėmimo dienos nedeleguoja Kontrolės komiteto pirmininko  arba deleguoja Tarybos narį, neatitinkantį Lietuvos Respublikos vietos savivaldos įstatyme įtvirtintų Savivaldybės tarybos nario nepriekaištingos reputacijos reikalavimų, arba jeigu nėra paskelbta Tarybos opozicija, Kontrolės komiteto pirmininką skiria Taryba iš komiteto narių mero siūlymu;</w:t>
      </w:r>
    </w:p>
    <w:p w14:paraId="78ABDA5D" w14:textId="77777777" w:rsidR="003003D3" w:rsidRDefault="003003D3" w:rsidP="003003D3">
      <w:pPr>
        <w:ind w:firstLine="709"/>
        <w:jc w:val="both"/>
        <w:textAlignment w:val="baseline"/>
        <w:rPr>
          <w:rFonts w:eastAsia="SimSun"/>
          <w:color w:val="000000" w:themeColor="text1"/>
          <w:szCs w:val="24"/>
          <w:lang w:eastAsia="lo-LA" w:bidi="lo-LA"/>
        </w:rPr>
      </w:pPr>
      <w:r w:rsidRPr="00064FCB">
        <w:rPr>
          <w:color w:val="000000" w:themeColor="text1"/>
          <w:szCs w:val="24"/>
          <w:lang w:eastAsia="lt-LT"/>
        </w:rPr>
        <w:t>Įtvirtinama, kad komiteto pirmininkas mero siūlymu komiteto (išskyrus Kontrolės komitetą) sprendimu prieš terminą netenka savo įgaliojimų, jei neatitinka Vietos savivaldos įstatyme Tarybos nariui nustatytų nepriekaištingos reputacijos reikalavimų. </w:t>
      </w:r>
      <w:r w:rsidRPr="00064FCB">
        <w:rPr>
          <w:rFonts w:eastAsia="SimSun"/>
          <w:color w:val="000000" w:themeColor="text1"/>
          <w:szCs w:val="24"/>
          <w:lang w:eastAsia="lo-LA" w:bidi="lo-LA"/>
        </w:rPr>
        <w:t>Nustatyta komiteto (išskyrus Kontrolės komitetą) pirmininkas ar jo pavaduotojo gali būti perrenkami, mero potvarkiu pasiūlius naują komiteto pirmininko ar jo pavaduotojo kandidatūrą iš komiteto narių. Nustatyta</w:t>
      </w:r>
      <w:r>
        <w:rPr>
          <w:rFonts w:eastAsia="SimSun"/>
          <w:color w:val="000000" w:themeColor="text1"/>
          <w:szCs w:val="24"/>
          <w:lang w:eastAsia="lo-LA" w:bidi="lo-LA"/>
        </w:rPr>
        <w:t xml:space="preserve">, kaip įgyvendinama iniciatyva pakeisti komiteto pirmininką ar jo pavaduotoją. </w:t>
      </w:r>
    </w:p>
    <w:p w14:paraId="73E52728" w14:textId="77777777" w:rsidR="003003D3" w:rsidRPr="00064FCB" w:rsidRDefault="003003D3" w:rsidP="003003D3">
      <w:pPr>
        <w:ind w:firstLine="709"/>
        <w:jc w:val="both"/>
        <w:textAlignment w:val="baseline"/>
        <w:rPr>
          <w:color w:val="000000" w:themeColor="text1"/>
          <w:szCs w:val="24"/>
          <w:lang w:eastAsia="lt-LT"/>
        </w:rPr>
      </w:pPr>
      <w:r>
        <w:rPr>
          <w:rFonts w:eastAsia="SimSun"/>
          <w:color w:val="000000" w:themeColor="text1"/>
          <w:szCs w:val="24"/>
          <w:lang w:eastAsia="lo-LA" w:bidi="lo-LA"/>
        </w:rPr>
        <w:t xml:space="preserve">Nustatyta, kad </w:t>
      </w:r>
      <w:r w:rsidRPr="00881072">
        <w:rPr>
          <w:rFonts w:eastAsia="SimSun"/>
          <w:color w:val="000000" w:themeColor="text1"/>
          <w:szCs w:val="24"/>
          <w:lang w:eastAsia="lo-LA" w:bidi="lo-LA"/>
        </w:rPr>
        <w:t xml:space="preserve">Komiteto pirmininkas ir jo pavaduotojas skiriami iš skirtingų frakcijų, tarybos narių grupių atstovų. </w:t>
      </w:r>
      <w:r>
        <w:rPr>
          <w:rFonts w:eastAsia="SimSun"/>
          <w:color w:val="000000" w:themeColor="text1"/>
          <w:szCs w:val="24"/>
          <w:lang w:eastAsia="lo-LA" w:bidi="lo-LA"/>
        </w:rPr>
        <w:t xml:space="preserve"> </w:t>
      </w:r>
    </w:p>
    <w:p w14:paraId="391C0FA9" w14:textId="77777777" w:rsidR="003003D3" w:rsidRPr="00064FCB" w:rsidRDefault="003003D3" w:rsidP="003003D3">
      <w:pPr>
        <w:ind w:firstLine="709"/>
        <w:jc w:val="both"/>
        <w:textAlignment w:val="baseline"/>
        <w:rPr>
          <w:color w:val="000000" w:themeColor="text1"/>
          <w:szCs w:val="24"/>
          <w:lang w:eastAsia="lt-LT"/>
        </w:rPr>
      </w:pPr>
      <w:r w:rsidRPr="00064FCB">
        <w:rPr>
          <w:color w:val="000000" w:themeColor="text1"/>
          <w:szCs w:val="24"/>
          <w:lang w:eastAsia="lt-LT"/>
        </w:rPr>
        <w:t> </w:t>
      </w:r>
      <w:r>
        <w:rPr>
          <w:color w:val="000000" w:themeColor="text1"/>
          <w:szCs w:val="24"/>
          <w:lang w:eastAsia="lt-LT"/>
        </w:rPr>
        <w:t>A</w:t>
      </w:r>
      <w:r w:rsidRPr="00064FCB">
        <w:rPr>
          <w:color w:val="000000" w:themeColor="text1"/>
          <w:szCs w:val="24"/>
          <w:lang w:eastAsia="lt-LT"/>
        </w:rPr>
        <w:t xml:space="preserve">tsižvelgiant į Vietos savivaldos įstatymą, keičiamos nuostatos, susijusios su savivaldybės tarybos Etikos ir Antikorupcijos komisijų formavimu – minėtų komisijų pirmininkas iš šių komisijų narių – Tarybos narių -  taip pat deleguojamas Tarybos opozicijos raštu, pasirašytu daugiau kaip pusės visų Tarybos opozicijos narių ir viešai įteiktu Tarybos posėdžio pirmininkui. Šių komisijų pirmininkų pavaduotojus mero siūlymu iš šių komisijų narių – Tarybos narių – skiria Taryba.  </w:t>
      </w:r>
    </w:p>
    <w:p w14:paraId="0491900E" w14:textId="77777777" w:rsidR="003003D3" w:rsidRPr="00064FCB" w:rsidRDefault="003003D3" w:rsidP="003003D3">
      <w:pPr>
        <w:ind w:firstLine="709"/>
        <w:jc w:val="both"/>
        <w:rPr>
          <w:color w:val="000000" w:themeColor="text1"/>
          <w:szCs w:val="24"/>
          <w:lang w:eastAsia="lt-LT"/>
        </w:rPr>
      </w:pPr>
      <w:r w:rsidRPr="00064FCB">
        <w:rPr>
          <w:color w:val="000000" w:themeColor="text1"/>
          <w:szCs w:val="24"/>
          <w:lang w:eastAsia="lt-LT"/>
        </w:rPr>
        <w:t xml:space="preserve"> Komisijos pirmininkas (išskyrus Etikos komisijos ir Antikorupcijos komisijos pirmininką) mero siūlymu komisijos sprendimu prieš terminą netenka savo įgaliojimų, jeigu jis neatitinka Vietos savivaldos įstatyme Tarybos nariui nustatytų nepriekaištingos reputacijos reikalavimų, </w:t>
      </w:r>
      <w:r w:rsidRPr="00064FCB">
        <w:rPr>
          <w:color w:val="000000" w:themeColor="text1"/>
          <w:szCs w:val="24"/>
        </w:rPr>
        <w:t>jeigu Etikos komisijos pirmininkas ar Antikorupcijos komisijos pirmininkas buvo deleguotas savivaldybės tarybos opozicijos, – jį opozicijos raštu, pasirašytu daugiau kaip pusės visų savivaldybės tarybos opozicijos narių ir viešai įteiktu artimiausio savivaldybės tarybos posėdžio pirmininkui, atšaukus.</w:t>
      </w:r>
    </w:p>
    <w:p w14:paraId="5F500B67" w14:textId="77777777" w:rsidR="003003D3" w:rsidRPr="00064FCB" w:rsidRDefault="003003D3" w:rsidP="003003D3">
      <w:pPr>
        <w:ind w:firstLine="709"/>
        <w:jc w:val="both"/>
        <w:rPr>
          <w:color w:val="000000" w:themeColor="text1"/>
          <w:szCs w:val="24"/>
          <w:lang w:eastAsia="lt-LT"/>
        </w:rPr>
      </w:pPr>
      <w:r w:rsidRPr="00064FCB">
        <w:rPr>
          <w:color w:val="000000" w:themeColor="text1"/>
          <w:szCs w:val="24"/>
          <w:lang w:eastAsia="lt-LT"/>
        </w:rPr>
        <w:t> Reglamente įtvirtinama nuostata dėl Etikos ir Antikorupcijos komisijų narių, kurie nėra Tarybos nariai, apmokėjimo už darbą komisijose</w:t>
      </w:r>
      <w:r>
        <w:rPr>
          <w:color w:val="000000" w:themeColor="text1"/>
          <w:szCs w:val="24"/>
          <w:lang w:eastAsia="lt-LT"/>
        </w:rPr>
        <w:t>.</w:t>
      </w:r>
    </w:p>
    <w:p w14:paraId="1CD24F9A" w14:textId="77777777" w:rsidR="003003D3" w:rsidRPr="00064FCB" w:rsidRDefault="003003D3" w:rsidP="003003D3">
      <w:pPr>
        <w:ind w:firstLine="709"/>
        <w:jc w:val="both"/>
        <w:rPr>
          <w:color w:val="000000" w:themeColor="text1"/>
          <w:szCs w:val="24"/>
          <w:lang w:eastAsia="lt-LT"/>
        </w:rPr>
      </w:pPr>
      <w:r w:rsidRPr="00064FCB">
        <w:rPr>
          <w:color w:val="000000" w:themeColor="text1"/>
          <w:szCs w:val="24"/>
          <w:lang w:eastAsia="lt-LT"/>
        </w:rPr>
        <w:t> Įtvirtinama, kad Tarybos sudaromų komisijų nariai, kurie nėra Tarybos nariai, komisijų posėdžių metu atleidžiami nuo tiesioginio darbo ar pareigų bet kurioje institucijoje, įstaigoje, įmonėje ar organizacijoje, išsaugant jiems darbo vietą, o u</w:t>
      </w:r>
      <w:r w:rsidRPr="00064FCB">
        <w:rPr>
          <w:rFonts w:eastAsia="SimSun"/>
          <w:color w:val="000000" w:themeColor="text1"/>
          <w:szCs w:val="24"/>
          <w:lang w:eastAsia="lo-LA" w:bidi="lo-LA"/>
        </w:rPr>
        <w:t>ž darbą apmokama Lietuvos Respublikos valstybės ir savivaldybių įstaigų darbuotojų ir komisijų narių darbo apmokėjimo įstatymo nustatyta tvarka.</w:t>
      </w:r>
    </w:p>
    <w:p w14:paraId="2E0A1E18" w14:textId="77777777" w:rsidR="00383821" w:rsidRPr="00064FCB" w:rsidRDefault="00383821" w:rsidP="00383821">
      <w:pPr>
        <w:ind w:firstLine="709"/>
        <w:jc w:val="both"/>
        <w:rPr>
          <w:color w:val="000000" w:themeColor="text1"/>
          <w:szCs w:val="24"/>
          <w:lang w:eastAsia="lt-LT"/>
        </w:rPr>
      </w:pPr>
      <w:r>
        <w:rPr>
          <w:color w:val="000000" w:themeColor="text1"/>
          <w:szCs w:val="24"/>
          <w:lang w:eastAsia="lt-LT"/>
        </w:rPr>
        <w:t xml:space="preserve">Patikslinta tarybos nario teisė </w:t>
      </w:r>
      <w:r w:rsidRPr="00383821">
        <w:rPr>
          <w:color w:val="000000" w:themeColor="text1"/>
          <w:szCs w:val="24"/>
          <w:lang w:eastAsia="lt-LT"/>
        </w:rPr>
        <w:t>savo įgaliojimų laikotarpiu gali turėti visuomeninių padėjėjų</w:t>
      </w:r>
      <w:r>
        <w:rPr>
          <w:color w:val="000000" w:themeColor="text1"/>
          <w:szCs w:val="24"/>
          <w:lang w:eastAsia="lt-LT"/>
        </w:rPr>
        <w:t xml:space="preserve">, kuriems išduodamas </w:t>
      </w:r>
      <w:r w:rsidRPr="00383821">
        <w:rPr>
          <w:color w:val="000000" w:themeColor="text1"/>
          <w:szCs w:val="24"/>
          <w:lang w:eastAsia="lt-LT"/>
        </w:rPr>
        <w:t>tarybos nario visuomeninio padėjėjo pažymėjimas</w:t>
      </w:r>
      <w:r>
        <w:rPr>
          <w:color w:val="000000" w:themeColor="text1"/>
          <w:szCs w:val="24"/>
          <w:lang w:eastAsia="lt-LT"/>
        </w:rPr>
        <w:t>.</w:t>
      </w:r>
    </w:p>
    <w:p w14:paraId="4B4490F9" w14:textId="77777777" w:rsidR="003003D3" w:rsidRDefault="003003D3" w:rsidP="003003D3">
      <w:pPr>
        <w:ind w:firstLine="709"/>
        <w:jc w:val="both"/>
        <w:rPr>
          <w:color w:val="000000" w:themeColor="text1"/>
          <w:szCs w:val="24"/>
          <w:lang w:eastAsia="lt-LT"/>
        </w:rPr>
      </w:pPr>
      <w:r w:rsidRPr="00064FCB">
        <w:rPr>
          <w:color w:val="000000" w:themeColor="text1"/>
          <w:szCs w:val="24"/>
          <w:lang w:eastAsia="lt-LT"/>
        </w:rPr>
        <w:t xml:space="preserve">Vietos savivaldos įstatyme nustatyta, kad nuo 1 mėnesio iki 10 darbo dienų sutrumpinamas terminas per kurį meras privalo skelbti  vietos gyventojų apklausą, kai gauna Tarybos narių grupės reikalavimą ar seniūno iniciatyvą.  Atsižvelgiant į Vietos savivaldos reikalavimus, detalizuojama, kaip </w:t>
      </w:r>
      <w:r w:rsidRPr="00064FCB">
        <w:rPr>
          <w:color w:val="000000" w:themeColor="text1"/>
          <w:szCs w:val="24"/>
        </w:rPr>
        <w:t xml:space="preserve">savivaldybės taryba, meras ir seniūnas, </w:t>
      </w:r>
      <w:r w:rsidRPr="00064FCB">
        <w:rPr>
          <w:color w:val="000000" w:themeColor="text1"/>
          <w:szCs w:val="24"/>
          <w:lang w:eastAsia="lt-LT"/>
        </w:rPr>
        <w:t xml:space="preserve">meras įgyvendina vietos gyventojų apklausos paskelbimo iniciatyvos teisę. Savivaldybės taryba svarstyti apklausai pateiktą klausimą, jeigu savo nuomonę pateiktu klausimu pareiškė ne mažiau kaip 10 procentų (buvo 15 procentų) apklausos teritorijos gyventojų. </w:t>
      </w:r>
    </w:p>
    <w:p w14:paraId="1858E8C3" w14:textId="55314779" w:rsidR="003003D3" w:rsidRDefault="003003D3" w:rsidP="003003D3">
      <w:pPr>
        <w:ind w:firstLine="709"/>
        <w:jc w:val="both"/>
        <w:rPr>
          <w:color w:val="000000" w:themeColor="text1"/>
          <w:szCs w:val="24"/>
          <w:lang w:eastAsia="lt-LT"/>
        </w:rPr>
      </w:pPr>
      <w:bookmarkStart w:id="20" w:name="_Hlk66874984"/>
      <w:r w:rsidRPr="00064FCB">
        <w:rPr>
          <w:color w:val="000000" w:themeColor="text1"/>
          <w:szCs w:val="24"/>
          <w:lang w:eastAsia="lt-LT"/>
        </w:rPr>
        <w:t xml:space="preserve">Patikslinta </w:t>
      </w:r>
      <w:bookmarkEnd w:id="20"/>
      <w:r w:rsidRPr="00064FCB">
        <w:rPr>
          <w:color w:val="000000" w:themeColor="text1"/>
          <w:szCs w:val="24"/>
          <w:lang w:eastAsia="lt-LT"/>
        </w:rPr>
        <w:t xml:space="preserve">tarybos narių pasiūlymų dėl parengtų tarybos sprendimų projektų pateikimo ir svarstymo tarybos posėdyje tvarka. </w:t>
      </w:r>
      <w:r w:rsidRPr="00064FCB">
        <w:rPr>
          <w:rFonts w:eastAsia="SimSun"/>
          <w:color w:val="000000" w:themeColor="text1"/>
          <w:szCs w:val="24"/>
          <w:lang w:eastAsia="lo-LA" w:bidi="lo-LA"/>
        </w:rPr>
        <w:t>Jei Tarybos narys dėl teikiamo sprendimo projekto turi pasiūlymų, kurie nebuvo svarstyti arba kuriems nebuvo pritarta komitete, jis juos išdėsto raštu. Pataisos (išskyrus techninio pobūdžio ir kandidatūrų) turi būti pateikiamos ne vėliau kaip likus 2</w:t>
      </w:r>
      <w:r w:rsidR="009768A7">
        <w:rPr>
          <w:rFonts w:eastAsia="SimSun"/>
          <w:color w:val="000000" w:themeColor="text1"/>
          <w:szCs w:val="24"/>
          <w:lang w:eastAsia="lo-LA" w:bidi="lo-LA"/>
        </w:rPr>
        <w:t>0</w:t>
      </w:r>
      <w:r w:rsidRPr="00064FCB">
        <w:rPr>
          <w:rFonts w:eastAsia="SimSun"/>
          <w:color w:val="000000" w:themeColor="text1"/>
          <w:szCs w:val="24"/>
          <w:lang w:eastAsia="lo-LA" w:bidi="lo-LA"/>
        </w:rPr>
        <w:t xml:space="preserve"> valandoms iki Tarybos posėdžio pradžios.</w:t>
      </w:r>
      <w:r w:rsidR="00383821" w:rsidRPr="00383821">
        <w:t xml:space="preserve"> </w:t>
      </w:r>
      <w:r w:rsidR="00383821" w:rsidRPr="00383821">
        <w:rPr>
          <w:rFonts w:eastAsia="SimSun"/>
          <w:color w:val="000000" w:themeColor="text1"/>
          <w:szCs w:val="24"/>
          <w:lang w:eastAsia="lo-LA" w:bidi="lo-LA"/>
        </w:rPr>
        <w:t>Gauti pasiūlymai raštu (tiek komitetų, tiek tarybos narių) skelbiami savivaldybės svetainėje prie pateiktų sprendimų projektų.</w:t>
      </w:r>
      <w:r w:rsidRPr="00064FCB">
        <w:rPr>
          <w:rFonts w:eastAsia="SimSun"/>
          <w:color w:val="000000" w:themeColor="text1"/>
          <w:szCs w:val="24"/>
          <w:lang w:eastAsia="lo-LA" w:bidi="lo-LA"/>
        </w:rPr>
        <w:t xml:space="preserve"> </w:t>
      </w:r>
      <w:r w:rsidR="009768A7">
        <w:rPr>
          <w:color w:val="000000" w:themeColor="text1"/>
          <w:szCs w:val="24"/>
          <w:lang w:eastAsia="lt-LT"/>
        </w:rPr>
        <w:t>S</w:t>
      </w:r>
      <w:r w:rsidRPr="00064FCB">
        <w:rPr>
          <w:color w:val="000000" w:themeColor="text1"/>
          <w:szCs w:val="24"/>
          <w:lang w:eastAsia="lt-LT"/>
        </w:rPr>
        <w:t>iūlymai teikiami balsuoti pagal pateikimo eiliškumą.</w:t>
      </w:r>
    </w:p>
    <w:p w14:paraId="5E8FD51B" w14:textId="3B7BD043" w:rsidR="00383821" w:rsidRDefault="00383821" w:rsidP="003003D3">
      <w:pPr>
        <w:ind w:firstLine="709"/>
        <w:jc w:val="both"/>
        <w:rPr>
          <w:color w:val="000000" w:themeColor="text1"/>
          <w:szCs w:val="24"/>
          <w:lang w:eastAsia="lt-LT"/>
        </w:rPr>
      </w:pPr>
      <w:r>
        <w:rPr>
          <w:color w:val="000000" w:themeColor="text1"/>
          <w:szCs w:val="24"/>
          <w:lang w:eastAsia="lt-LT"/>
        </w:rPr>
        <w:t>Atsižvelgiant į įstaigų prašymus, jog gaunami finansiniai duomenys vėliau nei kovo 1 diena, p</w:t>
      </w:r>
      <w:r w:rsidRPr="00383821">
        <w:rPr>
          <w:color w:val="000000" w:themeColor="text1"/>
          <w:szCs w:val="24"/>
          <w:lang w:eastAsia="lt-LT"/>
        </w:rPr>
        <w:t xml:space="preserve">atikslinta </w:t>
      </w:r>
      <w:r>
        <w:rPr>
          <w:color w:val="000000" w:themeColor="text1"/>
          <w:szCs w:val="24"/>
          <w:lang w:eastAsia="lt-LT"/>
        </w:rPr>
        <w:t xml:space="preserve">nuostata, jog savivaldybės </w:t>
      </w:r>
      <w:r w:rsidRPr="00383821">
        <w:rPr>
          <w:color w:val="000000" w:themeColor="text1"/>
          <w:szCs w:val="24"/>
          <w:lang w:eastAsia="lt-LT"/>
        </w:rPr>
        <w:t>įstaigų, valdomų įmonių ir organizacijų veiklos ataskait</w:t>
      </w:r>
      <w:r>
        <w:rPr>
          <w:color w:val="000000" w:themeColor="text1"/>
          <w:szCs w:val="24"/>
          <w:lang w:eastAsia="lt-LT"/>
        </w:rPr>
        <w:t>os</w:t>
      </w:r>
      <w:r w:rsidRPr="00383821">
        <w:rPr>
          <w:color w:val="000000" w:themeColor="text1"/>
          <w:szCs w:val="24"/>
          <w:lang w:eastAsia="lt-LT"/>
        </w:rPr>
        <w:t xml:space="preserve"> </w:t>
      </w:r>
      <w:r>
        <w:rPr>
          <w:color w:val="000000" w:themeColor="text1"/>
          <w:szCs w:val="24"/>
          <w:lang w:eastAsia="lt-LT"/>
        </w:rPr>
        <w:t xml:space="preserve">teikiamos </w:t>
      </w:r>
      <w:r w:rsidRPr="00383821">
        <w:rPr>
          <w:color w:val="000000" w:themeColor="text1"/>
          <w:szCs w:val="24"/>
          <w:lang w:eastAsia="lt-LT"/>
        </w:rPr>
        <w:t xml:space="preserve">iki einamųjų metų kovo </w:t>
      </w:r>
      <w:r>
        <w:rPr>
          <w:color w:val="000000" w:themeColor="text1"/>
          <w:szCs w:val="24"/>
          <w:lang w:eastAsia="lt-LT"/>
        </w:rPr>
        <w:t>1</w:t>
      </w:r>
      <w:r w:rsidRPr="00383821">
        <w:rPr>
          <w:color w:val="000000" w:themeColor="text1"/>
          <w:szCs w:val="24"/>
          <w:lang w:eastAsia="lt-LT"/>
        </w:rPr>
        <w:t>5  d.</w:t>
      </w:r>
      <w:r>
        <w:rPr>
          <w:color w:val="000000" w:themeColor="text1"/>
          <w:szCs w:val="24"/>
          <w:lang w:eastAsia="lt-LT"/>
        </w:rPr>
        <w:t xml:space="preserve"> (buvo kovo 1 d.).</w:t>
      </w:r>
    </w:p>
    <w:p w14:paraId="25E64CBE" w14:textId="77777777" w:rsidR="003003D3" w:rsidRPr="00CE2703" w:rsidRDefault="003003D3" w:rsidP="003003D3">
      <w:pPr>
        <w:ind w:firstLine="709"/>
        <w:jc w:val="both"/>
        <w:textAlignment w:val="baseline"/>
        <w:rPr>
          <w:color w:val="000000" w:themeColor="text1"/>
          <w:szCs w:val="24"/>
          <w:lang w:eastAsia="lt-LT"/>
        </w:rPr>
      </w:pPr>
      <w:r w:rsidRPr="00CE2703">
        <w:rPr>
          <w:color w:val="000000" w:themeColor="text1"/>
          <w:szCs w:val="24"/>
          <w:lang w:eastAsia="lt-LT"/>
        </w:rPr>
        <w:t> </w:t>
      </w:r>
      <w:r>
        <w:rPr>
          <w:color w:val="000000" w:themeColor="text1"/>
          <w:szCs w:val="24"/>
          <w:lang w:eastAsia="lt-LT"/>
        </w:rPr>
        <w:t>N</w:t>
      </w:r>
      <w:r w:rsidRPr="00CE2703">
        <w:rPr>
          <w:color w:val="000000" w:themeColor="text1"/>
          <w:szCs w:val="24"/>
          <w:lang w:eastAsia="lt-LT"/>
        </w:rPr>
        <w:t>uostatos, susijusios su Tarybos komitetų ir komisijų formavimo pakeitimais, taikomos sudarant Tarybos komitetus ir komisijas.</w:t>
      </w:r>
    </w:p>
    <w:p w14:paraId="09777AB6" w14:textId="77777777" w:rsidR="00E502A0" w:rsidRPr="00211CE0" w:rsidRDefault="00E502A0" w:rsidP="00E502A0">
      <w:pPr>
        <w:ind w:firstLine="680"/>
        <w:jc w:val="both"/>
        <w:rPr>
          <w:b/>
          <w:color w:val="000000" w:themeColor="text1"/>
        </w:rPr>
      </w:pPr>
      <w:r w:rsidRPr="00211CE0">
        <w:rPr>
          <w:b/>
          <w:color w:val="000000" w:themeColor="text1"/>
        </w:rPr>
        <w:t xml:space="preserve">Lėšų poreikis (jeigu sprendimui įgyvendinti reikalingos lėšos): </w:t>
      </w:r>
    </w:p>
    <w:p w14:paraId="47AB4F30" w14:textId="77777777" w:rsidR="00E502A0" w:rsidRPr="00211CE0" w:rsidRDefault="00E502A0" w:rsidP="00E502A0">
      <w:pPr>
        <w:ind w:firstLine="680"/>
        <w:jc w:val="both"/>
        <w:rPr>
          <w:color w:val="000000" w:themeColor="text1"/>
          <w:u w:val="single"/>
        </w:rPr>
      </w:pPr>
      <w:r w:rsidRPr="00211CE0">
        <w:rPr>
          <w:color w:val="000000" w:themeColor="text1"/>
          <w:spacing w:val="6"/>
        </w:rPr>
        <w:t>Nėra.</w:t>
      </w:r>
    </w:p>
    <w:p w14:paraId="1209D1B0" w14:textId="77777777" w:rsidR="00E502A0" w:rsidRPr="00211CE0" w:rsidRDefault="00E502A0" w:rsidP="00E502A0">
      <w:pPr>
        <w:ind w:firstLine="709"/>
        <w:rPr>
          <w:b/>
          <w:color w:val="000000" w:themeColor="text1"/>
        </w:rPr>
      </w:pPr>
      <w:r w:rsidRPr="00211CE0">
        <w:rPr>
          <w:b/>
          <w:color w:val="000000" w:themeColor="text1"/>
        </w:rPr>
        <w:t>Laukiami rezultatai:</w:t>
      </w:r>
    </w:p>
    <w:p w14:paraId="79769CCA" w14:textId="77777777" w:rsidR="0039285F" w:rsidRPr="00211CE0" w:rsidRDefault="00E502A0" w:rsidP="0039285F">
      <w:pPr>
        <w:ind w:firstLine="680"/>
        <w:jc w:val="both"/>
        <w:rPr>
          <w:bCs/>
          <w:color w:val="000000" w:themeColor="text1"/>
        </w:rPr>
      </w:pPr>
      <w:r w:rsidRPr="00211CE0">
        <w:rPr>
          <w:bCs/>
          <w:color w:val="000000" w:themeColor="text1"/>
        </w:rPr>
        <w:t xml:space="preserve">Bus </w:t>
      </w:r>
      <w:r w:rsidR="0039285F" w:rsidRPr="00211CE0">
        <w:rPr>
          <w:bCs/>
          <w:color w:val="000000" w:themeColor="text1"/>
        </w:rPr>
        <w:t xml:space="preserve">priimti reikalingi pakeitimai ir pasiūlymai, </w:t>
      </w:r>
      <w:r w:rsidRPr="00211CE0">
        <w:rPr>
          <w:bCs/>
          <w:color w:val="000000" w:themeColor="text1"/>
        </w:rPr>
        <w:t xml:space="preserve">įgyvendintos Lietuvos Respublikos </w:t>
      </w:r>
      <w:r w:rsidR="0039285F" w:rsidRPr="00211CE0">
        <w:rPr>
          <w:bCs/>
          <w:color w:val="000000" w:themeColor="text1"/>
        </w:rPr>
        <w:t xml:space="preserve">vietos savivaldos įstatymo nuostatos. </w:t>
      </w:r>
    </w:p>
    <w:p w14:paraId="1C2B7F4E" w14:textId="6A592894" w:rsidR="00E502A0" w:rsidRPr="00211CE0" w:rsidRDefault="00E502A0" w:rsidP="0039285F">
      <w:pPr>
        <w:ind w:firstLine="680"/>
        <w:jc w:val="both"/>
        <w:rPr>
          <w:b/>
          <w:bCs/>
          <w:color w:val="000000" w:themeColor="text1"/>
        </w:rPr>
      </w:pPr>
      <w:r w:rsidRPr="00211CE0">
        <w:rPr>
          <w:b/>
          <w:bCs/>
          <w:color w:val="000000" w:themeColor="text1"/>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E502A0" w:rsidRPr="00211CE0" w14:paraId="52D4F181" w14:textId="77777777" w:rsidTr="00E502A0">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4BBF8F81" w14:textId="77777777" w:rsidR="00E502A0" w:rsidRPr="00211CE0" w:rsidRDefault="00E502A0">
            <w:pPr>
              <w:rPr>
                <w:b/>
                <w:color w:val="000000" w:themeColor="text1"/>
                <w:lang w:bidi="lo-LA"/>
              </w:rPr>
            </w:pPr>
            <w:r w:rsidRPr="00211CE0">
              <w:rPr>
                <w:b/>
                <w:color w:val="000000" w:themeColor="text1"/>
                <w:sz w:val="22"/>
                <w:szCs w:val="22"/>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0EF11C3C" w14:textId="77777777" w:rsidR="00E502A0" w:rsidRPr="00211CE0" w:rsidRDefault="00E502A0">
            <w:pPr>
              <w:rPr>
                <w:b/>
                <w:bCs/>
                <w:color w:val="000000" w:themeColor="text1"/>
              </w:rPr>
            </w:pPr>
            <w:r w:rsidRPr="00211CE0">
              <w:rPr>
                <w:b/>
                <w:bCs/>
                <w:color w:val="000000" w:themeColor="text1"/>
                <w:sz w:val="22"/>
                <w:szCs w:val="22"/>
              </w:rPr>
              <w:t>Numatomo teisinio reguliavimo poveikio vertinimo rezultatai</w:t>
            </w:r>
          </w:p>
        </w:tc>
      </w:tr>
      <w:tr w:rsidR="00E502A0" w:rsidRPr="00211CE0" w14:paraId="665AC78C" w14:textId="77777777" w:rsidTr="00E502A0">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E41B52F" w14:textId="77777777" w:rsidR="00E502A0" w:rsidRPr="00211CE0" w:rsidRDefault="00E502A0">
            <w:pPr>
              <w:rPr>
                <w:b/>
                <w:color w:val="000000" w:themeColor="text1"/>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49D0A550" w14:textId="77777777" w:rsidR="00E502A0" w:rsidRPr="00211CE0" w:rsidRDefault="00E502A0">
            <w:pPr>
              <w:rPr>
                <w:b/>
                <w:color w:val="000000" w:themeColor="text1"/>
              </w:rPr>
            </w:pPr>
            <w:r w:rsidRPr="00211CE0">
              <w:rPr>
                <w:b/>
                <w:color w:val="000000" w:themeColor="text1"/>
                <w:sz w:val="22"/>
                <w:szCs w:val="22"/>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6462D4B6" w14:textId="77777777" w:rsidR="00E502A0" w:rsidRPr="00211CE0" w:rsidRDefault="00E502A0">
            <w:pPr>
              <w:rPr>
                <w:rFonts w:eastAsia="Calibri"/>
                <w:b/>
                <w:color w:val="000000" w:themeColor="text1"/>
                <w:lang w:bidi="lo-LA"/>
              </w:rPr>
            </w:pPr>
            <w:r w:rsidRPr="00211CE0">
              <w:rPr>
                <w:b/>
                <w:color w:val="000000" w:themeColor="text1"/>
                <w:sz w:val="22"/>
                <w:szCs w:val="22"/>
              </w:rPr>
              <w:t>Neigiamas poveikis</w:t>
            </w:r>
          </w:p>
          <w:p w14:paraId="3E87447A" w14:textId="77777777" w:rsidR="00E502A0" w:rsidRPr="00211CE0" w:rsidRDefault="00E502A0">
            <w:pPr>
              <w:rPr>
                <w:b/>
                <w:i/>
                <w:color w:val="000000" w:themeColor="text1"/>
              </w:rPr>
            </w:pPr>
          </w:p>
        </w:tc>
      </w:tr>
      <w:tr w:rsidR="00E502A0" w:rsidRPr="00211CE0" w14:paraId="61C39837" w14:textId="77777777" w:rsidTr="00E502A0">
        <w:tc>
          <w:tcPr>
            <w:tcW w:w="3118" w:type="dxa"/>
            <w:tcBorders>
              <w:top w:val="single" w:sz="4" w:space="0" w:color="000000"/>
              <w:left w:val="single" w:sz="4" w:space="0" w:color="000000"/>
              <w:bottom w:val="single" w:sz="4" w:space="0" w:color="000000"/>
              <w:right w:val="single" w:sz="4" w:space="0" w:color="000000"/>
            </w:tcBorders>
            <w:hideMark/>
          </w:tcPr>
          <w:p w14:paraId="43A62DC9" w14:textId="77777777" w:rsidR="00E502A0" w:rsidRPr="00211CE0" w:rsidRDefault="00E502A0">
            <w:pPr>
              <w:rPr>
                <w:i/>
                <w:color w:val="000000" w:themeColor="text1"/>
                <w:lang w:bidi="lo-LA"/>
              </w:rPr>
            </w:pPr>
            <w:r w:rsidRPr="00211CE0">
              <w:rPr>
                <w:i/>
                <w:color w:val="000000" w:themeColor="text1"/>
                <w:sz w:val="22"/>
                <w:szCs w:val="22"/>
              </w:rPr>
              <w:t>Ekonomikai</w:t>
            </w:r>
          </w:p>
        </w:tc>
        <w:tc>
          <w:tcPr>
            <w:tcW w:w="2977" w:type="dxa"/>
            <w:tcBorders>
              <w:top w:val="single" w:sz="4" w:space="0" w:color="000000"/>
              <w:left w:val="single" w:sz="4" w:space="0" w:color="000000"/>
              <w:bottom w:val="single" w:sz="4" w:space="0" w:color="000000"/>
              <w:right w:val="single" w:sz="4" w:space="0" w:color="000000"/>
            </w:tcBorders>
          </w:tcPr>
          <w:p w14:paraId="59374F62" w14:textId="77777777" w:rsidR="00E502A0" w:rsidRPr="00211CE0" w:rsidRDefault="00E502A0">
            <w:pPr>
              <w:rPr>
                <w:i/>
                <w:color w:val="000000" w:themeColor="text1"/>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9ED5ADD" w14:textId="77777777" w:rsidR="00E502A0" w:rsidRPr="00211CE0" w:rsidRDefault="00E502A0">
            <w:pPr>
              <w:rPr>
                <w:i/>
                <w:color w:val="000000" w:themeColor="text1"/>
                <w:lang w:bidi="lo-LA"/>
              </w:rPr>
            </w:pPr>
          </w:p>
        </w:tc>
      </w:tr>
      <w:tr w:rsidR="00E502A0" w:rsidRPr="00211CE0" w14:paraId="4E5C01A2" w14:textId="77777777" w:rsidTr="00E502A0">
        <w:tc>
          <w:tcPr>
            <w:tcW w:w="3118" w:type="dxa"/>
            <w:tcBorders>
              <w:top w:val="single" w:sz="4" w:space="0" w:color="000000"/>
              <w:left w:val="single" w:sz="4" w:space="0" w:color="000000"/>
              <w:bottom w:val="single" w:sz="4" w:space="0" w:color="000000"/>
              <w:right w:val="single" w:sz="4" w:space="0" w:color="000000"/>
            </w:tcBorders>
            <w:hideMark/>
          </w:tcPr>
          <w:p w14:paraId="27B35E35" w14:textId="77777777" w:rsidR="00E502A0" w:rsidRPr="00211CE0" w:rsidRDefault="00E502A0">
            <w:pPr>
              <w:rPr>
                <w:i/>
                <w:color w:val="000000" w:themeColor="text1"/>
                <w:lang w:bidi="lo-LA"/>
              </w:rPr>
            </w:pPr>
            <w:r w:rsidRPr="00211CE0">
              <w:rPr>
                <w:i/>
                <w:color w:val="000000" w:themeColor="text1"/>
                <w:sz w:val="22"/>
                <w:szCs w:val="22"/>
              </w:rPr>
              <w:t>Finansams</w:t>
            </w:r>
          </w:p>
        </w:tc>
        <w:tc>
          <w:tcPr>
            <w:tcW w:w="2977" w:type="dxa"/>
            <w:tcBorders>
              <w:top w:val="single" w:sz="4" w:space="0" w:color="000000"/>
              <w:left w:val="single" w:sz="4" w:space="0" w:color="000000"/>
              <w:bottom w:val="single" w:sz="4" w:space="0" w:color="000000"/>
              <w:right w:val="single" w:sz="4" w:space="0" w:color="000000"/>
            </w:tcBorders>
          </w:tcPr>
          <w:p w14:paraId="2731E422" w14:textId="77777777" w:rsidR="00E502A0" w:rsidRPr="00211CE0" w:rsidRDefault="00E502A0">
            <w:pPr>
              <w:rPr>
                <w:i/>
                <w:color w:val="000000" w:themeColor="text1"/>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009ADC4" w14:textId="77777777" w:rsidR="00E502A0" w:rsidRPr="00211CE0" w:rsidRDefault="00E502A0">
            <w:pPr>
              <w:rPr>
                <w:i/>
                <w:color w:val="000000" w:themeColor="text1"/>
                <w:lang w:bidi="lo-LA"/>
              </w:rPr>
            </w:pPr>
          </w:p>
        </w:tc>
      </w:tr>
      <w:tr w:rsidR="00E502A0" w:rsidRPr="00211CE0" w14:paraId="480938DE" w14:textId="77777777" w:rsidTr="00E502A0">
        <w:tc>
          <w:tcPr>
            <w:tcW w:w="3118" w:type="dxa"/>
            <w:tcBorders>
              <w:top w:val="single" w:sz="4" w:space="0" w:color="000000"/>
              <w:left w:val="single" w:sz="4" w:space="0" w:color="000000"/>
              <w:bottom w:val="single" w:sz="4" w:space="0" w:color="000000"/>
              <w:right w:val="single" w:sz="4" w:space="0" w:color="000000"/>
            </w:tcBorders>
            <w:hideMark/>
          </w:tcPr>
          <w:p w14:paraId="3AB77DFE" w14:textId="77777777" w:rsidR="00E502A0" w:rsidRPr="00211CE0" w:rsidRDefault="00E502A0">
            <w:pPr>
              <w:rPr>
                <w:i/>
                <w:color w:val="000000" w:themeColor="text1"/>
                <w:lang w:bidi="lo-LA"/>
              </w:rPr>
            </w:pPr>
            <w:r w:rsidRPr="00211CE0">
              <w:rPr>
                <w:i/>
                <w:color w:val="000000" w:themeColor="text1"/>
                <w:sz w:val="22"/>
                <w:szCs w:val="22"/>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2C694075" w14:textId="77777777" w:rsidR="00E502A0" w:rsidRPr="00211CE0" w:rsidRDefault="00E502A0">
            <w:pPr>
              <w:rPr>
                <w:i/>
                <w:color w:val="000000" w:themeColor="text1"/>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CDA9168" w14:textId="77777777" w:rsidR="00E502A0" w:rsidRPr="00211CE0" w:rsidRDefault="00E502A0">
            <w:pPr>
              <w:rPr>
                <w:i/>
                <w:color w:val="000000" w:themeColor="text1"/>
                <w:lang w:bidi="lo-LA"/>
              </w:rPr>
            </w:pPr>
          </w:p>
        </w:tc>
      </w:tr>
      <w:tr w:rsidR="00E502A0" w:rsidRPr="00211CE0" w14:paraId="2885CFB2" w14:textId="77777777" w:rsidTr="00E502A0">
        <w:tc>
          <w:tcPr>
            <w:tcW w:w="3118" w:type="dxa"/>
            <w:tcBorders>
              <w:top w:val="single" w:sz="4" w:space="0" w:color="000000"/>
              <w:left w:val="single" w:sz="4" w:space="0" w:color="000000"/>
              <w:bottom w:val="single" w:sz="4" w:space="0" w:color="000000"/>
              <w:right w:val="single" w:sz="4" w:space="0" w:color="000000"/>
            </w:tcBorders>
            <w:hideMark/>
          </w:tcPr>
          <w:p w14:paraId="24D780AE" w14:textId="77777777" w:rsidR="00E502A0" w:rsidRPr="00211CE0" w:rsidRDefault="00E502A0">
            <w:pPr>
              <w:rPr>
                <w:i/>
                <w:color w:val="000000" w:themeColor="text1"/>
                <w:lang w:bidi="lo-LA"/>
              </w:rPr>
            </w:pPr>
            <w:r w:rsidRPr="00211CE0">
              <w:rPr>
                <w:i/>
                <w:color w:val="000000" w:themeColor="text1"/>
                <w:sz w:val="22"/>
                <w:szCs w:val="22"/>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7A70597E" w14:textId="77777777" w:rsidR="00E502A0" w:rsidRPr="00211CE0" w:rsidRDefault="00E502A0">
            <w:pPr>
              <w:rPr>
                <w:i/>
                <w:color w:val="000000" w:themeColor="text1"/>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3261F26" w14:textId="77777777" w:rsidR="00E502A0" w:rsidRPr="00211CE0" w:rsidRDefault="00E502A0">
            <w:pPr>
              <w:rPr>
                <w:i/>
                <w:color w:val="000000" w:themeColor="text1"/>
                <w:lang w:bidi="lo-LA"/>
              </w:rPr>
            </w:pPr>
          </w:p>
        </w:tc>
      </w:tr>
      <w:tr w:rsidR="00E502A0" w:rsidRPr="00211CE0" w14:paraId="07A22D93" w14:textId="77777777" w:rsidTr="00E502A0">
        <w:tc>
          <w:tcPr>
            <w:tcW w:w="3118" w:type="dxa"/>
            <w:tcBorders>
              <w:top w:val="single" w:sz="4" w:space="0" w:color="000000"/>
              <w:left w:val="single" w:sz="4" w:space="0" w:color="000000"/>
              <w:bottom w:val="single" w:sz="4" w:space="0" w:color="000000"/>
              <w:right w:val="single" w:sz="4" w:space="0" w:color="000000"/>
            </w:tcBorders>
            <w:hideMark/>
          </w:tcPr>
          <w:p w14:paraId="307D9FCE" w14:textId="77777777" w:rsidR="00E502A0" w:rsidRPr="00211CE0" w:rsidRDefault="00E502A0">
            <w:pPr>
              <w:rPr>
                <w:i/>
                <w:color w:val="000000" w:themeColor="text1"/>
                <w:lang w:bidi="lo-LA"/>
              </w:rPr>
            </w:pPr>
            <w:r w:rsidRPr="00211CE0">
              <w:rPr>
                <w:i/>
                <w:color w:val="000000" w:themeColor="text1"/>
                <w:sz w:val="22"/>
                <w:szCs w:val="22"/>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5E6867E4" w14:textId="77777777" w:rsidR="00E502A0" w:rsidRPr="00211CE0" w:rsidRDefault="00E502A0">
            <w:pPr>
              <w:rPr>
                <w:i/>
                <w:color w:val="000000" w:themeColor="text1"/>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6668FA9" w14:textId="77777777" w:rsidR="00E502A0" w:rsidRPr="00211CE0" w:rsidRDefault="00E502A0">
            <w:pPr>
              <w:rPr>
                <w:i/>
                <w:color w:val="000000" w:themeColor="text1"/>
                <w:lang w:bidi="lo-LA"/>
              </w:rPr>
            </w:pPr>
          </w:p>
        </w:tc>
      </w:tr>
      <w:tr w:rsidR="00E502A0" w:rsidRPr="00211CE0" w14:paraId="7801634E" w14:textId="77777777" w:rsidTr="00E502A0">
        <w:tc>
          <w:tcPr>
            <w:tcW w:w="3118" w:type="dxa"/>
            <w:tcBorders>
              <w:top w:val="single" w:sz="4" w:space="0" w:color="000000"/>
              <w:left w:val="single" w:sz="4" w:space="0" w:color="000000"/>
              <w:bottom w:val="single" w:sz="4" w:space="0" w:color="000000"/>
              <w:right w:val="single" w:sz="4" w:space="0" w:color="000000"/>
            </w:tcBorders>
            <w:hideMark/>
          </w:tcPr>
          <w:p w14:paraId="73BB1872" w14:textId="77777777" w:rsidR="00E502A0" w:rsidRPr="00211CE0" w:rsidRDefault="00E502A0">
            <w:pPr>
              <w:rPr>
                <w:i/>
                <w:color w:val="000000" w:themeColor="text1"/>
                <w:lang w:bidi="lo-LA"/>
              </w:rPr>
            </w:pPr>
            <w:r w:rsidRPr="00211CE0">
              <w:rPr>
                <w:i/>
                <w:color w:val="000000" w:themeColor="text1"/>
                <w:sz w:val="22"/>
                <w:szCs w:val="22"/>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6BA5C885" w14:textId="77777777" w:rsidR="00E502A0" w:rsidRPr="00211CE0" w:rsidRDefault="00E502A0">
            <w:pPr>
              <w:rPr>
                <w:i/>
                <w:color w:val="000000" w:themeColor="text1"/>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20A80F0" w14:textId="77777777" w:rsidR="00E502A0" w:rsidRPr="00211CE0" w:rsidRDefault="00E502A0">
            <w:pPr>
              <w:rPr>
                <w:i/>
                <w:color w:val="000000" w:themeColor="text1"/>
                <w:lang w:bidi="lo-LA"/>
              </w:rPr>
            </w:pPr>
          </w:p>
        </w:tc>
      </w:tr>
      <w:tr w:rsidR="00E502A0" w:rsidRPr="00211CE0" w14:paraId="1B3B603B" w14:textId="77777777" w:rsidTr="00E502A0">
        <w:tc>
          <w:tcPr>
            <w:tcW w:w="3118" w:type="dxa"/>
            <w:tcBorders>
              <w:top w:val="single" w:sz="4" w:space="0" w:color="000000"/>
              <w:left w:val="single" w:sz="4" w:space="0" w:color="000000"/>
              <w:bottom w:val="single" w:sz="4" w:space="0" w:color="000000"/>
              <w:right w:val="single" w:sz="4" w:space="0" w:color="000000"/>
            </w:tcBorders>
            <w:hideMark/>
          </w:tcPr>
          <w:p w14:paraId="684BABA8" w14:textId="77777777" w:rsidR="00E502A0" w:rsidRPr="00211CE0" w:rsidRDefault="00E502A0">
            <w:pPr>
              <w:rPr>
                <w:i/>
                <w:color w:val="000000" w:themeColor="text1"/>
                <w:lang w:bidi="lo-LA"/>
              </w:rPr>
            </w:pPr>
            <w:r w:rsidRPr="00211CE0">
              <w:rPr>
                <w:i/>
                <w:color w:val="000000" w:themeColor="text1"/>
                <w:sz w:val="22"/>
                <w:szCs w:val="22"/>
              </w:rPr>
              <w:t>Aplinkai</w:t>
            </w:r>
          </w:p>
        </w:tc>
        <w:tc>
          <w:tcPr>
            <w:tcW w:w="2977" w:type="dxa"/>
            <w:tcBorders>
              <w:top w:val="single" w:sz="4" w:space="0" w:color="000000"/>
              <w:left w:val="single" w:sz="4" w:space="0" w:color="000000"/>
              <w:bottom w:val="single" w:sz="4" w:space="0" w:color="000000"/>
              <w:right w:val="single" w:sz="4" w:space="0" w:color="000000"/>
            </w:tcBorders>
          </w:tcPr>
          <w:p w14:paraId="3A0543D8" w14:textId="77777777" w:rsidR="00E502A0" w:rsidRPr="00211CE0" w:rsidRDefault="00E502A0">
            <w:pPr>
              <w:rPr>
                <w:i/>
                <w:color w:val="000000" w:themeColor="text1"/>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70879F3" w14:textId="77777777" w:rsidR="00E502A0" w:rsidRPr="00211CE0" w:rsidRDefault="00E502A0">
            <w:pPr>
              <w:rPr>
                <w:i/>
                <w:color w:val="000000" w:themeColor="text1"/>
                <w:lang w:bidi="lo-LA"/>
              </w:rPr>
            </w:pPr>
          </w:p>
        </w:tc>
      </w:tr>
      <w:tr w:rsidR="00E502A0" w:rsidRPr="00211CE0" w14:paraId="39AC7916" w14:textId="77777777" w:rsidTr="00E502A0">
        <w:tc>
          <w:tcPr>
            <w:tcW w:w="3118" w:type="dxa"/>
            <w:tcBorders>
              <w:top w:val="single" w:sz="4" w:space="0" w:color="000000"/>
              <w:left w:val="single" w:sz="4" w:space="0" w:color="000000"/>
              <w:bottom w:val="single" w:sz="4" w:space="0" w:color="000000"/>
              <w:right w:val="single" w:sz="4" w:space="0" w:color="000000"/>
            </w:tcBorders>
            <w:hideMark/>
          </w:tcPr>
          <w:p w14:paraId="4FE78223" w14:textId="77777777" w:rsidR="00E502A0" w:rsidRPr="00211CE0" w:rsidRDefault="00E502A0">
            <w:pPr>
              <w:rPr>
                <w:i/>
                <w:color w:val="000000" w:themeColor="text1"/>
                <w:lang w:bidi="lo-LA"/>
              </w:rPr>
            </w:pPr>
            <w:r w:rsidRPr="00211CE0">
              <w:rPr>
                <w:i/>
                <w:color w:val="000000" w:themeColor="text1"/>
                <w:sz w:val="22"/>
                <w:szCs w:val="22"/>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7F785639" w14:textId="77777777" w:rsidR="00E502A0" w:rsidRPr="00211CE0" w:rsidRDefault="00E502A0">
            <w:pPr>
              <w:rPr>
                <w:i/>
                <w:color w:val="000000" w:themeColor="text1"/>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690BCEC" w14:textId="77777777" w:rsidR="00E502A0" w:rsidRPr="00211CE0" w:rsidRDefault="00E502A0">
            <w:pPr>
              <w:rPr>
                <w:i/>
                <w:color w:val="000000" w:themeColor="text1"/>
                <w:lang w:bidi="lo-LA"/>
              </w:rPr>
            </w:pPr>
          </w:p>
        </w:tc>
      </w:tr>
      <w:tr w:rsidR="00E502A0" w:rsidRPr="00211CE0" w14:paraId="0306170E" w14:textId="77777777" w:rsidTr="00E502A0">
        <w:tc>
          <w:tcPr>
            <w:tcW w:w="3118" w:type="dxa"/>
            <w:tcBorders>
              <w:top w:val="single" w:sz="4" w:space="0" w:color="000000"/>
              <w:left w:val="single" w:sz="4" w:space="0" w:color="000000"/>
              <w:bottom w:val="single" w:sz="4" w:space="0" w:color="000000"/>
              <w:right w:val="single" w:sz="4" w:space="0" w:color="000000"/>
            </w:tcBorders>
            <w:hideMark/>
          </w:tcPr>
          <w:p w14:paraId="28AE022E" w14:textId="77777777" w:rsidR="00E502A0" w:rsidRPr="00211CE0" w:rsidRDefault="00E502A0">
            <w:pPr>
              <w:rPr>
                <w:i/>
                <w:color w:val="000000" w:themeColor="text1"/>
                <w:lang w:bidi="lo-LA"/>
              </w:rPr>
            </w:pPr>
            <w:r w:rsidRPr="00211CE0">
              <w:rPr>
                <w:i/>
                <w:color w:val="000000" w:themeColor="text1"/>
                <w:sz w:val="22"/>
                <w:szCs w:val="22"/>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3696799A" w14:textId="77777777" w:rsidR="00E502A0" w:rsidRPr="00211CE0" w:rsidRDefault="00E502A0">
            <w:pPr>
              <w:rPr>
                <w:i/>
                <w:color w:val="000000" w:themeColor="text1"/>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5C3C915" w14:textId="77777777" w:rsidR="00E502A0" w:rsidRPr="00211CE0" w:rsidRDefault="00E502A0">
            <w:pPr>
              <w:rPr>
                <w:i/>
                <w:color w:val="000000" w:themeColor="text1"/>
                <w:lang w:bidi="lo-LA"/>
              </w:rPr>
            </w:pPr>
          </w:p>
        </w:tc>
      </w:tr>
      <w:tr w:rsidR="00E502A0" w:rsidRPr="00211CE0" w14:paraId="7E4D5879" w14:textId="77777777" w:rsidTr="00E502A0">
        <w:tc>
          <w:tcPr>
            <w:tcW w:w="3118" w:type="dxa"/>
            <w:tcBorders>
              <w:top w:val="single" w:sz="4" w:space="0" w:color="000000"/>
              <w:left w:val="single" w:sz="4" w:space="0" w:color="000000"/>
              <w:bottom w:val="single" w:sz="4" w:space="0" w:color="000000"/>
              <w:right w:val="single" w:sz="4" w:space="0" w:color="000000"/>
            </w:tcBorders>
            <w:hideMark/>
          </w:tcPr>
          <w:p w14:paraId="1BAF2132" w14:textId="77777777" w:rsidR="00E502A0" w:rsidRPr="00211CE0" w:rsidRDefault="00E502A0">
            <w:pPr>
              <w:rPr>
                <w:i/>
                <w:color w:val="000000" w:themeColor="text1"/>
                <w:lang w:bidi="lo-LA"/>
              </w:rPr>
            </w:pPr>
            <w:r w:rsidRPr="00211CE0">
              <w:rPr>
                <w:i/>
                <w:color w:val="000000" w:themeColor="text1"/>
                <w:sz w:val="22"/>
                <w:szCs w:val="22"/>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28993BFB" w14:textId="77777777" w:rsidR="00E502A0" w:rsidRPr="00211CE0" w:rsidRDefault="00E502A0">
            <w:pPr>
              <w:rPr>
                <w:i/>
                <w:color w:val="000000" w:themeColor="text1"/>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99EDB3C" w14:textId="77777777" w:rsidR="00E502A0" w:rsidRPr="00211CE0" w:rsidRDefault="00E502A0">
            <w:pPr>
              <w:rPr>
                <w:i/>
                <w:color w:val="000000" w:themeColor="text1"/>
                <w:lang w:bidi="lo-LA"/>
              </w:rPr>
            </w:pPr>
          </w:p>
        </w:tc>
      </w:tr>
    </w:tbl>
    <w:p w14:paraId="78480553" w14:textId="77777777" w:rsidR="00E502A0" w:rsidRPr="00211CE0" w:rsidRDefault="00E502A0" w:rsidP="00E502A0">
      <w:pPr>
        <w:jc w:val="both"/>
        <w:rPr>
          <w:color w:val="000000" w:themeColor="text1"/>
          <w:lang w:bidi="lo-LA"/>
        </w:rPr>
      </w:pPr>
      <w:r w:rsidRPr="00211CE0">
        <w:rPr>
          <w:b/>
          <w:color w:val="000000" w:themeColor="text1"/>
          <w:lang w:bidi="lo-LA"/>
        </w:rPr>
        <w:t>*</w:t>
      </w:r>
      <w:r w:rsidRPr="00211CE0">
        <w:rPr>
          <w:bCs/>
          <w:color w:val="000000" w:themeColor="text1"/>
        </w:rPr>
        <w:t xml:space="preserve"> Numatomo teisinio reguliavimo poveikio vertinimas atliekamas r</w:t>
      </w:r>
      <w:r w:rsidRPr="00211CE0">
        <w:rPr>
          <w:color w:val="000000" w:themeColor="text1"/>
        </w:rPr>
        <w:t>engiant teisės akto, kuriuo numatoma reglamentuoti iki tol nereglamentuotus santykius, taip pat kuriuo iš esmės keičiamas teisinis reguliavimas, projektą.</w:t>
      </w:r>
      <w:r w:rsidRPr="00211CE0">
        <w:rPr>
          <w:color w:val="000000" w:themeColor="text1"/>
          <w:lang w:bidi="lo-LA"/>
        </w:rPr>
        <w:t xml:space="preserve"> </w:t>
      </w:r>
      <w:r w:rsidRPr="00211CE0">
        <w:rPr>
          <w:color w:val="000000" w:themeColor="text1"/>
        </w:rPr>
        <w:t>Atliekant vertinimą, nustatomas galimas teigiamas ir neigiamas poveikis to teisinio reguliavimo sričiai, asmenims ar jų grupėms, kuriems bus taikomas numatomas teisinis reguliavimas.</w:t>
      </w:r>
    </w:p>
    <w:p w14:paraId="7E014C97" w14:textId="0A7CAB4A" w:rsidR="00E502A0" w:rsidRDefault="00E502A0" w:rsidP="00E502A0">
      <w:pPr>
        <w:rPr>
          <w:color w:val="000000" w:themeColor="text1"/>
        </w:rPr>
      </w:pPr>
    </w:p>
    <w:p w14:paraId="6BC3DE1E" w14:textId="77777777" w:rsidR="003003D3" w:rsidRPr="00211CE0" w:rsidRDefault="003003D3" w:rsidP="00E502A0">
      <w:pPr>
        <w:rPr>
          <w:color w:val="000000" w:themeColor="text1"/>
        </w:rPr>
      </w:pPr>
    </w:p>
    <w:p w14:paraId="12E43E69" w14:textId="3F680BC1" w:rsidR="00E502A0" w:rsidRPr="00211CE0" w:rsidRDefault="00E502A0" w:rsidP="00E502A0">
      <w:pPr>
        <w:spacing w:after="120"/>
        <w:rPr>
          <w:color w:val="000000" w:themeColor="text1"/>
        </w:rPr>
      </w:pPr>
      <w:r w:rsidRPr="00211CE0">
        <w:rPr>
          <w:color w:val="000000" w:themeColor="text1"/>
        </w:rPr>
        <w:t>Teisės ir personalo skyriaus vedėjas</w:t>
      </w:r>
      <w:r w:rsidRPr="00211CE0">
        <w:rPr>
          <w:color w:val="000000" w:themeColor="text1"/>
        </w:rPr>
        <w:tab/>
        <w:t xml:space="preserve">         </w:t>
      </w:r>
      <w:r w:rsidRPr="00211CE0">
        <w:rPr>
          <w:color w:val="000000" w:themeColor="text1"/>
        </w:rPr>
        <w:tab/>
      </w:r>
      <w:r w:rsidRPr="00211CE0">
        <w:rPr>
          <w:color w:val="000000" w:themeColor="text1"/>
        </w:rPr>
        <w:tab/>
      </w:r>
      <w:r w:rsidRPr="00211CE0">
        <w:rPr>
          <w:color w:val="000000" w:themeColor="text1"/>
        </w:rPr>
        <w:tab/>
        <w:t>Dalius Ramonas</w:t>
      </w:r>
    </w:p>
    <w:p w14:paraId="6051A682" w14:textId="77777777" w:rsidR="003003D3" w:rsidRDefault="003003D3" w:rsidP="00723C51">
      <w:pPr>
        <w:ind w:firstLine="709"/>
        <w:jc w:val="right"/>
        <w:rPr>
          <w:b/>
          <w:color w:val="000000" w:themeColor="text1"/>
        </w:rPr>
      </w:pPr>
    </w:p>
    <w:p w14:paraId="056BA576" w14:textId="77777777" w:rsidR="003003D3" w:rsidRDefault="003003D3" w:rsidP="00723C51">
      <w:pPr>
        <w:ind w:firstLine="709"/>
        <w:jc w:val="right"/>
        <w:rPr>
          <w:b/>
          <w:color w:val="000000" w:themeColor="text1"/>
        </w:rPr>
      </w:pPr>
    </w:p>
    <w:p w14:paraId="4E32FB10" w14:textId="77777777" w:rsidR="003003D3" w:rsidRDefault="003003D3" w:rsidP="00723C51">
      <w:pPr>
        <w:ind w:firstLine="709"/>
        <w:jc w:val="right"/>
        <w:rPr>
          <w:b/>
          <w:color w:val="000000" w:themeColor="text1"/>
        </w:rPr>
      </w:pPr>
    </w:p>
    <w:p w14:paraId="7FB3819B" w14:textId="77777777" w:rsidR="003003D3" w:rsidRDefault="003003D3" w:rsidP="00723C51">
      <w:pPr>
        <w:ind w:firstLine="709"/>
        <w:jc w:val="right"/>
        <w:rPr>
          <w:b/>
          <w:color w:val="000000" w:themeColor="text1"/>
        </w:rPr>
      </w:pPr>
    </w:p>
    <w:p w14:paraId="610A2EA6" w14:textId="77777777" w:rsidR="003003D3" w:rsidRDefault="003003D3" w:rsidP="00723C51">
      <w:pPr>
        <w:ind w:firstLine="709"/>
        <w:jc w:val="right"/>
        <w:rPr>
          <w:b/>
          <w:color w:val="000000" w:themeColor="text1"/>
        </w:rPr>
      </w:pPr>
    </w:p>
    <w:p w14:paraId="1A20188E" w14:textId="77777777" w:rsidR="003003D3" w:rsidRDefault="003003D3" w:rsidP="00723C51">
      <w:pPr>
        <w:ind w:firstLine="709"/>
        <w:jc w:val="right"/>
        <w:rPr>
          <w:b/>
          <w:color w:val="000000" w:themeColor="text1"/>
        </w:rPr>
      </w:pPr>
    </w:p>
    <w:p w14:paraId="1E0D2491" w14:textId="77777777" w:rsidR="003003D3" w:rsidRDefault="003003D3" w:rsidP="00723C51">
      <w:pPr>
        <w:ind w:firstLine="709"/>
        <w:jc w:val="right"/>
        <w:rPr>
          <w:b/>
          <w:color w:val="000000" w:themeColor="text1"/>
        </w:rPr>
      </w:pPr>
    </w:p>
    <w:p w14:paraId="3B048162" w14:textId="77777777" w:rsidR="003003D3" w:rsidRDefault="003003D3" w:rsidP="00723C51">
      <w:pPr>
        <w:ind w:firstLine="709"/>
        <w:jc w:val="right"/>
        <w:rPr>
          <w:b/>
          <w:color w:val="000000" w:themeColor="text1"/>
        </w:rPr>
      </w:pPr>
    </w:p>
    <w:p w14:paraId="72F01215" w14:textId="77777777" w:rsidR="003003D3" w:rsidRDefault="003003D3" w:rsidP="00723C51">
      <w:pPr>
        <w:ind w:firstLine="709"/>
        <w:jc w:val="right"/>
        <w:rPr>
          <w:b/>
          <w:color w:val="000000" w:themeColor="text1"/>
        </w:rPr>
      </w:pPr>
    </w:p>
    <w:p w14:paraId="3E0E5E9C" w14:textId="77777777" w:rsidR="003003D3" w:rsidRDefault="003003D3" w:rsidP="00723C51">
      <w:pPr>
        <w:ind w:firstLine="709"/>
        <w:jc w:val="right"/>
        <w:rPr>
          <w:b/>
          <w:color w:val="000000" w:themeColor="text1"/>
        </w:rPr>
      </w:pPr>
    </w:p>
    <w:p w14:paraId="4FBE45D0" w14:textId="77777777" w:rsidR="003003D3" w:rsidRDefault="003003D3" w:rsidP="00723C51">
      <w:pPr>
        <w:ind w:firstLine="709"/>
        <w:jc w:val="right"/>
        <w:rPr>
          <w:b/>
          <w:color w:val="000000" w:themeColor="text1"/>
        </w:rPr>
      </w:pPr>
    </w:p>
    <w:p w14:paraId="121F0B40" w14:textId="77777777" w:rsidR="003003D3" w:rsidRDefault="003003D3" w:rsidP="00723C51">
      <w:pPr>
        <w:ind w:firstLine="709"/>
        <w:jc w:val="right"/>
        <w:rPr>
          <w:b/>
          <w:color w:val="000000" w:themeColor="text1"/>
        </w:rPr>
      </w:pPr>
    </w:p>
    <w:p w14:paraId="1C3AB08E" w14:textId="77777777" w:rsidR="003003D3" w:rsidRDefault="003003D3" w:rsidP="00723C51">
      <w:pPr>
        <w:ind w:firstLine="709"/>
        <w:jc w:val="right"/>
        <w:rPr>
          <w:b/>
          <w:color w:val="000000" w:themeColor="text1"/>
        </w:rPr>
      </w:pPr>
    </w:p>
    <w:p w14:paraId="512EC527" w14:textId="77777777" w:rsidR="003003D3" w:rsidRDefault="003003D3" w:rsidP="00723C51">
      <w:pPr>
        <w:ind w:firstLine="709"/>
        <w:jc w:val="right"/>
        <w:rPr>
          <w:b/>
          <w:color w:val="000000" w:themeColor="text1"/>
        </w:rPr>
      </w:pPr>
    </w:p>
    <w:p w14:paraId="7AD74E14" w14:textId="77777777" w:rsidR="003003D3" w:rsidRDefault="003003D3" w:rsidP="00723C51">
      <w:pPr>
        <w:ind w:firstLine="709"/>
        <w:jc w:val="right"/>
        <w:rPr>
          <w:b/>
          <w:color w:val="000000" w:themeColor="text1"/>
        </w:rPr>
      </w:pPr>
    </w:p>
    <w:p w14:paraId="6B53585A" w14:textId="77777777" w:rsidR="003003D3" w:rsidRDefault="003003D3" w:rsidP="00723C51">
      <w:pPr>
        <w:ind w:firstLine="709"/>
        <w:jc w:val="right"/>
        <w:rPr>
          <w:b/>
          <w:color w:val="000000" w:themeColor="text1"/>
        </w:rPr>
      </w:pPr>
    </w:p>
    <w:p w14:paraId="5617534E" w14:textId="77777777" w:rsidR="003003D3" w:rsidRDefault="003003D3" w:rsidP="00723C51">
      <w:pPr>
        <w:ind w:firstLine="709"/>
        <w:jc w:val="right"/>
        <w:rPr>
          <w:b/>
          <w:color w:val="000000" w:themeColor="text1"/>
        </w:rPr>
      </w:pPr>
    </w:p>
    <w:p w14:paraId="554A5A6F" w14:textId="77777777" w:rsidR="003003D3" w:rsidRDefault="003003D3" w:rsidP="00723C51">
      <w:pPr>
        <w:ind w:firstLine="709"/>
        <w:jc w:val="right"/>
        <w:rPr>
          <w:b/>
          <w:color w:val="000000" w:themeColor="text1"/>
        </w:rPr>
      </w:pPr>
    </w:p>
    <w:p w14:paraId="56181D89" w14:textId="77777777" w:rsidR="003003D3" w:rsidRDefault="003003D3" w:rsidP="00723C51">
      <w:pPr>
        <w:ind w:firstLine="709"/>
        <w:jc w:val="right"/>
        <w:rPr>
          <w:b/>
          <w:color w:val="000000" w:themeColor="text1"/>
        </w:rPr>
      </w:pPr>
    </w:p>
    <w:p w14:paraId="72D741CA" w14:textId="77777777" w:rsidR="003003D3" w:rsidRDefault="003003D3" w:rsidP="00723C51">
      <w:pPr>
        <w:ind w:firstLine="709"/>
        <w:jc w:val="right"/>
        <w:rPr>
          <w:b/>
          <w:color w:val="000000" w:themeColor="text1"/>
        </w:rPr>
      </w:pPr>
    </w:p>
    <w:p w14:paraId="7C09DB5F" w14:textId="07FB3F14" w:rsidR="003003D3" w:rsidRDefault="003003D3" w:rsidP="00723C51">
      <w:pPr>
        <w:ind w:firstLine="709"/>
        <w:jc w:val="right"/>
        <w:rPr>
          <w:b/>
          <w:color w:val="000000" w:themeColor="text1"/>
        </w:rPr>
      </w:pPr>
    </w:p>
    <w:p w14:paraId="4CAF8DE0" w14:textId="05E29947" w:rsidR="00FD080D" w:rsidRDefault="00FD080D" w:rsidP="00723C51">
      <w:pPr>
        <w:ind w:firstLine="709"/>
        <w:jc w:val="right"/>
        <w:rPr>
          <w:b/>
          <w:color w:val="000000" w:themeColor="text1"/>
        </w:rPr>
      </w:pPr>
    </w:p>
    <w:p w14:paraId="611EF688" w14:textId="7BE4B304" w:rsidR="00FD080D" w:rsidRDefault="00FD080D" w:rsidP="00723C51">
      <w:pPr>
        <w:ind w:firstLine="709"/>
        <w:jc w:val="right"/>
        <w:rPr>
          <w:b/>
          <w:color w:val="000000" w:themeColor="text1"/>
        </w:rPr>
      </w:pPr>
    </w:p>
    <w:p w14:paraId="0FB4AB13" w14:textId="2113ACE1" w:rsidR="00FD080D" w:rsidRDefault="00FD080D" w:rsidP="00723C51">
      <w:pPr>
        <w:ind w:firstLine="709"/>
        <w:jc w:val="right"/>
        <w:rPr>
          <w:b/>
          <w:color w:val="000000" w:themeColor="text1"/>
        </w:rPr>
      </w:pPr>
    </w:p>
    <w:p w14:paraId="0ADBF754" w14:textId="33ABFED9" w:rsidR="00FD080D" w:rsidRDefault="00FD080D" w:rsidP="00723C51">
      <w:pPr>
        <w:ind w:firstLine="709"/>
        <w:jc w:val="right"/>
        <w:rPr>
          <w:b/>
          <w:color w:val="000000" w:themeColor="text1"/>
        </w:rPr>
      </w:pPr>
    </w:p>
    <w:p w14:paraId="685CA08C" w14:textId="77777777" w:rsidR="00FD080D" w:rsidRDefault="00FD080D" w:rsidP="00723C51">
      <w:pPr>
        <w:ind w:firstLine="709"/>
        <w:jc w:val="right"/>
        <w:rPr>
          <w:b/>
          <w:color w:val="000000" w:themeColor="text1"/>
        </w:rPr>
      </w:pPr>
    </w:p>
    <w:p w14:paraId="0F38939B" w14:textId="2977EC2E" w:rsidR="003003D3" w:rsidRDefault="003003D3" w:rsidP="00723C51">
      <w:pPr>
        <w:ind w:firstLine="709"/>
        <w:jc w:val="right"/>
        <w:rPr>
          <w:b/>
          <w:color w:val="000000" w:themeColor="text1"/>
        </w:rPr>
      </w:pPr>
    </w:p>
    <w:p w14:paraId="78AC74B4" w14:textId="0B060EFC" w:rsidR="00801CE9" w:rsidRDefault="00801CE9" w:rsidP="00723C51">
      <w:pPr>
        <w:ind w:firstLine="709"/>
        <w:jc w:val="right"/>
        <w:rPr>
          <w:b/>
          <w:color w:val="000000" w:themeColor="text1"/>
        </w:rPr>
      </w:pPr>
    </w:p>
    <w:p w14:paraId="02799B1D" w14:textId="0E40588B" w:rsidR="00801CE9" w:rsidRDefault="00801CE9" w:rsidP="00723C51">
      <w:pPr>
        <w:ind w:firstLine="709"/>
        <w:jc w:val="right"/>
        <w:rPr>
          <w:b/>
          <w:color w:val="000000" w:themeColor="text1"/>
        </w:rPr>
      </w:pPr>
    </w:p>
    <w:p w14:paraId="55917808" w14:textId="48B6A9D7" w:rsidR="00801CE9" w:rsidRDefault="00801CE9" w:rsidP="00723C51">
      <w:pPr>
        <w:ind w:firstLine="709"/>
        <w:jc w:val="right"/>
        <w:rPr>
          <w:b/>
          <w:color w:val="000000" w:themeColor="text1"/>
        </w:rPr>
      </w:pPr>
    </w:p>
    <w:p w14:paraId="229E7C44" w14:textId="35120A68" w:rsidR="00801CE9" w:rsidRDefault="00801CE9" w:rsidP="00723C51">
      <w:pPr>
        <w:ind w:firstLine="709"/>
        <w:jc w:val="right"/>
        <w:rPr>
          <w:b/>
          <w:color w:val="000000" w:themeColor="text1"/>
        </w:rPr>
      </w:pPr>
    </w:p>
    <w:p w14:paraId="1025F91F" w14:textId="1BD2DCBA" w:rsidR="00801CE9" w:rsidRDefault="00801CE9" w:rsidP="00723C51">
      <w:pPr>
        <w:ind w:firstLine="709"/>
        <w:jc w:val="right"/>
        <w:rPr>
          <w:b/>
          <w:color w:val="000000" w:themeColor="text1"/>
        </w:rPr>
      </w:pPr>
    </w:p>
    <w:p w14:paraId="6C0B04D4" w14:textId="0953E283" w:rsidR="00723C51" w:rsidRPr="003D3233" w:rsidRDefault="00723C51" w:rsidP="00723C51">
      <w:pPr>
        <w:ind w:firstLine="709"/>
        <w:jc w:val="right"/>
        <w:rPr>
          <w:b/>
          <w:color w:val="000000" w:themeColor="text1"/>
        </w:rPr>
      </w:pPr>
      <w:r w:rsidRPr="003D3233">
        <w:rPr>
          <w:b/>
          <w:color w:val="000000" w:themeColor="text1"/>
        </w:rPr>
        <w:t>Lyginamasis variantas</w:t>
      </w:r>
    </w:p>
    <w:p w14:paraId="7DC51C71" w14:textId="77777777" w:rsidR="00723C51" w:rsidRPr="003D3233" w:rsidRDefault="00723C51" w:rsidP="00723C51">
      <w:pPr>
        <w:ind w:firstLine="709"/>
        <w:jc w:val="right"/>
        <w:rPr>
          <w:b/>
          <w:color w:val="000000" w:themeColor="text1"/>
        </w:rPr>
      </w:pPr>
      <w:r w:rsidRPr="003D3233">
        <w:rPr>
          <w:b/>
          <w:color w:val="000000" w:themeColor="text1"/>
        </w:rPr>
        <w:t>Projektas</w:t>
      </w:r>
    </w:p>
    <w:p w14:paraId="0DE11CC1" w14:textId="77777777" w:rsidR="00723C51" w:rsidRPr="003D3233" w:rsidRDefault="00723C51" w:rsidP="00723C51">
      <w:pPr>
        <w:tabs>
          <w:tab w:val="left" w:pos="5040"/>
        </w:tabs>
        <w:suppressAutoHyphens/>
        <w:ind w:firstLine="709"/>
        <w:jc w:val="right"/>
        <w:textAlignment w:val="baseline"/>
        <w:rPr>
          <w:b/>
          <w:bCs/>
          <w:color w:val="000000" w:themeColor="text1"/>
          <w:szCs w:val="24"/>
        </w:rPr>
      </w:pPr>
    </w:p>
    <w:p w14:paraId="1018DBC7" w14:textId="77777777" w:rsidR="00723C51" w:rsidRPr="003D3233" w:rsidRDefault="00723C51" w:rsidP="00723C51">
      <w:pPr>
        <w:tabs>
          <w:tab w:val="left" w:pos="5040"/>
        </w:tabs>
        <w:suppressAutoHyphens/>
        <w:ind w:firstLine="709"/>
        <w:jc w:val="center"/>
        <w:textAlignment w:val="baseline"/>
        <w:rPr>
          <w:b/>
          <w:bCs/>
          <w:color w:val="000000" w:themeColor="text1"/>
          <w:szCs w:val="24"/>
        </w:rPr>
      </w:pPr>
      <w:r w:rsidRPr="003D3233">
        <w:rPr>
          <w:b/>
          <w:bCs/>
          <w:color w:val="000000" w:themeColor="text1"/>
          <w:szCs w:val="24"/>
        </w:rPr>
        <w:object w:dxaOrig="720" w:dyaOrig="840" w14:anchorId="4B8C9A5F">
          <v:shape id="_x0000_i1026" type="#_x0000_t75" style="width:36pt;height:42.1pt;visibility:visible;mso-wrap-style:square" o:ole="">
            <v:imagedata r:id="rId8" o:title=""/>
          </v:shape>
          <o:OLEObject Type="Embed" ProgID="Unknown" ShapeID="_x0000_i1026" DrawAspect="Content" ObjectID="_1677918655" r:id="rId10"/>
        </w:object>
      </w:r>
    </w:p>
    <w:p w14:paraId="24B41598" w14:textId="77777777" w:rsidR="00723C51" w:rsidRPr="003D3233" w:rsidRDefault="00723C51" w:rsidP="00723C51">
      <w:pPr>
        <w:tabs>
          <w:tab w:val="left" w:pos="5040"/>
        </w:tabs>
        <w:suppressAutoHyphens/>
        <w:ind w:firstLine="709"/>
        <w:jc w:val="center"/>
        <w:textAlignment w:val="baseline"/>
        <w:rPr>
          <w:b/>
          <w:bCs/>
          <w:color w:val="000000" w:themeColor="text1"/>
          <w:szCs w:val="24"/>
        </w:rPr>
      </w:pPr>
    </w:p>
    <w:p w14:paraId="2BAD39D1" w14:textId="77777777" w:rsidR="00723C51" w:rsidRPr="003D3233" w:rsidRDefault="00723C51" w:rsidP="00723C51">
      <w:pPr>
        <w:suppressAutoHyphens/>
        <w:ind w:firstLine="709"/>
        <w:jc w:val="center"/>
        <w:textAlignment w:val="baseline"/>
        <w:rPr>
          <w:b/>
          <w:color w:val="000000" w:themeColor="text1"/>
          <w:szCs w:val="24"/>
          <w:lang w:eastAsia="zh-CN"/>
        </w:rPr>
      </w:pPr>
      <w:r w:rsidRPr="003D3233">
        <w:rPr>
          <w:b/>
          <w:color w:val="000000" w:themeColor="text1"/>
          <w:szCs w:val="24"/>
          <w:lang w:eastAsia="zh-CN"/>
        </w:rPr>
        <w:t>KĖDAINIŲ RAJONO SAVIVALDYBĖS TARYBA</w:t>
      </w:r>
    </w:p>
    <w:p w14:paraId="2F8FD959" w14:textId="77777777" w:rsidR="00723C51" w:rsidRPr="003D3233" w:rsidRDefault="00723C51" w:rsidP="00723C51">
      <w:pPr>
        <w:suppressAutoHyphens/>
        <w:ind w:firstLine="709"/>
        <w:jc w:val="center"/>
        <w:textAlignment w:val="baseline"/>
        <w:rPr>
          <w:b/>
          <w:color w:val="000000" w:themeColor="text1"/>
          <w:szCs w:val="24"/>
          <w:lang w:eastAsia="lt-LT"/>
        </w:rPr>
      </w:pPr>
    </w:p>
    <w:p w14:paraId="3C91FDAE" w14:textId="77777777" w:rsidR="00723C51" w:rsidRPr="003D3233" w:rsidRDefault="00723C51" w:rsidP="00723C51">
      <w:pPr>
        <w:suppressAutoHyphens/>
        <w:ind w:firstLine="709"/>
        <w:jc w:val="center"/>
        <w:textAlignment w:val="baseline"/>
        <w:rPr>
          <w:b/>
          <w:color w:val="000000" w:themeColor="text1"/>
          <w:szCs w:val="24"/>
          <w:lang w:eastAsia="lt-LT"/>
        </w:rPr>
      </w:pPr>
      <w:r w:rsidRPr="003D3233">
        <w:rPr>
          <w:b/>
          <w:color w:val="000000" w:themeColor="text1"/>
          <w:szCs w:val="24"/>
          <w:lang w:eastAsia="lt-LT"/>
        </w:rPr>
        <w:t>SPRENDIMAS</w:t>
      </w:r>
    </w:p>
    <w:p w14:paraId="47BDC797" w14:textId="77777777" w:rsidR="00723C51" w:rsidRPr="003D3233" w:rsidRDefault="00723C51" w:rsidP="00723C51">
      <w:pPr>
        <w:suppressAutoHyphens/>
        <w:ind w:firstLine="709"/>
        <w:jc w:val="center"/>
        <w:textAlignment w:val="baseline"/>
        <w:rPr>
          <w:color w:val="000000" w:themeColor="text1"/>
          <w:szCs w:val="24"/>
          <w:lang w:eastAsia="lt-LT"/>
        </w:rPr>
      </w:pPr>
      <w:r w:rsidRPr="003D3233">
        <w:rPr>
          <w:b/>
          <w:color w:val="000000" w:themeColor="text1"/>
          <w:szCs w:val="24"/>
          <w:lang w:eastAsia="lt-LT"/>
        </w:rPr>
        <w:t xml:space="preserve">DĖL KĖDAINIŲ RAJONO SAVIVALDYBĖS TARYBOS </w:t>
      </w:r>
      <w:r w:rsidRPr="003D3233">
        <w:rPr>
          <w:b/>
          <w:caps/>
          <w:color w:val="000000" w:themeColor="text1"/>
          <w:szCs w:val="24"/>
          <w:lang w:eastAsia="lt-LT"/>
        </w:rPr>
        <w:t xml:space="preserve">2011 m. gegužės 13 d. </w:t>
      </w:r>
      <w:r w:rsidRPr="003D3233">
        <w:rPr>
          <w:b/>
          <w:color w:val="000000" w:themeColor="text1"/>
          <w:szCs w:val="24"/>
          <w:lang w:eastAsia="lt-LT"/>
        </w:rPr>
        <w:t xml:space="preserve">SPRENDIMO NR. </w:t>
      </w:r>
      <w:r w:rsidRPr="003D3233">
        <w:rPr>
          <w:b/>
          <w:caps/>
          <w:color w:val="000000" w:themeColor="text1"/>
          <w:szCs w:val="24"/>
          <w:lang w:eastAsia="lt-LT"/>
        </w:rPr>
        <w:t xml:space="preserve">TS-145 </w:t>
      </w:r>
      <w:r w:rsidRPr="003D3233">
        <w:rPr>
          <w:b/>
          <w:color w:val="000000" w:themeColor="text1"/>
          <w:szCs w:val="24"/>
          <w:lang w:eastAsia="lt-LT"/>
        </w:rPr>
        <w:t>„DĖL KĖDAINIŲ RAJONO SAVIVALDYBĖS TARYBOS VEIKLOS REGLAMENTO TVIRTINIMO“ PAKEITIMO</w:t>
      </w:r>
    </w:p>
    <w:p w14:paraId="569EBB5A" w14:textId="77777777" w:rsidR="00723C51" w:rsidRPr="003D3233" w:rsidRDefault="00723C51" w:rsidP="00723C51">
      <w:pPr>
        <w:suppressAutoHyphens/>
        <w:ind w:firstLine="709"/>
        <w:jc w:val="center"/>
        <w:textAlignment w:val="baseline"/>
        <w:rPr>
          <w:color w:val="000000" w:themeColor="text1"/>
          <w:szCs w:val="24"/>
          <w:lang w:eastAsia="lt-LT"/>
        </w:rPr>
      </w:pPr>
    </w:p>
    <w:p w14:paraId="2286612F" w14:textId="704AE747" w:rsidR="00723C51" w:rsidRPr="003D3233" w:rsidRDefault="00723C51" w:rsidP="00723C51">
      <w:pPr>
        <w:suppressAutoHyphens/>
        <w:ind w:firstLine="709"/>
        <w:jc w:val="center"/>
        <w:textAlignment w:val="baseline"/>
        <w:rPr>
          <w:color w:val="000000" w:themeColor="text1"/>
          <w:szCs w:val="24"/>
          <w:lang w:eastAsia="lt-LT"/>
        </w:rPr>
      </w:pPr>
      <w:r w:rsidRPr="003D3233">
        <w:rPr>
          <w:color w:val="000000" w:themeColor="text1"/>
          <w:szCs w:val="24"/>
          <w:lang w:eastAsia="lt-LT"/>
        </w:rPr>
        <w:t>202</w:t>
      </w:r>
      <w:r w:rsidR="008A4367" w:rsidRPr="003D3233">
        <w:rPr>
          <w:color w:val="000000" w:themeColor="text1"/>
          <w:szCs w:val="24"/>
          <w:lang w:eastAsia="lt-LT"/>
        </w:rPr>
        <w:t>1</w:t>
      </w:r>
      <w:r w:rsidRPr="003D3233">
        <w:rPr>
          <w:color w:val="000000" w:themeColor="text1"/>
          <w:szCs w:val="24"/>
          <w:lang w:eastAsia="lt-LT"/>
        </w:rPr>
        <w:t xml:space="preserve"> m. </w:t>
      </w:r>
      <w:r w:rsidR="004120B0" w:rsidRPr="003D3233">
        <w:rPr>
          <w:color w:val="000000" w:themeColor="text1"/>
          <w:szCs w:val="24"/>
          <w:lang w:eastAsia="lt-LT"/>
        </w:rPr>
        <w:t xml:space="preserve">kovo </w:t>
      </w:r>
      <w:r w:rsidR="008A4367" w:rsidRPr="003D3233">
        <w:rPr>
          <w:color w:val="000000" w:themeColor="text1"/>
          <w:szCs w:val="24"/>
          <w:lang w:eastAsia="lt-LT"/>
        </w:rPr>
        <w:t xml:space="preserve"> </w:t>
      </w:r>
      <w:r w:rsidRPr="003D3233">
        <w:rPr>
          <w:color w:val="000000" w:themeColor="text1"/>
          <w:szCs w:val="24"/>
          <w:lang w:eastAsia="lt-LT"/>
        </w:rPr>
        <w:t xml:space="preserve">       d. Nr.</w:t>
      </w:r>
    </w:p>
    <w:p w14:paraId="184B1AB9" w14:textId="77777777" w:rsidR="00723C51" w:rsidRPr="003D3233" w:rsidRDefault="00723C51" w:rsidP="00723C51">
      <w:pPr>
        <w:suppressAutoHyphens/>
        <w:ind w:firstLine="709"/>
        <w:jc w:val="center"/>
        <w:textAlignment w:val="baseline"/>
        <w:rPr>
          <w:color w:val="000000" w:themeColor="text1"/>
          <w:szCs w:val="24"/>
          <w:lang w:eastAsia="lt-LT"/>
        </w:rPr>
      </w:pPr>
      <w:r w:rsidRPr="003D3233">
        <w:rPr>
          <w:color w:val="000000" w:themeColor="text1"/>
          <w:szCs w:val="24"/>
          <w:lang w:eastAsia="lt-LT"/>
        </w:rPr>
        <w:t>Kėdainiai</w:t>
      </w:r>
    </w:p>
    <w:p w14:paraId="144CEC19" w14:textId="77777777" w:rsidR="00723C51" w:rsidRPr="003D3233" w:rsidRDefault="00723C51" w:rsidP="00723C51">
      <w:pPr>
        <w:suppressAutoHyphens/>
        <w:ind w:firstLine="709"/>
        <w:jc w:val="center"/>
        <w:textAlignment w:val="baseline"/>
        <w:rPr>
          <w:color w:val="000000" w:themeColor="text1"/>
          <w:szCs w:val="24"/>
          <w:lang w:eastAsia="lt-LT"/>
        </w:rPr>
      </w:pPr>
    </w:p>
    <w:p w14:paraId="660A3A18" w14:textId="77777777" w:rsidR="00723C51" w:rsidRPr="003D3233" w:rsidRDefault="00723C51" w:rsidP="00723C51">
      <w:pPr>
        <w:suppressAutoHyphens/>
        <w:ind w:firstLine="709"/>
        <w:jc w:val="both"/>
        <w:textAlignment w:val="baseline"/>
        <w:rPr>
          <w:color w:val="000000" w:themeColor="text1"/>
          <w:szCs w:val="24"/>
          <w:lang w:eastAsia="lt-LT"/>
        </w:rPr>
      </w:pPr>
      <w:r w:rsidRPr="003D3233">
        <w:rPr>
          <w:color w:val="000000" w:themeColor="text1"/>
          <w:szCs w:val="24"/>
          <w:lang w:eastAsia="lt-LT"/>
        </w:rPr>
        <w:t>Kėdainių rajono savivaldybės taryba n u s p r e n d ž i a:</w:t>
      </w:r>
    </w:p>
    <w:p w14:paraId="3163A1B5" w14:textId="44B233DA" w:rsidR="00723C51" w:rsidRPr="003D3233" w:rsidRDefault="00723C51" w:rsidP="00723C51">
      <w:pPr>
        <w:suppressAutoHyphens/>
        <w:ind w:firstLine="709"/>
        <w:jc w:val="both"/>
        <w:textAlignment w:val="baseline"/>
        <w:rPr>
          <w:color w:val="000000" w:themeColor="text1"/>
          <w:szCs w:val="24"/>
          <w:lang w:eastAsia="lt-LT"/>
        </w:rPr>
      </w:pPr>
      <w:r w:rsidRPr="003D3233">
        <w:rPr>
          <w:color w:val="000000" w:themeColor="text1"/>
          <w:szCs w:val="24"/>
          <w:lang w:eastAsia="lt-LT"/>
        </w:rPr>
        <w:t>Pakeisti Kėdainių rajono savivaldybės tarybos veiklos reglamentą, patvirtintą Kėdainių rajono savivaldybės tarybos 2011 m. gegužės 13 d. sprendimu Nr. TS-145 „Dėl Kėdainių rajono savivaldybės tarybos veiklos reglamento tvirtinimo“:</w:t>
      </w:r>
    </w:p>
    <w:p w14:paraId="0102EDD9" w14:textId="58221B9B" w:rsidR="008977BA" w:rsidRPr="003D3233" w:rsidRDefault="008977BA" w:rsidP="008977BA">
      <w:pPr>
        <w:suppressAutoHyphens/>
        <w:ind w:firstLine="709"/>
        <w:jc w:val="both"/>
        <w:textAlignment w:val="baseline"/>
        <w:rPr>
          <w:b/>
          <w:bCs/>
          <w:color w:val="000000" w:themeColor="text1"/>
          <w:szCs w:val="24"/>
          <w:lang w:eastAsia="lt-LT"/>
        </w:rPr>
      </w:pPr>
      <w:r w:rsidRPr="003D3233">
        <w:rPr>
          <w:b/>
          <w:bCs/>
          <w:color w:val="000000" w:themeColor="text1"/>
          <w:szCs w:val="24"/>
          <w:lang w:eastAsia="lt-LT"/>
        </w:rPr>
        <w:t xml:space="preserve">1. Papildyti </w:t>
      </w:r>
      <w:r w:rsidR="00F47BAA" w:rsidRPr="003D3233">
        <w:rPr>
          <w:b/>
          <w:bCs/>
          <w:color w:val="000000" w:themeColor="text1"/>
          <w:szCs w:val="24"/>
          <w:lang w:eastAsia="lt-LT"/>
        </w:rPr>
        <w:t>4</w:t>
      </w:r>
      <w:r w:rsidRPr="003D3233">
        <w:rPr>
          <w:b/>
          <w:bCs/>
          <w:color w:val="000000" w:themeColor="text1"/>
          <w:szCs w:val="24"/>
          <w:lang w:eastAsia="lt-LT"/>
        </w:rPr>
        <w:t>¹ punktu;</w:t>
      </w:r>
    </w:p>
    <w:p w14:paraId="037C06F1" w14:textId="59DE8353" w:rsidR="008977BA" w:rsidRPr="003D3233" w:rsidRDefault="008977BA" w:rsidP="008977BA">
      <w:pPr>
        <w:suppressAutoHyphens/>
        <w:ind w:firstLine="709"/>
        <w:jc w:val="both"/>
        <w:textAlignment w:val="baseline"/>
        <w:rPr>
          <w:b/>
          <w:bCs/>
          <w:color w:val="000000" w:themeColor="text1"/>
          <w:szCs w:val="24"/>
          <w:lang w:eastAsia="lt-LT"/>
        </w:rPr>
      </w:pPr>
      <w:r w:rsidRPr="003D3233">
        <w:rPr>
          <w:b/>
          <w:bCs/>
          <w:color w:val="000000" w:themeColor="text1"/>
          <w:szCs w:val="24"/>
          <w:lang w:eastAsia="lt-LT"/>
        </w:rPr>
        <w:t>„</w:t>
      </w:r>
      <w:r w:rsidR="00F47BAA" w:rsidRPr="003D3233">
        <w:rPr>
          <w:b/>
          <w:bCs/>
          <w:color w:val="000000" w:themeColor="text1"/>
          <w:szCs w:val="24"/>
          <w:lang w:eastAsia="lt-LT"/>
        </w:rPr>
        <w:t>4</w:t>
      </w:r>
      <w:r w:rsidRPr="003D3233">
        <w:rPr>
          <w:b/>
          <w:bCs/>
          <w:color w:val="000000" w:themeColor="text1"/>
          <w:szCs w:val="24"/>
          <w:lang w:eastAsia="lt-LT"/>
        </w:rPr>
        <w:t>¹. Frakcija turi teisę į savo posėdžius pakviesti merą ar mero pavaduotoją, savivaldybės administracijos pareigūnus ir darbuotojus, savivaldybės kontrolierių, savivaldybės biudžetinių ir viešųjų įstaigų (kurių savininkė yra savivaldybė) bei savivaldybės kontroliuojamų įmonių vadovus arba atstovus iš anksto su jais suderintu laiku ir išklausyti jų informaciją.“</w:t>
      </w:r>
    </w:p>
    <w:p w14:paraId="563F6150" w14:textId="247E89C2" w:rsidR="00723C51" w:rsidRPr="003D3233" w:rsidRDefault="009B107A" w:rsidP="00723C51">
      <w:pPr>
        <w:suppressAutoHyphens/>
        <w:ind w:firstLine="709"/>
        <w:jc w:val="both"/>
        <w:textAlignment w:val="baseline"/>
        <w:rPr>
          <w:color w:val="000000" w:themeColor="text1"/>
          <w:szCs w:val="24"/>
          <w:lang w:eastAsia="lt-LT"/>
        </w:rPr>
      </w:pPr>
      <w:r w:rsidRPr="003D3233">
        <w:rPr>
          <w:color w:val="000000" w:themeColor="text1"/>
          <w:szCs w:val="24"/>
          <w:lang w:eastAsia="lt-LT"/>
        </w:rPr>
        <w:t>2</w:t>
      </w:r>
      <w:r w:rsidR="00723C51" w:rsidRPr="003D3233">
        <w:rPr>
          <w:color w:val="000000" w:themeColor="text1"/>
          <w:szCs w:val="24"/>
          <w:lang w:eastAsia="lt-LT"/>
        </w:rPr>
        <w:t xml:space="preserve">.  </w:t>
      </w:r>
      <w:bookmarkStart w:id="21" w:name="_Hlk64034409"/>
      <w:r w:rsidR="00723C51" w:rsidRPr="003D3233">
        <w:rPr>
          <w:color w:val="000000" w:themeColor="text1"/>
          <w:szCs w:val="24"/>
          <w:lang w:eastAsia="lt-LT"/>
        </w:rPr>
        <w:t xml:space="preserve">Pakeisti </w:t>
      </w:r>
      <w:r w:rsidR="00890AC2" w:rsidRPr="003D3233">
        <w:rPr>
          <w:color w:val="000000" w:themeColor="text1"/>
          <w:szCs w:val="24"/>
          <w:lang w:eastAsia="lt-LT"/>
        </w:rPr>
        <w:t>12.2</w:t>
      </w:r>
      <w:r w:rsidR="00723C51" w:rsidRPr="003D3233">
        <w:rPr>
          <w:color w:val="000000" w:themeColor="text1"/>
          <w:szCs w:val="24"/>
          <w:lang w:eastAsia="lt-LT"/>
        </w:rPr>
        <w:t xml:space="preserve"> p</w:t>
      </w:r>
      <w:r w:rsidR="00890AC2" w:rsidRPr="003D3233">
        <w:rPr>
          <w:color w:val="000000" w:themeColor="text1"/>
          <w:szCs w:val="24"/>
          <w:lang w:eastAsia="lt-LT"/>
        </w:rPr>
        <w:t xml:space="preserve">apunktį </w:t>
      </w:r>
      <w:r w:rsidR="00723C51" w:rsidRPr="003D3233">
        <w:rPr>
          <w:color w:val="000000" w:themeColor="text1"/>
          <w:szCs w:val="24"/>
          <w:lang w:eastAsia="lt-LT"/>
        </w:rPr>
        <w:t>ir jį išdėstyti taip:</w:t>
      </w:r>
      <w:bookmarkEnd w:id="21"/>
    </w:p>
    <w:p w14:paraId="03738737" w14:textId="3C70FD71" w:rsidR="00CC7166" w:rsidRPr="003D3233" w:rsidRDefault="00890AC2" w:rsidP="00890AC2">
      <w:pPr>
        <w:ind w:firstLine="709"/>
        <w:jc w:val="both"/>
        <w:rPr>
          <w:color w:val="000000" w:themeColor="text1"/>
          <w:szCs w:val="24"/>
          <w:lang w:eastAsia="zh-CN"/>
        </w:rPr>
      </w:pPr>
      <w:r w:rsidRPr="003D3233">
        <w:rPr>
          <w:color w:val="000000" w:themeColor="text1"/>
          <w:szCs w:val="24"/>
          <w:lang w:eastAsia="zh-CN"/>
        </w:rPr>
        <w:t>„</w:t>
      </w:r>
      <w:r w:rsidR="00CC7166" w:rsidRPr="003D3233">
        <w:rPr>
          <w:color w:val="000000" w:themeColor="text1"/>
          <w:szCs w:val="24"/>
          <w:lang w:eastAsia="zh-CN"/>
        </w:rPr>
        <w:t>12.2. gali būti posėdžio pirmininkui įteikiami vieši pareiškimai dėl savivaldybės tarybos narių vienijimosi į frakcijas</w:t>
      </w:r>
      <w:r w:rsidR="00CC7166" w:rsidRPr="003D3233">
        <w:rPr>
          <w:color w:val="000000" w:themeColor="text1"/>
        </w:rPr>
        <w:t xml:space="preserve"> </w:t>
      </w:r>
      <w:r w:rsidR="00CC7166" w:rsidRPr="003D3233">
        <w:rPr>
          <w:b/>
          <w:bCs/>
          <w:color w:val="000000" w:themeColor="text1"/>
          <w:szCs w:val="24"/>
          <w:lang w:eastAsia="zh-CN"/>
        </w:rPr>
        <w:t>ir (ar) grupes</w:t>
      </w:r>
      <w:r w:rsidR="00CC7166" w:rsidRPr="003D3233">
        <w:rPr>
          <w:color w:val="000000" w:themeColor="text1"/>
          <w:szCs w:val="24"/>
          <w:lang w:eastAsia="zh-CN"/>
        </w:rPr>
        <w:t>, dėl savivaldybės tarybos daugumos ir savivaldybės tarybos mažumos (opozicijos) sudarymo;</w:t>
      </w:r>
      <w:r w:rsidRPr="003D3233">
        <w:rPr>
          <w:color w:val="000000" w:themeColor="text1"/>
          <w:szCs w:val="24"/>
          <w:lang w:eastAsia="zh-CN"/>
        </w:rPr>
        <w:t>“</w:t>
      </w:r>
    </w:p>
    <w:p w14:paraId="45F9A8AB" w14:textId="7B44C8D2" w:rsidR="00890AC2" w:rsidRPr="003D3233" w:rsidRDefault="009B107A" w:rsidP="00CC7166">
      <w:pPr>
        <w:ind w:firstLine="1134"/>
        <w:jc w:val="both"/>
        <w:rPr>
          <w:bCs/>
          <w:color w:val="000000" w:themeColor="text1"/>
          <w:szCs w:val="24"/>
          <w:lang w:eastAsia="zh-CN"/>
        </w:rPr>
      </w:pPr>
      <w:bookmarkStart w:id="22" w:name="_Hlk64034513"/>
      <w:r w:rsidRPr="003D3233">
        <w:rPr>
          <w:bCs/>
          <w:color w:val="000000" w:themeColor="text1"/>
          <w:szCs w:val="24"/>
          <w:lang w:eastAsia="zh-CN"/>
        </w:rPr>
        <w:t>3</w:t>
      </w:r>
      <w:r w:rsidR="00890AC2" w:rsidRPr="003D3233">
        <w:rPr>
          <w:bCs/>
          <w:color w:val="000000" w:themeColor="text1"/>
          <w:szCs w:val="24"/>
          <w:lang w:eastAsia="zh-CN"/>
        </w:rPr>
        <w:t>. Pakeisti 12.3 papunktį ir jį išdėstyti taip:</w:t>
      </w:r>
    </w:p>
    <w:bookmarkEnd w:id="22"/>
    <w:p w14:paraId="0216FBDC" w14:textId="7CC9B230" w:rsidR="00CC7166" w:rsidRPr="003D3233" w:rsidRDefault="00890AC2" w:rsidP="00CC7166">
      <w:pPr>
        <w:ind w:firstLine="1134"/>
        <w:jc w:val="both"/>
        <w:rPr>
          <w:strike/>
          <w:color w:val="000000" w:themeColor="text1"/>
          <w:szCs w:val="24"/>
          <w:lang w:eastAsia="zh-CN"/>
        </w:rPr>
      </w:pPr>
      <w:r w:rsidRPr="003D3233">
        <w:rPr>
          <w:bCs/>
          <w:color w:val="000000" w:themeColor="text1"/>
          <w:szCs w:val="24"/>
          <w:lang w:eastAsia="zh-CN"/>
        </w:rPr>
        <w:t>„</w:t>
      </w:r>
      <w:r w:rsidR="00CC7166" w:rsidRPr="003D3233">
        <w:rPr>
          <w:bCs/>
          <w:color w:val="000000" w:themeColor="text1"/>
          <w:szCs w:val="24"/>
          <w:lang w:eastAsia="zh-CN"/>
        </w:rPr>
        <w:t>12.3.</w:t>
      </w:r>
      <w:r w:rsidR="00CC7166" w:rsidRPr="003D3233">
        <w:rPr>
          <w:b/>
          <w:bCs/>
          <w:color w:val="000000" w:themeColor="text1"/>
          <w:szCs w:val="24"/>
          <w:lang w:eastAsia="zh-CN"/>
        </w:rPr>
        <w:t xml:space="preserve"> </w:t>
      </w:r>
      <w:r w:rsidR="00CC7166" w:rsidRPr="003D3233">
        <w:rPr>
          <w:strike/>
          <w:color w:val="000000" w:themeColor="text1"/>
          <w:szCs w:val="24"/>
          <w:lang w:eastAsia="zh-CN"/>
        </w:rPr>
        <w:t>priimamas sprendimas dėl savivaldybės administracijos direktoriaus (direktoriaus pavaduotojų) atleidimo iš pareigų, nes baigėsi jo (jų) įgaliojimų laikas, ir pavedimo</w:t>
      </w:r>
      <w:r w:rsidR="00CC7166" w:rsidRPr="003D3233">
        <w:rPr>
          <w:strike/>
          <w:color w:val="000000" w:themeColor="text1"/>
          <w:szCs w:val="24"/>
          <w:lang w:eastAsia="lt-LT"/>
        </w:rPr>
        <w:t xml:space="preserve"> administracijos direktoriui, savivaldybės administracijos direktoriaus pavaduotojui ar kitam savivaldybės administracijos valstybės tarnautojui </w:t>
      </w:r>
      <w:r w:rsidR="00CC7166" w:rsidRPr="003D3233">
        <w:rPr>
          <w:strike/>
          <w:color w:val="000000" w:themeColor="text1"/>
          <w:szCs w:val="24"/>
          <w:lang w:eastAsia="zh-CN"/>
        </w:rPr>
        <w:t xml:space="preserve">eiti </w:t>
      </w:r>
      <w:r w:rsidR="00CC7166" w:rsidRPr="003D3233">
        <w:rPr>
          <w:strike/>
          <w:color w:val="000000" w:themeColor="text1"/>
          <w:szCs w:val="24"/>
          <w:lang w:eastAsia="lt-LT"/>
        </w:rPr>
        <w:t xml:space="preserve">savivaldybės administracijos direktoriaus pareigas arba mero siūlymu dėl pavedimo savivaldybės administracijos valstybės tarnautojui eiti savivaldybės administracijos direktoriaus </w:t>
      </w:r>
      <w:r w:rsidR="00CC7166" w:rsidRPr="003D3233">
        <w:rPr>
          <w:strike/>
          <w:color w:val="000000" w:themeColor="text1"/>
          <w:szCs w:val="24"/>
          <w:lang w:eastAsia="zh-CN"/>
        </w:rPr>
        <w:t>pareigas tol, kol bus paskirtas savivaldybės administracijos direktorius (direktoriaus pavaduotojai) naujai kadencijai.</w:t>
      </w:r>
    </w:p>
    <w:p w14:paraId="46C8E736" w14:textId="2320F154" w:rsidR="00CC7166" w:rsidRPr="003D3233" w:rsidRDefault="00CC7166" w:rsidP="00CC7166">
      <w:pPr>
        <w:ind w:firstLine="1134"/>
        <w:jc w:val="both"/>
        <w:rPr>
          <w:b/>
          <w:bCs/>
          <w:color w:val="000000" w:themeColor="text1"/>
          <w:sz w:val="22"/>
          <w:szCs w:val="22"/>
        </w:rPr>
      </w:pPr>
      <w:r w:rsidRPr="003D3233">
        <w:rPr>
          <w:b/>
          <w:bCs/>
          <w:color w:val="000000" w:themeColor="text1"/>
          <w:sz w:val="22"/>
          <w:szCs w:val="22"/>
        </w:rPr>
        <w:t>atleidžiamas iš pareigų savivaldybės administracijos direktorius (direktoriaus pavaduotojas), nes baigėsi jo įgaliojimų laikas, ir mero, o jeigu meras neišrinktas, – jo pareigas laikinai einančio savivaldybės tarybos nario siūlymu buvęs administracijos direktorius skiriamas į administracijos direktoriaus pareigas tol, kol bus paskirtas savivaldybės administracijos direktorius naujai kadencijai arba pavedama savivaldybės administracijos valstybės tarnautojui eiti savivaldybės administracijos direktoriaus pareigas tol, kol bus paskirtas savivaldybės administracijos direktorius naujai kadencijai;</w:t>
      </w:r>
      <w:r w:rsidR="00890AC2" w:rsidRPr="003D3233">
        <w:rPr>
          <w:b/>
          <w:bCs/>
          <w:color w:val="000000" w:themeColor="text1"/>
          <w:sz w:val="22"/>
          <w:szCs w:val="22"/>
        </w:rPr>
        <w:t>“</w:t>
      </w:r>
    </w:p>
    <w:p w14:paraId="6457C7BA" w14:textId="5A4DAFB6" w:rsidR="00890AC2" w:rsidRPr="003D3233" w:rsidRDefault="009B107A" w:rsidP="00CC7166">
      <w:pPr>
        <w:ind w:firstLine="1134"/>
        <w:jc w:val="both"/>
        <w:rPr>
          <w:b/>
          <w:bCs/>
          <w:strike/>
          <w:color w:val="000000" w:themeColor="text1"/>
          <w:szCs w:val="24"/>
          <w:lang w:eastAsia="zh-CN"/>
        </w:rPr>
      </w:pPr>
      <w:r w:rsidRPr="003D3233">
        <w:rPr>
          <w:b/>
          <w:bCs/>
          <w:color w:val="000000" w:themeColor="text1"/>
          <w:sz w:val="22"/>
          <w:szCs w:val="22"/>
        </w:rPr>
        <w:t>4</w:t>
      </w:r>
      <w:r w:rsidR="00890AC2" w:rsidRPr="003D3233">
        <w:rPr>
          <w:b/>
          <w:bCs/>
          <w:color w:val="000000" w:themeColor="text1"/>
          <w:sz w:val="22"/>
          <w:szCs w:val="22"/>
        </w:rPr>
        <w:t xml:space="preserve">. </w:t>
      </w:r>
      <w:r w:rsidR="00890AC2" w:rsidRPr="003D3233">
        <w:rPr>
          <w:color w:val="000000" w:themeColor="text1"/>
          <w:sz w:val="22"/>
          <w:szCs w:val="22"/>
        </w:rPr>
        <w:t>Papildyti</w:t>
      </w:r>
      <w:r w:rsidR="00890AC2" w:rsidRPr="003D3233">
        <w:rPr>
          <w:b/>
          <w:bCs/>
          <w:color w:val="000000" w:themeColor="text1"/>
          <w:sz w:val="22"/>
          <w:szCs w:val="22"/>
        </w:rPr>
        <w:t xml:space="preserve">  </w:t>
      </w:r>
      <w:r w:rsidR="00890AC2" w:rsidRPr="003D3233">
        <w:rPr>
          <w:color w:val="000000" w:themeColor="text1"/>
          <w:szCs w:val="24"/>
          <w:lang w:eastAsia="lt-LT"/>
        </w:rPr>
        <w:t>12.5 papunkčiu:</w:t>
      </w:r>
    </w:p>
    <w:p w14:paraId="4BE82744" w14:textId="23B714C7" w:rsidR="00CC7166" w:rsidRPr="003D3233" w:rsidRDefault="00890AC2" w:rsidP="00CC7166">
      <w:pPr>
        <w:ind w:firstLine="1134"/>
        <w:jc w:val="both"/>
        <w:rPr>
          <w:b/>
          <w:bCs/>
          <w:color w:val="000000" w:themeColor="text1"/>
          <w:szCs w:val="24"/>
          <w:lang w:eastAsia="lt-LT"/>
        </w:rPr>
      </w:pPr>
      <w:r w:rsidRPr="003D3233">
        <w:rPr>
          <w:color w:val="000000" w:themeColor="text1"/>
          <w:szCs w:val="24"/>
          <w:lang w:eastAsia="lt-LT"/>
        </w:rPr>
        <w:t>„</w:t>
      </w:r>
      <w:r w:rsidR="00CC7166" w:rsidRPr="003D3233">
        <w:rPr>
          <w:color w:val="000000" w:themeColor="text1"/>
          <w:szCs w:val="24"/>
          <w:lang w:eastAsia="lt-LT"/>
        </w:rPr>
        <w:t xml:space="preserve">12.5. </w:t>
      </w:r>
      <w:r w:rsidR="00CC7166" w:rsidRPr="003D3233">
        <w:rPr>
          <w:b/>
          <w:bCs/>
          <w:color w:val="000000" w:themeColor="text1"/>
          <w:szCs w:val="24"/>
          <w:lang w:eastAsia="lt-LT"/>
        </w:rPr>
        <w:t>gali būti priimami kiti sprendimai, užtikrinantys savivaldybės institucijų ir savivaldybės tarybos sudaromų kolegialių organų veiklą.</w:t>
      </w:r>
      <w:r w:rsidRPr="003D3233">
        <w:rPr>
          <w:b/>
          <w:bCs/>
          <w:color w:val="000000" w:themeColor="text1"/>
          <w:szCs w:val="24"/>
          <w:lang w:eastAsia="lt-LT"/>
        </w:rPr>
        <w:t>“</w:t>
      </w:r>
    </w:p>
    <w:p w14:paraId="3582D3DD" w14:textId="42F16BC0" w:rsidR="00890AC2" w:rsidRPr="003D3233" w:rsidRDefault="009B107A" w:rsidP="00890AC2">
      <w:pPr>
        <w:ind w:firstLine="1134"/>
        <w:jc w:val="both"/>
        <w:rPr>
          <w:bCs/>
          <w:color w:val="000000" w:themeColor="text1"/>
          <w:szCs w:val="24"/>
          <w:lang w:eastAsia="zh-CN"/>
        </w:rPr>
      </w:pPr>
      <w:r w:rsidRPr="003D3233">
        <w:rPr>
          <w:bCs/>
          <w:color w:val="000000" w:themeColor="text1"/>
          <w:szCs w:val="24"/>
          <w:lang w:eastAsia="zh-CN"/>
        </w:rPr>
        <w:t>5</w:t>
      </w:r>
      <w:r w:rsidR="00890AC2" w:rsidRPr="003D3233">
        <w:rPr>
          <w:bCs/>
          <w:color w:val="000000" w:themeColor="text1"/>
          <w:szCs w:val="24"/>
          <w:lang w:eastAsia="zh-CN"/>
        </w:rPr>
        <w:t>. Pakeisti 59 punktą ir jį išdėstyti taip:</w:t>
      </w:r>
    </w:p>
    <w:p w14:paraId="4D78FFE2" w14:textId="75E57458" w:rsidR="00CC7166" w:rsidRPr="003D3233" w:rsidRDefault="00890AC2" w:rsidP="00890AC2">
      <w:pPr>
        <w:ind w:firstLine="1134"/>
        <w:jc w:val="both"/>
        <w:rPr>
          <w:b/>
          <w:bCs/>
          <w:color w:val="000000" w:themeColor="text1"/>
          <w:szCs w:val="24"/>
        </w:rPr>
      </w:pPr>
      <w:bookmarkStart w:id="23" w:name="_Hlk63839425"/>
      <w:r w:rsidRPr="003D3233">
        <w:rPr>
          <w:rFonts w:eastAsia="SimSun"/>
          <w:color w:val="000000" w:themeColor="text1"/>
          <w:szCs w:val="24"/>
          <w:lang w:eastAsia="lo-LA" w:bidi="lo-LA"/>
        </w:rPr>
        <w:t>„</w:t>
      </w:r>
      <w:r w:rsidR="00CC7166" w:rsidRPr="003D3233">
        <w:rPr>
          <w:rFonts w:eastAsia="SimSun"/>
          <w:color w:val="000000" w:themeColor="text1"/>
          <w:szCs w:val="24"/>
          <w:lang w:eastAsia="lo-LA" w:bidi="lo-LA"/>
        </w:rPr>
        <w:t xml:space="preserve">59. Balsavimui gali būti pateiktas vienas arba keli alternatyvūs teiginiai. Pirmuoju atveju balsuojama „už“, „prieš“ arba „susilaikoma“. Antruoju atveju vienas tarybos narys balsuoja tik už vieną pasirinktą teiginį. Kai balsuojama balsavimo biuleteniais, kiti teiginiai išbraukiami. </w:t>
      </w:r>
      <w:r w:rsidR="00CC7166" w:rsidRPr="003D3233">
        <w:rPr>
          <w:b/>
          <w:bCs/>
          <w:color w:val="000000" w:themeColor="text1"/>
          <w:szCs w:val="24"/>
        </w:rPr>
        <w:t>Jeigu iš dviejų pateiktų teiginių vienas surenka dalyvaujančių Tarybos narių balsų daugumą, jis yra priimamas.</w:t>
      </w:r>
      <w:bookmarkStart w:id="24" w:name="part_61580ab869e1493aba580b738fdaed94"/>
      <w:bookmarkEnd w:id="24"/>
      <w:r w:rsidR="00CC7166" w:rsidRPr="003D3233">
        <w:rPr>
          <w:b/>
          <w:bCs/>
          <w:color w:val="000000" w:themeColor="text1"/>
          <w:szCs w:val="24"/>
        </w:rPr>
        <w:t xml:space="preserve"> Jeigu pateikti daugiau kaip du, </w:t>
      </w:r>
      <w:r w:rsidR="00CC7166" w:rsidRPr="003D3233">
        <w:rPr>
          <w:b/>
          <w:bCs/>
          <w:color w:val="000000" w:themeColor="text1"/>
          <w:lang w:eastAsia="lt-LT"/>
        </w:rPr>
        <w:t xml:space="preserve">posėdžio pirmininkas turi juos pagal </w:t>
      </w:r>
      <w:r w:rsidR="006F689B" w:rsidRPr="003D3233">
        <w:rPr>
          <w:b/>
          <w:bCs/>
          <w:color w:val="000000" w:themeColor="text1"/>
          <w:lang w:eastAsia="lt-LT"/>
        </w:rPr>
        <w:t xml:space="preserve">panašią </w:t>
      </w:r>
      <w:r w:rsidR="00CC7166" w:rsidRPr="003D3233">
        <w:rPr>
          <w:b/>
          <w:bCs/>
          <w:color w:val="000000" w:themeColor="text1"/>
          <w:lang w:eastAsia="lt-LT"/>
        </w:rPr>
        <w:t xml:space="preserve">prasmę sugrupuoti taip, kad per keletą balsavimų po vieną ar kelis teiginius būtų išspręsti visi. </w:t>
      </w:r>
      <w:bookmarkStart w:id="25" w:name="part_465277aa0aeb4568b606da7356d98ba0"/>
      <w:bookmarkEnd w:id="25"/>
      <w:r w:rsidR="00CC7166" w:rsidRPr="003D3233">
        <w:rPr>
          <w:b/>
          <w:bCs/>
          <w:color w:val="000000" w:themeColor="text1"/>
          <w:lang w:eastAsia="lt-LT"/>
        </w:rPr>
        <w:t xml:space="preserve">Daugiausia balsų gavęs teiginys, jeigu yra surinkta reikiama balsų dauguma, yra priimtas, priešingu atveju jis pateikiamas papildomai balsuoti dėl sprendimo patvirtinimo. </w:t>
      </w:r>
      <w:r w:rsidR="00CC7166" w:rsidRPr="003D3233">
        <w:rPr>
          <w:b/>
          <w:bCs/>
          <w:color w:val="000000" w:themeColor="text1"/>
          <w:szCs w:val="24"/>
        </w:rPr>
        <w:t>Balsų dauguma atrinktas pasiūlymas teikiamas tvirtinti Tarybai kartu su sprendimo projektu.</w:t>
      </w:r>
    </w:p>
    <w:p w14:paraId="355A8101" w14:textId="456E4F4A" w:rsidR="00890AC2" w:rsidRPr="003D3233" w:rsidRDefault="009B107A" w:rsidP="00890AC2">
      <w:pPr>
        <w:ind w:firstLine="1134"/>
        <w:jc w:val="both"/>
        <w:rPr>
          <w:bCs/>
          <w:color w:val="000000" w:themeColor="text1"/>
          <w:szCs w:val="24"/>
          <w:lang w:eastAsia="zh-CN"/>
        </w:rPr>
      </w:pPr>
      <w:r w:rsidRPr="003D3233">
        <w:rPr>
          <w:bCs/>
          <w:color w:val="000000" w:themeColor="text1"/>
          <w:szCs w:val="24"/>
          <w:lang w:eastAsia="zh-CN"/>
        </w:rPr>
        <w:t>6</w:t>
      </w:r>
      <w:r w:rsidR="00890AC2" w:rsidRPr="003D3233">
        <w:rPr>
          <w:bCs/>
          <w:color w:val="000000" w:themeColor="text1"/>
          <w:szCs w:val="24"/>
          <w:lang w:eastAsia="zh-CN"/>
        </w:rPr>
        <w:t>. Pakeisti 84 punktą ir jį išdėstyti taip:</w:t>
      </w:r>
    </w:p>
    <w:bookmarkEnd w:id="23"/>
    <w:p w14:paraId="5CD776CD" w14:textId="3886809E" w:rsidR="00CC7166" w:rsidRPr="003D3233" w:rsidRDefault="00890AC2" w:rsidP="00CC7166">
      <w:pPr>
        <w:suppressAutoHyphens/>
        <w:ind w:left="57" w:firstLine="1077"/>
        <w:jc w:val="both"/>
        <w:rPr>
          <w:rFonts w:eastAsia="SimSun"/>
          <w:strike/>
          <w:color w:val="000000" w:themeColor="text1"/>
          <w:szCs w:val="24"/>
          <w:lang w:eastAsia="lo-LA" w:bidi="lo-LA"/>
        </w:rPr>
      </w:pPr>
      <w:r w:rsidRPr="003D3233">
        <w:rPr>
          <w:rFonts w:eastAsia="SimSun"/>
          <w:color w:val="000000" w:themeColor="text1"/>
          <w:szCs w:val="24"/>
          <w:lang w:eastAsia="lo-LA" w:bidi="lo-LA"/>
        </w:rPr>
        <w:t>„</w:t>
      </w:r>
      <w:r w:rsidR="00CC7166" w:rsidRPr="003D3233">
        <w:rPr>
          <w:rFonts w:eastAsia="SimSun"/>
          <w:color w:val="000000" w:themeColor="text1"/>
          <w:szCs w:val="24"/>
          <w:lang w:eastAsia="lo-LA" w:bidi="lo-LA"/>
        </w:rPr>
        <w:t xml:space="preserve">84. Merui ir mero pavaduotojui jų prašymu atostogos suteikiamos mero potvarkiu. Jeigu atostogos suteikiamos merui, potvarkiu nustatomas mero pavadavimas. Meras ir mero pavaduotojas turi teisę į </w:t>
      </w:r>
      <w:r w:rsidR="00CC7166" w:rsidRPr="003D3233">
        <w:rPr>
          <w:rFonts w:eastAsia="SimSun"/>
          <w:strike/>
          <w:color w:val="000000" w:themeColor="text1"/>
          <w:szCs w:val="24"/>
          <w:lang w:eastAsia="lo-LA" w:bidi="lo-LA"/>
        </w:rPr>
        <w:t>28 kalendorinių</w:t>
      </w:r>
      <w:r w:rsidR="00CC7166" w:rsidRPr="003D3233">
        <w:rPr>
          <w:rFonts w:eastAsia="SimSun"/>
          <w:color w:val="000000" w:themeColor="text1"/>
          <w:szCs w:val="24"/>
          <w:lang w:eastAsia="lo-LA" w:bidi="lo-LA"/>
        </w:rPr>
        <w:t xml:space="preserve"> </w:t>
      </w:r>
      <w:r w:rsidR="00CC7166" w:rsidRPr="003D3233">
        <w:rPr>
          <w:rFonts w:eastAsia="SimSun"/>
          <w:b/>
          <w:bCs/>
          <w:color w:val="000000" w:themeColor="text1"/>
          <w:szCs w:val="24"/>
          <w:lang w:eastAsia="lo-LA" w:bidi="lo-LA"/>
        </w:rPr>
        <w:t>20 darbo</w:t>
      </w:r>
      <w:r w:rsidR="00CC7166" w:rsidRPr="003D3233">
        <w:rPr>
          <w:rFonts w:eastAsia="SimSun"/>
          <w:color w:val="000000" w:themeColor="text1"/>
          <w:szCs w:val="24"/>
          <w:lang w:eastAsia="lo-LA" w:bidi="lo-LA"/>
        </w:rPr>
        <w:t xml:space="preserve"> dienų trukmės kasmetines minimaliąsias atostogas.</w:t>
      </w:r>
      <w:r w:rsidR="00CC7166" w:rsidRPr="003D3233">
        <w:rPr>
          <w:rFonts w:eastAsia="SimSun"/>
          <w:b/>
          <w:bCs/>
          <w:color w:val="000000" w:themeColor="text1"/>
          <w:szCs w:val="24"/>
          <w:lang w:eastAsia="lo-LA" w:bidi="lo-LA"/>
        </w:rPr>
        <w:t xml:space="preserve"> Atostogų metu meras ir mero pavaduotojas neatlieka mero ar mero pavaduotojo pareigų, tačiau gali atlikti tarybos nario pareigas.</w:t>
      </w:r>
      <w:r w:rsidR="00CC7166" w:rsidRPr="003D3233">
        <w:rPr>
          <w:rFonts w:eastAsia="SimSun"/>
          <w:color w:val="000000" w:themeColor="text1"/>
          <w:szCs w:val="24"/>
          <w:lang w:eastAsia="lo-LA" w:bidi="lo-LA"/>
        </w:rPr>
        <w:t xml:space="preserve"> Vadovaujantis Darbo kodekso nuostatomis, merui ir mero pavaduotojui gali būti suteikiamos šios tikslinės atostogos: nėštumo ir gimdymo, tėvystės, mokymosi, </w:t>
      </w:r>
      <w:r w:rsidR="00CC7166" w:rsidRPr="003D3233">
        <w:rPr>
          <w:rFonts w:eastAsia="SimSun"/>
          <w:strike/>
          <w:color w:val="000000" w:themeColor="text1"/>
          <w:szCs w:val="24"/>
          <w:lang w:eastAsia="lo-LA" w:bidi="lo-LA"/>
        </w:rPr>
        <w:t>valstybinėms ar visuomeninėms pareigoms atlikti,</w:t>
      </w:r>
      <w:r w:rsidR="00CC7166" w:rsidRPr="003D3233">
        <w:rPr>
          <w:rFonts w:eastAsia="SimSun"/>
          <w:color w:val="000000" w:themeColor="text1"/>
          <w:szCs w:val="24"/>
          <w:lang w:eastAsia="lo-LA" w:bidi="lo-LA"/>
        </w:rPr>
        <w:t xml:space="preserve"> nemokamos. </w:t>
      </w:r>
      <w:r w:rsidR="00CC7166" w:rsidRPr="003D3233">
        <w:rPr>
          <w:rFonts w:eastAsia="SimSun"/>
          <w:b/>
          <w:bCs/>
          <w:color w:val="000000" w:themeColor="text1"/>
          <w:szCs w:val="24"/>
          <w:lang w:eastAsia="lo-LA" w:bidi="lo-LA"/>
        </w:rPr>
        <w:t>Meras ir mero pavaduotojas turi teisę į Darbo kodekse nustatytas lengvatas asmenims, auginantiems vaikus, ir į lengvatas neįgaliems darbuotojams.</w:t>
      </w:r>
      <w:r w:rsidR="00CC7166" w:rsidRPr="003D3233">
        <w:rPr>
          <w:rFonts w:eastAsia="SimSun"/>
          <w:color w:val="000000" w:themeColor="text1"/>
          <w:szCs w:val="24"/>
          <w:lang w:eastAsia="lo-LA" w:bidi="lo-LA"/>
        </w:rPr>
        <w:t xml:space="preserve"> </w:t>
      </w:r>
      <w:r w:rsidR="00CC7166" w:rsidRPr="003D3233">
        <w:rPr>
          <w:rFonts w:eastAsia="SimSun"/>
          <w:strike/>
          <w:color w:val="000000" w:themeColor="text1"/>
          <w:szCs w:val="24"/>
          <w:lang w:eastAsia="lo-LA" w:bidi="lo-LA"/>
        </w:rPr>
        <w:t>Nemokamos atostogos dėl dalyvavimo Seimo, Respublikos Prezidento rinkimuose, rinkimuose į Europos Parlamentą ar savivaldybių tarybų rinkimuose suteikiamos įstatymų nustatyta tvarka. Atostogų metu meras ir mero pavaduotojas neatlieka mero ar mero pavaduotojo pareigų, tačiau gali atlikti tarybos nario pareigas.</w:t>
      </w:r>
      <w:r w:rsidRPr="003D3233">
        <w:rPr>
          <w:rFonts w:eastAsia="SimSun"/>
          <w:strike/>
          <w:color w:val="000000" w:themeColor="text1"/>
          <w:szCs w:val="24"/>
          <w:lang w:eastAsia="lo-LA" w:bidi="lo-LA"/>
        </w:rPr>
        <w:t>“</w:t>
      </w:r>
    </w:p>
    <w:p w14:paraId="1B00F748" w14:textId="64CE88DC" w:rsidR="00890AC2" w:rsidRPr="003D3233" w:rsidRDefault="009B107A" w:rsidP="00CC7166">
      <w:pPr>
        <w:suppressAutoHyphens/>
        <w:ind w:left="57" w:firstLine="1077"/>
        <w:jc w:val="both"/>
        <w:rPr>
          <w:rFonts w:eastAsia="SimSun"/>
          <w:strike/>
          <w:color w:val="000000" w:themeColor="text1"/>
          <w:szCs w:val="24"/>
          <w:lang w:eastAsia="lo-LA" w:bidi="lo-LA"/>
        </w:rPr>
      </w:pPr>
      <w:bookmarkStart w:id="26" w:name="_Hlk64037421"/>
      <w:r w:rsidRPr="003D3233">
        <w:rPr>
          <w:bCs/>
          <w:color w:val="000000" w:themeColor="text1"/>
          <w:szCs w:val="24"/>
          <w:lang w:eastAsia="zh-CN"/>
        </w:rPr>
        <w:t>7</w:t>
      </w:r>
      <w:r w:rsidR="00D978B7" w:rsidRPr="003D3233">
        <w:rPr>
          <w:bCs/>
          <w:color w:val="000000" w:themeColor="text1"/>
          <w:szCs w:val="24"/>
          <w:lang w:eastAsia="zh-CN"/>
        </w:rPr>
        <w:t>. Pakeisti 92 punktą ir jį išdėstyti taip:</w:t>
      </w:r>
    </w:p>
    <w:p w14:paraId="54BB7AC9" w14:textId="77777777" w:rsidR="00D978B7" w:rsidRPr="003D3233" w:rsidRDefault="00D978B7" w:rsidP="00CC7166">
      <w:pPr>
        <w:suppressAutoHyphens/>
        <w:ind w:firstLine="1134"/>
        <w:jc w:val="both"/>
        <w:textAlignment w:val="baseline"/>
        <w:rPr>
          <w:rFonts w:eastAsia="SimSun"/>
          <w:color w:val="000000" w:themeColor="text1"/>
          <w:szCs w:val="24"/>
          <w:lang w:eastAsia="lo-LA" w:bidi="lo-LA"/>
        </w:rPr>
      </w:pPr>
      <w:r w:rsidRPr="003D3233">
        <w:rPr>
          <w:rFonts w:eastAsia="SimSun"/>
          <w:color w:val="000000" w:themeColor="text1"/>
          <w:szCs w:val="24"/>
          <w:lang w:eastAsia="lo-LA" w:bidi="lo-LA"/>
        </w:rPr>
        <w:t>„</w:t>
      </w:r>
      <w:r w:rsidR="00CC7166" w:rsidRPr="003D3233">
        <w:rPr>
          <w:rFonts w:eastAsia="SimSun"/>
          <w:color w:val="000000" w:themeColor="text1"/>
          <w:szCs w:val="24"/>
          <w:lang w:eastAsia="lo-LA" w:bidi="lo-LA"/>
        </w:rPr>
        <w:t xml:space="preserve">92. Komitetų darbe patariamojo balso teise reglamento nustatyta tvarka gali dalyvauti </w:t>
      </w:r>
      <w:r w:rsidR="00CC7166" w:rsidRPr="003D3233">
        <w:rPr>
          <w:rFonts w:eastAsia="SimSun"/>
          <w:strike/>
          <w:color w:val="000000" w:themeColor="text1"/>
          <w:szCs w:val="24"/>
          <w:lang w:eastAsia="lo-LA" w:bidi="lo-LA"/>
        </w:rPr>
        <w:t>visuomenės atstovai–seniūnaičiai, išplėstinės seniūnaičių sueigos deleguoti atstovai, ekspertai, valstybės tarnautojai ir kiti</w:t>
      </w:r>
      <w:r w:rsidR="00CC7166" w:rsidRPr="003D3233">
        <w:rPr>
          <w:rFonts w:eastAsia="SimSun"/>
          <w:color w:val="000000" w:themeColor="text1"/>
          <w:szCs w:val="24"/>
          <w:lang w:eastAsia="lo-LA" w:bidi="lo-LA"/>
        </w:rPr>
        <w:t xml:space="preserve"> suinteresuoti asmenys. Kai komiteto posėdyje svarstomas su valstybės, tarnybos ar komercine paslaptimi susijęs klausimas, komitetas gali nuspręsti jį nagrinėti uždarame posėdyje.</w:t>
      </w:r>
      <w:r w:rsidRPr="003D3233">
        <w:rPr>
          <w:rFonts w:eastAsia="SimSun"/>
          <w:color w:val="000000" w:themeColor="text1"/>
          <w:szCs w:val="24"/>
          <w:lang w:eastAsia="lo-LA" w:bidi="lo-LA"/>
        </w:rPr>
        <w:t>“</w:t>
      </w:r>
    </w:p>
    <w:p w14:paraId="3458B1BF" w14:textId="64EF0B43" w:rsidR="00CC7166" w:rsidRPr="003D3233" w:rsidRDefault="009B107A" w:rsidP="00CC7166">
      <w:pPr>
        <w:suppressAutoHyphens/>
        <w:ind w:firstLine="1134"/>
        <w:jc w:val="both"/>
        <w:textAlignment w:val="baseline"/>
        <w:rPr>
          <w:rFonts w:eastAsia="SimSun"/>
          <w:color w:val="000000" w:themeColor="text1"/>
          <w:szCs w:val="24"/>
          <w:lang w:eastAsia="lo-LA" w:bidi="lo-LA"/>
        </w:rPr>
      </w:pPr>
      <w:r w:rsidRPr="003D3233">
        <w:rPr>
          <w:bCs/>
          <w:color w:val="000000" w:themeColor="text1"/>
          <w:szCs w:val="24"/>
          <w:lang w:eastAsia="zh-CN"/>
        </w:rPr>
        <w:t>8</w:t>
      </w:r>
      <w:r w:rsidR="00D978B7" w:rsidRPr="003D3233">
        <w:rPr>
          <w:bCs/>
          <w:color w:val="000000" w:themeColor="text1"/>
          <w:szCs w:val="24"/>
          <w:lang w:eastAsia="zh-CN"/>
        </w:rPr>
        <w:t>. Pakeisti 94 punktą ir jį išdėstyti taip:</w:t>
      </w:r>
      <w:r w:rsidR="00CC7166" w:rsidRPr="003D3233">
        <w:rPr>
          <w:color w:val="000000" w:themeColor="text1"/>
        </w:rPr>
        <w:t xml:space="preserve"> </w:t>
      </w:r>
    </w:p>
    <w:p w14:paraId="39DFF36B" w14:textId="68B0D4D7" w:rsidR="00CC7166" w:rsidRPr="003D3233" w:rsidRDefault="00DB7D3A" w:rsidP="00CC7166">
      <w:pPr>
        <w:suppressAutoHyphens/>
        <w:ind w:firstLine="1134"/>
        <w:jc w:val="both"/>
        <w:rPr>
          <w:rFonts w:eastAsia="SimSun"/>
          <w:color w:val="000000" w:themeColor="text1"/>
          <w:szCs w:val="24"/>
          <w:lang w:eastAsia="lo-LA" w:bidi="lo-LA"/>
        </w:rPr>
      </w:pPr>
      <w:r w:rsidRPr="003D3233">
        <w:rPr>
          <w:rFonts w:eastAsia="SimSun"/>
          <w:color w:val="000000" w:themeColor="text1"/>
          <w:szCs w:val="24"/>
          <w:lang w:eastAsia="lo-LA" w:bidi="lo-LA"/>
        </w:rPr>
        <w:t>„</w:t>
      </w:r>
      <w:r w:rsidR="00CC7166" w:rsidRPr="003D3233">
        <w:rPr>
          <w:rFonts w:eastAsia="SimSun"/>
          <w:color w:val="000000" w:themeColor="text1"/>
          <w:szCs w:val="24"/>
          <w:lang w:eastAsia="lo-LA" w:bidi="lo-LA"/>
        </w:rPr>
        <w:t xml:space="preserve">94. Savivaldybėje privaloma sudaryti Kontrolės komitetą. Į Kontrolės komitetą įeina vienodas visų savivaldybės tarybos narių frakcijų ir savivaldybės tarybos narių </w:t>
      </w:r>
      <w:r w:rsidR="00CC7166" w:rsidRPr="003D3233">
        <w:rPr>
          <w:rFonts w:eastAsia="SimSun"/>
          <w:strike/>
          <w:color w:val="000000" w:themeColor="text1"/>
          <w:szCs w:val="24"/>
          <w:lang w:eastAsia="lo-LA" w:bidi="lo-LA"/>
        </w:rPr>
        <w:t>grupės</w:t>
      </w:r>
      <w:r w:rsidR="00CC7166" w:rsidRPr="003D3233">
        <w:rPr>
          <w:rFonts w:eastAsia="SimSun"/>
          <w:b/>
          <w:bCs/>
          <w:color w:val="000000" w:themeColor="text1"/>
          <w:szCs w:val="24"/>
          <w:lang w:eastAsia="lo-LA" w:bidi="lo-LA"/>
        </w:rPr>
        <w:t xml:space="preserve"> grupių</w:t>
      </w:r>
      <w:r w:rsidR="00CC7166" w:rsidRPr="003D3233">
        <w:rPr>
          <w:rFonts w:eastAsia="SimSun"/>
          <w:color w:val="000000" w:themeColor="text1"/>
          <w:szCs w:val="24"/>
          <w:lang w:eastAsia="lo-LA" w:bidi="lo-LA"/>
        </w:rPr>
        <w:t>, jeigu jas sudaro ne mažiau kaip 3 savivaldybės tarybos nariai, deleguotų atstovų skaičius.</w:t>
      </w:r>
      <w:r w:rsidR="00CC7166" w:rsidRPr="003D3233">
        <w:rPr>
          <w:color w:val="000000" w:themeColor="text1"/>
        </w:rPr>
        <w:t xml:space="preserve"> </w:t>
      </w:r>
      <w:r w:rsidR="00CC7166" w:rsidRPr="003D3233">
        <w:rPr>
          <w:rFonts w:eastAsia="SimSun"/>
          <w:b/>
          <w:bCs/>
          <w:color w:val="000000" w:themeColor="text1"/>
          <w:szCs w:val="24"/>
          <w:lang w:eastAsia="lo-LA" w:bidi="lo-LA"/>
        </w:rPr>
        <w:t xml:space="preserve">Kontrolės komiteto sudėtis turi būti pakeista ne vėliau kaip per 2 mėnesius nuo savivaldybės tarybos narių frakcijų ar savivaldybės tarybos narių grupių ar jų skaičiaus pasikeitimo.  </w:t>
      </w:r>
      <w:r w:rsidR="00CC7166" w:rsidRPr="003D3233">
        <w:rPr>
          <w:rFonts w:eastAsia="SimSun"/>
          <w:color w:val="000000" w:themeColor="text1"/>
          <w:szCs w:val="24"/>
          <w:lang w:eastAsia="lo-LA" w:bidi="lo-LA"/>
        </w:rPr>
        <w:t>Kontrolės komiteto narys gali būti bet kurio kito komiteto nariu.</w:t>
      </w:r>
      <w:r w:rsidRPr="003D3233">
        <w:rPr>
          <w:rFonts w:eastAsia="SimSun"/>
          <w:color w:val="000000" w:themeColor="text1"/>
          <w:szCs w:val="24"/>
          <w:lang w:eastAsia="lo-LA" w:bidi="lo-LA"/>
        </w:rPr>
        <w:t>“</w:t>
      </w:r>
    </w:p>
    <w:p w14:paraId="62E23680" w14:textId="4B6F4653" w:rsidR="00DB7D3A" w:rsidRPr="003D3233" w:rsidRDefault="009B107A" w:rsidP="00CC7166">
      <w:pPr>
        <w:suppressAutoHyphens/>
        <w:ind w:firstLine="1134"/>
        <w:jc w:val="both"/>
        <w:rPr>
          <w:rFonts w:eastAsia="SimSun"/>
          <w:color w:val="000000" w:themeColor="text1"/>
          <w:szCs w:val="24"/>
          <w:lang w:eastAsia="lo-LA" w:bidi="lo-LA"/>
        </w:rPr>
      </w:pPr>
      <w:r w:rsidRPr="003D3233">
        <w:rPr>
          <w:bCs/>
          <w:color w:val="000000" w:themeColor="text1"/>
          <w:szCs w:val="24"/>
          <w:lang w:eastAsia="zh-CN"/>
        </w:rPr>
        <w:t>9</w:t>
      </w:r>
      <w:r w:rsidR="00DB7D3A" w:rsidRPr="003D3233">
        <w:rPr>
          <w:bCs/>
          <w:color w:val="000000" w:themeColor="text1"/>
          <w:szCs w:val="24"/>
          <w:lang w:eastAsia="zh-CN"/>
        </w:rPr>
        <w:t>. Pakeisti 95 punktą ir jį išdėstyti taip:</w:t>
      </w:r>
    </w:p>
    <w:p w14:paraId="5F8A315A" w14:textId="35FFDA9C" w:rsidR="00CC7166" w:rsidRPr="003D3233" w:rsidRDefault="00DB7D3A" w:rsidP="00CC7166">
      <w:pPr>
        <w:suppressAutoHyphens/>
        <w:ind w:firstLine="1134"/>
        <w:jc w:val="both"/>
        <w:rPr>
          <w:rFonts w:eastAsia="SimSun"/>
          <w:i/>
          <w:iCs/>
          <w:color w:val="000000" w:themeColor="text1"/>
          <w:szCs w:val="24"/>
          <w:lang w:eastAsia="lo-LA" w:bidi="lo-LA"/>
        </w:rPr>
      </w:pPr>
      <w:r w:rsidRPr="003D3233">
        <w:rPr>
          <w:rFonts w:eastAsia="SimSun"/>
          <w:color w:val="000000" w:themeColor="text1"/>
          <w:szCs w:val="24"/>
          <w:lang w:eastAsia="lo-LA" w:bidi="lo-LA"/>
        </w:rPr>
        <w:t>„</w:t>
      </w:r>
      <w:r w:rsidR="00CC7166" w:rsidRPr="003D3233">
        <w:rPr>
          <w:rFonts w:eastAsia="SimSun"/>
          <w:color w:val="000000" w:themeColor="text1"/>
          <w:szCs w:val="24"/>
          <w:lang w:eastAsia="lo-LA" w:bidi="lo-LA"/>
        </w:rPr>
        <w:t xml:space="preserve">95. Kontrolės komiteto pirmininką </w:t>
      </w:r>
      <w:r w:rsidR="00CC7166" w:rsidRPr="003D3233">
        <w:rPr>
          <w:rFonts w:eastAsia="SimSun"/>
          <w:b/>
          <w:bCs/>
          <w:color w:val="000000" w:themeColor="text1"/>
          <w:szCs w:val="24"/>
          <w:lang w:eastAsia="lo-LA" w:bidi="lo-LA"/>
        </w:rPr>
        <w:t>iš komiteto narių deleguoja</w:t>
      </w:r>
      <w:r w:rsidR="00CC7166" w:rsidRPr="003D3233">
        <w:rPr>
          <w:rFonts w:eastAsia="SimSun"/>
          <w:color w:val="000000" w:themeColor="text1"/>
          <w:szCs w:val="24"/>
          <w:lang w:eastAsia="lo-LA" w:bidi="lo-LA"/>
        </w:rPr>
        <w:t xml:space="preserve"> tarybos opozicija </w:t>
      </w:r>
      <w:r w:rsidR="00CC7166" w:rsidRPr="003D3233">
        <w:rPr>
          <w:rFonts w:eastAsia="SimSun"/>
          <w:strike/>
          <w:color w:val="000000" w:themeColor="text1"/>
          <w:szCs w:val="24"/>
          <w:lang w:eastAsia="lo-LA" w:bidi="lo-LA"/>
        </w:rPr>
        <w:t>rašytiniu siūlymu</w:t>
      </w:r>
      <w:r w:rsidR="00CC7166" w:rsidRPr="003D3233">
        <w:rPr>
          <w:rFonts w:eastAsia="SimSun"/>
          <w:color w:val="000000" w:themeColor="text1"/>
          <w:szCs w:val="24"/>
          <w:lang w:eastAsia="lo-LA" w:bidi="lo-LA"/>
        </w:rPr>
        <w:t xml:space="preserve"> </w:t>
      </w:r>
      <w:r w:rsidR="00CC7166" w:rsidRPr="003D3233">
        <w:rPr>
          <w:rFonts w:eastAsia="SimSun"/>
          <w:b/>
          <w:bCs/>
          <w:color w:val="000000" w:themeColor="text1"/>
          <w:szCs w:val="24"/>
          <w:lang w:eastAsia="lo-LA" w:bidi="lo-LA"/>
        </w:rPr>
        <w:t>raštu</w:t>
      </w:r>
      <w:r w:rsidR="00CC7166" w:rsidRPr="003D3233">
        <w:rPr>
          <w:rFonts w:eastAsia="SimSun"/>
          <w:color w:val="000000" w:themeColor="text1"/>
          <w:szCs w:val="24"/>
          <w:lang w:eastAsia="lo-LA" w:bidi="lo-LA"/>
        </w:rPr>
        <w:t xml:space="preserve">, pasirašytu daugiau kaip pusės visų savivaldybės tarybos opozicijos narių, ir </w:t>
      </w:r>
      <w:r w:rsidR="00CC7166" w:rsidRPr="003D3233">
        <w:rPr>
          <w:rFonts w:eastAsia="SimSun"/>
          <w:b/>
          <w:bCs/>
          <w:color w:val="000000" w:themeColor="text1"/>
          <w:szCs w:val="24"/>
          <w:lang w:eastAsia="lo-LA" w:bidi="lo-LA"/>
        </w:rPr>
        <w:t>viešai įteiktu savivaldybės tarybos posėdžio pirmininkui</w:t>
      </w:r>
      <w:r w:rsidR="00CC7166" w:rsidRPr="003D3233">
        <w:rPr>
          <w:rFonts w:eastAsia="SimSun"/>
          <w:color w:val="000000" w:themeColor="text1"/>
          <w:szCs w:val="24"/>
          <w:lang w:eastAsia="lo-LA" w:bidi="lo-LA"/>
        </w:rPr>
        <w:t xml:space="preserve"> </w:t>
      </w:r>
      <w:r w:rsidR="00CC7166" w:rsidRPr="003D3233">
        <w:rPr>
          <w:rFonts w:eastAsia="SimSun"/>
          <w:i/>
          <w:iCs/>
          <w:strike/>
          <w:color w:val="000000" w:themeColor="text1"/>
          <w:szCs w:val="24"/>
          <w:lang w:eastAsia="lo-LA" w:bidi="lo-LA"/>
        </w:rPr>
        <w:t>skiria taryba. Kontrolės komiteto pirmininkas laikomas paskirtu, kai už jo kandidatūrą tarybos posėdyje balsavo visų tarybos narių dauguma. Jeigu tarybos nariai nepritaria tarybos opozicijos pasiūlytai Kontrolės komiteto pirmininko kandidatūrai, tarybos opozicija tą pačią kandidatūrą gali siūlyti dar kartą. Jei taryba tarybos opozicijos pasiūlytai Kontrolės komiteto pirmininko kandidatūrai nepritaria ir antrą kartą, tarybos opozicija privalo teikti kitą kandidatą į Kontrolės komiteto pirmininkus</w:t>
      </w:r>
      <w:r w:rsidRPr="003D3233">
        <w:rPr>
          <w:rFonts w:eastAsia="SimSun"/>
          <w:i/>
          <w:iCs/>
          <w:strike/>
          <w:color w:val="000000" w:themeColor="text1"/>
          <w:szCs w:val="24"/>
          <w:lang w:eastAsia="lo-LA" w:bidi="lo-LA"/>
        </w:rPr>
        <w:t>“</w:t>
      </w:r>
      <w:r w:rsidR="00CC7166" w:rsidRPr="003D3233">
        <w:rPr>
          <w:rFonts w:eastAsia="SimSun"/>
          <w:i/>
          <w:iCs/>
          <w:color w:val="000000" w:themeColor="text1"/>
          <w:szCs w:val="24"/>
          <w:lang w:eastAsia="lo-LA" w:bidi="lo-LA"/>
        </w:rPr>
        <w:t>.</w:t>
      </w:r>
      <w:r w:rsidR="00CC7166" w:rsidRPr="003D3233">
        <w:rPr>
          <w:i/>
          <w:iCs/>
          <w:color w:val="000000" w:themeColor="text1"/>
        </w:rPr>
        <w:t xml:space="preserve"> </w:t>
      </w:r>
    </w:p>
    <w:p w14:paraId="43CB9C87" w14:textId="29B25AB1" w:rsidR="00DB7D3A" w:rsidRPr="003D3233" w:rsidRDefault="009B107A" w:rsidP="00CC7166">
      <w:pPr>
        <w:suppressAutoHyphens/>
        <w:ind w:firstLine="1134"/>
        <w:jc w:val="both"/>
        <w:rPr>
          <w:rFonts w:eastAsia="SimSun"/>
          <w:color w:val="000000" w:themeColor="text1"/>
          <w:szCs w:val="24"/>
          <w:lang w:eastAsia="lo-LA" w:bidi="lo-LA"/>
        </w:rPr>
      </w:pPr>
      <w:r w:rsidRPr="003D3233">
        <w:rPr>
          <w:bCs/>
          <w:color w:val="000000" w:themeColor="text1"/>
          <w:szCs w:val="24"/>
          <w:lang w:eastAsia="zh-CN"/>
        </w:rPr>
        <w:t>10</w:t>
      </w:r>
      <w:r w:rsidR="00DB7D3A" w:rsidRPr="003D3233">
        <w:rPr>
          <w:bCs/>
          <w:color w:val="000000" w:themeColor="text1"/>
          <w:szCs w:val="24"/>
          <w:lang w:eastAsia="zh-CN"/>
        </w:rPr>
        <w:t>. Pakeisti 96 punktą ir jį išdėstyti taip:</w:t>
      </w:r>
    </w:p>
    <w:p w14:paraId="7CBE6611" w14:textId="39AFE3B2" w:rsidR="00CC7166" w:rsidRPr="003D3233" w:rsidRDefault="00DB7D3A" w:rsidP="00CC7166">
      <w:pPr>
        <w:suppressAutoHyphens/>
        <w:ind w:firstLine="1134"/>
        <w:jc w:val="both"/>
        <w:rPr>
          <w:rFonts w:eastAsia="SimSun"/>
          <w:strike/>
          <w:color w:val="000000" w:themeColor="text1"/>
          <w:szCs w:val="24"/>
          <w:lang w:eastAsia="lo-LA" w:bidi="lo-LA"/>
        </w:rPr>
      </w:pPr>
      <w:r w:rsidRPr="003D3233">
        <w:rPr>
          <w:rFonts w:eastAsia="SimSun"/>
          <w:color w:val="000000" w:themeColor="text1"/>
          <w:szCs w:val="24"/>
          <w:lang w:eastAsia="lo-LA" w:bidi="lo-LA"/>
        </w:rPr>
        <w:t>„</w:t>
      </w:r>
      <w:r w:rsidR="00CC7166" w:rsidRPr="003D3233">
        <w:rPr>
          <w:rFonts w:eastAsia="SimSun"/>
          <w:color w:val="000000" w:themeColor="text1"/>
          <w:szCs w:val="24"/>
          <w:lang w:eastAsia="lo-LA" w:bidi="lo-LA"/>
        </w:rPr>
        <w:t xml:space="preserve">96. Kontrolės komiteto pirmininko pavaduotoją iš Kontrolės komiteto narių mero siūlymu skiria taryba. </w:t>
      </w:r>
      <w:r w:rsidR="00CC7166" w:rsidRPr="003D3233">
        <w:rPr>
          <w:rFonts w:eastAsia="SimSun"/>
          <w:strike/>
          <w:color w:val="000000" w:themeColor="text1"/>
          <w:szCs w:val="24"/>
          <w:lang w:eastAsia="lo-LA" w:bidi="lo-LA"/>
        </w:rPr>
        <w:t>Kontrolės komiteto pirmininko pavaduotojas laikomas paskirtu, kai už jo kandidatūrą balsavo visų tarybos narių dauguma. Jeigu tarybos nariai nepritaria mero pasiūlytai kandidatūrai, jis privalo teikti kitą kandidatą į Kontrolės komiteto pirmininko pavaduotojo postą.</w:t>
      </w:r>
    </w:p>
    <w:p w14:paraId="2F5EA2B2" w14:textId="4879CD05" w:rsidR="00CC7166" w:rsidRPr="003D3233" w:rsidRDefault="00CC7166" w:rsidP="00CC7166">
      <w:pPr>
        <w:suppressAutoHyphens/>
        <w:ind w:firstLine="1134"/>
        <w:jc w:val="both"/>
        <w:rPr>
          <w:rFonts w:eastAsia="SimSun"/>
          <w:strike/>
          <w:color w:val="000000" w:themeColor="text1"/>
          <w:szCs w:val="24"/>
          <w:lang w:eastAsia="lo-LA" w:bidi="lo-LA"/>
        </w:rPr>
      </w:pPr>
      <w:r w:rsidRPr="003D3233">
        <w:rPr>
          <w:rFonts w:eastAsia="SimSun"/>
          <w:strike/>
          <w:color w:val="000000" w:themeColor="text1"/>
          <w:szCs w:val="24"/>
          <w:lang w:eastAsia="lo-LA" w:bidi="lo-LA"/>
        </w:rPr>
        <w:t>Jeigu savivaldybės tarybos mažuma (opozicija) nepasiūlo Kontrolės komiteto pirmininko kandidatūros arba</w:t>
      </w:r>
      <w:r w:rsidRPr="003D3233">
        <w:rPr>
          <w:rFonts w:eastAsia="SimSun"/>
          <w:b/>
          <w:bCs/>
          <w:strike/>
          <w:color w:val="000000" w:themeColor="text1"/>
          <w:szCs w:val="24"/>
          <w:lang w:eastAsia="lo-LA" w:bidi="lo-LA"/>
        </w:rPr>
        <w:t xml:space="preserve"> </w:t>
      </w:r>
      <w:r w:rsidRPr="003D3233">
        <w:rPr>
          <w:rFonts w:eastAsia="SimSun"/>
          <w:strike/>
          <w:color w:val="000000" w:themeColor="text1"/>
          <w:szCs w:val="24"/>
          <w:lang w:eastAsia="lo-LA" w:bidi="lo-LA"/>
        </w:rPr>
        <w:t>jeigu taryboje nėra paskelbta tarybos mažuma (opozicija), Kontrolės komiteto pirmininką ir pirmininko pavaduotoją skiria taryba mero siūlymu, jei už mero pasiūlytą tiek Kontrolės komiteto pirmininko, tiek jo pavaduotojo kandidatūrą tarybos posėdyje balsuoja visų tarybos narių dauguma.</w:t>
      </w:r>
    </w:p>
    <w:p w14:paraId="5C945EB4" w14:textId="74F2BBAE" w:rsidR="00CC7166" w:rsidRPr="003D3233" w:rsidRDefault="00CC7166" w:rsidP="00CC7166">
      <w:pPr>
        <w:suppressAutoHyphens/>
        <w:ind w:firstLine="1134"/>
        <w:jc w:val="both"/>
        <w:rPr>
          <w:b/>
          <w:bCs/>
          <w:color w:val="000000" w:themeColor="text1"/>
          <w:sz w:val="22"/>
          <w:szCs w:val="22"/>
        </w:rPr>
      </w:pPr>
      <w:r w:rsidRPr="003D3233">
        <w:rPr>
          <w:b/>
          <w:bCs/>
          <w:color w:val="000000" w:themeColor="text1"/>
          <w:sz w:val="22"/>
          <w:szCs w:val="22"/>
        </w:rPr>
        <w:t xml:space="preserve">Jeigu savivaldybės tarybos opozicija per du mėnesius nuo pirmojo išrinktos naujos savivaldybės tarybos posėdžio sušaukimo dienos arba nuo tiesiogiai išrinkto mero priesaikos priėmimo dienos nedeleguoja Kontrolės komiteto pirmininko arba deleguoja savivaldybės tarybos narį, neatitinkantį </w:t>
      </w:r>
      <w:bookmarkStart w:id="27" w:name="_Hlk63351382"/>
      <w:r w:rsidRPr="003D3233">
        <w:rPr>
          <w:b/>
          <w:bCs/>
          <w:color w:val="000000" w:themeColor="text1"/>
          <w:sz w:val="22"/>
          <w:szCs w:val="22"/>
        </w:rPr>
        <w:t xml:space="preserve">Vietos savivaldos </w:t>
      </w:r>
      <w:bookmarkEnd w:id="27"/>
      <w:r w:rsidRPr="003D3233">
        <w:rPr>
          <w:b/>
          <w:bCs/>
          <w:color w:val="000000" w:themeColor="text1"/>
          <w:sz w:val="22"/>
          <w:szCs w:val="22"/>
        </w:rPr>
        <w:t>įstatymo 15</w:t>
      </w:r>
      <w:r w:rsidRPr="003D3233">
        <w:rPr>
          <w:b/>
          <w:bCs/>
          <w:color w:val="000000" w:themeColor="text1"/>
          <w:vertAlign w:val="superscript"/>
        </w:rPr>
        <w:t>1 </w:t>
      </w:r>
      <w:r w:rsidRPr="003D3233">
        <w:rPr>
          <w:b/>
          <w:bCs/>
          <w:color w:val="000000" w:themeColor="text1"/>
          <w:sz w:val="22"/>
          <w:szCs w:val="22"/>
        </w:rPr>
        <w:t>straipsnyje nustatytų reikalavimų, arba jeigu nėra paskelbta savivaldybės tarybos opozicija, Kontrolės komiteto pirmininką skiria savivaldybės taryba iš komiteto narių mero siūlymu. Kontrolės komiteto pirmininkas šioje dalyje nustatytu pagrindu netenka įgaliojimų prieš terminą mero siūlymu savivaldybės tarybos sprendimu, o jeigu Kontrolės komiteto pirmininkas buvo deleguotas savivaldybės tarybos opozicijos, – jį opozicijos raštu, pasirašytu daugiau kaip pusės visų savivaldybės tarybos opozicijos narių ir viešai įteiktu artimiausio savivaldybės tarybos posėdžio pirmininkui, atšaukus. Jeigu artimiausiame savivaldybės tarybos posėdyje savivaldybės tarybos opozicija raštu neatšaukia savo deleguoto Kontrolės komiteto pirmininko ir nustatyta tvarka nedeleguoja kito savivaldybės tarybos nario ar deleguoja savivaldybės tarybos narį, neatitinkantį Vietos savivaldos įstatymo 15</w:t>
      </w:r>
      <w:r w:rsidRPr="003D3233">
        <w:rPr>
          <w:b/>
          <w:bCs/>
          <w:color w:val="000000" w:themeColor="text1"/>
          <w:vertAlign w:val="superscript"/>
        </w:rPr>
        <w:t>1  </w:t>
      </w:r>
      <w:r w:rsidRPr="003D3233">
        <w:rPr>
          <w:b/>
          <w:bCs/>
          <w:color w:val="000000" w:themeColor="text1"/>
          <w:sz w:val="22"/>
          <w:szCs w:val="22"/>
        </w:rPr>
        <w:t>straipsnyje nustatytų reikalavimų, sprendimą dėl Kontrolės komiteto pirmininko įgaliojimų netekimo ir naujo Kontrolės komiteto pirmininko skyrimo mero siūlymu priima savivaldybės taryba.</w:t>
      </w:r>
      <w:r w:rsidR="00DB7D3A" w:rsidRPr="003D3233">
        <w:rPr>
          <w:b/>
          <w:bCs/>
          <w:color w:val="000000" w:themeColor="text1"/>
          <w:sz w:val="22"/>
          <w:szCs w:val="22"/>
        </w:rPr>
        <w:t>“</w:t>
      </w:r>
    </w:p>
    <w:p w14:paraId="1F16FCB9" w14:textId="5CD64662" w:rsidR="00DB7D3A" w:rsidRPr="003D3233" w:rsidRDefault="00DB7D3A" w:rsidP="00CC7166">
      <w:pPr>
        <w:suppressAutoHyphens/>
        <w:ind w:firstLine="1134"/>
        <w:jc w:val="both"/>
        <w:rPr>
          <w:rFonts w:eastAsia="SimSun"/>
          <w:b/>
          <w:bCs/>
          <w:strike/>
          <w:color w:val="000000" w:themeColor="text1"/>
          <w:szCs w:val="24"/>
          <w:lang w:eastAsia="lo-LA" w:bidi="lo-LA"/>
        </w:rPr>
      </w:pPr>
      <w:r w:rsidRPr="003D3233">
        <w:rPr>
          <w:bCs/>
          <w:color w:val="000000" w:themeColor="text1"/>
          <w:szCs w:val="24"/>
          <w:lang w:eastAsia="zh-CN"/>
        </w:rPr>
        <w:t>1</w:t>
      </w:r>
      <w:r w:rsidR="009B107A" w:rsidRPr="003D3233">
        <w:rPr>
          <w:bCs/>
          <w:color w:val="000000" w:themeColor="text1"/>
          <w:szCs w:val="24"/>
          <w:lang w:eastAsia="zh-CN"/>
        </w:rPr>
        <w:t>1</w:t>
      </w:r>
      <w:r w:rsidRPr="003D3233">
        <w:rPr>
          <w:bCs/>
          <w:color w:val="000000" w:themeColor="text1"/>
          <w:szCs w:val="24"/>
          <w:lang w:eastAsia="zh-CN"/>
        </w:rPr>
        <w:t>. Pakeisti 101 punktą ir jį išdėstyti taip:</w:t>
      </w:r>
    </w:p>
    <w:p w14:paraId="324F360C" w14:textId="4F36FCE1" w:rsidR="00DB7D3A" w:rsidRPr="003D3233" w:rsidRDefault="00DB7D3A" w:rsidP="00CC7166">
      <w:pPr>
        <w:ind w:firstLine="1134"/>
        <w:rPr>
          <w:color w:val="000000" w:themeColor="text1"/>
          <w:szCs w:val="24"/>
        </w:rPr>
      </w:pPr>
      <w:r w:rsidRPr="003D3233">
        <w:rPr>
          <w:color w:val="000000" w:themeColor="text1"/>
          <w:szCs w:val="24"/>
        </w:rPr>
        <w:t>„</w:t>
      </w:r>
      <w:r w:rsidR="00CC7166" w:rsidRPr="003D3233">
        <w:rPr>
          <w:color w:val="000000" w:themeColor="text1"/>
          <w:szCs w:val="24"/>
        </w:rPr>
        <w:t xml:space="preserve">101. Kiekvienas tarybos narys privalo būti vieno komiteto (išskyrus Kontrolės komitetą) nariu. Tarybos komitetai sudaromi ne mažiau kaip iš 3 ir ne daugiau nei iš 6 tarybos narių. Tarybos komiteto narių skaičius nustatomas tarybos sprendimu. Kandidatus į komitetų narius siūlo partijos, frakcijos, koalicijos, </w:t>
      </w:r>
      <w:r w:rsidR="00CC7166" w:rsidRPr="003D3233">
        <w:rPr>
          <w:b/>
          <w:bCs/>
          <w:color w:val="000000" w:themeColor="text1"/>
          <w:szCs w:val="24"/>
        </w:rPr>
        <w:t>tarybos narių grupės, tarybos nariai</w:t>
      </w:r>
      <w:r w:rsidR="00CC7166" w:rsidRPr="003D3233">
        <w:rPr>
          <w:color w:val="000000" w:themeColor="text1"/>
          <w:szCs w:val="24"/>
        </w:rPr>
        <w:t>. Tvirtinant komitetų sudėtį, laikomasi proporcinio daugumos ir mažumos atstovavimo principo.</w:t>
      </w:r>
      <w:r w:rsidRPr="003D3233">
        <w:rPr>
          <w:color w:val="000000" w:themeColor="text1"/>
          <w:szCs w:val="24"/>
        </w:rPr>
        <w:t>‘</w:t>
      </w:r>
    </w:p>
    <w:p w14:paraId="3CF204D7" w14:textId="5BCC8B4C" w:rsidR="00CC7166" w:rsidRPr="003D3233" w:rsidRDefault="00DB7D3A" w:rsidP="00CC7166">
      <w:pPr>
        <w:ind w:firstLine="1134"/>
        <w:rPr>
          <w:color w:val="000000" w:themeColor="text1"/>
          <w:szCs w:val="24"/>
        </w:rPr>
      </w:pPr>
      <w:r w:rsidRPr="003D3233">
        <w:rPr>
          <w:bCs/>
          <w:color w:val="000000" w:themeColor="text1"/>
          <w:szCs w:val="24"/>
          <w:lang w:eastAsia="zh-CN"/>
        </w:rPr>
        <w:t>1</w:t>
      </w:r>
      <w:r w:rsidR="009B107A" w:rsidRPr="003D3233">
        <w:rPr>
          <w:bCs/>
          <w:color w:val="000000" w:themeColor="text1"/>
          <w:szCs w:val="24"/>
          <w:lang w:eastAsia="zh-CN"/>
        </w:rPr>
        <w:t>2</w:t>
      </w:r>
      <w:r w:rsidRPr="003D3233">
        <w:rPr>
          <w:bCs/>
          <w:color w:val="000000" w:themeColor="text1"/>
          <w:szCs w:val="24"/>
          <w:lang w:eastAsia="zh-CN"/>
        </w:rPr>
        <w:t>. Pakeisti 102 punktą ir jį išdėstyti taip:</w:t>
      </w:r>
      <w:r w:rsidR="00CC7166" w:rsidRPr="003D3233">
        <w:rPr>
          <w:color w:val="000000" w:themeColor="text1"/>
          <w:szCs w:val="24"/>
        </w:rPr>
        <w:t xml:space="preserve"> </w:t>
      </w:r>
    </w:p>
    <w:p w14:paraId="2BB07A68" w14:textId="1B78DDBA" w:rsidR="00CC7166" w:rsidRPr="003D3233" w:rsidRDefault="00DB7D3A" w:rsidP="00CC7166">
      <w:pPr>
        <w:suppressAutoHyphens/>
        <w:ind w:firstLine="1134"/>
        <w:jc w:val="both"/>
        <w:rPr>
          <w:rFonts w:eastAsia="SimSun"/>
          <w:color w:val="000000" w:themeColor="text1"/>
          <w:szCs w:val="24"/>
          <w:lang w:eastAsia="lo-LA" w:bidi="lo-LA"/>
        </w:rPr>
      </w:pPr>
      <w:r w:rsidRPr="003D3233">
        <w:rPr>
          <w:rFonts w:eastAsia="SimSun"/>
          <w:color w:val="000000" w:themeColor="text1"/>
          <w:szCs w:val="24"/>
          <w:lang w:eastAsia="lo-LA" w:bidi="lo-LA"/>
        </w:rPr>
        <w:t>„</w:t>
      </w:r>
      <w:r w:rsidR="00CC7166" w:rsidRPr="003D3233">
        <w:rPr>
          <w:rFonts w:eastAsia="SimSun"/>
          <w:color w:val="000000" w:themeColor="text1"/>
          <w:szCs w:val="24"/>
          <w:lang w:eastAsia="lo-LA" w:bidi="lo-LA"/>
        </w:rPr>
        <w:t xml:space="preserve">102. Komitetų, išskyrus Kontrolės komitetą, pirmininkus ir jų pavaduotojus, mero siūlymu skiria komitetai. </w:t>
      </w:r>
      <w:r w:rsidR="00CC7166" w:rsidRPr="003D3233">
        <w:rPr>
          <w:rFonts w:eastAsia="SimSun"/>
          <w:b/>
          <w:bCs/>
          <w:color w:val="000000" w:themeColor="text1"/>
          <w:szCs w:val="24"/>
          <w:lang w:eastAsia="lo-LA" w:bidi="lo-LA"/>
        </w:rPr>
        <w:t>Komiteto pirmininkas ir jo pavaduotojas skiriami iš skirtingų frakcijų, tarybos narių grupių atstovų. Komiteto pirmininkas ir jo pavaduotojas laikomi išrinktais, jeigu už jų kandidatūras balsavo dauguma komiteto narių.</w:t>
      </w:r>
    </w:p>
    <w:p w14:paraId="2C54BA81" w14:textId="77777777" w:rsidR="00CC7166" w:rsidRPr="003D3233" w:rsidRDefault="00CC7166" w:rsidP="00CC7166">
      <w:pPr>
        <w:suppressAutoHyphens/>
        <w:ind w:firstLine="1134"/>
        <w:jc w:val="both"/>
        <w:rPr>
          <w:rFonts w:eastAsia="SimSun"/>
          <w:b/>
          <w:bCs/>
          <w:color w:val="000000" w:themeColor="text1"/>
          <w:szCs w:val="24"/>
          <w:lang w:eastAsia="lo-LA" w:bidi="lo-LA"/>
        </w:rPr>
      </w:pPr>
      <w:r w:rsidRPr="003D3233">
        <w:rPr>
          <w:rFonts w:eastAsia="SimSun"/>
          <w:b/>
          <w:bCs/>
          <w:color w:val="000000" w:themeColor="text1"/>
          <w:szCs w:val="24"/>
          <w:lang w:eastAsia="lo-LA" w:bidi="lo-LA"/>
        </w:rPr>
        <w:t>Tarybos narys, pretenduojantis tapti Komiteto pirmininku, privalo užpildyti Lietuvos Respublikos vidaus reikalų ministro patvirtintos formos deklaraciją, joje pateikdamas duomenis dėl jo atitikties nepriekaištingos reputacijos reikalavimams. Ši deklaracija pateikiama merui ir priėmus sprendimą dėl Komiteto pirmininko skyrimo ne vėliau kaip per 1 darbo dieną paskelbiama viešai Savivaldybės interneto svetainėje ir skelbiama viešai tol, kol Tarybos narys eina Komiteto pirmininko pareigas.</w:t>
      </w:r>
    </w:p>
    <w:p w14:paraId="4983AEB8" w14:textId="77777777" w:rsidR="00CC7166" w:rsidRPr="003D3233" w:rsidRDefault="00CC7166" w:rsidP="00CC7166">
      <w:pPr>
        <w:suppressAutoHyphens/>
        <w:ind w:firstLine="1134"/>
        <w:jc w:val="both"/>
        <w:rPr>
          <w:rFonts w:eastAsia="SimSun"/>
          <w:b/>
          <w:bCs/>
          <w:color w:val="000000" w:themeColor="text1"/>
          <w:szCs w:val="24"/>
          <w:lang w:eastAsia="lo-LA" w:bidi="lo-LA"/>
        </w:rPr>
      </w:pPr>
      <w:r w:rsidRPr="003D3233">
        <w:rPr>
          <w:rFonts w:eastAsia="SimSun"/>
          <w:b/>
          <w:bCs/>
          <w:color w:val="000000" w:themeColor="text1"/>
          <w:szCs w:val="24"/>
          <w:lang w:eastAsia="lo-LA" w:bidi="lo-LA"/>
        </w:rPr>
        <w:t>Komiteto pirmininkas, mero siūlymu komiteto (išskyrus Kontrolės komitetą) sprendimu prieš terminą netenka savo įgaliojimų, jeigu pripažįstamas šiurkščiai pažeidusiu Lietuvos Respublikos viešųjų ir privačių interesų derinimo valstybinėje tarnyboje įstatymą arba neatitinka vietos savivaldos įstatymo 15¹ straipsnyje nustatytų reikalavimų.</w:t>
      </w:r>
    </w:p>
    <w:p w14:paraId="21E47839" w14:textId="7C52AB05" w:rsidR="00DB7D3A" w:rsidRPr="003D3233" w:rsidRDefault="00CC7166" w:rsidP="00CC7166">
      <w:pPr>
        <w:suppressAutoHyphens/>
        <w:ind w:firstLine="1134"/>
        <w:jc w:val="both"/>
        <w:rPr>
          <w:rFonts w:eastAsia="SimSun"/>
          <w:b/>
          <w:bCs/>
          <w:color w:val="000000" w:themeColor="text1"/>
          <w:szCs w:val="24"/>
          <w:lang w:eastAsia="lo-LA" w:bidi="lo-LA"/>
        </w:rPr>
      </w:pPr>
      <w:r w:rsidRPr="003D3233">
        <w:rPr>
          <w:rFonts w:eastAsia="SimSun"/>
          <w:b/>
          <w:bCs/>
          <w:color w:val="000000" w:themeColor="text1"/>
          <w:szCs w:val="24"/>
          <w:lang w:eastAsia="lo-LA" w:bidi="lo-LA"/>
        </w:rPr>
        <w:t xml:space="preserve">Komiteto </w:t>
      </w:r>
      <w:r w:rsidR="003003D3" w:rsidRPr="003D3233">
        <w:rPr>
          <w:rFonts w:eastAsia="SimSun"/>
          <w:b/>
          <w:bCs/>
          <w:color w:val="000000" w:themeColor="text1"/>
          <w:szCs w:val="24"/>
          <w:lang w:eastAsia="lo-LA" w:bidi="lo-LA"/>
        </w:rPr>
        <w:t xml:space="preserve">(išskyrus Kontrolės komitetą) </w:t>
      </w:r>
      <w:r w:rsidRPr="003D3233">
        <w:rPr>
          <w:rFonts w:eastAsia="SimSun"/>
          <w:b/>
          <w:bCs/>
          <w:color w:val="000000" w:themeColor="text1"/>
          <w:szCs w:val="24"/>
          <w:lang w:eastAsia="lo-LA" w:bidi="lo-LA"/>
        </w:rPr>
        <w:t xml:space="preserve">pirmininkas ar jo pavaduotojas gali būti perrenkami, mero potvarkiu   pasiūlius naują komiteto pirmininko ar jo pavaduotojo kandidatūrą iš komiteto narių. Komiteto posėdyje balsuojama dėl naujos komiteto pirmininko ar jo pavaduotojo kandidatūros. Komiteto posėdyje dalyvaujančių Tarybos narių balsų dauguma, pritarus mero pasiūlytai pirmininko ar jo pavaduotojo kandidatūrai, esamas komiteto pirmininkas ar jo pavaduotojas netenka pirmininko ar pavaduotojo įgaliojimų. Tarybos narių frakcijos, grupės ar komitetai inicijuodami komiteto pirmininko ar pavaduotojo keitimą turi </w:t>
      </w:r>
      <w:r w:rsidRPr="003D3233">
        <w:rPr>
          <w:b/>
          <w:bCs/>
          <w:color w:val="000000" w:themeColor="text1"/>
        </w:rPr>
        <w:t>raštu, nurodant konkrečius argumentus,</w:t>
      </w:r>
      <w:r w:rsidRPr="003D3233">
        <w:rPr>
          <w:color w:val="000000" w:themeColor="text1"/>
        </w:rPr>
        <w:t xml:space="preserve"> </w:t>
      </w:r>
      <w:r w:rsidRPr="003D3233">
        <w:rPr>
          <w:rFonts w:eastAsia="SimSun"/>
          <w:b/>
          <w:bCs/>
          <w:color w:val="000000" w:themeColor="text1"/>
          <w:szCs w:val="24"/>
          <w:lang w:eastAsia="lo-LA" w:bidi="lo-LA"/>
        </w:rPr>
        <w:t>kreiptis į merą dėl kitos kandidatūros siūlymo. Jeigu komitetas mero siūlomai kandidatūrai nepritaria  ir pirmininko ar jo pavaduotojo nepaskiria pirmininku ar jo pavaduotoju, lieka iki tol buvęs, o tuo pačiu klausimu komitetas gali priimti sprendimą, tik kituose komiteto posėdžiuose, atsižvelgdamas į mero siūlymą.</w:t>
      </w:r>
      <w:r w:rsidR="00DB7D3A" w:rsidRPr="003D3233">
        <w:rPr>
          <w:rFonts w:eastAsia="SimSun"/>
          <w:b/>
          <w:bCs/>
          <w:color w:val="000000" w:themeColor="text1"/>
          <w:szCs w:val="24"/>
          <w:lang w:eastAsia="lo-LA" w:bidi="lo-LA"/>
        </w:rPr>
        <w:t>“</w:t>
      </w:r>
    </w:p>
    <w:p w14:paraId="5BD2AA19" w14:textId="22C2A2E8" w:rsidR="00CC7166" w:rsidRPr="003D3233" w:rsidRDefault="0020037F" w:rsidP="00CC7166">
      <w:pPr>
        <w:suppressAutoHyphens/>
        <w:ind w:firstLine="1134"/>
        <w:jc w:val="both"/>
        <w:rPr>
          <w:rFonts w:eastAsia="SimSun"/>
          <w:b/>
          <w:bCs/>
          <w:color w:val="000000" w:themeColor="text1"/>
          <w:szCs w:val="24"/>
          <w:lang w:eastAsia="lo-LA" w:bidi="lo-LA"/>
        </w:rPr>
      </w:pPr>
      <w:r w:rsidRPr="003D3233">
        <w:rPr>
          <w:bCs/>
          <w:color w:val="000000" w:themeColor="text1"/>
          <w:szCs w:val="24"/>
          <w:lang w:eastAsia="zh-CN"/>
        </w:rPr>
        <w:t>1</w:t>
      </w:r>
      <w:r w:rsidR="009B107A" w:rsidRPr="003D3233">
        <w:rPr>
          <w:bCs/>
          <w:color w:val="000000" w:themeColor="text1"/>
          <w:szCs w:val="24"/>
          <w:lang w:eastAsia="zh-CN"/>
        </w:rPr>
        <w:t>3</w:t>
      </w:r>
      <w:r w:rsidRPr="003D3233">
        <w:rPr>
          <w:bCs/>
          <w:color w:val="000000" w:themeColor="text1"/>
          <w:szCs w:val="24"/>
          <w:lang w:eastAsia="zh-CN"/>
        </w:rPr>
        <w:t xml:space="preserve">. </w:t>
      </w:r>
      <w:r w:rsidR="00496E8B">
        <w:rPr>
          <w:bCs/>
          <w:color w:val="000000" w:themeColor="text1"/>
          <w:szCs w:val="24"/>
          <w:lang w:eastAsia="zh-CN"/>
        </w:rPr>
        <w:t xml:space="preserve">Papildyti </w:t>
      </w:r>
      <w:r w:rsidRPr="003D3233">
        <w:rPr>
          <w:bCs/>
          <w:color w:val="000000" w:themeColor="text1"/>
          <w:szCs w:val="24"/>
          <w:lang w:eastAsia="zh-CN"/>
        </w:rPr>
        <w:t>103.7 papunk</w:t>
      </w:r>
      <w:r w:rsidR="00496E8B">
        <w:rPr>
          <w:bCs/>
          <w:color w:val="000000" w:themeColor="text1"/>
          <w:szCs w:val="24"/>
          <w:lang w:eastAsia="zh-CN"/>
        </w:rPr>
        <w:t>čiu</w:t>
      </w:r>
      <w:r w:rsidRPr="003D3233">
        <w:rPr>
          <w:bCs/>
          <w:color w:val="000000" w:themeColor="text1"/>
          <w:szCs w:val="24"/>
          <w:lang w:eastAsia="zh-CN"/>
        </w:rPr>
        <w:t>:</w:t>
      </w:r>
      <w:r w:rsidR="00CC7166" w:rsidRPr="003D3233">
        <w:rPr>
          <w:rFonts w:eastAsia="SimSun"/>
          <w:b/>
          <w:bCs/>
          <w:color w:val="000000" w:themeColor="text1"/>
          <w:szCs w:val="24"/>
          <w:lang w:eastAsia="lo-LA" w:bidi="lo-LA"/>
        </w:rPr>
        <w:t xml:space="preserve"> </w:t>
      </w:r>
    </w:p>
    <w:p w14:paraId="56D86497" w14:textId="7C2BBF4F" w:rsidR="00CC7166" w:rsidRPr="003D3233" w:rsidRDefault="0020037F" w:rsidP="00CC7166">
      <w:pPr>
        <w:suppressAutoHyphens/>
        <w:ind w:firstLine="1134"/>
        <w:jc w:val="both"/>
        <w:rPr>
          <w:rFonts w:eastAsia="SimSun"/>
          <w:b/>
          <w:bCs/>
          <w:color w:val="000000" w:themeColor="text1"/>
          <w:szCs w:val="24"/>
          <w:lang w:eastAsia="lo-LA" w:bidi="lo-LA"/>
        </w:rPr>
      </w:pPr>
      <w:r w:rsidRPr="003D3233">
        <w:rPr>
          <w:rFonts w:eastAsia="SimSun"/>
          <w:b/>
          <w:bCs/>
          <w:color w:val="000000" w:themeColor="text1"/>
          <w:szCs w:val="24"/>
          <w:lang w:eastAsia="lo-LA" w:bidi="lo-LA"/>
        </w:rPr>
        <w:t>„</w:t>
      </w:r>
      <w:r w:rsidR="00CC7166" w:rsidRPr="003D3233">
        <w:rPr>
          <w:rFonts w:eastAsia="SimSun"/>
          <w:b/>
          <w:bCs/>
          <w:color w:val="000000" w:themeColor="text1"/>
          <w:szCs w:val="24"/>
          <w:lang w:eastAsia="lo-LA" w:bidi="lo-LA"/>
        </w:rPr>
        <w:t>103.7 turi teisę gauti komiteto įgaliojimams vykdyti reikalingą informaciją iš valstybės ar savivaldybės institucijų, įstaigų ir valstybės ar savivaldybės valdomų įmonių.</w:t>
      </w:r>
      <w:r w:rsidRPr="003D3233">
        <w:rPr>
          <w:rFonts w:eastAsia="SimSun"/>
          <w:b/>
          <w:bCs/>
          <w:color w:val="000000" w:themeColor="text1"/>
          <w:szCs w:val="24"/>
          <w:lang w:eastAsia="lo-LA" w:bidi="lo-LA"/>
        </w:rPr>
        <w:t>“</w:t>
      </w:r>
    </w:p>
    <w:p w14:paraId="702C47B5" w14:textId="3D1F35BD" w:rsidR="0020037F" w:rsidRPr="003D3233" w:rsidRDefault="0020037F" w:rsidP="00CC716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1134"/>
        <w:jc w:val="both"/>
        <w:textAlignment w:val="baseline"/>
        <w:rPr>
          <w:color w:val="000000" w:themeColor="text1"/>
          <w:szCs w:val="24"/>
          <w:lang w:eastAsia="lo-LA" w:bidi="lo-LA"/>
        </w:rPr>
      </w:pPr>
      <w:r w:rsidRPr="003D3233">
        <w:rPr>
          <w:bCs/>
          <w:color w:val="000000" w:themeColor="text1"/>
          <w:szCs w:val="24"/>
          <w:lang w:eastAsia="zh-CN"/>
        </w:rPr>
        <w:t>1</w:t>
      </w:r>
      <w:r w:rsidR="009B107A" w:rsidRPr="003D3233">
        <w:rPr>
          <w:bCs/>
          <w:color w:val="000000" w:themeColor="text1"/>
          <w:szCs w:val="24"/>
          <w:lang w:eastAsia="zh-CN"/>
        </w:rPr>
        <w:t>4</w:t>
      </w:r>
      <w:r w:rsidRPr="003D3233">
        <w:rPr>
          <w:bCs/>
          <w:color w:val="000000" w:themeColor="text1"/>
          <w:szCs w:val="24"/>
          <w:lang w:eastAsia="zh-CN"/>
        </w:rPr>
        <w:t>. Pakeisti 129 punktą ir jį išdėstyti taip:</w:t>
      </w:r>
    </w:p>
    <w:p w14:paraId="172EA6F1" w14:textId="0FEF5ABC" w:rsidR="00CC7166" w:rsidRPr="003D3233" w:rsidRDefault="0020037F" w:rsidP="00CC716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1134"/>
        <w:jc w:val="both"/>
        <w:textAlignment w:val="baseline"/>
        <w:rPr>
          <w:color w:val="000000" w:themeColor="text1"/>
          <w:szCs w:val="24"/>
          <w:lang w:eastAsia="lo-LA" w:bidi="lo-LA"/>
        </w:rPr>
      </w:pPr>
      <w:r w:rsidRPr="003D3233">
        <w:rPr>
          <w:color w:val="000000" w:themeColor="text1"/>
          <w:szCs w:val="24"/>
          <w:lang w:eastAsia="lo-LA" w:bidi="lo-LA"/>
        </w:rPr>
        <w:t>„</w:t>
      </w:r>
      <w:r w:rsidR="00CC7166" w:rsidRPr="003D3233">
        <w:rPr>
          <w:color w:val="000000" w:themeColor="text1"/>
          <w:szCs w:val="24"/>
          <w:lang w:eastAsia="lo-LA" w:bidi="lo-LA"/>
        </w:rPr>
        <w:t xml:space="preserve">129. </w:t>
      </w:r>
      <w:r w:rsidR="00CC7166" w:rsidRPr="003D3233">
        <w:rPr>
          <w:b/>
          <w:bCs/>
          <w:color w:val="000000" w:themeColor="text1"/>
          <w:szCs w:val="24"/>
          <w:lang w:eastAsia="lo-LA" w:bidi="lo-LA"/>
        </w:rPr>
        <w:t>Etikos ir Antikorupcijos komisijos sudaromos laikantis proporcinio savivaldybės tarybos daugumos ir mažumos atstovavimo principo. Komisijų sudėtis, išlaikant proporcinio savivaldybės tarybos daugumos ir mažumos atstovavimo principą, turi būti pakeista ne vėliau kaip per 2 mėnesius nuo savivaldybės tarybos daugumos ir mažumos pasikeitimo.</w:t>
      </w:r>
    </w:p>
    <w:p w14:paraId="73C726AB" w14:textId="15348473" w:rsidR="00CC7166" w:rsidRPr="003D3233" w:rsidRDefault="00CC7166" w:rsidP="00CC716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1134"/>
        <w:jc w:val="both"/>
        <w:textAlignment w:val="baseline"/>
        <w:rPr>
          <w:rFonts w:eastAsia="SimSun"/>
          <w:strike/>
          <w:color w:val="000000" w:themeColor="text1"/>
          <w:szCs w:val="24"/>
          <w:lang w:eastAsia="lo-LA" w:bidi="lo-LA"/>
        </w:rPr>
      </w:pPr>
      <w:r w:rsidRPr="003D3233">
        <w:rPr>
          <w:strike/>
          <w:color w:val="000000" w:themeColor="text1"/>
          <w:szCs w:val="24"/>
          <w:lang w:eastAsia="lo-LA" w:bidi="lo-LA"/>
        </w:rPr>
        <w:t>Taryba sudaro Etikos komisiją. Etikos komisijų nariais gali būti tarybos nariai, valstybės tarnautojai, ekspertai gyvenamųjų vietovių bendruomenių atstovai-seniūnaičiai, išplėstinės seniūnaičių sueigos deleguoti atstovai, visuomenės atstovai (Lietuvos Respublikoje įregistruotų viešųjų juridinių asmenų, išskyrus valstybės ar savivaldybės institucijas ar įstaigas, įgalioti atstovai), bendruomeninių organizacijų atstovai, kiti savivaldybės gyventojai. Etikos komisijoje seniūnaičiai arba seniūnaičiai ir visuomenės atstovai turi sudaryti ne mažiau 1/3 komisijos narių. Po vieną kandidatą į Etikos komisiją gali siūlyti kiekviena partija, frakcija, koalicija ar tarybos narių grupė. Jeigu kandidatų pasiūloma daugiau negu taryba nusprendė skirti narių į Etikos komisiją, tarybos posėdyje balsuojama ir Etikos komisijos nariais tampa tie kandidatai, kurie surinko daugiausia balsų.</w:t>
      </w:r>
      <w:r w:rsidR="0020037F" w:rsidRPr="003D3233">
        <w:rPr>
          <w:strike/>
          <w:color w:val="000000" w:themeColor="text1"/>
          <w:szCs w:val="24"/>
          <w:lang w:eastAsia="lo-LA" w:bidi="lo-LA"/>
        </w:rPr>
        <w:t>“</w:t>
      </w:r>
      <w:r w:rsidRPr="003D3233">
        <w:rPr>
          <w:strike/>
          <w:color w:val="000000" w:themeColor="text1"/>
        </w:rPr>
        <w:t xml:space="preserve"> </w:t>
      </w:r>
    </w:p>
    <w:p w14:paraId="688EBEEE" w14:textId="24B5304C" w:rsidR="0020037F" w:rsidRPr="003D3233" w:rsidRDefault="0020037F" w:rsidP="00CC7166">
      <w:pPr>
        <w:suppressAutoHyphens/>
        <w:ind w:firstLine="1134"/>
        <w:jc w:val="both"/>
        <w:rPr>
          <w:bCs/>
          <w:color w:val="000000" w:themeColor="text1"/>
          <w:szCs w:val="24"/>
          <w:lang w:eastAsia="zh-CN"/>
        </w:rPr>
      </w:pPr>
      <w:r w:rsidRPr="003D3233">
        <w:rPr>
          <w:bCs/>
          <w:color w:val="000000" w:themeColor="text1"/>
          <w:szCs w:val="24"/>
          <w:lang w:eastAsia="zh-CN"/>
        </w:rPr>
        <w:t>1</w:t>
      </w:r>
      <w:r w:rsidR="009B107A" w:rsidRPr="003D3233">
        <w:rPr>
          <w:bCs/>
          <w:color w:val="000000" w:themeColor="text1"/>
          <w:szCs w:val="24"/>
          <w:lang w:eastAsia="zh-CN"/>
        </w:rPr>
        <w:t>5</w:t>
      </w:r>
      <w:r w:rsidRPr="003D3233">
        <w:rPr>
          <w:bCs/>
          <w:color w:val="000000" w:themeColor="text1"/>
          <w:szCs w:val="24"/>
          <w:lang w:eastAsia="zh-CN"/>
        </w:rPr>
        <w:t>. Pakeisti 130 punktą ir jį išdėstyti taip:</w:t>
      </w:r>
    </w:p>
    <w:p w14:paraId="73D64432" w14:textId="256E921C" w:rsidR="00CC7166" w:rsidRPr="003D3233" w:rsidRDefault="0020037F" w:rsidP="00CC7166">
      <w:pPr>
        <w:suppressAutoHyphens/>
        <w:ind w:firstLine="1134"/>
        <w:jc w:val="both"/>
        <w:rPr>
          <w:rFonts w:eastAsia="SimSun"/>
          <w:color w:val="000000" w:themeColor="text1"/>
          <w:szCs w:val="24"/>
          <w:lang w:eastAsia="lo-LA" w:bidi="lo-LA"/>
        </w:rPr>
      </w:pPr>
      <w:r w:rsidRPr="003D3233">
        <w:rPr>
          <w:rFonts w:eastAsia="SimSun"/>
          <w:color w:val="000000" w:themeColor="text1"/>
          <w:szCs w:val="24"/>
          <w:lang w:eastAsia="lo-LA" w:bidi="lo-LA"/>
        </w:rPr>
        <w:t>„</w:t>
      </w:r>
      <w:r w:rsidR="00CC7166" w:rsidRPr="003D3233">
        <w:rPr>
          <w:rFonts w:eastAsia="SimSun"/>
          <w:color w:val="000000" w:themeColor="text1"/>
          <w:szCs w:val="24"/>
          <w:lang w:eastAsia="lo-LA" w:bidi="lo-LA"/>
        </w:rPr>
        <w:t xml:space="preserve">130. </w:t>
      </w:r>
      <w:r w:rsidR="00CC7166" w:rsidRPr="003D3233">
        <w:rPr>
          <w:rFonts w:eastAsia="SimSun"/>
          <w:b/>
          <w:bCs/>
          <w:color w:val="000000" w:themeColor="text1"/>
          <w:szCs w:val="24"/>
          <w:lang w:eastAsia="lo-LA" w:bidi="lo-LA"/>
        </w:rPr>
        <w:t xml:space="preserve">Etikos komisijos ir Antikorupcijos komisijos pirmininką iš šių komisijų narių – savivaldybės tarybos narių – deleguoja savivaldybės tarybos opozicija raštu, pasirašytu daugiau kaip pusės visų savivaldybės tarybos opozicijos narių ir viešai įteiktu savivaldybės tarybos posėdžio pirmininkui. Šių komisijų pirmininkų pavaduotojus mero siūlymu iš šių komisijų narių – savivaldybės tarybos narių – skiria savivaldybės taryba. Jeigu savivaldybės tarybos opozicija per du </w:t>
      </w:r>
      <w:r w:rsidR="00CC7166" w:rsidRPr="00A64B02">
        <w:rPr>
          <w:rFonts w:eastAsia="SimSun"/>
          <w:b/>
          <w:bCs/>
          <w:color w:val="000000" w:themeColor="text1"/>
          <w:szCs w:val="24"/>
          <w:lang w:eastAsia="lo-LA" w:bidi="lo-LA"/>
        </w:rPr>
        <w:t>mėnesius nuo pirmojo išrinktos naujos savivaldybės tarybos posėdžio sušaukimo dienos arba nuo tiesiogiai išrinkto mero priesaikos priėmimo dienos nedeleguoja Etikos komisijos ir Antikorupcijos komisijos pirmininkų arba deleguoja savivaldybės tarybos narius, neatitinkančius šio įstatymo 15</w:t>
      </w:r>
      <w:r w:rsidR="00EC4837" w:rsidRPr="00A64B02">
        <w:rPr>
          <w:b/>
          <w:bCs/>
          <w:color w:val="000000" w:themeColor="text1"/>
          <w:vertAlign w:val="superscript"/>
        </w:rPr>
        <w:t>1</w:t>
      </w:r>
      <w:r w:rsidR="00CC7166" w:rsidRPr="00A64B02">
        <w:rPr>
          <w:rFonts w:eastAsia="SimSun"/>
          <w:b/>
          <w:bCs/>
          <w:color w:val="000000" w:themeColor="text1"/>
          <w:szCs w:val="24"/>
          <w:lang w:eastAsia="lo-LA" w:bidi="lo-LA"/>
        </w:rPr>
        <w:t xml:space="preserve"> straipsnyje nustatytų reikalavimų, arba jeigu nėra paskelbta savivaldybės tarybos opozic</w:t>
      </w:r>
      <w:r w:rsidR="00CC7166" w:rsidRPr="003D3233">
        <w:rPr>
          <w:rFonts w:eastAsia="SimSun"/>
          <w:b/>
          <w:bCs/>
          <w:color w:val="000000" w:themeColor="text1"/>
          <w:szCs w:val="24"/>
          <w:lang w:eastAsia="lo-LA" w:bidi="lo-LA"/>
        </w:rPr>
        <w:t xml:space="preserve">ija, Etikos komisijos ir Antikorupcijos komisijos pirmininkus savivaldybės taryba mero siūlymu skiria iš šių komisijų narių – savivaldybės tarybos narių. </w:t>
      </w:r>
    </w:p>
    <w:p w14:paraId="7E033AAE" w14:textId="77777777" w:rsidR="00CC7166" w:rsidRPr="003D3233" w:rsidRDefault="00CC7166" w:rsidP="00CC7166">
      <w:pPr>
        <w:suppressAutoHyphens/>
        <w:ind w:firstLine="1134"/>
        <w:jc w:val="both"/>
        <w:rPr>
          <w:rFonts w:eastAsia="SimSun"/>
          <w:b/>
          <w:bCs/>
          <w:strike/>
          <w:color w:val="000000" w:themeColor="text1"/>
          <w:szCs w:val="24"/>
          <w:lang w:eastAsia="lo-LA" w:bidi="lo-LA"/>
        </w:rPr>
      </w:pPr>
      <w:r w:rsidRPr="003D3233">
        <w:rPr>
          <w:b/>
          <w:bCs/>
          <w:color w:val="000000" w:themeColor="text1"/>
          <w:sz w:val="22"/>
          <w:szCs w:val="22"/>
        </w:rPr>
        <w:t>Savivaldybės tarybos sudaromos komisijos pirmininku gali būti skiriamas tik nepriekaištingos reputacijos, kaip ji yra apibrėžta Vietos savivaldos įstatymo 15</w:t>
      </w:r>
      <w:r w:rsidRPr="003D3233">
        <w:rPr>
          <w:b/>
          <w:bCs/>
          <w:color w:val="000000" w:themeColor="text1"/>
          <w:vertAlign w:val="superscript"/>
        </w:rPr>
        <w:t>1</w:t>
      </w:r>
      <w:r w:rsidRPr="003D3233">
        <w:rPr>
          <w:b/>
          <w:bCs/>
          <w:color w:val="000000" w:themeColor="text1"/>
          <w:sz w:val="22"/>
          <w:szCs w:val="22"/>
        </w:rPr>
        <w:t> straipsnyje, savivaldybės tarybos narys. Komisijos pirmininkas (išskyrus Etikos komisijos pirmininką ir Antikorupcijos komisijos pirmininką) mero siūlymu komisijos sprendimu prieš terminą netenka savo įgaliojimų, jeigu jis neatitinka Vietos savivaldos įstatymo 15</w:t>
      </w:r>
      <w:r w:rsidRPr="003D3233">
        <w:rPr>
          <w:b/>
          <w:bCs/>
          <w:color w:val="000000" w:themeColor="text1"/>
          <w:vertAlign w:val="superscript"/>
        </w:rPr>
        <w:t>1 </w:t>
      </w:r>
      <w:r w:rsidRPr="003D3233">
        <w:rPr>
          <w:b/>
          <w:bCs/>
          <w:color w:val="000000" w:themeColor="text1"/>
          <w:sz w:val="22"/>
          <w:szCs w:val="22"/>
        </w:rPr>
        <w:t>straipsnyje nustatytų reikalavimų. Etikos komisijos pirmininkas ir Antikorupcijos komisijos pirmininkas šiame punkte nustatytu pagrindu netenka įgaliojimų prieš terminą mero siūlymu savivaldybės tarybos sprendimu, o jeigu Etikos komisijos pirmininkas ar Antikorupcijos komisijos pirmininkas buvo deleguotas savivaldybės tarybos opozicijos, – jį opozicijos raštu, pasirašytu daugiau kaip pusės visų savivaldybės tarybos opozicijos narių ir viešai įteiktu artimiausio savivaldybės tarybos posėdžio pirmininkui, atšaukus. Jeigu artimiausiame savivaldybės tarybos posėdyje savivaldybės tarybos opozicija raštu neatšaukia savo deleguoto Etikos komisijos pirmininko ar Antikorupcijos komisijos pirmininko ir nustatyta tvarka nedeleguoja kito atitinkamos komisijos pirmininko ar deleguoja savivaldybės tarybos narį, neatitinkantį šio įstatymo 15</w:t>
      </w:r>
      <w:r w:rsidRPr="003D3233">
        <w:rPr>
          <w:b/>
          <w:bCs/>
          <w:color w:val="000000" w:themeColor="text1"/>
          <w:vertAlign w:val="superscript"/>
        </w:rPr>
        <w:t>1 </w:t>
      </w:r>
      <w:r w:rsidRPr="003D3233">
        <w:rPr>
          <w:b/>
          <w:bCs/>
          <w:color w:val="000000" w:themeColor="text1"/>
          <w:sz w:val="22"/>
          <w:szCs w:val="22"/>
        </w:rPr>
        <w:t>straipsnyje nustatytų reikalavimų, sprendimą dėl Etikos komisijos pirmininko ar Antikorupcijos komisijos pirmininko įgaliojimų netekimo ir naujo atitinkamos komisijos pirmininko skyrimo mero siūlymu priima savivaldybės taryba.</w:t>
      </w:r>
    </w:p>
    <w:p w14:paraId="01B72199" w14:textId="77777777" w:rsidR="00CC7166" w:rsidRPr="003D3233" w:rsidRDefault="00CC7166" w:rsidP="00CC7166">
      <w:pPr>
        <w:suppressAutoHyphens/>
        <w:ind w:firstLine="1134"/>
        <w:jc w:val="both"/>
        <w:rPr>
          <w:rFonts w:eastAsia="SimSun"/>
          <w:strike/>
          <w:color w:val="000000" w:themeColor="text1"/>
          <w:szCs w:val="24"/>
          <w:lang w:eastAsia="lo-LA" w:bidi="lo-LA"/>
        </w:rPr>
      </w:pPr>
      <w:r w:rsidRPr="003D3233">
        <w:rPr>
          <w:rFonts w:eastAsia="SimSun"/>
          <w:strike/>
          <w:color w:val="000000" w:themeColor="text1"/>
          <w:szCs w:val="24"/>
          <w:lang w:eastAsia="lo-LA" w:bidi="lo-LA"/>
        </w:rPr>
        <w:t>Etikos ir Antikorupcijos komisijų pirmininkų kandidatūras iš šių komisijos narių tarybai teikia meras tarybos opozicijos, jeigu ji yra paskelbta, rašytiniu siūlymu,</w:t>
      </w:r>
      <w:r w:rsidRPr="003D3233">
        <w:rPr>
          <w:strike/>
          <w:color w:val="000000" w:themeColor="text1"/>
          <w:szCs w:val="24"/>
        </w:rPr>
        <w:t xml:space="preserve"> </w:t>
      </w:r>
      <w:r w:rsidRPr="003D3233">
        <w:rPr>
          <w:rFonts w:eastAsia="SimSun"/>
          <w:strike/>
          <w:color w:val="000000" w:themeColor="text1"/>
          <w:szCs w:val="24"/>
          <w:lang w:eastAsia="lo-LA" w:bidi="lo-LA"/>
        </w:rPr>
        <w:t>pasirašytu daugiau kaip pusės visų savivaldybės tarybos opozicijos narių. Meras, gavęs opozicijos rašytinį siūlymą, Etikos ir Antikorupcijos komisijų pirmininkų kandidatūras teikia svarstyti artimiausiam savivaldybės tarybos posėdžiui, kartu su sprendimo projektu, parengtu reglamente nustatyta tvarka.  Etikos ir Antikorupcijos komisijų pirmininkai laikomi paskirti, kai už jų kandidatūras balsavo posėdyje dalyvaujančių tarybos narių dauguma. Jeigu tarybos nariai nepritaria mero teikiamai tarybos opozicijos pasiūlytai komisijos pirmininko kandidatūrai, meras tą pačią kandidatūrą gali teikti dar kartą. Jei taryba mero teikiamai Etikos ir Antikorupcijos komisijų pirmininkų kandidatūrai nepritaria ir antrąjį kartą, tarybos opozicija privalo siūlyti merui kitą kandidatą į Etikos ir Antikorupcijos komisijų pirmininkus, o meras šią kandidatūrą privalo teikti tarybai.</w:t>
      </w:r>
    </w:p>
    <w:p w14:paraId="6990ABB1" w14:textId="77777777" w:rsidR="00CC7166" w:rsidRPr="003D3233" w:rsidRDefault="00CC7166" w:rsidP="00CC7166">
      <w:pPr>
        <w:suppressAutoHyphens/>
        <w:ind w:firstLine="1134"/>
        <w:jc w:val="both"/>
        <w:rPr>
          <w:rFonts w:eastAsia="SimSun"/>
          <w:color w:val="000000" w:themeColor="text1"/>
          <w:szCs w:val="24"/>
          <w:lang w:eastAsia="lo-LA" w:bidi="lo-LA"/>
        </w:rPr>
      </w:pPr>
      <w:r w:rsidRPr="003D3233">
        <w:rPr>
          <w:rFonts w:eastAsia="SimSun"/>
          <w:strike/>
          <w:color w:val="000000" w:themeColor="text1"/>
          <w:szCs w:val="24"/>
          <w:lang w:eastAsia="lo-LA" w:bidi="lo-LA"/>
        </w:rPr>
        <w:t>Jei tarybos opozicija nėra paskelbta, Etikos ir Antikorupcijos komisijų pirmininkų kandidatūras iš komisijos narių tarybai tvirtinti teikia meras. Jeigu savivaldybės tarybos opozicija nepasiūlo Etikos ir Antikorupcijos komisijos pirmininkų kandidatūrų, Etikos komisijos ir Antikorupcijos komisijos pirmininkus savivaldybės taryba iš šių komisijų narių skiria mero teikimu</w:t>
      </w:r>
      <w:r w:rsidRPr="003D3233">
        <w:rPr>
          <w:rFonts w:eastAsia="SimSun"/>
          <w:color w:val="000000" w:themeColor="text1"/>
          <w:szCs w:val="24"/>
          <w:lang w:eastAsia="lo-LA" w:bidi="lo-LA"/>
        </w:rPr>
        <w:t xml:space="preserve">. </w:t>
      </w:r>
    </w:p>
    <w:p w14:paraId="378C873F" w14:textId="660EF634" w:rsidR="00CC7166" w:rsidRPr="003D3233" w:rsidRDefault="00CC7166" w:rsidP="0020037F">
      <w:pPr>
        <w:suppressAutoHyphens/>
        <w:ind w:firstLine="1134"/>
        <w:jc w:val="both"/>
        <w:rPr>
          <w:rFonts w:eastAsia="MS Mincho"/>
          <w:i/>
          <w:iCs/>
          <w:color w:val="000000" w:themeColor="text1"/>
          <w:sz w:val="20"/>
        </w:rPr>
      </w:pPr>
      <w:r w:rsidRPr="003D3233">
        <w:rPr>
          <w:rFonts w:eastAsia="SimSun"/>
          <w:color w:val="000000" w:themeColor="text1"/>
          <w:szCs w:val="24"/>
          <w:lang w:eastAsia="lo-LA" w:bidi="lo-LA"/>
        </w:rPr>
        <w:t>Komisijų atsakingųjų sekretorių pareigas atlieka savivaldybės administracijos direktoriaus paskirti valstybės tarnautojai, šios funkcijos įrašomos į jų pareigybės aprašymą.</w:t>
      </w:r>
      <w:r w:rsidR="0020037F" w:rsidRPr="003D3233">
        <w:rPr>
          <w:rFonts w:eastAsia="SimSun"/>
          <w:color w:val="000000" w:themeColor="text1"/>
          <w:szCs w:val="24"/>
          <w:lang w:eastAsia="lo-LA" w:bidi="lo-LA"/>
        </w:rPr>
        <w:t>“</w:t>
      </w:r>
    </w:p>
    <w:p w14:paraId="252D3B47" w14:textId="70F7FA1B" w:rsidR="00CC7166" w:rsidRPr="003D3233" w:rsidRDefault="0020037F" w:rsidP="00CC7166">
      <w:pPr>
        <w:rPr>
          <w:color w:val="000000" w:themeColor="text1"/>
        </w:rPr>
      </w:pPr>
      <w:r w:rsidRPr="003D3233">
        <w:rPr>
          <w:color w:val="000000" w:themeColor="text1"/>
        </w:rPr>
        <w:tab/>
        <w:t>1</w:t>
      </w:r>
      <w:r w:rsidR="009B107A" w:rsidRPr="003D3233">
        <w:rPr>
          <w:color w:val="000000" w:themeColor="text1"/>
        </w:rPr>
        <w:t>6</w:t>
      </w:r>
      <w:r w:rsidRPr="003D3233">
        <w:rPr>
          <w:color w:val="000000" w:themeColor="text1"/>
        </w:rPr>
        <w:t xml:space="preserve">. </w:t>
      </w:r>
      <w:r w:rsidRPr="003D3233">
        <w:rPr>
          <w:bCs/>
          <w:color w:val="000000" w:themeColor="text1"/>
          <w:szCs w:val="24"/>
          <w:lang w:eastAsia="zh-CN"/>
        </w:rPr>
        <w:t>Pakeisti 132 punktą ir jį išdėstyti taip:</w:t>
      </w:r>
    </w:p>
    <w:p w14:paraId="3CB2A83A" w14:textId="65D4D8DE" w:rsidR="00CC7166" w:rsidRPr="003D3233" w:rsidRDefault="0020037F" w:rsidP="00CC7166">
      <w:pPr>
        <w:suppressAutoHyphens/>
        <w:ind w:firstLine="1134"/>
        <w:jc w:val="both"/>
        <w:rPr>
          <w:rFonts w:eastAsia="SimSun"/>
          <w:color w:val="000000" w:themeColor="text1"/>
          <w:szCs w:val="24"/>
          <w:lang w:eastAsia="lo-LA" w:bidi="lo-LA"/>
        </w:rPr>
      </w:pPr>
      <w:r w:rsidRPr="003D3233">
        <w:rPr>
          <w:rFonts w:eastAsia="SimSun"/>
          <w:color w:val="000000" w:themeColor="text1"/>
          <w:szCs w:val="24"/>
          <w:lang w:eastAsia="lo-LA" w:bidi="lo-LA"/>
        </w:rPr>
        <w:t>„</w:t>
      </w:r>
      <w:r w:rsidR="00CC7166" w:rsidRPr="003D3233">
        <w:rPr>
          <w:rFonts w:eastAsia="SimSun"/>
          <w:color w:val="000000" w:themeColor="text1"/>
          <w:szCs w:val="24"/>
          <w:lang w:eastAsia="lo-LA" w:bidi="lo-LA"/>
        </w:rPr>
        <w:t>132. Įstatymų nustatytais atvejais arba tarybos sprendimu gali būti sudaromos ir kitos nuolatinės (tos kadencijos laikotarpiui) bei laikinosios (tam tikriems klausimams nagrinėti) komisijos.</w:t>
      </w:r>
    </w:p>
    <w:p w14:paraId="2CEC90E3" w14:textId="4968BD68" w:rsidR="00CC7166" w:rsidRPr="003D3233" w:rsidRDefault="00CC7166" w:rsidP="00CC7166">
      <w:pPr>
        <w:suppressAutoHyphens/>
        <w:ind w:firstLine="1134"/>
        <w:jc w:val="both"/>
        <w:rPr>
          <w:rFonts w:eastAsia="SimSun"/>
          <w:b/>
          <w:bCs/>
          <w:color w:val="000000" w:themeColor="text1"/>
          <w:szCs w:val="24"/>
          <w:lang w:eastAsia="lo-LA" w:bidi="lo-LA"/>
        </w:rPr>
      </w:pPr>
      <w:r w:rsidRPr="003D3233">
        <w:rPr>
          <w:rFonts w:eastAsia="SimSun"/>
          <w:color w:val="000000" w:themeColor="text1"/>
          <w:szCs w:val="24"/>
          <w:lang w:eastAsia="lo-LA" w:bidi="lo-LA"/>
        </w:rPr>
        <w:t>Laikinosios komisijos pirmininką paprastai iš tarybos narių tarybai tvirtinti teikia meras. Taryba skiria komisijai užduotį ir nustato jai darbo trukmę. Komisija savo veikloje vadovaujasi įstatymais, tarybos patvirtintu reglamentu ir tarybos patvirtintais komisijos nuostatais.</w:t>
      </w:r>
      <w:r w:rsidRPr="003D3233">
        <w:rPr>
          <w:color w:val="000000" w:themeColor="text1"/>
        </w:rPr>
        <w:t xml:space="preserve"> </w:t>
      </w:r>
      <w:r w:rsidRPr="003D3233">
        <w:rPr>
          <w:rFonts w:eastAsia="SimSun"/>
          <w:b/>
          <w:bCs/>
          <w:color w:val="000000" w:themeColor="text1"/>
          <w:szCs w:val="24"/>
          <w:lang w:eastAsia="lo-LA" w:bidi="lo-LA"/>
        </w:rPr>
        <w:t>Komisijos pirmininkas turi teisę gauti komisijos įgaliojimams vykdyti reikalingą informaciją iš valstybės ar savivaldybės institucijų, įstaigų ir valstybės ar savivaldybės valdomų įmonių.</w:t>
      </w:r>
      <w:r w:rsidR="0020037F" w:rsidRPr="003D3233">
        <w:rPr>
          <w:rFonts w:eastAsia="SimSun"/>
          <w:b/>
          <w:bCs/>
          <w:color w:val="000000" w:themeColor="text1"/>
          <w:szCs w:val="24"/>
          <w:lang w:eastAsia="lo-LA" w:bidi="lo-LA"/>
        </w:rPr>
        <w:t>“</w:t>
      </w:r>
    </w:p>
    <w:p w14:paraId="52371506" w14:textId="405DD81A" w:rsidR="0020037F" w:rsidRPr="003D3233" w:rsidRDefault="0020037F" w:rsidP="00CC7166">
      <w:pPr>
        <w:suppressAutoHyphens/>
        <w:ind w:firstLine="1134"/>
        <w:jc w:val="both"/>
        <w:rPr>
          <w:rFonts w:eastAsia="SimSun"/>
          <w:strike/>
          <w:color w:val="000000" w:themeColor="text1"/>
          <w:szCs w:val="24"/>
          <w:lang w:eastAsia="lo-LA" w:bidi="lo-LA"/>
        </w:rPr>
      </w:pPr>
      <w:r w:rsidRPr="003D3233">
        <w:rPr>
          <w:bCs/>
          <w:color w:val="000000" w:themeColor="text1"/>
          <w:szCs w:val="24"/>
          <w:lang w:eastAsia="zh-CN"/>
        </w:rPr>
        <w:t>1</w:t>
      </w:r>
      <w:r w:rsidR="009B107A" w:rsidRPr="003D3233">
        <w:rPr>
          <w:bCs/>
          <w:color w:val="000000" w:themeColor="text1"/>
          <w:szCs w:val="24"/>
          <w:lang w:eastAsia="zh-CN"/>
        </w:rPr>
        <w:t>7</w:t>
      </w:r>
      <w:r w:rsidRPr="003D3233">
        <w:rPr>
          <w:bCs/>
          <w:color w:val="000000" w:themeColor="text1"/>
          <w:szCs w:val="24"/>
          <w:lang w:eastAsia="zh-CN"/>
        </w:rPr>
        <w:t>. Pakeisti 133 punktą ir jį išdėstyti taip:</w:t>
      </w:r>
    </w:p>
    <w:p w14:paraId="0A7F29D0" w14:textId="56F1B34B" w:rsidR="00CC7166" w:rsidRPr="003D3233" w:rsidRDefault="0020037F" w:rsidP="00CC7166">
      <w:pPr>
        <w:suppressAutoHyphens/>
        <w:ind w:firstLine="1134"/>
        <w:jc w:val="both"/>
        <w:textAlignment w:val="baseline"/>
        <w:rPr>
          <w:color w:val="000000" w:themeColor="text1"/>
        </w:rPr>
      </w:pPr>
      <w:r w:rsidRPr="003D3233">
        <w:rPr>
          <w:rFonts w:eastAsia="SimSun"/>
          <w:color w:val="000000" w:themeColor="text1"/>
          <w:szCs w:val="24"/>
          <w:lang w:eastAsia="lo-LA" w:bidi="lo-LA"/>
        </w:rPr>
        <w:t>„</w:t>
      </w:r>
      <w:r w:rsidR="00CC7166" w:rsidRPr="003D3233">
        <w:rPr>
          <w:rFonts w:eastAsia="SimSun"/>
          <w:color w:val="000000" w:themeColor="text1"/>
          <w:szCs w:val="24"/>
          <w:lang w:eastAsia="lo-LA" w:bidi="lo-LA"/>
        </w:rPr>
        <w:t>133. Savivaldybės tarybos sudaromų komisijų nariais gali būti savivaldybės tarybos nariai, valstybės tarnautojai, ekspertai, gyvenamųjų vietovių bendruomenių atstovai-seniūnaičiai, išplėstinės seniūnaičių sueigos deleguoti atstovai, visuomenės atstovai (Lietuvos Respublikoje įregistruotų viešųjų juridinių asmenų, išskyrus valstybės ar savivaldybės institucijas ar įstaigas, įgalioti atstovai), bendruomeninių organizacijų atstovai, kiti savivaldybės gyventojai. Etikos ir Antikorupcijos komisijoje seniūnaičiai arba seniūnaičiai ir visuomenės atstovai turi sudaryti ne mažiau kaip 1/3 komisijos narių</w:t>
      </w:r>
      <w:r w:rsidR="00CC7166" w:rsidRPr="003D3233">
        <w:rPr>
          <w:rFonts w:eastAsia="SimSun"/>
          <w:caps/>
          <w:color w:val="000000" w:themeColor="text1"/>
          <w:szCs w:val="24"/>
          <w:lang w:eastAsia="lo-LA" w:bidi="lo-LA"/>
        </w:rPr>
        <w:t>.</w:t>
      </w:r>
      <w:r w:rsidR="00CC7166" w:rsidRPr="003D3233">
        <w:rPr>
          <w:color w:val="000000" w:themeColor="text1"/>
        </w:rPr>
        <w:t xml:space="preserve"> </w:t>
      </w:r>
    </w:p>
    <w:p w14:paraId="4B73BFC4" w14:textId="2D7D7ED3" w:rsidR="00CC7166" w:rsidRPr="003D3233" w:rsidRDefault="00CC7166" w:rsidP="00CC7166">
      <w:pPr>
        <w:suppressAutoHyphens/>
        <w:ind w:firstLine="1134"/>
        <w:jc w:val="both"/>
        <w:textAlignment w:val="baseline"/>
        <w:rPr>
          <w:rFonts w:eastAsia="SimSun"/>
          <w:b/>
          <w:bCs/>
          <w:color w:val="000000" w:themeColor="text1"/>
          <w:szCs w:val="24"/>
          <w:lang w:eastAsia="lo-LA" w:bidi="lo-LA"/>
        </w:rPr>
      </w:pPr>
      <w:r w:rsidRPr="003D3233">
        <w:rPr>
          <w:rFonts w:eastAsia="SimSun"/>
          <w:b/>
          <w:bCs/>
          <w:color w:val="000000" w:themeColor="text1"/>
          <w:szCs w:val="24"/>
          <w:lang w:eastAsia="lo-LA" w:bidi="lo-LA"/>
        </w:rPr>
        <w:t>Savivaldybės tarybos sudaromų komisijų nariai, kurie nėra savivaldybės tarybos nariai, komisijų posėdžių metu atleidžiami nuo tiesioginio darbo ar pareigų bet kurioje institucijoje, įstaigoje, įmonėje ar organizacijoje, išsaugant jiems darbo vietą. Už darbą Etikos komisijoje ir Antikorupcijos komisijoje šių komisijų nariams, kurie nėra savivaldybės tarybos nariai, apmokama Lietuvos Respublikos valstybės ir savivaldybių įstaigų darbuotojų ir komisijų narių darbo apmokėjimo įstatymo nustatyta tvarka.</w:t>
      </w:r>
      <w:r w:rsidR="0020037F" w:rsidRPr="003D3233">
        <w:rPr>
          <w:rFonts w:eastAsia="SimSun"/>
          <w:b/>
          <w:bCs/>
          <w:color w:val="000000" w:themeColor="text1"/>
          <w:szCs w:val="24"/>
          <w:lang w:eastAsia="lo-LA" w:bidi="lo-LA"/>
        </w:rPr>
        <w:t>“</w:t>
      </w:r>
    </w:p>
    <w:p w14:paraId="42772F0E" w14:textId="655A8C73" w:rsidR="0020037F" w:rsidRPr="003D3233" w:rsidRDefault="0020037F" w:rsidP="00CC7166">
      <w:pPr>
        <w:suppressAutoHyphens/>
        <w:ind w:firstLine="1134"/>
        <w:jc w:val="both"/>
        <w:textAlignment w:val="baseline"/>
        <w:rPr>
          <w:rFonts w:eastAsia="SimSun"/>
          <w:b/>
          <w:bCs/>
          <w:color w:val="000000" w:themeColor="text1"/>
          <w:szCs w:val="24"/>
          <w:lang w:eastAsia="lo-LA" w:bidi="lo-LA"/>
        </w:rPr>
      </w:pPr>
      <w:r w:rsidRPr="003D3233">
        <w:rPr>
          <w:rFonts w:eastAsia="SimSun"/>
          <w:color w:val="000000" w:themeColor="text1"/>
          <w:szCs w:val="24"/>
          <w:lang w:eastAsia="lo-LA" w:bidi="lo-LA"/>
        </w:rPr>
        <w:t>1</w:t>
      </w:r>
      <w:r w:rsidR="009B107A" w:rsidRPr="003D3233">
        <w:rPr>
          <w:rFonts w:eastAsia="SimSun"/>
          <w:color w:val="000000" w:themeColor="text1"/>
          <w:szCs w:val="24"/>
          <w:lang w:eastAsia="lo-LA" w:bidi="lo-LA"/>
        </w:rPr>
        <w:t>8</w:t>
      </w:r>
      <w:r w:rsidRPr="003D3233">
        <w:rPr>
          <w:rFonts w:eastAsia="SimSun"/>
          <w:b/>
          <w:bCs/>
          <w:color w:val="000000" w:themeColor="text1"/>
          <w:szCs w:val="24"/>
          <w:lang w:eastAsia="lo-LA" w:bidi="lo-LA"/>
        </w:rPr>
        <w:t xml:space="preserve">. </w:t>
      </w:r>
      <w:r w:rsidRPr="003D3233">
        <w:rPr>
          <w:bCs/>
          <w:color w:val="000000" w:themeColor="text1"/>
          <w:szCs w:val="24"/>
          <w:lang w:eastAsia="zh-CN"/>
        </w:rPr>
        <w:t>Pakeisti 136 punktą ir jį išdėstyti taip:</w:t>
      </w:r>
    </w:p>
    <w:p w14:paraId="025C6C2D" w14:textId="671BA614" w:rsidR="00CC7166" w:rsidRPr="003D3233" w:rsidRDefault="0020037F" w:rsidP="00CC7166">
      <w:pPr>
        <w:suppressAutoHyphens/>
        <w:ind w:firstLine="1134"/>
        <w:jc w:val="both"/>
        <w:rPr>
          <w:rFonts w:eastAsia="SimSun"/>
          <w:color w:val="000000" w:themeColor="text1"/>
          <w:szCs w:val="24"/>
          <w:lang w:eastAsia="lo-LA" w:bidi="lo-LA"/>
        </w:rPr>
      </w:pPr>
      <w:r w:rsidRPr="003D3233">
        <w:rPr>
          <w:rFonts w:eastAsia="SimSun"/>
          <w:color w:val="000000" w:themeColor="text1"/>
          <w:szCs w:val="24"/>
          <w:lang w:eastAsia="lo-LA" w:bidi="lo-LA"/>
        </w:rPr>
        <w:t>„</w:t>
      </w:r>
      <w:r w:rsidR="00CC7166" w:rsidRPr="003D3233">
        <w:rPr>
          <w:rFonts w:eastAsia="SimSun"/>
          <w:color w:val="000000" w:themeColor="text1"/>
          <w:szCs w:val="24"/>
          <w:lang w:eastAsia="lo-LA" w:bidi="lo-LA"/>
        </w:rPr>
        <w:t xml:space="preserve">136. </w:t>
      </w:r>
      <w:r w:rsidR="00CC7166" w:rsidRPr="003D3233">
        <w:rPr>
          <w:rFonts w:eastAsia="SimSun"/>
          <w:b/>
          <w:bCs/>
          <w:color w:val="000000" w:themeColor="text1"/>
          <w:szCs w:val="24"/>
          <w:lang w:eastAsia="lo-LA" w:bidi="lo-LA"/>
        </w:rPr>
        <w:t>Savivaldybės tarybos posėdžiuose svarstomi tik tie klausimai, dėl kurių reglamento nustatyta tvarka yra pateikti pagal suteiktus įgaliojimus komitete apsvarstyti sprendimų projektai. Sprendimų projektų svarstymas komitete nėra privalomas 143 punkto antroje pastraipoje numatytu atveju</w:t>
      </w:r>
      <w:r w:rsidR="00CC7166" w:rsidRPr="003D3233">
        <w:rPr>
          <w:rFonts w:eastAsia="SimSun"/>
          <w:color w:val="000000" w:themeColor="text1"/>
          <w:szCs w:val="24"/>
          <w:lang w:eastAsia="lo-LA" w:bidi="lo-LA"/>
        </w:rPr>
        <w:t>. Prie teikiamo tarybos sprendimo projekto pridedamas tarybos sprendimo projekto aiškinamasis raštas (toliau – aiškinamasis raštas). Savivaldybės tarybos nustatyta tvarka ir atvejais turi būti pridedami antikorupcinio vertinimo klausimynai.</w:t>
      </w:r>
      <w:r w:rsidRPr="003D3233">
        <w:rPr>
          <w:rFonts w:eastAsia="SimSun"/>
          <w:color w:val="000000" w:themeColor="text1"/>
          <w:szCs w:val="24"/>
          <w:lang w:eastAsia="lo-LA" w:bidi="lo-LA"/>
        </w:rPr>
        <w:t>“</w:t>
      </w:r>
    </w:p>
    <w:p w14:paraId="2ABF3FD5" w14:textId="51756019" w:rsidR="0020037F" w:rsidRPr="003D3233" w:rsidRDefault="0020037F" w:rsidP="00CC7166">
      <w:pPr>
        <w:suppressAutoHyphens/>
        <w:ind w:firstLine="1134"/>
        <w:jc w:val="both"/>
        <w:rPr>
          <w:rFonts w:eastAsia="SimSun"/>
          <w:color w:val="000000" w:themeColor="text1"/>
          <w:szCs w:val="24"/>
          <w:lang w:eastAsia="lo-LA" w:bidi="lo-LA"/>
        </w:rPr>
      </w:pPr>
      <w:r w:rsidRPr="003D3233">
        <w:rPr>
          <w:rFonts w:eastAsia="SimSun"/>
          <w:color w:val="000000" w:themeColor="text1"/>
          <w:szCs w:val="24"/>
          <w:lang w:eastAsia="lo-LA" w:bidi="lo-LA"/>
        </w:rPr>
        <w:t>1</w:t>
      </w:r>
      <w:r w:rsidR="009B107A" w:rsidRPr="003D3233">
        <w:rPr>
          <w:rFonts w:eastAsia="SimSun"/>
          <w:color w:val="000000" w:themeColor="text1"/>
          <w:szCs w:val="24"/>
          <w:lang w:eastAsia="lo-LA" w:bidi="lo-LA"/>
        </w:rPr>
        <w:t>9</w:t>
      </w:r>
      <w:r w:rsidRPr="003D3233">
        <w:rPr>
          <w:rFonts w:eastAsia="SimSun"/>
          <w:color w:val="000000" w:themeColor="text1"/>
          <w:szCs w:val="24"/>
          <w:lang w:eastAsia="lo-LA" w:bidi="lo-LA"/>
        </w:rPr>
        <w:t xml:space="preserve">. </w:t>
      </w:r>
      <w:r w:rsidRPr="003D3233">
        <w:rPr>
          <w:bCs/>
          <w:color w:val="000000" w:themeColor="text1"/>
          <w:szCs w:val="24"/>
          <w:lang w:eastAsia="zh-CN"/>
        </w:rPr>
        <w:t>Pakeisti 138 punktą ir jį išdėstyti taip:</w:t>
      </w:r>
    </w:p>
    <w:p w14:paraId="0DA62EC2" w14:textId="143EB8DA" w:rsidR="00CC7166" w:rsidRPr="003D3233" w:rsidRDefault="0020037F" w:rsidP="00CC7166">
      <w:pPr>
        <w:ind w:firstLine="1134"/>
        <w:jc w:val="both"/>
        <w:rPr>
          <w:rFonts w:eastAsia="Calibri"/>
          <w:color w:val="000000" w:themeColor="text1"/>
          <w:szCs w:val="24"/>
        </w:rPr>
      </w:pPr>
      <w:r w:rsidRPr="003D3233">
        <w:rPr>
          <w:rFonts w:eastAsia="Calibri"/>
          <w:color w:val="000000" w:themeColor="text1"/>
          <w:szCs w:val="24"/>
        </w:rPr>
        <w:t>„</w:t>
      </w:r>
      <w:r w:rsidR="00CC7166" w:rsidRPr="003D3233">
        <w:rPr>
          <w:rFonts w:eastAsia="Calibri"/>
          <w:color w:val="000000" w:themeColor="text1"/>
          <w:szCs w:val="24"/>
        </w:rPr>
        <w:t>138. Kartu su sprendimų projektais pateikiami aiškinamieji raštai,</w:t>
      </w:r>
      <w:r w:rsidR="00CC7166" w:rsidRPr="003D3233">
        <w:rPr>
          <w:b/>
          <w:bCs/>
          <w:color w:val="000000" w:themeColor="text1"/>
          <w:szCs w:val="24"/>
          <w:lang w:eastAsia="lt-LT"/>
        </w:rPr>
        <w:t xml:space="preserve"> </w:t>
      </w:r>
      <w:r w:rsidR="00CC7166" w:rsidRPr="003D3233">
        <w:rPr>
          <w:rFonts w:eastAsia="Calibri"/>
          <w:color w:val="000000" w:themeColor="text1"/>
          <w:szCs w:val="24"/>
        </w:rPr>
        <w:t xml:space="preserve">kuriuose </w:t>
      </w:r>
      <w:r w:rsidR="00CC7166" w:rsidRPr="003D3233">
        <w:rPr>
          <w:b/>
          <w:bCs/>
          <w:color w:val="000000" w:themeColor="text1"/>
          <w:szCs w:val="24"/>
          <w:lang w:eastAsia="lt-LT"/>
        </w:rPr>
        <w:t>nurodomi sprendimo projekto tikslai, uždaviniai, siūlomos teisinio reguliavimo nuostatos, laukiami rezultatai</w:t>
      </w:r>
      <w:r w:rsidR="00CC7166" w:rsidRPr="003D3233">
        <w:rPr>
          <w:color w:val="000000" w:themeColor="text1"/>
          <w:szCs w:val="24"/>
          <w:lang w:eastAsia="lt-LT"/>
        </w:rPr>
        <w:t>, </w:t>
      </w:r>
      <w:r w:rsidR="00CC7166" w:rsidRPr="003D3233">
        <w:rPr>
          <w:b/>
          <w:bCs/>
          <w:color w:val="000000" w:themeColor="text1"/>
          <w:szCs w:val="24"/>
          <w:lang w:eastAsia="lt-LT"/>
        </w:rPr>
        <w:t>lėšų poreikis ir šaltiniai,</w:t>
      </w:r>
      <w:r w:rsidR="00CC7166" w:rsidRPr="003D3233">
        <w:rPr>
          <w:color w:val="000000" w:themeColor="text1"/>
          <w:szCs w:val="24"/>
          <w:lang w:eastAsia="lt-LT"/>
        </w:rPr>
        <w:t> </w:t>
      </w:r>
      <w:r w:rsidR="00CC7166" w:rsidRPr="003D3233">
        <w:rPr>
          <w:b/>
          <w:bCs/>
          <w:color w:val="000000" w:themeColor="text1"/>
          <w:szCs w:val="24"/>
          <w:lang w:eastAsia="lt-LT"/>
        </w:rPr>
        <w:t> kiti sprendimui priimti reikalingi pagrindimai, skaičiavimai ar paaiškinimai.</w:t>
      </w:r>
      <w:r w:rsidR="00CC7166" w:rsidRPr="003D3233">
        <w:rPr>
          <w:rFonts w:eastAsia="Calibri"/>
          <w:color w:val="000000" w:themeColor="text1"/>
          <w:szCs w:val="24"/>
        </w:rPr>
        <w:t xml:space="preserve"> </w:t>
      </w:r>
      <w:r w:rsidR="00CC7166" w:rsidRPr="003D3233">
        <w:rPr>
          <w:rFonts w:eastAsia="Calibri"/>
          <w:strike/>
          <w:color w:val="000000" w:themeColor="text1"/>
          <w:szCs w:val="24"/>
        </w:rPr>
        <w:t>paprastai nurodomi projekto tikslai, esmė, numatomo teisinio reguliavimo poveikio vertinimas, lėšų poreikis sprendimui vykdyti ir kiti reikalingi paaiškinimai.</w:t>
      </w:r>
    </w:p>
    <w:p w14:paraId="2EA7A3FD" w14:textId="77777777" w:rsidR="0020037F" w:rsidRPr="003D3233" w:rsidRDefault="00CC7166" w:rsidP="0020037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rFonts w:eastAsia="Calibri"/>
          <w:color w:val="000000" w:themeColor="text1"/>
          <w:szCs w:val="24"/>
        </w:rPr>
      </w:pPr>
      <w:r w:rsidRPr="003D3233">
        <w:rPr>
          <w:rFonts w:eastAsia="Calibri"/>
          <w:color w:val="000000" w:themeColor="text1"/>
          <w:szCs w:val="24"/>
        </w:rPr>
        <w:t>Aiškinamojo rašto forma tvirtinama mero potvarkiu.</w:t>
      </w:r>
      <w:r w:rsidR="0020037F" w:rsidRPr="003D3233">
        <w:rPr>
          <w:rFonts w:eastAsia="Calibri"/>
          <w:color w:val="000000" w:themeColor="text1"/>
          <w:szCs w:val="24"/>
        </w:rPr>
        <w:t>“</w:t>
      </w:r>
    </w:p>
    <w:p w14:paraId="3B5C7941" w14:textId="3AE28878" w:rsidR="00CC7166" w:rsidRPr="003D3233" w:rsidRDefault="0020037F" w:rsidP="00CC716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SimSun"/>
          <w:color w:val="000000" w:themeColor="text1"/>
          <w:szCs w:val="24"/>
          <w:lang w:eastAsia="ar-SA"/>
        </w:rPr>
      </w:pPr>
      <w:r w:rsidRPr="003D3233">
        <w:rPr>
          <w:rFonts w:eastAsia="Calibri"/>
          <w:color w:val="000000" w:themeColor="text1"/>
          <w:szCs w:val="24"/>
        </w:rPr>
        <w:tab/>
        <w:t xml:space="preserve">    </w:t>
      </w:r>
      <w:r w:rsidR="009B107A" w:rsidRPr="003D3233">
        <w:rPr>
          <w:rFonts w:eastAsia="Calibri"/>
          <w:color w:val="000000" w:themeColor="text1"/>
          <w:szCs w:val="24"/>
        </w:rPr>
        <w:t>20</w:t>
      </w:r>
      <w:r w:rsidRPr="003D3233">
        <w:rPr>
          <w:rFonts w:eastAsia="Calibri"/>
          <w:color w:val="000000" w:themeColor="text1"/>
          <w:szCs w:val="24"/>
        </w:rPr>
        <w:t xml:space="preserve">. </w:t>
      </w:r>
      <w:r w:rsidRPr="003D3233">
        <w:rPr>
          <w:bCs/>
          <w:color w:val="000000" w:themeColor="text1"/>
          <w:szCs w:val="24"/>
          <w:lang w:eastAsia="zh-CN"/>
        </w:rPr>
        <w:t>Pakeisti 142 punktą ir jį išdėstyti taip:</w:t>
      </w:r>
      <w:r w:rsidR="00CC7166" w:rsidRPr="003D3233">
        <w:rPr>
          <w:color w:val="000000" w:themeColor="text1"/>
        </w:rPr>
        <w:t xml:space="preserve"> </w:t>
      </w:r>
    </w:p>
    <w:p w14:paraId="2E43FD5A" w14:textId="401B4F1C" w:rsidR="00CC7166" w:rsidRPr="003D3233" w:rsidRDefault="0020037F" w:rsidP="0020037F">
      <w:pPr>
        <w:suppressAutoHyphens/>
        <w:ind w:firstLine="993"/>
        <w:jc w:val="both"/>
        <w:rPr>
          <w:rFonts w:eastAsia="SimSun"/>
          <w:b/>
          <w:bCs/>
          <w:color w:val="000000" w:themeColor="text1"/>
          <w:szCs w:val="24"/>
          <w:lang w:eastAsia="lo-LA" w:bidi="lo-LA"/>
        </w:rPr>
      </w:pPr>
      <w:bookmarkStart w:id="28" w:name="_Hlk63777103"/>
      <w:r w:rsidRPr="003D3233">
        <w:rPr>
          <w:rFonts w:eastAsia="SimSun"/>
          <w:color w:val="000000" w:themeColor="text1"/>
          <w:szCs w:val="24"/>
          <w:lang w:eastAsia="lo-LA" w:bidi="lo-LA"/>
        </w:rPr>
        <w:t>„</w:t>
      </w:r>
      <w:r w:rsidR="00CC7166" w:rsidRPr="003D3233">
        <w:rPr>
          <w:rFonts w:eastAsia="SimSun"/>
          <w:color w:val="000000" w:themeColor="text1"/>
          <w:szCs w:val="24"/>
          <w:lang w:eastAsia="lo-LA" w:bidi="lo-LA"/>
        </w:rPr>
        <w:t xml:space="preserve">142. Komitetai, apsvarstę tarybos sprendimų projektus komiteto posėdyje, pastabas ir pasiūlymus turi pateikti merui kitą darbo dieną po komiteto posėdžio. </w:t>
      </w:r>
      <w:r w:rsidR="00CC7166" w:rsidRPr="003D3233">
        <w:rPr>
          <w:rFonts w:eastAsia="SimSun"/>
          <w:b/>
          <w:bCs/>
          <w:color w:val="000000" w:themeColor="text1"/>
          <w:szCs w:val="24"/>
          <w:lang w:eastAsia="lo-LA" w:bidi="lo-LA"/>
        </w:rPr>
        <w:t>Jei Tarybos narys dėl teikiamo sprendimo projekto turi pasiūlymų, kurie nebuvo svarstyti arba kuriems nebuvo pritarta komitete, jis juos išdėsto raštu. Į darbotvarkę įtraukto sprendimo projekto pataisos, išskyrus Komitetų siūlymus ir papildomai į Tarybos posėdžio darbotvarkę įtrauktų sprendimų projektų pataisas, pateikiamos ne vėliau kaip likus 2</w:t>
      </w:r>
      <w:r w:rsidR="001F0AA6" w:rsidRPr="003D3233">
        <w:rPr>
          <w:rFonts w:eastAsia="SimSun"/>
          <w:b/>
          <w:bCs/>
          <w:color w:val="000000" w:themeColor="text1"/>
          <w:szCs w:val="24"/>
          <w:lang w:eastAsia="lo-LA" w:bidi="lo-LA"/>
        </w:rPr>
        <w:t>0</w:t>
      </w:r>
      <w:r w:rsidR="00CC7166" w:rsidRPr="003D3233">
        <w:rPr>
          <w:rFonts w:eastAsia="SimSun"/>
          <w:b/>
          <w:bCs/>
          <w:color w:val="000000" w:themeColor="text1"/>
          <w:szCs w:val="24"/>
          <w:lang w:eastAsia="lo-LA" w:bidi="lo-LA"/>
        </w:rPr>
        <w:t xml:space="preserve"> valand</w:t>
      </w:r>
      <w:r w:rsidR="001F0AA6" w:rsidRPr="003D3233">
        <w:rPr>
          <w:rFonts w:eastAsia="SimSun"/>
          <w:b/>
          <w:bCs/>
          <w:color w:val="000000" w:themeColor="text1"/>
          <w:szCs w:val="24"/>
          <w:lang w:eastAsia="lo-LA" w:bidi="lo-LA"/>
        </w:rPr>
        <w:t>ų</w:t>
      </w:r>
      <w:r w:rsidR="00CC7166" w:rsidRPr="003D3233">
        <w:rPr>
          <w:rFonts w:eastAsia="SimSun"/>
          <w:b/>
          <w:bCs/>
          <w:color w:val="000000" w:themeColor="text1"/>
          <w:szCs w:val="24"/>
          <w:lang w:eastAsia="lo-LA" w:bidi="lo-LA"/>
        </w:rPr>
        <w:t xml:space="preserve"> iki Tarybos posėdžio pradžios tik raštu Tarybos sekretoriui. Tarybos sekretorius pasiūlymą pateikia merui ir savivaldybės tarybos sprendimo projekto rengėjui.</w:t>
      </w:r>
      <w:r w:rsidR="000B79B1" w:rsidRPr="003D3233">
        <w:rPr>
          <w:color w:val="000000" w:themeColor="text1"/>
        </w:rPr>
        <w:t xml:space="preserve"> </w:t>
      </w:r>
      <w:r w:rsidR="000B79B1" w:rsidRPr="003D3233">
        <w:rPr>
          <w:rFonts w:eastAsia="SimSun"/>
          <w:b/>
          <w:bCs/>
          <w:color w:val="000000" w:themeColor="text1"/>
          <w:szCs w:val="24"/>
          <w:lang w:eastAsia="lo-LA" w:bidi="lo-LA"/>
        </w:rPr>
        <w:t>Gauti pasiūlymai raštu (tiek komitetų, tiek tarybos narių) skelbiami savivaldybės svetainėje prie pateiktų sprendimų projektų.</w:t>
      </w:r>
    </w:p>
    <w:p w14:paraId="015B21AE" w14:textId="4AE4BAA9" w:rsidR="00CC7166" w:rsidRPr="003D3233" w:rsidRDefault="00CC7166" w:rsidP="00CC7166">
      <w:pPr>
        <w:suppressAutoHyphens/>
        <w:ind w:firstLine="1134"/>
        <w:jc w:val="both"/>
        <w:rPr>
          <w:rFonts w:eastAsia="SimSun"/>
          <w:b/>
          <w:bCs/>
          <w:color w:val="000000" w:themeColor="text1"/>
          <w:szCs w:val="24"/>
          <w:lang w:eastAsia="lo-LA" w:bidi="lo-LA"/>
        </w:rPr>
      </w:pPr>
      <w:r w:rsidRPr="003D3233">
        <w:rPr>
          <w:rFonts w:eastAsia="SimSun"/>
          <w:b/>
          <w:bCs/>
          <w:color w:val="000000" w:themeColor="text1"/>
          <w:szCs w:val="24"/>
          <w:lang w:eastAsia="lo-LA" w:bidi="lo-LA"/>
        </w:rPr>
        <w:t>Korektūra (rašybos, skyrybos, skaičiavimo, žodžių tvarkos, formatavimo klaidos) gali būti atliekama, ir Tarybos posėdžio metu bendru sutarimu arba atskirai dėl to balsuojant. Taip pat gali būti teikiamos kandidatūros, jei jų pateikimas neprieštarauja teisės aktams.</w:t>
      </w:r>
      <w:r w:rsidR="0020037F" w:rsidRPr="003D3233">
        <w:rPr>
          <w:rFonts w:eastAsia="SimSun"/>
          <w:b/>
          <w:bCs/>
          <w:color w:val="000000" w:themeColor="text1"/>
          <w:szCs w:val="24"/>
          <w:lang w:eastAsia="lo-LA" w:bidi="lo-LA"/>
        </w:rPr>
        <w:t>“</w:t>
      </w:r>
    </w:p>
    <w:p w14:paraId="43D9BD96" w14:textId="79FD2AF6" w:rsidR="0020037F" w:rsidRPr="003D3233" w:rsidRDefault="0020037F" w:rsidP="00CC7166">
      <w:pPr>
        <w:suppressAutoHyphens/>
        <w:ind w:firstLine="1134"/>
        <w:jc w:val="both"/>
        <w:rPr>
          <w:rFonts w:eastAsia="SimSun"/>
          <w:b/>
          <w:bCs/>
          <w:color w:val="000000" w:themeColor="text1"/>
          <w:szCs w:val="24"/>
          <w:lang w:eastAsia="lo-LA" w:bidi="lo-LA"/>
        </w:rPr>
      </w:pPr>
      <w:r w:rsidRPr="003D3233">
        <w:rPr>
          <w:bCs/>
          <w:color w:val="000000" w:themeColor="text1"/>
          <w:szCs w:val="24"/>
          <w:lang w:eastAsia="zh-CN"/>
        </w:rPr>
        <w:t>2</w:t>
      </w:r>
      <w:r w:rsidR="009B107A" w:rsidRPr="003D3233">
        <w:rPr>
          <w:bCs/>
          <w:color w:val="000000" w:themeColor="text1"/>
          <w:szCs w:val="24"/>
          <w:lang w:eastAsia="zh-CN"/>
        </w:rPr>
        <w:t>1</w:t>
      </w:r>
      <w:r w:rsidRPr="003D3233">
        <w:rPr>
          <w:bCs/>
          <w:color w:val="000000" w:themeColor="text1"/>
          <w:szCs w:val="24"/>
          <w:lang w:eastAsia="zh-CN"/>
        </w:rPr>
        <w:t>. Pakeisti 143 punktą ir jį išdėstyti taip:</w:t>
      </w:r>
    </w:p>
    <w:bookmarkEnd w:id="28"/>
    <w:p w14:paraId="2027BFFB" w14:textId="6394FFF1" w:rsidR="00CC7166" w:rsidRPr="003D3233" w:rsidRDefault="0020037F" w:rsidP="00CC7166">
      <w:pPr>
        <w:suppressAutoHyphens/>
        <w:ind w:firstLine="1134"/>
        <w:jc w:val="both"/>
        <w:rPr>
          <w:color w:val="000000" w:themeColor="text1"/>
        </w:rPr>
      </w:pPr>
      <w:r w:rsidRPr="003D3233">
        <w:rPr>
          <w:rFonts w:eastAsia="SimSun"/>
          <w:color w:val="000000" w:themeColor="text1"/>
          <w:szCs w:val="24"/>
          <w:lang w:eastAsia="lo-LA" w:bidi="lo-LA"/>
        </w:rPr>
        <w:t>„</w:t>
      </w:r>
      <w:r w:rsidR="00CC7166" w:rsidRPr="003D3233">
        <w:rPr>
          <w:rFonts w:eastAsia="SimSun"/>
          <w:color w:val="000000" w:themeColor="text1"/>
          <w:szCs w:val="24"/>
          <w:lang w:eastAsia="lo-LA" w:bidi="lo-LA"/>
        </w:rPr>
        <w:t>143. Tarybos posėdžio darbotvarkę sudaro meras. Ne vėliau kaip prieš 4 darbo dienas iki tarybos posėdžio svarstytinus klausimus kartu su įregistruotais sprendimų projektais meras privalo įtraukti į posėdžio darbotvarkę. Jei meras svarstytinų klausimų į posėdžio darbotvarkę neįtraukia, dėl jų įtraukimo į darbotvarkę sprendžia  taryba.</w:t>
      </w:r>
      <w:r w:rsidR="00CC7166" w:rsidRPr="003D3233">
        <w:rPr>
          <w:color w:val="000000" w:themeColor="text1"/>
        </w:rPr>
        <w:t xml:space="preserve"> </w:t>
      </w:r>
    </w:p>
    <w:p w14:paraId="2FFCBF03" w14:textId="2A57D27F" w:rsidR="00CC7166" w:rsidRPr="003D3233" w:rsidRDefault="00CC7166" w:rsidP="00CC7166">
      <w:pPr>
        <w:suppressAutoHyphens/>
        <w:ind w:firstLine="1134"/>
        <w:jc w:val="both"/>
        <w:rPr>
          <w:rFonts w:eastAsia="SimSun"/>
          <w:b/>
          <w:bCs/>
          <w:color w:val="000000" w:themeColor="text1"/>
          <w:szCs w:val="24"/>
          <w:lang w:eastAsia="lo-LA" w:bidi="lo-LA"/>
        </w:rPr>
      </w:pPr>
      <w:r w:rsidRPr="003D3233">
        <w:rPr>
          <w:rFonts w:eastAsia="SimSun"/>
          <w:b/>
          <w:bCs/>
          <w:color w:val="000000" w:themeColor="text1"/>
          <w:szCs w:val="24"/>
          <w:lang w:eastAsia="lo-LA" w:bidi="lo-LA"/>
        </w:rPr>
        <w:t>Nepaprastosios padėties, ekstremaliosios situacijos ar karantino metu, kai būtina neatidėliotinai spręsti savivaldybės funkcijoms užtikrinti būtinus klausimus ir sprendimo nepriėmimas ar delsimas jį priimti nedelsiant lemtų neigiamus padarinius savivaldybės bendruomenei ar atskiriems jos nariams, mero sprendimu savivaldybės tarybos posėdžio darbotvarkė gali būti sudaroma ir paskelbiama savivaldybės interneto svetainėje trumpesniais, negu nustatyta šiame punkte, terminais, o apie savivaldybės tarybos posėdžio laiką ir svarstyti parengtus ir reglamento nustatyta tvarka įregistruotus klausimus kartu su sprendimų projektais visais šiais atvejais gali būti pranešama per trumpesnį, negu šio straipsnio 8 dalyje nustatyta, terminą, bet ne vėliau kaip prieš 24 valandas iki savivaldybės tarybos posėdžio pradžios.</w:t>
      </w:r>
      <w:r w:rsidR="0020037F" w:rsidRPr="003D3233">
        <w:rPr>
          <w:rFonts w:eastAsia="SimSun"/>
          <w:b/>
          <w:bCs/>
          <w:color w:val="000000" w:themeColor="text1"/>
          <w:szCs w:val="24"/>
          <w:lang w:eastAsia="lo-LA" w:bidi="lo-LA"/>
        </w:rPr>
        <w:t>“</w:t>
      </w:r>
    </w:p>
    <w:p w14:paraId="06331461" w14:textId="667A50F1" w:rsidR="0020037F" w:rsidRPr="003D3233" w:rsidRDefault="0020037F" w:rsidP="00CC7166">
      <w:pPr>
        <w:suppressAutoHyphens/>
        <w:ind w:firstLine="1134"/>
        <w:jc w:val="both"/>
        <w:rPr>
          <w:rFonts w:eastAsia="SimSun"/>
          <w:b/>
          <w:bCs/>
          <w:color w:val="000000" w:themeColor="text1"/>
          <w:szCs w:val="24"/>
          <w:lang w:eastAsia="lo-LA" w:bidi="lo-LA"/>
        </w:rPr>
      </w:pPr>
      <w:r w:rsidRPr="003D3233">
        <w:rPr>
          <w:rFonts w:eastAsia="SimSun"/>
          <w:color w:val="000000" w:themeColor="text1"/>
          <w:szCs w:val="24"/>
          <w:lang w:eastAsia="lo-LA" w:bidi="lo-LA"/>
        </w:rPr>
        <w:t>2</w:t>
      </w:r>
      <w:r w:rsidR="009B107A" w:rsidRPr="003D3233">
        <w:rPr>
          <w:rFonts w:eastAsia="SimSun"/>
          <w:color w:val="000000" w:themeColor="text1"/>
          <w:szCs w:val="24"/>
          <w:lang w:eastAsia="lo-LA" w:bidi="lo-LA"/>
        </w:rPr>
        <w:t>2</w:t>
      </w:r>
      <w:r w:rsidRPr="003D3233">
        <w:rPr>
          <w:rFonts w:eastAsia="SimSun"/>
          <w:color w:val="000000" w:themeColor="text1"/>
          <w:szCs w:val="24"/>
          <w:lang w:eastAsia="lo-LA" w:bidi="lo-LA"/>
        </w:rPr>
        <w:t>.</w:t>
      </w:r>
      <w:r w:rsidRPr="003D3233">
        <w:rPr>
          <w:rFonts w:eastAsia="SimSun"/>
          <w:b/>
          <w:bCs/>
          <w:color w:val="000000" w:themeColor="text1"/>
          <w:szCs w:val="24"/>
          <w:lang w:eastAsia="lo-LA" w:bidi="lo-LA"/>
        </w:rPr>
        <w:t xml:space="preserve"> </w:t>
      </w:r>
      <w:r w:rsidRPr="003D3233">
        <w:rPr>
          <w:bCs/>
          <w:color w:val="000000" w:themeColor="text1"/>
          <w:szCs w:val="24"/>
          <w:lang w:eastAsia="zh-CN"/>
        </w:rPr>
        <w:t>Pakeisti 146 punktą ir jį išdėstyti taip:</w:t>
      </w:r>
    </w:p>
    <w:p w14:paraId="59225D08" w14:textId="7E171911" w:rsidR="00CC7166" w:rsidRPr="003D3233" w:rsidRDefault="0020037F" w:rsidP="00CC7166">
      <w:pPr>
        <w:ind w:firstLine="1134"/>
        <w:jc w:val="both"/>
        <w:rPr>
          <w:b/>
          <w:bCs/>
          <w:color w:val="000000" w:themeColor="text1"/>
          <w:szCs w:val="24"/>
          <w:lang w:eastAsia="lt-LT"/>
        </w:rPr>
      </w:pPr>
      <w:r w:rsidRPr="003D3233">
        <w:rPr>
          <w:rFonts w:eastAsia="SimSun"/>
          <w:color w:val="000000" w:themeColor="text1"/>
          <w:szCs w:val="24"/>
          <w:lang w:eastAsia="lo-LA" w:bidi="lo-LA"/>
        </w:rPr>
        <w:t>„</w:t>
      </w:r>
      <w:r w:rsidR="00CC7166" w:rsidRPr="003D3233">
        <w:rPr>
          <w:rFonts w:eastAsia="SimSun"/>
          <w:color w:val="000000" w:themeColor="text1"/>
          <w:szCs w:val="24"/>
          <w:lang w:eastAsia="lo-LA" w:bidi="lo-LA"/>
        </w:rPr>
        <w:t>146. Jeigu gaunami keli alternatyvūs tarybos sprendimo projektai tuo pačiu klausimu, jie į tarybos posėdžio darbotvarkę įrašomi vienu punktu ir nagrinėjami kartu.</w:t>
      </w:r>
      <w:r w:rsidR="00CC7166" w:rsidRPr="003D3233">
        <w:rPr>
          <w:color w:val="000000" w:themeColor="text1"/>
        </w:rPr>
        <w:t xml:space="preserve"> </w:t>
      </w:r>
      <w:r w:rsidR="00CC7166" w:rsidRPr="003D3233">
        <w:rPr>
          <w:b/>
          <w:bCs/>
          <w:color w:val="000000" w:themeColor="text1"/>
          <w:szCs w:val="24"/>
          <w:lang w:eastAsia="lt-LT"/>
        </w:rPr>
        <w:t>Dėl pateikto sprendimo projekto gali būti pateiktas vienas arba keli alternatyvūs pasiūlymai. Alternatyvūs siūlymai paprastai teikiami balsuoti pagal pateikimo eiliškumą reglamento 59 punkte nustatyta tvarka.</w:t>
      </w:r>
      <w:r w:rsidR="003A3A2F" w:rsidRPr="003D3233">
        <w:rPr>
          <w:color w:val="000000" w:themeColor="text1"/>
        </w:rPr>
        <w:t xml:space="preserve"> </w:t>
      </w:r>
      <w:r w:rsidR="003A3A2F" w:rsidRPr="003D3233">
        <w:rPr>
          <w:b/>
          <w:bCs/>
          <w:color w:val="000000" w:themeColor="text1"/>
          <w:szCs w:val="24"/>
          <w:lang w:eastAsia="lt-LT"/>
        </w:rPr>
        <w:t>Alternatyvūs pasiūlymų projektai, komiteto, komisijos, frakcijos ar 1/3 dalyvaujančių posėdyje tarybos narių siūlymu teikiami ir registruojami ne vėliau kaip prieš 24 val. iki posėdžio pradžios. Jie taip pat  skelbiami savivaldybės interneto svetainėje.“</w:t>
      </w:r>
    </w:p>
    <w:p w14:paraId="2F0811C0" w14:textId="37D89726" w:rsidR="0020037F" w:rsidRPr="003D3233" w:rsidRDefault="0020037F" w:rsidP="00CC7166">
      <w:pPr>
        <w:ind w:firstLine="1134"/>
        <w:jc w:val="both"/>
        <w:rPr>
          <w:b/>
          <w:bCs/>
          <w:color w:val="000000" w:themeColor="text1"/>
          <w:szCs w:val="24"/>
          <w:lang w:eastAsia="lt-LT"/>
        </w:rPr>
      </w:pPr>
      <w:r w:rsidRPr="003D3233">
        <w:rPr>
          <w:color w:val="000000" w:themeColor="text1"/>
          <w:szCs w:val="24"/>
          <w:lang w:eastAsia="lt-LT"/>
        </w:rPr>
        <w:t>2</w:t>
      </w:r>
      <w:r w:rsidR="009B107A" w:rsidRPr="003D3233">
        <w:rPr>
          <w:color w:val="000000" w:themeColor="text1"/>
          <w:szCs w:val="24"/>
          <w:lang w:eastAsia="lt-LT"/>
        </w:rPr>
        <w:t>3</w:t>
      </w:r>
      <w:r w:rsidRPr="003D3233">
        <w:rPr>
          <w:color w:val="000000" w:themeColor="text1"/>
          <w:szCs w:val="24"/>
          <w:lang w:eastAsia="lt-LT"/>
        </w:rPr>
        <w:t>.</w:t>
      </w:r>
      <w:r w:rsidRPr="003D3233">
        <w:rPr>
          <w:b/>
          <w:bCs/>
          <w:color w:val="000000" w:themeColor="text1"/>
          <w:szCs w:val="24"/>
          <w:lang w:eastAsia="lt-LT"/>
        </w:rPr>
        <w:t xml:space="preserve"> </w:t>
      </w:r>
      <w:r w:rsidRPr="003D3233">
        <w:rPr>
          <w:bCs/>
          <w:color w:val="000000" w:themeColor="text1"/>
          <w:szCs w:val="24"/>
          <w:lang w:eastAsia="zh-CN"/>
        </w:rPr>
        <w:t>Pakeisti 185 punktą ir jį išdėstyti taip:</w:t>
      </w:r>
    </w:p>
    <w:p w14:paraId="57E88CAB" w14:textId="1B9B32CC" w:rsidR="00CC7166" w:rsidRPr="003D3233" w:rsidRDefault="0020037F" w:rsidP="00CC7166">
      <w:pPr>
        <w:suppressAutoHyphens/>
        <w:ind w:firstLine="1134"/>
        <w:jc w:val="both"/>
        <w:rPr>
          <w:color w:val="000000" w:themeColor="text1"/>
        </w:rPr>
      </w:pPr>
      <w:r w:rsidRPr="003D3233">
        <w:rPr>
          <w:rFonts w:eastAsia="SimSun"/>
          <w:color w:val="000000" w:themeColor="text1"/>
          <w:szCs w:val="24"/>
          <w:lang w:eastAsia="lo-LA" w:bidi="lo-LA"/>
        </w:rPr>
        <w:t>„</w:t>
      </w:r>
      <w:r w:rsidR="00CC7166" w:rsidRPr="003D3233">
        <w:rPr>
          <w:rFonts w:eastAsia="SimSun"/>
          <w:color w:val="000000" w:themeColor="text1"/>
          <w:szCs w:val="24"/>
          <w:lang w:eastAsia="lo-LA" w:bidi="lo-LA"/>
        </w:rPr>
        <w:t>185. Tarybos, komitetų, komisijų  posėdžių metu, taip pat, kai tarybos narys siunčiamas tarybos ar mero sprendimu atstovauti savivaldybei, ir kitais savivaldybės tarybos veiklos reglamente nustatytais atvejais, kurie susiję su tarybos nario pareigų atlikimu, tarybos narys atleidžiamas nuo tiesioginio darbo ar pareigų bet kurioje institucijoje, įstaigoje, įmonėje ar organizacijoje</w:t>
      </w:r>
      <w:r w:rsidR="00CC7166" w:rsidRPr="003D3233">
        <w:rPr>
          <w:b/>
          <w:bCs/>
          <w:color w:val="000000" w:themeColor="text1"/>
          <w:szCs w:val="24"/>
          <w:lang w:eastAsia="lt-LT"/>
        </w:rPr>
        <w:t>, išsaugant jam darbo vietą</w:t>
      </w:r>
      <w:r w:rsidR="00CC7166" w:rsidRPr="003D3233">
        <w:rPr>
          <w:rFonts w:eastAsia="SimSun"/>
          <w:color w:val="000000" w:themeColor="text1"/>
          <w:szCs w:val="24"/>
          <w:lang w:eastAsia="lo-LA" w:bidi="lo-LA"/>
        </w:rPr>
        <w:t>.</w:t>
      </w:r>
      <w:r w:rsidRPr="003D3233">
        <w:rPr>
          <w:rFonts w:eastAsia="SimSun"/>
          <w:color w:val="000000" w:themeColor="text1"/>
          <w:szCs w:val="24"/>
          <w:lang w:eastAsia="lo-LA" w:bidi="lo-LA"/>
        </w:rPr>
        <w:t>“</w:t>
      </w:r>
      <w:r w:rsidR="00CC7166" w:rsidRPr="003D3233">
        <w:rPr>
          <w:color w:val="000000" w:themeColor="text1"/>
        </w:rPr>
        <w:t xml:space="preserve"> </w:t>
      </w:r>
    </w:p>
    <w:p w14:paraId="2BF86BC4" w14:textId="19E2A711" w:rsidR="0020037F" w:rsidRPr="003D3233" w:rsidRDefault="0020037F" w:rsidP="00CC7166">
      <w:pPr>
        <w:suppressAutoHyphens/>
        <w:ind w:firstLine="1134"/>
        <w:jc w:val="both"/>
        <w:rPr>
          <w:rFonts w:eastAsia="SimSun"/>
          <w:color w:val="000000" w:themeColor="text1"/>
          <w:szCs w:val="24"/>
          <w:lang w:eastAsia="lo-LA" w:bidi="lo-LA"/>
        </w:rPr>
      </w:pPr>
      <w:r w:rsidRPr="003D3233">
        <w:rPr>
          <w:color w:val="000000" w:themeColor="text1"/>
        </w:rPr>
        <w:t>2</w:t>
      </w:r>
      <w:r w:rsidR="009B107A" w:rsidRPr="003D3233">
        <w:rPr>
          <w:color w:val="000000" w:themeColor="text1"/>
        </w:rPr>
        <w:t>4</w:t>
      </w:r>
      <w:r w:rsidRPr="003D3233">
        <w:rPr>
          <w:color w:val="000000" w:themeColor="text1"/>
        </w:rPr>
        <w:t xml:space="preserve">. </w:t>
      </w:r>
      <w:r w:rsidRPr="003D3233">
        <w:rPr>
          <w:bCs/>
          <w:color w:val="000000" w:themeColor="text1"/>
          <w:szCs w:val="24"/>
          <w:lang w:eastAsia="zh-CN"/>
        </w:rPr>
        <w:t>Pakeisti 186.4 papunktį ir jį išdėstyti taip:</w:t>
      </w:r>
    </w:p>
    <w:p w14:paraId="0820154B" w14:textId="05480E26" w:rsidR="00CC7166" w:rsidRPr="003D3233" w:rsidRDefault="0020037F" w:rsidP="00CC7166">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1134"/>
        <w:jc w:val="both"/>
        <w:rPr>
          <w:rFonts w:eastAsia="SimSun"/>
          <w:color w:val="000000" w:themeColor="text1"/>
          <w:spacing w:val="1"/>
          <w:szCs w:val="24"/>
          <w:lang w:eastAsia="ar-SA"/>
        </w:rPr>
      </w:pPr>
      <w:r w:rsidRPr="003D3233">
        <w:rPr>
          <w:rFonts w:eastAsia="SimSun"/>
          <w:color w:val="000000" w:themeColor="text1"/>
          <w:spacing w:val="1"/>
          <w:szCs w:val="24"/>
          <w:lang w:eastAsia="ar-SA"/>
        </w:rPr>
        <w:t>„</w:t>
      </w:r>
      <w:r w:rsidR="00CC7166" w:rsidRPr="003D3233">
        <w:rPr>
          <w:rFonts w:eastAsia="SimSun"/>
          <w:color w:val="000000" w:themeColor="text1"/>
          <w:spacing w:val="1"/>
          <w:szCs w:val="24"/>
          <w:lang w:eastAsia="ar-SA"/>
        </w:rPr>
        <w:t>186.4. jungtis į</w:t>
      </w:r>
      <w:r w:rsidR="00CC7166" w:rsidRPr="003D3233">
        <w:rPr>
          <w:b/>
          <w:bCs/>
          <w:color w:val="000000" w:themeColor="text1"/>
          <w:szCs w:val="24"/>
          <w:lang w:eastAsia="lt-LT"/>
        </w:rPr>
        <w:t xml:space="preserve"> savivaldybės tarybos narių</w:t>
      </w:r>
      <w:r w:rsidR="00CC7166" w:rsidRPr="003D3233">
        <w:rPr>
          <w:color w:val="000000" w:themeColor="text1"/>
          <w:szCs w:val="24"/>
          <w:lang w:eastAsia="lt-LT"/>
        </w:rPr>
        <w:t> </w:t>
      </w:r>
      <w:r w:rsidR="00CC7166" w:rsidRPr="003D3233">
        <w:rPr>
          <w:rFonts w:eastAsia="SimSun"/>
          <w:color w:val="000000" w:themeColor="text1"/>
          <w:spacing w:val="1"/>
          <w:szCs w:val="24"/>
          <w:lang w:eastAsia="ar-SA"/>
        </w:rPr>
        <w:t>frakcijas</w:t>
      </w:r>
      <w:r w:rsidR="00CC7166" w:rsidRPr="003D3233">
        <w:rPr>
          <w:b/>
          <w:bCs/>
          <w:color w:val="000000" w:themeColor="text1"/>
          <w:szCs w:val="24"/>
          <w:lang w:eastAsia="lt-LT"/>
        </w:rPr>
        <w:t xml:space="preserve"> ir savivaldybės tarybos narių</w:t>
      </w:r>
      <w:r w:rsidR="00CC7166" w:rsidRPr="003D3233">
        <w:rPr>
          <w:color w:val="000000" w:themeColor="text1"/>
          <w:szCs w:val="24"/>
          <w:lang w:eastAsia="lt-LT"/>
        </w:rPr>
        <w:t> </w:t>
      </w:r>
      <w:r w:rsidR="00CC7166" w:rsidRPr="003D3233">
        <w:rPr>
          <w:b/>
          <w:bCs/>
          <w:color w:val="000000" w:themeColor="text1"/>
          <w:szCs w:val="24"/>
          <w:lang w:eastAsia="lt-LT"/>
        </w:rPr>
        <w:t>grupes</w:t>
      </w:r>
      <w:r w:rsidR="00CC7166" w:rsidRPr="003D3233">
        <w:rPr>
          <w:rFonts w:eastAsia="SimSun"/>
          <w:color w:val="000000" w:themeColor="text1"/>
          <w:spacing w:val="1"/>
          <w:szCs w:val="24"/>
          <w:lang w:eastAsia="ar-SA"/>
        </w:rPr>
        <w:t>;</w:t>
      </w:r>
      <w:r w:rsidRPr="003D3233">
        <w:rPr>
          <w:rFonts w:eastAsia="SimSun"/>
          <w:color w:val="000000" w:themeColor="text1"/>
          <w:spacing w:val="1"/>
          <w:szCs w:val="24"/>
          <w:lang w:eastAsia="ar-SA"/>
        </w:rPr>
        <w:t>“</w:t>
      </w:r>
    </w:p>
    <w:p w14:paraId="75684DEE" w14:textId="2CB86CA8" w:rsidR="0020037F" w:rsidRPr="003D3233" w:rsidRDefault="0020037F" w:rsidP="0020037F">
      <w:pPr>
        <w:suppressAutoHyphens/>
        <w:ind w:firstLine="1134"/>
        <w:jc w:val="both"/>
        <w:rPr>
          <w:rFonts w:eastAsia="SimSun"/>
          <w:color w:val="000000" w:themeColor="text1"/>
          <w:szCs w:val="24"/>
          <w:lang w:eastAsia="lo-LA" w:bidi="lo-LA"/>
        </w:rPr>
      </w:pPr>
      <w:bookmarkStart w:id="29" w:name="_Hlk66714604"/>
      <w:r w:rsidRPr="003D3233">
        <w:rPr>
          <w:color w:val="000000" w:themeColor="text1"/>
        </w:rPr>
        <w:t>2</w:t>
      </w:r>
      <w:r w:rsidR="009B107A" w:rsidRPr="003D3233">
        <w:rPr>
          <w:color w:val="000000" w:themeColor="text1"/>
        </w:rPr>
        <w:t>5.</w:t>
      </w:r>
      <w:r w:rsidRPr="003D3233">
        <w:rPr>
          <w:color w:val="000000" w:themeColor="text1"/>
        </w:rPr>
        <w:t xml:space="preserve"> </w:t>
      </w:r>
      <w:r w:rsidR="00096BF9">
        <w:rPr>
          <w:bCs/>
          <w:color w:val="000000" w:themeColor="text1"/>
          <w:szCs w:val="24"/>
          <w:lang w:eastAsia="zh-CN"/>
        </w:rPr>
        <w:t xml:space="preserve">Papildyti </w:t>
      </w:r>
      <w:r w:rsidR="00096BF9" w:rsidRPr="003D3233">
        <w:rPr>
          <w:bCs/>
          <w:color w:val="000000" w:themeColor="text1"/>
          <w:szCs w:val="24"/>
          <w:lang w:eastAsia="zh-CN"/>
        </w:rPr>
        <w:t xml:space="preserve"> </w:t>
      </w:r>
      <w:r w:rsidRPr="003D3233">
        <w:rPr>
          <w:bCs/>
          <w:color w:val="000000" w:themeColor="text1"/>
          <w:szCs w:val="24"/>
          <w:lang w:eastAsia="zh-CN"/>
        </w:rPr>
        <w:t>186.6 papunk</w:t>
      </w:r>
      <w:r w:rsidR="00096BF9">
        <w:rPr>
          <w:bCs/>
          <w:color w:val="000000" w:themeColor="text1"/>
          <w:szCs w:val="24"/>
          <w:lang w:eastAsia="zh-CN"/>
        </w:rPr>
        <w:t>čiu</w:t>
      </w:r>
      <w:r w:rsidRPr="003D3233">
        <w:rPr>
          <w:bCs/>
          <w:color w:val="000000" w:themeColor="text1"/>
          <w:szCs w:val="24"/>
          <w:lang w:eastAsia="zh-CN"/>
        </w:rPr>
        <w:t>:</w:t>
      </w:r>
    </w:p>
    <w:bookmarkEnd w:id="29"/>
    <w:p w14:paraId="7CDF457A" w14:textId="77777777" w:rsidR="00E14A00" w:rsidRPr="003D3233" w:rsidRDefault="0020037F" w:rsidP="00CC7166">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9" w:right="14" w:firstLine="1134"/>
        <w:jc w:val="both"/>
        <w:rPr>
          <w:rFonts w:eastAsia="SimSun"/>
          <w:b/>
          <w:bCs/>
          <w:color w:val="000000" w:themeColor="text1"/>
          <w:spacing w:val="1"/>
          <w:szCs w:val="24"/>
          <w:lang w:eastAsia="ar-SA"/>
        </w:rPr>
      </w:pPr>
      <w:r w:rsidRPr="003D3233">
        <w:rPr>
          <w:rFonts w:eastAsia="SimSun"/>
          <w:b/>
          <w:bCs/>
          <w:color w:val="000000" w:themeColor="text1"/>
          <w:spacing w:val="1"/>
          <w:szCs w:val="24"/>
          <w:lang w:eastAsia="ar-SA"/>
        </w:rPr>
        <w:t>„</w:t>
      </w:r>
      <w:r w:rsidR="00CC7166" w:rsidRPr="003D3233">
        <w:rPr>
          <w:rFonts w:eastAsia="SimSun"/>
          <w:b/>
          <w:bCs/>
          <w:color w:val="000000" w:themeColor="text1"/>
          <w:spacing w:val="1"/>
          <w:szCs w:val="24"/>
          <w:lang w:eastAsia="ar-SA"/>
        </w:rPr>
        <w:t>186.6 savo įgaliojimų laikotarpiu gali turėti visuomeninių padėjėjų, kurie tarybos nario prašymu teikia jam konsultacijas, pasiūlymus, išvadas ir kitą informaciją. Tarybos nario visuomeniniu padėjėju gali būti pilnametis asmuo, kuris nėra tos savivaldybės administracijos valstybės tarnautojas ar darbuotojas, dirbantis pagal darbo sutartį. Tarybos nario visuomeniniu padėjėju negali būti asmuo, kuris įstatymų nustatyta tvarka yra pripažintas kaltu dėl sunkaus ar labai sunkaus nusikaltimo padarymo ir turi neišnykusį ar nepanaikintą teistumą, taip pat kuris įstatymų nustatyta tvarka yra uždraustos organizacijos narys. Tarybos nario visuomeninių padėjėjų skaičius negali viršyti savivaldybėje įsteigtų seniūnijų skaičiaus.  Informacija apie asmenį, savivaldybės tarybos nario paskirtą jo visuomeniniu padėjėju (asmens vardas, pavardė, paskyrimo ir atšaukimo datos), nedelsiant paskelbiama savivaldybės interneto svetainėje.</w:t>
      </w:r>
    </w:p>
    <w:p w14:paraId="3C76F484" w14:textId="7E6E312A" w:rsidR="00CC7166" w:rsidRPr="003D3233" w:rsidRDefault="00E14A00" w:rsidP="00CC7166">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9" w:right="14" w:firstLine="1134"/>
        <w:jc w:val="both"/>
        <w:rPr>
          <w:rFonts w:eastAsia="SimSun"/>
          <w:b/>
          <w:bCs/>
          <w:color w:val="000000" w:themeColor="text1"/>
          <w:spacing w:val="1"/>
          <w:szCs w:val="24"/>
          <w:lang w:eastAsia="ar-SA"/>
        </w:rPr>
      </w:pPr>
      <w:r w:rsidRPr="003D3233">
        <w:rPr>
          <w:rFonts w:eastAsia="SimSun"/>
          <w:b/>
          <w:bCs/>
          <w:color w:val="000000" w:themeColor="text1"/>
          <w:spacing w:val="1"/>
          <w:szCs w:val="24"/>
          <w:lang w:eastAsia="ar-SA"/>
        </w:rPr>
        <w:t>Tarybos nario padėjėjams išduodamas tarybos nario visuomeninio padėjėjo pažymėjimas, kurio formą tvirtina meras.“</w:t>
      </w:r>
    </w:p>
    <w:p w14:paraId="64611DC7" w14:textId="695D23E2" w:rsidR="009B107A" w:rsidRPr="003D3233" w:rsidRDefault="009B107A" w:rsidP="00CC7166">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9" w:right="14" w:firstLine="1134"/>
        <w:jc w:val="both"/>
        <w:rPr>
          <w:rFonts w:eastAsia="SimSun"/>
          <w:b/>
          <w:bCs/>
          <w:color w:val="000000" w:themeColor="text1"/>
          <w:spacing w:val="1"/>
          <w:szCs w:val="24"/>
          <w:lang w:eastAsia="ar-SA"/>
        </w:rPr>
      </w:pPr>
      <w:r w:rsidRPr="003D3233">
        <w:rPr>
          <w:rFonts w:eastAsia="SimSun"/>
          <w:b/>
          <w:bCs/>
          <w:color w:val="000000" w:themeColor="text1"/>
          <w:spacing w:val="1"/>
          <w:szCs w:val="24"/>
          <w:lang w:eastAsia="ar-SA"/>
        </w:rPr>
        <w:t>26. Papildyti  186.7 papunkčiu:</w:t>
      </w:r>
    </w:p>
    <w:p w14:paraId="4BE8BEA2" w14:textId="220EC25E" w:rsidR="007B7168" w:rsidRPr="003D3233" w:rsidRDefault="009B107A" w:rsidP="005073E4">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9" w:right="14" w:firstLine="1105"/>
        <w:jc w:val="both"/>
        <w:rPr>
          <w:rFonts w:eastAsia="SimSun"/>
          <w:b/>
          <w:bCs/>
          <w:color w:val="000000" w:themeColor="text1"/>
          <w:spacing w:val="1"/>
          <w:szCs w:val="24"/>
          <w:lang w:eastAsia="ar-SA"/>
        </w:rPr>
      </w:pPr>
      <w:r w:rsidRPr="003D3233">
        <w:rPr>
          <w:rFonts w:eastAsia="SimSun"/>
          <w:b/>
          <w:bCs/>
          <w:color w:val="000000" w:themeColor="text1"/>
          <w:spacing w:val="1"/>
          <w:szCs w:val="24"/>
          <w:lang w:eastAsia="ar-SA"/>
        </w:rPr>
        <w:t>„</w:t>
      </w:r>
      <w:r w:rsidR="007B7168" w:rsidRPr="003D3233">
        <w:rPr>
          <w:rFonts w:eastAsia="SimSun"/>
          <w:b/>
          <w:bCs/>
          <w:color w:val="000000" w:themeColor="text1"/>
          <w:spacing w:val="1"/>
          <w:szCs w:val="24"/>
          <w:lang w:eastAsia="ar-SA"/>
        </w:rPr>
        <w:t>186.7. Tarybos narys gali  dalyvauti bet kurio komiteto ar komisijos posėdyje, taip pat ir uždarame, jeigu komitetas ar komisija nenusprendžia kitaip.</w:t>
      </w:r>
      <w:r w:rsidRPr="003D3233">
        <w:rPr>
          <w:rFonts w:eastAsia="SimSun"/>
          <w:b/>
          <w:bCs/>
          <w:color w:val="000000" w:themeColor="text1"/>
          <w:spacing w:val="1"/>
          <w:szCs w:val="24"/>
          <w:lang w:eastAsia="ar-SA"/>
        </w:rPr>
        <w:t>“</w:t>
      </w:r>
    </w:p>
    <w:p w14:paraId="6040ABEA" w14:textId="12CB4BED" w:rsidR="0020037F" w:rsidRPr="003D3233" w:rsidRDefault="0020037F" w:rsidP="0020037F">
      <w:pPr>
        <w:suppressAutoHyphens/>
        <w:ind w:firstLine="1134"/>
        <w:jc w:val="both"/>
        <w:rPr>
          <w:rFonts w:eastAsia="SimSun"/>
          <w:color w:val="000000" w:themeColor="text1"/>
          <w:szCs w:val="24"/>
          <w:lang w:eastAsia="lo-LA" w:bidi="lo-LA"/>
        </w:rPr>
      </w:pPr>
      <w:r w:rsidRPr="003D3233">
        <w:rPr>
          <w:color w:val="000000" w:themeColor="text1"/>
        </w:rPr>
        <w:t>2</w:t>
      </w:r>
      <w:r w:rsidR="00E973CC" w:rsidRPr="003D3233">
        <w:rPr>
          <w:color w:val="000000" w:themeColor="text1"/>
        </w:rPr>
        <w:t>7</w:t>
      </w:r>
      <w:r w:rsidRPr="003D3233">
        <w:rPr>
          <w:color w:val="000000" w:themeColor="text1"/>
        </w:rPr>
        <w:t xml:space="preserve">. </w:t>
      </w:r>
      <w:r w:rsidRPr="003D3233">
        <w:rPr>
          <w:bCs/>
          <w:color w:val="000000" w:themeColor="text1"/>
          <w:szCs w:val="24"/>
          <w:lang w:eastAsia="zh-CN"/>
        </w:rPr>
        <w:t>Pakeisti 187 punktą ir jį išdėstyti taip:</w:t>
      </w:r>
    </w:p>
    <w:p w14:paraId="3A8F4D49" w14:textId="2EF718A3" w:rsidR="00CC7166" w:rsidRPr="003D3233" w:rsidRDefault="0020037F" w:rsidP="00CC7166">
      <w:pPr>
        <w:suppressAutoHyphens/>
        <w:ind w:firstLine="1134"/>
        <w:jc w:val="both"/>
        <w:rPr>
          <w:rFonts w:eastAsia="SimSun"/>
          <w:strike/>
          <w:color w:val="000000" w:themeColor="text1"/>
          <w:szCs w:val="24"/>
          <w:lang w:eastAsia="lo-LA" w:bidi="lo-LA"/>
        </w:rPr>
      </w:pPr>
      <w:r w:rsidRPr="003D3233">
        <w:rPr>
          <w:rFonts w:eastAsia="SimSun"/>
          <w:strike/>
          <w:color w:val="000000" w:themeColor="text1"/>
          <w:szCs w:val="24"/>
          <w:lang w:eastAsia="lo-LA" w:bidi="lo-LA"/>
        </w:rPr>
        <w:t>„</w:t>
      </w:r>
      <w:r w:rsidR="00CC7166" w:rsidRPr="003D3233">
        <w:rPr>
          <w:rFonts w:eastAsia="SimSun"/>
          <w:strike/>
          <w:color w:val="000000" w:themeColor="text1"/>
          <w:szCs w:val="24"/>
          <w:lang w:eastAsia="lo-LA" w:bidi="lo-LA"/>
        </w:rPr>
        <w:t>187. Ne mažiau kaip 1/4 tarybos narių turi vietos gyventojų apklausos paskelbimo iniciatyvos teisę, kurią įgyvendina tokia tvarka:</w:t>
      </w:r>
    </w:p>
    <w:p w14:paraId="2694C17D" w14:textId="77777777" w:rsidR="00CC7166" w:rsidRPr="003D3233" w:rsidRDefault="00CC7166" w:rsidP="00CC7166">
      <w:pPr>
        <w:suppressAutoHyphens/>
        <w:ind w:firstLine="1134"/>
        <w:jc w:val="both"/>
        <w:rPr>
          <w:rFonts w:eastAsia="SimSun"/>
          <w:strike/>
          <w:color w:val="000000" w:themeColor="text1"/>
          <w:szCs w:val="24"/>
          <w:lang w:eastAsia="lo-LA" w:bidi="lo-LA"/>
        </w:rPr>
      </w:pPr>
      <w:r w:rsidRPr="003D3233">
        <w:rPr>
          <w:rFonts w:eastAsia="SimSun"/>
          <w:strike/>
          <w:color w:val="000000" w:themeColor="text1"/>
          <w:szCs w:val="24"/>
          <w:lang w:eastAsia="lo-LA" w:bidi="lo-LA"/>
        </w:rPr>
        <w:t>187.1. tarybos narių iniciatyvinė grupė pateikia administracijos direktoriui prašymą dėl vietos gyventojų apklausos organizavimo; prašymas turi būti pasirašytas visų iniciatyvinės grupės narių;</w:t>
      </w:r>
    </w:p>
    <w:p w14:paraId="33CF9554" w14:textId="77777777" w:rsidR="00CC7166" w:rsidRPr="003D3233" w:rsidRDefault="00CC7166" w:rsidP="00CC7166">
      <w:pPr>
        <w:rPr>
          <w:rFonts w:eastAsia="MS Mincho"/>
          <w:i/>
          <w:iCs/>
          <w:strike/>
          <w:color w:val="000000" w:themeColor="text1"/>
          <w:sz w:val="20"/>
        </w:rPr>
      </w:pPr>
      <w:r w:rsidRPr="003D3233">
        <w:rPr>
          <w:rFonts w:eastAsia="MS Mincho"/>
          <w:i/>
          <w:iCs/>
          <w:strike/>
          <w:color w:val="000000" w:themeColor="text1"/>
          <w:sz w:val="20"/>
        </w:rPr>
        <w:t>Punkto pakeitimai:</w:t>
      </w:r>
    </w:p>
    <w:p w14:paraId="3DA084D8" w14:textId="77777777" w:rsidR="00CC7166" w:rsidRPr="003D3233" w:rsidRDefault="00CC7166" w:rsidP="00CC7166">
      <w:pPr>
        <w:jc w:val="both"/>
        <w:rPr>
          <w:rFonts w:eastAsia="MS Mincho"/>
          <w:i/>
          <w:iCs/>
          <w:strike/>
          <w:color w:val="000000" w:themeColor="text1"/>
          <w:sz w:val="20"/>
        </w:rPr>
      </w:pPr>
      <w:r w:rsidRPr="003D3233">
        <w:rPr>
          <w:rFonts w:eastAsia="MS Mincho"/>
          <w:i/>
          <w:iCs/>
          <w:strike/>
          <w:color w:val="000000" w:themeColor="text1"/>
          <w:sz w:val="20"/>
        </w:rPr>
        <w:t xml:space="preserve">Nr. </w:t>
      </w:r>
      <w:hyperlink r:id="rId11" w:history="1">
        <w:r w:rsidRPr="003D3233">
          <w:rPr>
            <w:rFonts w:eastAsia="MS Mincho"/>
            <w:i/>
            <w:iCs/>
            <w:strike/>
            <w:color w:val="000000" w:themeColor="text1"/>
            <w:sz w:val="20"/>
            <w:u w:val="single"/>
          </w:rPr>
          <w:t>TS-56</w:t>
        </w:r>
      </w:hyperlink>
      <w:r w:rsidRPr="003D3233">
        <w:rPr>
          <w:rFonts w:eastAsia="MS Mincho"/>
          <w:i/>
          <w:iCs/>
          <w:strike/>
          <w:color w:val="000000" w:themeColor="text1"/>
          <w:sz w:val="20"/>
        </w:rPr>
        <w:t>, 2013-02-22, paskelbta TAR 2013-02-22, i. k. 2013-00748</w:t>
      </w:r>
    </w:p>
    <w:p w14:paraId="52151754" w14:textId="77777777" w:rsidR="00CC7166" w:rsidRPr="003D3233" w:rsidRDefault="00CC7166" w:rsidP="00CC7166">
      <w:pPr>
        <w:rPr>
          <w:strike/>
          <w:color w:val="000000" w:themeColor="text1"/>
        </w:rPr>
      </w:pPr>
    </w:p>
    <w:p w14:paraId="0E2CC896" w14:textId="77777777" w:rsidR="00CC7166" w:rsidRPr="003D3233" w:rsidRDefault="00CC7166" w:rsidP="00CC7166">
      <w:pPr>
        <w:suppressAutoHyphens/>
        <w:ind w:firstLine="1134"/>
        <w:jc w:val="both"/>
        <w:rPr>
          <w:rFonts w:eastAsia="SimSun"/>
          <w:strike/>
          <w:color w:val="000000" w:themeColor="text1"/>
          <w:szCs w:val="24"/>
          <w:lang w:eastAsia="lo-LA" w:bidi="lo-LA"/>
        </w:rPr>
      </w:pPr>
      <w:r w:rsidRPr="003D3233">
        <w:rPr>
          <w:rFonts w:eastAsia="SimSun"/>
          <w:strike/>
          <w:color w:val="000000" w:themeColor="text1"/>
          <w:szCs w:val="24"/>
          <w:lang w:eastAsia="lo-LA" w:bidi="lo-LA"/>
        </w:rPr>
        <w:t xml:space="preserve">187.2. prašyme turi būti nurodytas vietos gyventojų apklausai teikiamo klausimo tekstas, siūlomas vietos gyventojų apklausos būdas ir jos teritorija bei tarybos iniciatyvinės grupės, teikiančios administracijos direktoriui prašymą dėl vietos gyventojų apklausos organizavimo, narys, atsakingas už tarybos sprendimo projekto rengimą ir pristatymą tarybai; </w:t>
      </w:r>
    </w:p>
    <w:p w14:paraId="6717D883" w14:textId="77777777" w:rsidR="00CC7166" w:rsidRPr="003D3233" w:rsidRDefault="00CC7166" w:rsidP="00CC7166">
      <w:pPr>
        <w:rPr>
          <w:rFonts w:eastAsia="MS Mincho"/>
          <w:i/>
          <w:iCs/>
          <w:strike/>
          <w:color w:val="000000" w:themeColor="text1"/>
          <w:sz w:val="20"/>
        </w:rPr>
      </w:pPr>
      <w:r w:rsidRPr="003D3233">
        <w:rPr>
          <w:rFonts w:eastAsia="MS Mincho"/>
          <w:i/>
          <w:iCs/>
          <w:strike/>
          <w:color w:val="000000" w:themeColor="text1"/>
          <w:sz w:val="20"/>
        </w:rPr>
        <w:t>Punkto pakeitimai:</w:t>
      </w:r>
    </w:p>
    <w:p w14:paraId="18DA185F" w14:textId="77777777" w:rsidR="00CC7166" w:rsidRPr="003D3233" w:rsidRDefault="00CC7166" w:rsidP="00CC7166">
      <w:pPr>
        <w:jc w:val="both"/>
        <w:rPr>
          <w:rFonts w:eastAsia="MS Mincho"/>
          <w:i/>
          <w:iCs/>
          <w:strike/>
          <w:color w:val="000000" w:themeColor="text1"/>
          <w:sz w:val="20"/>
        </w:rPr>
      </w:pPr>
      <w:r w:rsidRPr="003D3233">
        <w:rPr>
          <w:rFonts w:eastAsia="MS Mincho"/>
          <w:i/>
          <w:iCs/>
          <w:strike/>
          <w:color w:val="000000" w:themeColor="text1"/>
          <w:sz w:val="20"/>
        </w:rPr>
        <w:t xml:space="preserve">Nr. </w:t>
      </w:r>
      <w:hyperlink r:id="rId12" w:history="1">
        <w:r w:rsidRPr="003D3233">
          <w:rPr>
            <w:rFonts w:eastAsia="MS Mincho"/>
            <w:i/>
            <w:iCs/>
            <w:strike/>
            <w:color w:val="000000" w:themeColor="text1"/>
            <w:sz w:val="20"/>
            <w:u w:val="single"/>
          </w:rPr>
          <w:t>TS-56</w:t>
        </w:r>
      </w:hyperlink>
      <w:r w:rsidRPr="003D3233">
        <w:rPr>
          <w:rFonts w:eastAsia="MS Mincho"/>
          <w:i/>
          <w:iCs/>
          <w:strike/>
          <w:color w:val="000000" w:themeColor="text1"/>
          <w:sz w:val="20"/>
        </w:rPr>
        <w:t>, 2013-02-22, paskelbta TAR 2013-02-22, i. k. 2013-00748</w:t>
      </w:r>
    </w:p>
    <w:p w14:paraId="01E5B4E1" w14:textId="77777777" w:rsidR="00CC7166" w:rsidRPr="003D3233" w:rsidRDefault="00CC7166" w:rsidP="00CC7166">
      <w:pPr>
        <w:rPr>
          <w:strike/>
          <w:color w:val="000000" w:themeColor="text1"/>
        </w:rPr>
      </w:pPr>
    </w:p>
    <w:p w14:paraId="6458D056" w14:textId="77777777" w:rsidR="00CC7166" w:rsidRPr="003D3233" w:rsidRDefault="00CC7166" w:rsidP="00CC716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1134"/>
        <w:jc w:val="both"/>
        <w:rPr>
          <w:rFonts w:eastAsia="SimSun"/>
          <w:strike/>
          <w:color w:val="000000" w:themeColor="text1"/>
          <w:szCs w:val="24"/>
          <w:lang w:eastAsia="lo-LA" w:bidi="lo-LA"/>
        </w:rPr>
      </w:pPr>
      <w:r w:rsidRPr="003D3233">
        <w:rPr>
          <w:rFonts w:eastAsia="SimSun"/>
          <w:strike/>
          <w:color w:val="000000" w:themeColor="text1"/>
          <w:szCs w:val="24"/>
          <w:lang w:eastAsia="lo-LA" w:bidi="lo-LA"/>
        </w:rPr>
        <w:t>187.3. administracijos direktorius, gavęs prašymą, per dvi darbo dienas pateikia jį merui. Meras iniciatyvinės grupės prašymą, ir jei šis prašymas atitinka reglamento 187.1–187.2 punktuose nustatytus reikalavimus, ne vėliau kaip per vieną mėnesį nuo šios grupės reikalavimo gavimo privalo paskelbti apklausą ir apie tai informuoti tarybos iniciatyvinės grupės, teikiančios administracijos direktoriui prašymą dėl vietos gyventojų apklausos organizavimo, narį;</w:t>
      </w:r>
    </w:p>
    <w:p w14:paraId="3E3D60B7" w14:textId="77777777" w:rsidR="00CC7166" w:rsidRPr="003D3233" w:rsidRDefault="00CC7166" w:rsidP="00CC7166">
      <w:pPr>
        <w:rPr>
          <w:rFonts w:eastAsia="MS Mincho"/>
          <w:i/>
          <w:iCs/>
          <w:strike/>
          <w:color w:val="000000" w:themeColor="text1"/>
          <w:sz w:val="20"/>
        </w:rPr>
      </w:pPr>
      <w:r w:rsidRPr="003D3233">
        <w:rPr>
          <w:rFonts w:eastAsia="MS Mincho"/>
          <w:i/>
          <w:iCs/>
          <w:strike/>
          <w:color w:val="000000" w:themeColor="text1"/>
          <w:sz w:val="20"/>
        </w:rPr>
        <w:t>Punkto pakeitimai:</w:t>
      </w:r>
    </w:p>
    <w:p w14:paraId="53B4256B" w14:textId="77777777" w:rsidR="00CC7166" w:rsidRPr="003D3233" w:rsidRDefault="00CC7166" w:rsidP="00CC7166">
      <w:pPr>
        <w:jc w:val="both"/>
        <w:rPr>
          <w:rFonts w:eastAsia="MS Mincho"/>
          <w:i/>
          <w:iCs/>
          <w:strike/>
          <w:color w:val="000000" w:themeColor="text1"/>
          <w:sz w:val="20"/>
        </w:rPr>
      </w:pPr>
      <w:r w:rsidRPr="003D3233">
        <w:rPr>
          <w:rFonts w:eastAsia="MS Mincho"/>
          <w:i/>
          <w:iCs/>
          <w:strike/>
          <w:color w:val="000000" w:themeColor="text1"/>
          <w:sz w:val="20"/>
        </w:rPr>
        <w:t xml:space="preserve">Nr. </w:t>
      </w:r>
      <w:hyperlink r:id="rId13" w:history="1">
        <w:r w:rsidRPr="003D3233">
          <w:rPr>
            <w:rFonts w:eastAsia="MS Mincho"/>
            <w:i/>
            <w:iCs/>
            <w:strike/>
            <w:color w:val="000000" w:themeColor="text1"/>
            <w:sz w:val="20"/>
            <w:u w:val="single"/>
          </w:rPr>
          <w:t>TS-56</w:t>
        </w:r>
      </w:hyperlink>
      <w:r w:rsidRPr="003D3233">
        <w:rPr>
          <w:rFonts w:eastAsia="MS Mincho"/>
          <w:i/>
          <w:iCs/>
          <w:strike/>
          <w:color w:val="000000" w:themeColor="text1"/>
          <w:sz w:val="20"/>
        </w:rPr>
        <w:t>, 2013-02-22, paskelbta TAR 2013-02-22, i. k. 2013-00748</w:t>
      </w:r>
    </w:p>
    <w:p w14:paraId="410C6B03" w14:textId="77777777" w:rsidR="00CC7166" w:rsidRPr="003D3233" w:rsidRDefault="00CC7166" w:rsidP="00CC7166">
      <w:pPr>
        <w:jc w:val="both"/>
        <w:rPr>
          <w:rFonts w:eastAsia="MS Mincho"/>
          <w:i/>
          <w:iCs/>
          <w:strike/>
          <w:color w:val="000000" w:themeColor="text1"/>
          <w:sz w:val="20"/>
        </w:rPr>
      </w:pPr>
      <w:r w:rsidRPr="003D3233">
        <w:rPr>
          <w:rFonts w:eastAsia="MS Mincho"/>
          <w:i/>
          <w:iCs/>
          <w:strike/>
          <w:color w:val="000000" w:themeColor="text1"/>
          <w:sz w:val="20"/>
        </w:rPr>
        <w:t xml:space="preserve">Nr. </w:t>
      </w:r>
      <w:hyperlink r:id="rId14" w:history="1">
        <w:r w:rsidRPr="003D3233">
          <w:rPr>
            <w:rFonts w:eastAsia="MS Mincho"/>
            <w:i/>
            <w:iCs/>
            <w:strike/>
            <w:color w:val="000000" w:themeColor="text1"/>
            <w:sz w:val="20"/>
            <w:u w:val="single"/>
          </w:rPr>
          <w:t>TS-35</w:t>
        </w:r>
      </w:hyperlink>
      <w:r w:rsidRPr="003D3233">
        <w:rPr>
          <w:rFonts w:eastAsia="MS Mincho"/>
          <w:i/>
          <w:iCs/>
          <w:strike/>
          <w:color w:val="000000" w:themeColor="text1"/>
          <w:sz w:val="20"/>
        </w:rPr>
        <w:t>, 2015-02-13, paskelbta TAR 2015-02-18, i. k. 2015-02446</w:t>
      </w:r>
    </w:p>
    <w:p w14:paraId="14723692" w14:textId="77777777" w:rsidR="00CC7166" w:rsidRPr="003D3233" w:rsidRDefault="00CC7166" w:rsidP="00CC7166">
      <w:pPr>
        <w:rPr>
          <w:strike/>
          <w:color w:val="000000" w:themeColor="text1"/>
        </w:rPr>
      </w:pPr>
    </w:p>
    <w:p w14:paraId="7CA448C4" w14:textId="77777777" w:rsidR="00CC7166" w:rsidRPr="003D3233" w:rsidRDefault="00CC7166" w:rsidP="00CC7166">
      <w:pPr>
        <w:suppressAutoHyphens/>
        <w:ind w:firstLine="1134"/>
        <w:jc w:val="both"/>
        <w:rPr>
          <w:rFonts w:eastAsia="SimSun"/>
          <w:strike/>
          <w:color w:val="000000" w:themeColor="text1"/>
          <w:szCs w:val="24"/>
          <w:lang w:eastAsia="lo-LA" w:bidi="lo-LA"/>
        </w:rPr>
      </w:pPr>
      <w:r w:rsidRPr="003D3233">
        <w:rPr>
          <w:rFonts w:eastAsia="SimSun"/>
          <w:strike/>
          <w:color w:val="000000" w:themeColor="text1"/>
          <w:szCs w:val="24"/>
          <w:lang w:eastAsia="lo-LA" w:bidi="lo-LA"/>
        </w:rPr>
        <w:t>187.4. po vietos gyventojų apklausos organizavimo reglamento nustatyta tvarka artimiausiame tarybos posėdyje turi būti pateiktas tarybos sprendimo projektas, jeigu savo nuomonę pateiktu (pateiktais) klausimu (klausimais) pareiškė ne mažiau kaip 15 procentų apklausos teritorijos gyventojų, turinčių teisę dalyvauti apklausoje, išskyrus atrankinės apklausos atvejus;</w:t>
      </w:r>
    </w:p>
    <w:p w14:paraId="45887D37" w14:textId="77777777" w:rsidR="00CC7166" w:rsidRPr="003D3233" w:rsidRDefault="00CC7166" w:rsidP="00CC7166">
      <w:pPr>
        <w:rPr>
          <w:rFonts w:eastAsia="MS Mincho"/>
          <w:i/>
          <w:iCs/>
          <w:strike/>
          <w:color w:val="000000" w:themeColor="text1"/>
          <w:sz w:val="20"/>
        </w:rPr>
      </w:pPr>
      <w:r w:rsidRPr="003D3233">
        <w:rPr>
          <w:rFonts w:eastAsia="MS Mincho"/>
          <w:i/>
          <w:iCs/>
          <w:strike/>
          <w:color w:val="000000" w:themeColor="text1"/>
          <w:sz w:val="20"/>
        </w:rPr>
        <w:t>Punkto pakeitimai:</w:t>
      </w:r>
    </w:p>
    <w:p w14:paraId="2038841E" w14:textId="77777777" w:rsidR="00CC7166" w:rsidRPr="003D3233" w:rsidRDefault="00CC7166" w:rsidP="00CC7166">
      <w:pPr>
        <w:jc w:val="both"/>
        <w:rPr>
          <w:rFonts w:eastAsia="MS Mincho"/>
          <w:i/>
          <w:iCs/>
          <w:strike/>
          <w:color w:val="000000" w:themeColor="text1"/>
          <w:sz w:val="20"/>
        </w:rPr>
      </w:pPr>
      <w:r w:rsidRPr="003D3233">
        <w:rPr>
          <w:rFonts w:eastAsia="MS Mincho"/>
          <w:i/>
          <w:iCs/>
          <w:strike/>
          <w:color w:val="000000" w:themeColor="text1"/>
          <w:sz w:val="20"/>
        </w:rPr>
        <w:t xml:space="preserve">Nr. </w:t>
      </w:r>
      <w:hyperlink r:id="rId15" w:history="1">
        <w:r w:rsidRPr="003D3233">
          <w:rPr>
            <w:rFonts w:eastAsia="MS Mincho"/>
            <w:i/>
            <w:iCs/>
            <w:strike/>
            <w:color w:val="000000" w:themeColor="text1"/>
            <w:sz w:val="20"/>
            <w:u w:val="single"/>
          </w:rPr>
          <w:t>TS-56</w:t>
        </w:r>
      </w:hyperlink>
      <w:r w:rsidRPr="003D3233">
        <w:rPr>
          <w:rFonts w:eastAsia="MS Mincho"/>
          <w:i/>
          <w:iCs/>
          <w:strike/>
          <w:color w:val="000000" w:themeColor="text1"/>
          <w:sz w:val="20"/>
        </w:rPr>
        <w:t>, 2013-02-22, paskelbta TAR 2013-02-22, i. k. 2013-00748</w:t>
      </w:r>
    </w:p>
    <w:p w14:paraId="33314446" w14:textId="77777777" w:rsidR="00CC7166" w:rsidRPr="003D3233" w:rsidRDefault="00CC7166" w:rsidP="00CC7166">
      <w:pPr>
        <w:rPr>
          <w:strike/>
          <w:color w:val="000000" w:themeColor="text1"/>
        </w:rPr>
      </w:pPr>
    </w:p>
    <w:p w14:paraId="0414EEF3" w14:textId="77777777" w:rsidR="00CC7166" w:rsidRPr="003D3233" w:rsidRDefault="00CC7166" w:rsidP="00CC7166">
      <w:pPr>
        <w:suppressAutoHyphens/>
        <w:ind w:firstLine="1134"/>
        <w:jc w:val="both"/>
        <w:rPr>
          <w:rFonts w:eastAsia="SimSun"/>
          <w:strike/>
          <w:color w:val="000000" w:themeColor="text1"/>
          <w:szCs w:val="24"/>
          <w:lang w:eastAsia="lo-LA" w:bidi="lo-LA"/>
        </w:rPr>
      </w:pPr>
      <w:r w:rsidRPr="003D3233">
        <w:rPr>
          <w:rFonts w:eastAsia="SimSun"/>
          <w:strike/>
          <w:color w:val="000000" w:themeColor="text1"/>
          <w:szCs w:val="24"/>
          <w:lang w:eastAsia="lo-LA" w:bidi="lo-LA"/>
        </w:rPr>
        <w:t>187.5. tarybos sprendimo projekte dėl apklausai pateikto (pateiktų) klausimo (klausimų) turi būti nurodyti apklausos rezultatai (gyventojų nuomonė dėl apklausai pateikto (pateiktų) klausimo (klausimų) ir savivaldybės tarybos sprendimo priėmimo motyvai;</w:t>
      </w:r>
    </w:p>
    <w:p w14:paraId="321F98A0" w14:textId="77777777" w:rsidR="00CC7166" w:rsidRPr="003D3233" w:rsidRDefault="00CC7166" w:rsidP="00CC7166">
      <w:pPr>
        <w:rPr>
          <w:rFonts w:eastAsia="MS Mincho"/>
          <w:i/>
          <w:iCs/>
          <w:strike/>
          <w:color w:val="000000" w:themeColor="text1"/>
          <w:sz w:val="20"/>
        </w:rPr>
      </w:pPr>
      <w:r w:rsidRPr="003D3233">
        <w:rPr>
          <w:rFonts w:eastAsia="MS Mincho"/>
          <w:i/>
          <w:iCs/>
          <w:strike/>
          <w:color w:val="000000" w:themeColor="text1"/>
          <w:sz w:val="20"/>
        </w:rPr>
        <w:t>Punkto pakeitimai:</w:t>
      </w:r>
    </w:p>
    <w:p w14:paraId="012EFC62" w14:textId="77777777" w:rsidR="00CC7166" w:rsidRPr="003D3233" w:rsidRDefault="00CC7166" w:rsidP="00CC7166">
      <w:pPr>
        <w:jc w:val="both"/>
        <w:rPr>
          <w:rFonts w:eastAsia="MS Mincho"/>
          <w:i/>
          <w:iCs/>
          <w:strike/>
          <w:color w:val="000000" w:themeColor="text1"/>
          <w:sz w:val="20"/>
        </w:rPr>
      </w:pPr>
      <w:r w:rsidRPr="003D3233">
        <w:rPr>
          <w:rFonts w:eastAsia="MS Mincho"/>
          <w:i/>
          <w:iCs/>
          <w:strike/>
          <w:color w:val="000000" w:themeColor="text1"/>
          <w:sz w:val="20"/>
        </w:rPr>
        <w:t xml:space="preserve">Nr. </w:t>
      </w:r>
      <w:hyperlink r:id="rId16" w:history="1">
        <w:r w:rsidRPr="003D3233">
          <w:rPr>
            <w:rFonts w:eastAsia="MS Mincho"/>
            <w:i/>
            <w:iCs/>
            <w:strike/>
            <w:color w:val="000000" w:themeColor="text1"/>
            <w:sz w:val="20"/>
            <w:u w:val="single"/>
          </w:rPr>
          <w:t>TS-56</w:t>
        </w:r>
      </w:hyperlink>
      <w:r w:rsidRPr="003D3233">
        <w:rPr>
          <w:rFonts w:eastAsia="MS Mincho"/>
          <w:i/>
          <w:iCs/>
          <w:strike/>
          <w:color w:val="000000" w:themeColor="text1"/>
          <w:sz w:val="20"/>
        </w:rPr>
        <w:t>, 2013-02-22, paskelbta TAR 2013-02-22, i. k. 2013-00748</w:t>
      </w:r>
    </w:p>
    <w:p w14:paraId="0294EF4E" w14:textId="77777777" w:rsidR="00CC7166" w:rsidRPr="003D3233" w:rsidRDefault="00CC7166" w:rsidP="00CC7166">
      <w:pPr>
        <w:rPr>
          <w:strike/>
          <w:color w:val="000000" w:themeColor="text1"/>
        </w:rPr>
      </w:pPr>
    </w:p>
    <w:p w14:paraId="26AD438D" w14:textId="77777777" w:rsidR="00CC7166" w:rsidRPr="003D3233" w:rsidRDefault="00CC7166" w:rsidP="00CC7166">
      <w:pPr>
        <w:ind w:firstLine="1134"/>
        <w:jc w:val="both"/>
        <w:rPr>
          <w:rFonts w:eastAsia="SimSun"/>
          <w:strike/>
          <w:color w:val="000000" w:themeColor="text1"/>
          <w:szCs w:val="24"/>
          <w:lang w:eastAsia="lo-LA" w:bidi="lo-LA"/>
        </w:rPr>
      </w:pPr>
      <w:r w:rsidRPr="003D3233">
        <w:rPr>
          <w:strike/>
          <w:color w:val="000000" w:themeColor="text1"/>
          <w:szCs w:val="24"/>
          <w:lang w:eastAsia="lt-LT"/>
        </w:rPr>
        <w:t>187.6. tarybos sprendimas dėl apklausai pateikto (pateiktų) klausimo (klausimų) turi būti paskelbtas per vietines (regiono) visuomenės informavimo priemones, savivaldybės interneto svetainėje ir seniūnijų, kurių teritorijoje įvyko apklausa, skelbimų lentose.</w:t>
      </w:r>
    </w:p>
    <w:p w14:paraId="600550BF" w14:textId="77777777" w:rsidR="00CC7166" w:rsidRPr="003D3233" w:rsidRDefault="00CC7166" w:rsidP="00CC7166">
      <w:pPr>
        <w:rPr>
          <w:rFonts w:eastAsia="MS Mincho"/>
          <w:i/>
          <w:iCs/>
          <w:strike/>
          <w:color w:val="000000" w:themeColor="text1"/>
          <w:sz w:val="20"/>
        </w:rPr>
      </w:pPr>
      <w:r w:rsidRPr="003D3233">
        <w:rPr>
          <w:rFonts w:eastAsia="MS Mincho"/>
          <w:i/>
          <w:iCs/>
          <w:strike/>
          <w:color w:val="000000" w:themeColor="text1"/>
          <w:sz w:val="20"/>
        </w:rPr>
        <w:t>Punkto pakeitimai:</w:t>
      </w:r>
    </w:p>
    <w:p w14:paraId="46F79CBF" w14:textId="77777777" w:rsidR="00CC7166" w:rsidRPr="003D3233" w:rsidRDefault="00CC7166" w:rsidP="00CC7166">
      <w:pPr>
        <w:jc w:val="both"/>
        <w:rPr>
          <w:rFonts w:eastAsia="MS Mincho"/>
          <w:i/>
          <w:iCs/>
          <w:strike/>
          <w:color w:val="000000" w:themeColor="text1"/>
          <w:sz w:val="20"/>
        </w:rPr>
      </w:pPr>
      <w:r w:rsidRPr="003D3233">
        <w:rPr>
          <w:rFonts w:eastAsia="MS Mincho"/>
          <w:i/>
          <w:iCs/>
          <w:strike/>
          <w:color w:val="000000" w:themeColor="text1"/>
          <w:sz w:val="20"/>
        </w:rPr>
        <w:t xml:space="preserve">Nr. </w:t>
      </w:r>
      <w:hyperlink r:id="rId17" w:history="1">
        <w:r w:rsidRPr="003D3233">
          <w:rPr>
            <w:rFonts w:eastAsia="MS Mincho"/>
            <w:i/>
            <w:iCs/>
            <w:strike/>
            <w:color w:val="000000" w:themeColor="text1"/>
            <w:sz w:val="20"/>
            <w:u w:val="single"/>
          </w:rPr>
          <w:t>TS-56</w:t>
        </w:r>
      </w:hyperlink>
      <w:r w:rsidRPr="003D3233">
        <w:rPr>
          <w:rFonts w:eastAsia="MS Mincho"/>
          <w:i/>
          <w:iCs/>
          <w:strike/>
          <w:color w:val="000000" w:themeColor="text1"/>
          <w:sz w:val="20"/>
        </w:rPr>
        <w:t>, 2013-02-22, paskelbta TAR 2013-02-22, i. k. 2013-00748</w:t>
      </w:r>
    </w:p>
    <w:p w14:paraId="24451604" w14:textId="77777777" w:rsidR="00CC7166" w:rsidRPr="003D3233" w:rsidRDefault="00CC7166" w:rsidP="00CC7166">
      <w:pPr>
        <w:shd w:val="clear" w:color="auto" w:fill="FFFFFF"/>
        <w:ind w:firstLine="851"/>
        <w:jc w:val="both"/>
        <w:rPr>
          <w:b/>
          <w:bCs/>
          <w:color w:val="000000" w:themeColor="text1"/>
        </w:rPr>
      </w:pPr>
      <w:r w:rsidRPr="003D3233">
        <w:rPr>
          <w:b/>
          <w:bCs/>
          <w:color w:val="000000" w:themeColor="text1"/>
        </w:rPr>
        <w:t>187. Apklausos paskelbimo iniciatyvos teisė priklauso Savivaldybės gyventojams, savivaldybės tarybai, merui ir seniūnui:</w:t>
      </w:r>
    </w:p>
    <w:p w14:paraId="096A6E00" w14:textId="77777777" w:rsidR="00CC7166" w:rsidRPr="003D3233" w:rsidRDefault="00CC7166" w:rsidP="00CC7166">
      <w:pPr>
        <w:shd w:val="clear" w:color="auto" w:fill="FFFFFF"/>
        <w:ind w:firstLine="851"/>
        <w:jc w:val="both"/>
        <w:rPr>
          <w:b/>
          <w:bCs/>
          <w:color w:val="000000" w:themeColor="text1"/>
        </w:rPr>
      </w:pPr>
      <w:r w:rsidRPr="003D3233">
        <w:rPr>
          <w:b/>
          <w:bCs/>
          <w:color w:val="000000" w:themeColor="text1"/>
        </w:rPr>
        <w:t>187.1. Savivaldybės gyventojai apklausos paskelbimo iniciatyvos teisę įgyvendina tiesiogiai,  ne mažiau kaip 5 procentų iniciatyvinės grupės siūlomos apklausos teritorijos vietos gyventojų reikalavimu Lietuvos Respublikos vietos savivaldos įstatyme nustatyta tvarka;</w:t>
      </w:r>
    </w:p>
    <w:p w14:paraId="530AA19C" w14:textId="77777777" w:rsidR="00CC7166" w:rsidRPr="003D3233" w:rsidRDefault="00CC7166" w:rsidP="00CC7166">
      <w:pPr>
        <w:shd w:val="clear" w:color="auto" w:fill="FFFFFF"/>
        <w:ind w:firstLine="851"/>
        <w:jc w:val="both"/>
        <w:rPr>
          <w:b/>
          <w:bCs/>
          <w:color w:val="000000" w:themeColor="text1"/>
        </w:rPr>
      </w:pPr>
      <w:r w:rsidRPr="003D3233">
        <w:rPr>
          <w:b/>
          <w:bCs/>
          <w:color w:val="000000" w:themeColor="text1"/>
        </w:rPr>
        <w:t xml:space="preserve">187.2. Savivaldybės taryba apklausos paskelbimo iniciatyvos teisę įgyvendina ne mažiau kaip ¼ Tarybos narių grupės reikalavimu; </w:t>
      </w:r>
    </w:p>
    <w:p w14:paraId="59E6AC92" w14:textId="77777777" w:rsidR="00CC7166" w:rsidRPr="003D3233" w:rsidRDefault="00CC7166" w:rsidP="00CC7166">
      <w:pPr>
        <w:shd w:val="clear" w:color="auto" w:fill="FFFFFF"/>
        <w:ind w:firstLine="851"/>
        <w:jc w:val="both"/>
        <w:rPr>
          <w:b/>
          <w:bCs/>
          <w:color w:val="000000" w:themeColor="text1"/>
        </w:rPr>
      </w:pPr>
      <w:r w:rsidRPr="003D3233">
        <w:rPr>
          <w:b/>
          <w:bCs/>
          <w:color w:val="000000" w:themeColor="text1"/>
        </w:rPr>
        <w:t xml:space="preserve">187.3. Meras apklausos iniciatyvos teisę įgyvendina priimdamas mero potvarkį dėl apklausos paskelbimo;  </w:t>
      </w:r>
    </w:p>
    <w:p w14:paraId="01774126" w14:textId="77777777" w:rsidR="00CC7166" w:rsidRPr="003D3233" w:rsidRDefault="00CC7166" w:rsidP="00CC7166">
      <w:pPr>
        <w:shd w:val="clear" w:color="auto" w:fill="FFFFFF"/>
        <w:ind w:firstLine="851"/>
        <w:jc w:val="both"/>
        <w:rPr>
          <w:b/>
          <w:bCs/>
          <w:color w:val="000000" w:themeColor="text1"/>
        </w:rPr>
      </w:pPr>
      <w:r w:rsidRPr="003D3233">
        <w:rPr>
          <w:b/>
          <w:bCs/>
          <w:color w:val="000000" w:themeColor="text1"/>
        </w:rPr>
        <w:t xml:space="preserve">187.4. Seniūnas apklausos paskelbimo iniciatyvos teisę dėl jo kompetencijai priskirtų klausimų seniūnijos aptarnaujamoje teritorijoje įgyvendina seniūnaičių sueigos pritarimu. </w:t>
      </w:r>
    </w:p>
    <w:p w14:paraId="570AF5B1" w14:textId="77777777" w:rsidR="00CC7166" w:rsidRPr="003D3233" w:rsidRDefault="00CC7166" w:rsidP="00CC7166">
      <w:pPr>
        <w:shd w:val="clear" w:color="auto" w:fill="FFFFFF"/>
        <w:ind w:firstLine="851"/>
        <w:jc w:val="both"/>
        <w:rPr>
          <w:b/>
          <w:bCs/>
          <w:color w:val="000000" w:themeColor="text1"/>
        </w:rPr>
      </w:pPr>
    </w:p>
    <w:p w14:paraId="5A806B8E" w14:textId="77777777" w:rsidR="00CC7166" w:rsidRPr="003D3233" w:rsidRDefault="00CC7166" w:rsidP="00CC7166">
      <w:pPr>
        <w:shd w:val="clear" w:color="auto" w:fill="FFFFFF"/>
        <w:ind w:firstLine="851"/>
        <w:jc w:val="both"/>
        <w:rPr>
          <w:b/>
          <w:bCs/>
          <w:color w:val="000000" w:themeColor="text1"/>
        </w:rPr>
      </w:pPr>
      <w:r w:rsidRPr="003D3233">
        <w:rPr>
          <w:b/>
          <w:bCs/>
          <w:color w:val="000000" w:themeColor="text1"/>
        </w:rPr>
        <w:t>187.5. Tarybos narių grupė arba seniūnas apklausos paskelbimo iniciatyvos teisę įgyvendina pateikdami merui motyvuotą prašymą dėl apklausos paskelbimo. Prašymą pasirašo visi iniciatyvinės grupės Tarybos nariai arba seniūnas.  Prašyme turi būti nurodyta: apklausai teikiamo klausimo tekstas, siūlomas apklausos būdas, apklausos teritorija, bei</w:t>
      </w:r>
      <w:r w:rsidRPr="003D3233">
        <w:rPr>
          <w:color w:val="000000" w:themeColor="text1"/>
          <w:szCs w:val="24"/>
          <w:lang w:eastAsia="lt-LT"/>
        </w:rPr>
        <w:t xml:space="preserve"> </w:t>
      </w:r>
      <w:bookmarkStart w:id="30" w:name="_Hlk63958657"/>
      <w:r w:rsidRPr="003D3233">
        <w:rPr>
          <w:b/>
          <w:bCs/>
          <w:color w:val="000000" w:themeColor="text1"/>
          <w:szCs w:val="24"/>
          <w:lang w:eastAsia="lt-LT"/>
        </w:rPr>
        <w:t>pagrindimas, kad nurodytai teritorijai tas klausimas yra tikrai aktualus</w:t>
      </w:r>
      <w:bookmarkEnd w:id="30"/>
      <w:r w:rsidRPr="003D3233">
        <w:rPr>
          <w:b/>
          <w:bCs/>
          <w:color w:val="000000" w:themeColor="text1"/>
          <w:szCs w:val="24"/>
          <w:lang w:eastAsia="lt-LT"/>
        </w:rPr>
        <w:t>;</w:t>
      </w:r>
      <w:r w:rsidRPr="003D3233">
        <w:rPr>
          <w:b/>
          <w:bCs/>
          <w:color w:val="000000" w:themeColor="text1"/>
        </w:rPr>
        <w:t xml:space="preserve"> </w:t>
      </w:r>
    </w:p>
    <w:p w14:paraId="0BAB0D3E" w14:textId="77777777" w:rsidR="00CC7166" w:rsidRPr="003D3233" w:rsidRDefault="00CC7166" w:rsidP="00CC7166">
      <w:pPr>
        <w:shd w:val="clear" w:color="auto" w:fill="FFFFFF"/>
        <w:ind w:firstLine="851"/>
        <w:jc w:val="both"/>
        <w:rPr>
          <w:b/>
          <w:bCs/>
          <w:color w:val="000000" w:themeColor="text1"/>
        </w:rPr>
      </w:pPr>
      <w:r w:rsidRPr="003D3233">
        <w:rPr>
          <w:b/>
          <w:bCs/>
          <w:color w:val="000000" w:themeColor="text1"/>
        </w:rPr>
        <w:t xml:space="preserve">187.6. </w:t>
      </w:r>
      <w:r w:rsidRPr="003D3233">
        <w:rPr>
          <w:b/>
          <w:bCs/>
          <w:color w:val="000000" w:themeColor="text1"/>
          <w:lang w:bidi="he-IL"/>
        </w:rPr>
        <w:t>Meras priima sprendimą dėl apklausos skelbimo Vietos savivaldos įstatymo nustatyta tvarka ir terminais;</w:t>
      </w:r>
      <w:r w:rsidRPr="003D3233">
        <w:rPr>
          <w:b/>
          <w:bCs/>
          <w:color w:val="000000" w:themeColor="text1"/>
        </w:rPr>
        <w:t xml:space="preserve"> </w:t>
      </w:r>
    </w:p>
    <w:p w14:paraId="3C27B128" w14:textId="62816545" w:rsidR="00CC7166" w:rsidRPr="003D3233" w:rsidRDefault="00CC7166" w:rsidP="00CC7166">
      <w:pPr>
        <w:shd w:val="clear" w:color="auto" w:fill="FFFFFF"/>
        <w:ind w:firstLine="851"/>
        <w:jc w:val="both"/>
        <w:rPr>
          <w:b/>
          <w:bCs/>
          <w:color w:val="000000" w:themeColor="text1"/>
        </w:rPr>
      </w:pPr>
      <w:r w:rsidRPr="003D3233">
        <w:rPr>
          <w:b/>
          <w:bCs/>
          <w:color w:val="000000" w:themeColor="text1"/>
        </w:rPr>
        <w:t xml:space="preserve">187.7 Apklausą organizuoja savivaldybės administracijos direktorius savivaldybės tarybos nustatyta tvarka. Įvykus gyventojų apklausai, </w:t>
      </w:r>
      <w:r w:rsidRPr="003D3233">
        <w:rPr>
          <w:color w:val="000000" w:themeColor="text1"/>
        </w:rPr>
        <w:t>s</w:t>
      </w:r>
      <w:r w:rsidRPr="003D3233">
        <w:rPr>
          <w:b/>
          <w:bCs/>
          <w:color w:val="000000" w:themeColor="text1"/>
        </w:rPr>
        <w:t>avivaldybės taryba privalo artimiausiame savivaldybės tarybos posėdyje reglamento nustatyta tvarka svarstyti apklausai pateiktą klausimą, jeigu savo nuomonę pateiktu klausimu pareiškė ne mažiau kaip 10 procentų apklausos teritorijos gyventojų, turinčių teisę dalyvauti apklausoje.</w:t>
      </w:r>
      <w:r w:rsidR="0020037F" w:rsidRPr="003D3233">
        <w:rPr>
          <w:b/>
          <w:bCs/>
          <w:color w:val="000000" w:themeColor="text1"/>
        </w:rPr>
        <w:t>“</w:t>
      </w:r>
    </w:p>
    <w:p w14:paraId="1E8EEB53" w14:textId="7012DF7A" w:rsidR="0020037F" w:rsidRPr="003D3233" w:rsidRDefault="0020037F" w:rsidP="0020037F">
      <w:pPr>
        <w:suppressAutoHyphens/>
        <w:ind w:firstLine="1134"/>
        <w:jc w:val="both"/>
        <w:rPr>
          <w:rFonts w:eastAsia="SimSun"/>
          <w:color w:val="000000" w:themeColor="text1"/>
          <w:szCs w:val="24"/>
          <w:lang w:eastAsia="lo-LA" w:bidi="lo-LA"/>
        </w:rPr>
      </w:pPr>
      <w:r w:rsidRPr="003D3233">
        <w:rPr>
          <w:color w:val="000000" w:themeColor="text1"/>
        </w:rPr>
        <w:t>2</w:t>
      </w:r>
      <w:r w:rsidR="00E973CC" w:rsidRPr="003D3233">
        <w:rPr>
          <w:color w:val="000000" w:themeColor="text1"/>
        </w:rPr>
        <w:t>8</w:t>
      </w:r>
      <w:r w:rsidRPr="003D3233">
        <w:rPr>
          <w:color w:val="000000" w:themeColor="text1"/>
        </w:rPr>
        <w:t xml:space="preserve">. </w:t>
      </w:r>
      <w:r w:rsidRPr="003D3233">
        <w:rPr>
          <w:bCs/>
          <w:color w:val="000000" w:themeColor="text1"/>
          <w:szCs w:val="24"/>
          <w:lang w:eastAsia="zh-CN"/>
        </w:rPr>
        <w:t xml:space="preserve">Pakeisti </w:t>
      </w:r>
      <w:r w:rsidRPr="003D3233">
        <w:rPr>
          <w:rFonts w:eastAsia="SimSun"/>
          <w:color w:val="000000" w:themeColor="text1"/>
          <w:szCs w:val="24"/>
          <w:lang w:eastAsia="lo-LA" w:bidi="lo-LA"/>
        </w:rPr>
        <w:t>195³</w:t>
      </w:r>
      <w:r w:rsidRPr="003D3233">
        <w:rPr>
          <w:bCs/>
          <w:color w:val="000000" w:themeColor="text1"/>
          <w:szCs w:val="24"/>
          <w:lang w:eastAsia="zh-CN"/>
        </w:rPr>
        <w:t xml:space="preserve"> punktą ir jį išdėstyti taip:</w:t>
      </w:r>
    </w:p>
    <w:p w14:paraId="778E51EB" w14:textId="66CBE3B7" w:rsidR="00CC7166" w:rsidRPr="003D3233" w:rsidRDefault="0020037F" w:rsidP="00CC7166">
      <w:pPr>
        <w:suppressAutoHyphens/>
        <w:ind w:firstLine="1134"/>
        <w:jc w:val="both"/>
        <w:rPr>
          <w:b/>
          <w:bCs/>
          <w:color w:val="000000" w:themeColor="text1"/>
          <w:szCs w:val="24"/>
          <w:lang w:eastAsia="lt-LT"/>
        </w:rPr>
      </w:pPr>
      <w:bookmarkStart w:id="31" w:name="_Hlk64036872"/>
      <w:r w:rsidRPr="003D3233">
        <w:rPr>
          <w:rFonts w:eastAsia="SimSun"/>
          <w:color w:val="000000" w:themeColor="text1"/>
          <w:szCs w:val="24"/>
          <w:lang w:eastAsia="lo-LA" w:bidi="lo-LA"/>
        </w:rPr>
        <w:t>„</w:t>
      </w:r>
      <w:r w:rsidR="00CC7166" w:rsidRPr="003D3233">
        <w:rPr>
          <w:rFonts w:eastAsia="SimSun"/>
          <w:color w:val="000000" w:themeColor="text1"/>
          <w:szCs w:val="24"/>
          <w:lang w:eastAsia="lo-LA" w:bidi="lo-LA"/>
        </w:rPr>
        <w:t>195³</w:t>
      </w:r>
      <w:bookmarkEnd w:id="31"/>
      <w:r w:rsidR="00CC7166" w:rsidRPr="003D3233">
        <w:rPr>
          <w:rFonts w:eastAsia="SimSun"/>
          <w:color w:val="000000" w:themeColor="text1"/>
          <w:szCs w:val="24"/>
          <w:lang w:eastAsia="lo-LA" w:bidi="lo-LA"/>
        </w:rPr>
        <w:t xml:space="preserve">. Tarybos nariui su jo, kaip tarybos nario, veikla susijusioms kanceliarijos, pašto, telefono, interneto ryšio, transporto, biuro patalpų nuomos išlaidos, kiek jų nesuteikia ar tiesiogiai neapmoka savivaldybės administracija, kas mėnesį mokama iki 115,85 Eur išmoka atsiskaitytinai. Tarybos nariui apmokama pagal faktines išlaidas pateikus pateisinamus dokumentus, atitinkančius apskaitos dokumentams pagal Buhalterinės apskaitos įstatymo reikalavimus, bet neviršijant telefono, interneto ryšio išlaidas tarybos nariui – 14,48 Eur. </w:t>
      </w:r>
      <w:r w:rsidR="00CC7166" w:rsidRPr="003D3233">
        <w:rPr>
          <w:b/>
          <w:bCs/>
          <w:color w:val="000000" w:themeColor="text1"/>
          <w:szCs w:val="24"/>
          <w:lang w:eastAsia="lt-LT"/>
        </w:rPr>
        <w:t>Tarybos narys Savivaldybės tarybos sekretoriui pateikia užpildytą išlaidų, susijusių su Tarybos nario veikla, ataskaitą (priedas), kurioje nurodo, kokias prekes įsigijo ir paslaugas apmokėjo vykdydamas Tarybos nario funkcijas. Tarybos narys asmeniškai atsako už išlaidų ataskaitoje pateiktų duomenų tikslumą ir pagrįstumą.</w:t>
      </w:r>
      <w:r w:rsidRPr="003D3233">
        <w:rPr>
          <w:b/>
          <w:bCs/>
          <w:color w:val="000000" w:themeColor="text1"/>
          <w:szCs w:val="24"/>
          <w:lang w:eastAsia="lt-LT"/>
        </w:rPr>
        <w:t>“</w:t>
      </w:r>
    </w:p>
    <w:p w14:paraId="16602F8D" w14:textId="6877074A" w:rsidR="00146B40" w:rsidRPr="003D3233" w:rsidRDefault="00146B40" w:rsidP="00146B40">
      <w:pPr>
        <w:suppressAutoHyphens/>
        <w:ind w:firstLine="709"/>
        <w:jc w:val="both"/>
        <w:rPr>
          <w:rFonts w:eastAsia="SimSun"/>
          <w:color w:val="000000" w:themeColor="text1"/>
          <w:szCs w:val="24"/>
          <w:lang w:eastAsia="lo-LA" w:bidi="lo-LA"/>
        </w:rPr>
      </w:pPr>
      <w:r w:rsidRPr="003D3233">
        <w:rPr>
          <w:color w:val="000000" w:themeColor="text1"/>
          <w:szCs w:val="24"/>
        </w:rPr>
        <w:t>2</w:t>
      </w:r>
      <w:r w:rsidR="00E973CC" w:rsidRPr="003D3233">
        <w:rPr>
          <w:color w:val="000000" w:themeColor="text1"/>
          <w:szCs w:val="24"/>
        </w:rPr>
        <w:t>9</w:t>
      </w:r>
      <w:r w:rsidRPr="003D3233">
        <w:rPr>
          <w:color w:val="000000" w:themeColor="text1"/>
          <w:szCs w:val="24"/>
        </w:rPr>
        <w:t xml:space="preserve">. </w:t>
      </w:r>
      <w:r w:rsidRPr="003D3233">
        <w:rPr>
          <w:bCs/>
          <w:color w:val="000000" w:themeColor="text1"/>
          <w:szCs w:val="24"/>
          <w:lang w:eastAsia="zh-CN"/>
        </w:rPr>
        <w:t>Pakeisti 200 punktą ir jį išdėstyti taip:</w:t>
      </w:r>
    </w:p>
    <w:p w14:paraId="030CF50A" w14:textId="18A70522" w:rsidR="00146B40" w:rsidRPr="003D3233" w:rsidRDefault="006D5B65" w:rsidP="00146B40">
      <w:pPr>
        <w:suppressAutoHyphens/>
        <w:ind w:firstLine="709"/>
        <w:jc w:val="both"/>
        <w:rPr>
          <w:color w:val="000000" w:themeColor="text1"/>
          <w:szCs w:val="24"/>
          <w:lang w:eastAsia="lt-LT"/>
        </w:rPr>
      </w:pPr>
      <w:r>
        <w:rPr>
          <w:color w:val="000000" w:themeColor="text1"/>
          <w:szCs w:val="24"/>
          <w:lang w:eastAsia="lt-LT"/>
        </w:rPr>
        <w:t>„</w:t>
      </w:r>
      <w:r w:rsidR="00146B40" w:rsidRPr="003D3233">
        <w:rPr>
          <w:color w:val="000000" w:themeColor="text1"/>
          <w:szCs w:val="24"/>
          <w:lang w:eastAsia="lt-LT"/>
        </w:rPr>
        <w:t xml:space="preserve">200. Biudžetinių ir viešųjų įstaigų (kurių savininkė </w:t>
      </w:r>
      <w:r w:rsidR="00146B40" w:rsidRPr="003D3233">
        <w:rPr>
          <w:b/>
          <w:bCs/>
          <w:strike/>
          <w:color w:val="000000" w:themeColor="text1"/>
          <w:szCs w:val="24"/>
          <w:lang w:eastAsia="lt-LT"/>
        </w:rPr>
        <w:t>ar dalininkė</w:t>
      </w:r>
      <w:r w:rsidR="00146B40" w:rsidRPr="003D3233">
        <w:rPr>
          <w:color w:val="000000" w:themeColor="text1"/>
          <w:szCs w:val="24"/>
          <w:lang w:eastAsia="lt-LT"/>
        </w:rPr>
        <w:t xml:space="preserve"> yra savivaldybė), savivaldybės </w:t>
      </w:r>
      <w:r w:rsidR="00146B40" w:rsidRPr="003D3233">
        <w:rPr>
          <w:strike/>
          <w:color w:val="000000" w:themeColor="text1"/>
          <w:szCs w:val="24"/>
          <w:lang w:eastAsia="lt-LT"/>
        </w:rPr>
        <w:t>kontroliuojamų</w:t>
      </w:r>
      <w:r w:rsidR="00146B40" w:rsidRPr="003D3233">
        <w:rPr>
          <w:color w:val="000000" w:themeColor="text1"/>
          <w:szCs w:val="24"/>
          <w:lang w:eastAsia="lt-LT"/>
        </w:rPr>
        <w:t xml:space="preserve"> </w:t>
      </w:r>
      <w:r w:rsidR="00146B40" w:rsidRPr="003D3233">
        <w:rPr>
          <w:b/>
          <w:bCs/>
          <w:color w:val="000000" w:themeColor="text1"/>
          <w:szCs w:val="24"/>
          <w:lang w:eastAsia="lt-LT"/>
        </w:rPr>
        <w:t>valdomų</w:t>
      </w:r>
      <w:r w:rsidR="00146B40" w:rsidRPr="003D3233">
        <w:rPr>
          <w:color w:val="000000" w:themeColor="text1"/>
          <w:szCs w:val="24"/>
          <w:lang w:eastAsia="lt-LT"/>
        </w:rPr>
        <w:t xml:space="preserve"> įmonių ir organizacijų </w:t>
      </w:r>
      <w:r w:rsidR="00146B40" w:rsidRPr="003D3233">
        <w:rPr>
          <w:strike/>
          <w:color w:val="000000" w:themeColor="text1"/>
          <w:szCs w:val="24"/>
          <w:lang w:eastAsia="lt-LT"/>
        </w:rPr>
        <w:t xml:space="preserve">vadovų </w:t>
      </w:r>
      <w:r w:rsidR="00146B40" w:rsidRPr="003D3233">
        <w:rPr>
          <w:color w:val="000000" w:themeColor="text1"/>
          <w:szCs w:val="24"/>
          <w:lang w:eastAsia="lt-LT"/>
        </w:rPr>
        <w:t xml:space="preserve"> </w:t>
      </w:r>
      <w:r w:rsidR="00146B40" w:rsidRPr="003D3233">
        <w:rPr>
          <w:b/>
          <w:bCs/>
          <w:color w:val="000000" w:themeColor="text1"/>
          <w:szCs w:val="24"/>
          <w:lang w:eastAsia="lt-LT"/>
        </w:rPr>
        <w:t xml:space="preserve">veiklos </w:t>
      </w:r>
      <w:r w:rsidR="00146B40" w:rsidRPr="003D3233">
        <w:rPr>
          <w:color w:val="000000" w:themeColor="text1"/>
          <w:szCs w:val="24"/>
          <w:lang w:eastAsia="lt-LT"/>
        </w:rPr>
        <w:t xml:space="preserve">ataskaitas </w:t>
      </w:r>
      <w:r w:rsidR="00146B40" w:rsidRPr="003D3233">
        <w:rPr>
          <w:color w:val="000000" w:themeColor="text1"/>
          <w:sz w:val="22"/>
          <w:szCs w:val="22"/>
        </w:rPr>
        <w:t>(</w:t>
      </w:r>
      <w:r w:rsidR="00146B40" w:rsidRPr="003D3233">
        <w:rPr>
          <w:b/>
          <w:bCs/>
          <w:color w:val="000000" w:themeColor="text1"/>
          <w:sz w:val="22"/>
          <w:szCs w:val="22"/>
        </w:rPr>
        <w:t>švietimo įstaigų metinės veiklos ataskaitos yra švietimo įstaigos vadovų metų veiklos ataskaitų dalis ir yra rengiamos Lietuvos Respublikos švietimo įstatyme nustatyta tvarka)</w:t>
      </w:r>
      <w:r w:rsidR="00146B40" w:rsidRPr="003D3233">
        <w:rPr>
          <w:color w:val="000000" w:themeColor="text1"/>
          <w:sz w:val="22"/>
          <w:szCs w:val="22"/>
        </w:rPr>
        <w:t xml:space="preserve">  </w:t>
      </w:r>
      <w:r w:rsidR="00146B40" w:rsidRPr="003D3233">
        <w:rPr>
          <w:color w:val="000000" w:themeColor="text1"/>
          <w:szCs w:val="24"/>
          <w:lang w:eastAsia="lt-LT"/>
        </w:rPr>
        <w:t xml:space="preserve">iki einamųjų metų kovo </w:t>
      </w:r>
      <w:r w:rsidR="00146B40" w:rsidRPr="003D3233">
        <w:rPr>
          <w:strike/>
          <w:color w:val="000000" w:themeColor="text1"/>
          <w:szCs w:val="24"/>
          <w:lang w:eastAsia="lt-LT"/>
        </w:rPr>
        <w:t>1</w:t>
      </w:r>
      <w:r w:rsidR="00146B40" w:rsidRPr="003D3233">
        <w:rPr>
          <w:b/>
          <w:bCs/>
          <w:color w:val="000000" w:themeColor="text1"/>
          <w:szCs w:val="24"/>
          <w:lang w:eastAsia="lt-LT"/>
        </w:rPr>
        <w:t xml:space="preserve"> 15 </w:t>
      </w:r>
      <w:r w:rsidR="00146B40" w:rsidRPr="003D3233">
        <w:rPr>
          <w:color w:val="000000" w:themeColor="text1"/>
          <w:szCs w:val="24"/>
          <w:lang w:eastAsia="lt-LT"/>
        </w:rPr>
        <w:t xml:space="preserve"> d. savivaldybės administracija pateikia tarybos sekretoriui arba merui. Prieš šių ataskaitų pristatymą tarybos posėdyje jos svarstomos komitetuose. Per biudžetinių ir viešųjų įstaigų, savivaldybės </w:t>
      </w:r>
      <w:r w:rsidR="00146B40" w:rsidRPr="003D3233">
        <w:rPr>
          <w:b/>
          <w:bCs/>
          <w:color w:val="000000" w:themeColor="text1"/>
          <w:szCs w:val="24"/>
          <w:lang w:eastAsia="lt-LT"/>
        </w:rPr>
        <w:t>valdomų</w:t>
      </w:r>
      <w:r w:rsidR="00146B40" w:rsidRPr="003D3233">
        <w:rPr>
          <w:color w:val="000000" w:themeColor="text1"/>
          <w:szCs w:val="24"/>
          <w:lang w:eastAsia="lt-LT"/>
        </w:rPr>
        <w:t xml:space="preserve"> įmonių ir organizacijų ir organizacijų ataskaitų pristatymą tarybos, komitetų posėdžiuose komitetų, mero ar administracijos kvietimu turi dalyvauti šių įmonių, įstaigų ir organizacijų vadovai arba jų įgalioti asmenys.</w:t>
      </w:r>
      <w:r>
        <w:rPr>
          <w:color w:val="000000" w:themeColor="text1"/>
          <w:szCs w:val="24"/>
          <w:lang w:eastAsia="lt-LT"/>
        </w:rPr>
        <w:t>“</w:t>
      </w:r>
    </w:p>
    <w:p w14:paraId="5FD882A7" w14:textId="0EDF2A7B" w:rsidR="0020037F" w:rsidRPr="003D3233" w:rsidRDefault="005713CA" w:rsidP="0020037F">
      <w:pPr>
        <w:suppressAutoHyphens/>
        <w:ind w:firstLine="1134"/>
        <w:jc w:val="both"/>
        <w:rPr>
          <w:rFonts w:eastAsia="SimSun"/>
          <w:color w:val="000000" w:themeColor="text1"/>
          <w:szCs w:val="24"/>
          <w:lang w:eastAsia="lo-LA" w:bidi="lo-LA"/>
        </w:rPr>
      </w:pPr>
      <w:r w:rsidRPr="003D3233">
        <w:rPr>
          <w:color w:val="000000" w:themeColor="text1"/>
        </w:rPr>
        <w:t>30</w:t>
      </w:r>
      <w:r w:rsidR="0020037F" w:rsidRPr="003D3233">
        <w:rPr>
          <w:color w:val="000000" w:themeColor="text1"/>
        </w:rPr>
        <w:t xml:space="preserve">. </w:t>
      </w:r>
      <w:r w:rsidR="0020037F" w:rsidRPr="003D3233">
        <w:rPr>
          <w:bCs/>
          <w:color w:val="000000" w:themeColor="text1"/>
          <w:szCs w:val="24"/>
          <w:lang w:eastAsia="zh-CN"/>
        </w:rPr>
        <w:t>Pakeisti 203.7. papunktį ir jį išdėstyti taip:</w:t>
      </w:r>
    </w:p>
    <w:p w14:paraId="06E75FCE" w14:textId="53EF38C6" w:rsidR="00CC7166" w:rsidRPr="003D3233" w:rsidRDefault="0020037F" w:rsidP="00CC7166">
      <w:pPr>
        <w:suppressAutoHyphens/>
        <w:ind w:firstLine="1134"/>
        <w:jc w:val="both"/>
        <w:rPr>
          <w:rFonts w:eastAsia="SimSun"/>
          <w:color w:val="000000" w:themeColor="text1"/>
          <w:szCs w:val="24"/>
          <w:lang w:eastAsia="lo-LA" w:bidi="lo-LA"/>
        </w:rPr>
      </w:pPr>
      <w:bookmarkStart w:id="32" w:name="_Hlk63336962"/>
      <w:r w:rsidRPr="003D3233">
        <w:rPr>
          <w:rFonts w:eastAsia="SimSun"/>
          <w:color w:val="000000" w:themeColor="text1"/>
          <w:szCs w:val="24"/>
          <w:lang w:eastAsia="lo-LA" w:bidi="lo-LA"/>
        </w:rPr>
        <w:t>„</w:t>
      </w:r>
      <w:r w:rsidR="00CC7166" w:rsidRPr="003D3233">
        <w:rPr>
          <w:rFonts w:eastAsia="SimSun"/>
          <w:color w:val="000000" w:themeColor="text1"/>
          <w:szCs w:val="24"/>
          <w:lang w:eastAsia="lo-LA" w:bidi="lo-LA"/>
        </w:rPr>
        <w:t xml:space="preserve">203.7. </w:t>
      </w:r>
      <w:r w:rsidR="00CC7166" w:rsidRPr="003D3233">
        <w:rPr>
          <w:rFonts w:eastAsia="SimSun"/>
          <w:strike/>
          <w:color w:val="000000" w:themeColor="text1"/>
          <w:szCs w:val="24"/>
          <w:lang w:eastAsia="lo-LA" w:bidi="lo-LA"/>
        </w:rPr>
        <w:t>tarybos</w:t>
      </w:r>
      <w:r w:rsidR="00CC7166" w:rsidRPr="003D3233">
        <w:rPr>
          <w:rFonts w:eastAsia="SimSun"/>
          <w:b/>
          <w:bCs/>
          <w:color w:val="000000" w:themeColor="text1"/>
          <w:szCs w:val="24"/>
          <w:lang w:eastAsia="lo-LA" w:bidi="lo-LA"/>
        </w:rPr>
        <w:t xml:space="preserve"> savivaldybės </w:t>
      </w:r>
      <w:r w:rsidR="00CC7166" w:rsidRPr="003D3233">
        <w:rPr>
          <w:rFonts w:eastAsia="SimSun"/>
          <w:color w:val="000000" w:themeColor="text1"/>
          <w:szCs w:val="24"/>
          <w:lang w:eastAsia="lo-LA" w:bidi="lo-LA"/>
        </w:rPr>
        <w:t>veiklos ataskaitos teikimas gyventojams;</w:t>
      </w:r>
      <w:r w:rsidRPr="003D3233">
        <w:rPr>
          <w:rFonts w:eastAsia="SimSun"/>
          <w:color w:val="000000" w:themeColor="text1"/>
          <w:szCs w:val="24"/>
          <w:lang w:eastAsia="lo-LA" w:bidi="lo-LA"/>
        </w:rPr>
        <w:t>“</w:t>
      </w:r>
    </w:p>
    <w:p w14:paraId="017424A5" w14:textId="09E66912" w:rsidR="0020037F" w:rsidRPr="003D3233" w:rsidRDefault="005713CA" w:rsidP="0020037F">
      <w:pPr>
        <w:suppressAutoHyphens/>
        <w:ind w:firstLine="1134"/>
        <w:jc w:val="both"/>
        <w:rPr>
          <w:rFonts w:eastAsia="SimSun"/>
          <w:color w:val="000000" w:themeColor="text1"/>
          <w:szCs w:val="24"/>
          <w:lang w:eastAsia="lo-LA" w:bidi="lo-LA"/>
        </w:rPr>
      </w:pPr>
      <w:r w:rsidRPr="003D3233">
        <w:rPr>
          <w:rFonts w:eastAsia="SimSun"/>
          <w:color w:val="000000" w:themeColor="text1"/>
          <w:szCs w:val="24"/>
          <w:lang w:eastAsia="lo-LA" w:bidi="lo-LA"/>
        </w:rPr>
        <w:t>31</w:t>
      </w:r>
      <w:r w:rsidR="0020037F" w:rsidRPr="003D3233">
        <w:rPr>
          <w:color w:val="000000" w:themeColor="text1"/>
        </w:rPr>
        <w:t xml:space="preserve">. </w:t>
      </w:r>
      <w:r w:rsidR="0020037F" w:rsidRPr="003D3233">
        <w:rPr>
          <w:bCs/>
          <w:color w:val="000000" w:themeColor="text1"/>
          <w:szCs w:val="24"/>
          <w:lang w:eastAsia="zh-CN"/>
        </w:rPr>
        <w:t>Pakeisti 204 punktą ir jį išdėstyti taip:</w:t>
      </w:r>
    </w:p>
    <w:p w14:paraId="39645427" w14:textId="142BAD42" w:rsidR="00CC7166" w:rsidRPr="003D3233" w:rsidRDefault="0020037F" w:rsidP="00CC7166">
      <w:pPr>
        <w:suppressAutoHyphens/>
        <w:ind w:firstLine="1134"/>
        <w:jc w:val="both"/>
        <w:rPr>
          <w:rFonts w:eastAsia="SimSun"/>
          <w:strike/>
          <w:color w:val="000000" w:themeColor="text1"/>
          <w:szCs w:val="24"/>
          <w:lang w:eastAsia="lo-LA" w:bidi="lo-LA"/>
        </w:rPr>
      </w:pPr>
      <w:bookmarkStart w:id="33" w:name="_Hlk63338250"/>
      <w:bookmarkEnd w:id="32"/>
      <w:r w:rsidRPr="003D3233">
        <w:rPr>
          <w:rFonts w:eastAsia="SimSun"/>
          <w:color w:val="000000" w:themeColor="text1"/>
          <w:szCs w:val="24"/>
          <w:lang w:eastAsia="lo-LA" w:bidi="lo-LA"/>
        </w:rPr>
        <w:t>„</w:t>
      </w:r>
      <w:r w:rsidR="00CC7166" w:rsidRPr="003D3233">
        <w:rPr>
          <w:rFonts w:eastAsia="SimSun"/>
          <w:color w:val="000000" w:themeColor="text1"/>
          <w:szCs w:val="24"/>
          <w:lang w:eastAsia="lo-LA" w:bidi="lo-LA"/>
        </w:rPr>
        <w:t xml:space="preserve">204. Komitetai, komisijos teikia informaciją merui iki kovo 1 dienos metinei </w:t>
      </w:r>
      <w:r w:rsidR="00CC7166" w:rsidRPr="003D3233">
        <w:rPr>
          <w:rFonts w:eastAsia="SimSun"/>
          <w:strike/>
          <w:color w:val="000000" w:themeColor="text1"/>
          <w:szCs w:val="24"/>
          <w:lang w:eastAsia="lo-LA" w:bidi="lo-LA"/>
        </w:rPr>
        <w:t>tarybos</w:t>
      </w:r>
      <w:r w:rsidR="00CC7166" w:rsidRPr="003D3233">
        <w:rPr>
          <w:rFonts w:eastAsia="SimSun"/>
          <w:color w:val="000000" w:themeColor="text1"/>
          <w:szCs w:val="24"/>
          <w:lang w:eastAsia="lo-LA" w:bidi="lo-LA"/>
        </w:rPr>
        <w:t xml:space="preserve"> </w:t>
      </w:r>
      <w:r w:rsidR="00CC7166" w:rsidRPr="003D3233">
        <w:rPr>
          <w:rFonts w:eastAsia="SimSun"/>
          <w:b/>
          <w:bCs/>
          <w:color w:val="000000" w:themeColor="text1"/>
          <w:szCs w:val="24"/>
          <w:lang w:eastAsia="lo-LA" w:bidi="lo-LA"/>
        </w:rPr>
        <w:t>savivaldybės</w:t>
      </w:r>
      <w:r w:rsidR="00CC7166" w:rsidRPr="003D3233">
        <w:rPr>
          <w:rFonts w:eastAsia="SimSun"/>
          <w:color w:val="000000" w:themeColor="text1"/>
          <w:szCs w:val="24"/>
          <w:lang w:eastAsia="lo-LA" w:bidi="lo-LA"/>
        </w:rPr>
        <w:t xml:space="preserve"> veiklos ataskaitai rengti. </w:t>
      </w:r>
      <w:r w:rsidR="00CC7166" w:rsidRPr="003D3233">
        <w:rPr>
          <w:rFonts w:eastAsia="SimSun"/>
          <w:strike/>
          <w:color w:val="000000" w:themeColor="text1"/>
          <w:szCs w:val="24"/>
          <w:lang w:eastAsia="lo-LA" w:bidi="lo-LA"/>
        </w:rPr>
        <w:t>Metinę tarybos veiklos ataskaitą taryba patvirtina sprendimu iki gegužės 1 dienos.</w:t>
      </w:r>
      <w:r w:rsidRPr="003D3233">
        <w:rPr>
          <w:rFonts w:eastAsia="SimSun"/>
          <w:strike/>
          <w:color w:val="000000" w:themeColor="text1"/>
          <w:szCs w:val="24"/>
          <w:lang w:eastAsia="lo-LA" w:bidi="lo-LA"/>
        </w:rPr>
        <w:t>“</w:t>
      </w:r>
    </w:p>
    <w:p w14:paraId="715EDC98" w14:textId="73042963" w:rsidR="0020037F" w:rsidRPr="003D3233" w:rsidRDefault="005713CA" w:rsidP="0020037F">
      <w:pPr>
        <w:suppressAutoHyphens/>
        <w:ind w:firstLine="1134"/>
        <w:jc w:val="both"/>
        <w:rPr>
          <w:rFonts w:eastAsia="SimSun"/>
          <w:color w:val="000000" w:themeColor="text1"/>
          <w:szCs w:val="24"/>
          <w:lang w:eastAsia="lo-LA" w:bidi="lo-LA"/>
        </w:rPr>
      </w:pPr>
      <w:r w:rsidRPr="003D3233">
        <w:rPr>
          <w:rFonts w:eastAsia="SimSun"/>
          <w:color w:val="000000" w:themeColor="text1"/>
          <w:szCs w:val="24"/>
          <w:lang w:eastAsia="lo-LA" w:bidi="lo-LA"/>
        </w:rPr>
        <w:t>32</w:t>
      </w:r>
      <w:r w:rsidR="0020037F" w:rsidRPr="003D3233">
        <w:rPr>
          <w:color w:val="000000" w:themeColor="text1"/>
        </w:rPr>
        <w:t xml:space="preserve">. </w:t>
      </w:r>
      <w:r w:rsidR="0020037F" w:rsidRPr="003D3233">
        <w:rPr>
          <w:bCs/>
          <w:color w:val="000000" w:themeColor="text1"/>
          <w:szCs w:val="24"/>
          <w:lang w:eastAsia="zh-CN"/>
        </w:rPr>
        <w:t>Pakeisti 205 punktą ir jį išdėstyti taip:</w:t>
      </w:r>
    </w:p>
    <w:p w14:paraId="4E2A5C17" w14:textId="77777777" w:rsidR="0020037F" w:rsidRPr="003D3233" w:rsidRDefault="0020037F" w:rsidP="00CC7166">
      <w:pPr>
        <w:suppressAutoHyphens/>
        <w:ind w:firstLine="1134"/>
        <w:jc w:val="both"/>
        <w:rPr>
          <w:b/>
          <w:bCs/>
          <w:color w:val="000000" w:themeColor="text1"/>
          <w:szCs w:val="24"/>
          <w:lang w:eastAsia="lt-LT"/>
        </w:rPr>
      </w:pPr>
      <w:bookmarkStart w:id="34" w:name="_Hlk63339536"/>
      <w:bookmarkEnd w:id="33"/>
      <w:r w:rsidRPr="003D3233">
        <w:rPr>
          <w:rFonts w:eastAsia="SimSun"/>
          <w:color w:val="000000" w:themeColor="text1"/>
          <w:szCs w:val="24"/>
          <w:lang w:eastAsia="lo-LA" w:bidi="lo-LA"/>
        </w:rPr>
        <w:t>„</w:t>
      </w:r>
      <w:r w:rsidR="00CC7166" w:rsidRPr="003D3233">
        <w:rPr>
          <w:rFonts w:eastAsia="SimSun"/>
          <w:color w:val="000000" w:themeColor="text1"/>
          <w:szCs w:val="24"/>
          <w:lang w:eastAsia="lo-LA" w:bidi="lo-LA"/>
        </w:rPr>
        <w:t>205.</w:t>
      </w:r>
      <w:r w:rsidR="00CC7166" w:rsidRPr="003D3233">
        <w:rPr>
          <w:rFonts w:eastAsia="SimSun"/>
          <w:strike/>
          <w:color w:val="000000" w:themeColor="text1"/>
          <w:szCs w:val="24"/>
          <w:lang w:eastAsia="lo-LA" w:bidi="lo-LA"/>
        </w:rPr>
        <w:t xml:space="preserve"> Metinėje tarybos veiklos ataskaitoje turi būti apibūdinama </w:t>
      </w:r>
      <w:bookmarkStart w:id="35" w:name="_Hlk63342197"/>
      <w:r w:rsidR="00CC7166" w:rsidRPr="003D3233">
        <w:rPr>
          <w:rFonts w:eastAsia="SimSun"/>
          <w:strike/>
          <w:color w:val="000000" w:themeColor="text1"/>
          <w:szCs w:val="24"/>
          <w:lang w:eastAsia="lo-LA" w:bidi="lo-LA"/>
        </w:rPr>
        <w:t xml:space="preserve">tarybos, jos suformuotų komitetų ir komisijų veikla </w:t>
      </w:r>
      <w:bookmarkEnd w:id="35"/>
      <w:r w:rsidR="00CC7166" w:rsidRPr="003D3233">
        <w:rPr>
          <w:rFonts w:eastAsia="SimSun"/>
          <w:strike/>
          <w:color w:val="000000" w:themeColor="text1"/>
          <w:szCs w:val="24"/>
          <w:lang w:eastAsia="lo-LA" w:bidi="lo-LA"/>
        </w:rPr>
        <w:t>per metus.</w:t>
      </w:r>
      <w:r w:rsidR="00CC7166" w:rsidRPr="003D3233">
        <w:rPr>
          <w:color w:val="000000" w:themeColor="text1"/>
          <w:szCs w:val="24"/>
          <w:lang w:eastAsia="lt-LT"/>
        </w:rPr>
        <w:t xml:space="preserve"> </w:t>
      </w:r>
      <w:r w:rsidR="00CC7166" w:rsidRPr="003D3233">
        <w:rPr>
          <w:b/>
          <w:bCs/>
          <w:color w:val="000000" w:themeColor="text1"/>
          <w:szCs w:val="24"/>
          <w:lang w:eastAsia="lt-LT"/>
        </w:rPr>
        <w:t>Savivaldybės taryba ne rečiau kaip vieną kartą per metus turi pateikti savivaldybės bendruomenei  savivaldybės veiklos ataskaitą, kurios sudedamoji dalis yra mero veiklos ataskaita.</w:t>
      </w:r>
      <w:r w:rsidRPr="003D3233">
        <w:rPr>
          <w:b/>
          <w:bCs/>
          <w:color w:val="000000" w:themeColor="text1"/>
          <w:szCs w:val="24"/>
          <w:lang w:eastAsia="lt-LT"/>
        </w:rPr>
        <w:t>“</w:t>
      </w:r>
    </w:p>
    <w:p w14:paraId="2634F184" w14:textId="0AD9C7C4" w:rsidR="0020037F" w:rsidRPr="003D3233" w:rsidRDefault="0020037F" w:rsidP="0020037F">
      <w:pPr>
        <w:suppressAutoHyphens/>
        <w:ind w:firstLine="1134"/>
        <w:jc w:val="both"/>
        <w:rPr>
          <w:rFonts w:eastAsia="SimSun"/>
          <w:color w:val="000000" w:themeColor="text1"/>
          <w:szCs w:val="24"/>
          <w:lang w:eastAsia="lo-LA" w:bidi="lo-LA"/>
        </w:rPr>
      </w:pPr>
      <w:r w:rsidRPr="003D3233">
        <w:rPr>
          <w:color w:val="000000" w:themeColor="text1"/>
        </w:rPr>
        <w:t>3</w:t>
      </w:r>
      <w:r w:rsidR="005713CA" w:rsidRPr="003D3233">
        <w:rPr>
          <w:color w:val="000000" w:themeColor="text1"/>
        </w:rPr>
        <w:t>3</w:t>
      </w:r>
      <w:r w:rsidRPr="003D3233">
        <w:rPr>
          <w:color w:val="000000" w:themeColor="text1"/>
        </w:rPr>
        <w:t xml:space="preserve">. </w:t>
      </w:r>
      <w:r w:rsidRPr="003D3233">
        <w:rPr>
          <w:bCs/>
          <w:color w:val="000000" w:themeColor="text1"/>
          <w:szCs w:val="24"/>
          <w:lang w:eastAsia="zh-CN"/>
        </w:rPr>
        <w:t>Pakeisti 206 punktą ir jį išdėstyti taip:</w:t>
      </w:r>
    </w:p>
    <w:p w14:paraId="062A4F99" w14:textId="361B7141" w:rsidR="00CC7166" w:rsidRPr="003D3233" w:rsidRDefault="00CC7166" w:rsidP="0020037F">
      <w:pPr>
        <w:suppressAutoHyphens/>
        <w:ind w:firstLine="1134"/>
        <w:jc w:val="both"/>
        <w:rPr>
          <w:rFonts w:eastAsia="SimSun"/>
          <w:b/>
          <w:bCs/>
          <w:color w:val="000000" w:themeColor="text1"/>
          <w:szCs w:val="24"/>
          <w:lang w:eastAsia="lo-LA" w:bidi="lo-LA"/>
        </w:rPr>
      </w:pPr>
      <w:r w:rsidRPr="003D3233">
        <w:rPr>
          <w:b/>
          <w:bCs/>
          <w:color w:val="000000" w:themeColor="text1"/>
          <w:szCs w:val="24"/>
          <w:lang w:eastAsia="lt-LT"/>
        </w:rPr>
        <w:t> </w:t>
      </w:r>
      <w:r w:rsidR="0020037F" w:rsidRPr="003D3233">
        <w:rPr>
          <w:b/>
          <w:bCs/>
          <w:color w:val="000000" w:themeColor="text1"/>
          <w:szCs w:val="24"/>
          <w:lang w:eastAsia="lt-LT"/>
        </w:rPr>
        <w:t>„</w:t>
      </w:r>
      <w:r w:rsidRPr="003D3233">
        <w:rPr>
          <w:rFonts w:eastAsia="SimSun"/>
          <w:color w:val="000000" w:themeColor="text1"/>
          <w:szCs w:val="24"/>
          <w:lang w:eastAsia="lo-LA" w:bidi="lo-LA"/>
        </w:rPr>
        <w:t xml:space="preserve">206. </w:t>
      </w:r>
      <w:r w:rsidRPr="003D3233">
        <w:rPr>
          <w:rFonts w:eastAsia="SimSun"/>
          <w:b/>
          <w:bCs/>
          <w:color w:val="000000" w:themeColor="text1"/>
          <w:szCs w:val="24"/>
          <w:lang w:eastAsia="lo-LA" w:bidi="lo-LA"/>
        </w:rPr>
        <w:t>Meras savivaldybės tarybos vardu pateikia savivaldybės bendruomenei savivaldybės veiklos ataskaitą. Informacija turi būti skelbiama taip, kad visi vietos gyventojai turėtų galimybę ją gauti savivaldybės arba savo iniciatyva. Ataskaita skelbiama ne mažiau kaip dviem būdais, iš kurių vienas – ataskaitos skelbimas savivaldybės interneto svetainėje www.kedainiai.lt, kitas – savivaldybės leidinyje.  Ataskaitos tekstas formuluojamas taip, kad informacija būtų suvokiama ir asmenims, neturintiems atitinkamos srities specialiųjų žinių, ir pateikiamas taip, kad būtų prieinamas  neįgaliesiems, nurodomi savivaldybės vieno langelio asmenų aptarnavimo padalinio kontaktiniai duomenys ar asmens, kuris gali pateikti papildomos informacijos, kontaktiniai duomenys (telefono numeris ir elektroninio pašto adresas), nenaudojant politinės reklamos.</w:t>
      </w:r>
      <w:r w:rsidRPr="003D3233">
        <w:rPr>
          <w:b/>
          <w:bCs/>
          <w:color w:val="000000" w:themeColor="text1"/>
        </w:rPr>
        <w:t xml:space="preserve"> </w:t>
      </w:r>
      <w:bookmarkStart w:id="36" w:name="_Hlk63342609"/>
    </w:p>
    <w:bookmarkEnd w:id="34"/>
    <w:bookmarkEnd w:id="36"/>
    <w:p w14:paraId="203C619F" w14:textId="77777777" w:rsidR="00CC7166" w:rsidRPr="003D3233" w:rsidRDefault="00CC7166" w:rsidP="00CC7166">
      <w:pPr>
        <w:jc w:val="both"/>
        <w:rPr>
          <w:rFonts w:eastAsia="MS Mincho"/>
          <w:i/>
          <w:iCs/>
          <w:strike/>
          <w:color w:val="000000" w:themeColor="text1"/>
          <w:sz w:val="20"/>
        </w:rPr>
      </w:pPr>
      <w:r w:rsidRPr="003D3233">
        <w:rPr>
          <w:strike/>
          <w:color w:val="000000" w:themeColor="text1"/>
        </w:rPr>
        <w:t>Taryba ir meras pateikia savivaldybės bendruomenei viešą savo veiklos ataskaitą. Meras savo ir tarybos veiklos ataskaitas pateikia susitikime su savivaldybės bendruomene. Be to, savivaldybės administracijos ir kiekvienos seniūnijos patalpose turi būti sudaryta galimybė savivaldybės gyventojams mero potvarkyje nustatytu laiku ir nustatytoje vietoje susipažinti su  ataskaitomis. Apie tai meras turi paskelbti per vietinius transliuotojus, vietinę spaudą ir savivaldybės interneto svetainėje. Veiklos ataskaitas gyventojams meras turi pateikti ne vėliau kaip per vieną mėnesį nuo jų apsvarstymo taryboje.</w:t>
      </w:r>
    </w:p>
    <w:p w14:paraId="113A5499" w14:textId="7F09591B" w:rsidR="0020037F" w:rsidRPr="003D3233" w:rsidRDefault="0020037F" w:rsidP="0020037F">
      <w:pPr>
        <w:suppressAutoHyphens/>
        <w:ind w:firstLine="1134"/>
        <w:jc w:val="both"/>
        <w:rPr>
          <w:rFonts w:eastAsia="SimSun"/>
          <w:color w:val="000000" w:themeColor="text1"/>
          <w:szCs w:val="24"/>
          <w:lang w:eastAsia="lo-LA" w:bidi="lo-LA"/>
        </w:rPr>
      </w:pPr>
      <w:r w:rsidRPr="003D3233">
        <w:rPr>
          <w:rFonts w:eastAsia="SimSun"/>
          <w:color w:val="000000" w:themeColor="text1"/>
          <w:szCs w:val="24"/>
          <w:lang w:eastAsia="lo-LA" w:bidi="lo-LA"/>
        </w:rPr>
        <w:t>3</w:t>
      </w:r>
      <w:r w:rsidR="005713CA" w:rsidRPr="003D3233">
        <w:rPr>
          <w:rFonts w:eastAsia="SimSun"/>
          <w:color w:val="000000" w:themeColor="text1"/>
          <w:szCs w:val="24"/>
          <w:lang w:eastAsia="lo-LA" w:bidi="lo-LA"/>
        </w:rPr>
        <w:t>4</w:t>
      </w:r>
      <w:r w:rsidRPr="003D3233">
        <w:rPr>
          <w:color w:val="000000" w:themeColor="text1"/>
        </w:rPr>
        <w:t xml:space="preserve">. </w:t>
      </w:r>
      <w:r w:rsidRPr="003D3233">
        <w:rPr>
          <w:bCs/>
          <w:color w:val="000000" w:themeColor="text1"/>
          <w:szCs w:val="24"/>
          <w:lang w:eastAsia="zh-CN"/>
        </w:rPr>
        <w:t>Pakeisti 207 punktą ir jį išdėstyti taip:</w:t>
      </w:r>
    </w:p>
    <w:p w14:paraId="6A584C97" w14:textId="2CBF016C" w:rsidR="00CC7166" w:rsidRPr="003D3233" w:rsidRDefault="0020037F" w:rsidP="00CC716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1134"/>
        <w:jc w:val="both"/>
        <w:rPr>
          <w:rFonts w:eastAsia="SimSun"/>
          <w:color w:val="000000" w:themeColor="text1"/>
          <w:spacing w:val="-2"/>
          <w:szCs w:val="24"/>
          <w:lang w:eastAsia="lo-LA" w:bidi="lo-LA"/>
        </w:rPr>
      </w:pPr>
      <w:r w:rsidRPr="003D3233">
        <w:rPr>
          <w:rFonts w:eastAsia="SimSun"/>
          <w:color w:val="000000" w:themeColor="text1"/>
          <w:spacing w:val="-2"/>
          <w:szCs w:val="24"/>
          <w:lang w:eastAsia="lo-LA" w:bidi="lo-LA"/>
        </w:rPr>
        <w:t>„</w:t>
      </w:r>
      <w:r w:rsidR="00CC7166" w:rsidRPr="003D3233">
        <w:rPr>
          <w:rFonts w:eastAsia="SimSun"/>
          <w:color w:val="000000" w:themeColor="text1"/>
          <w:spacing w:val="-2"/>
          <w:szCs w:val="24"/>
          <w:lang w:eastAsia="lo-LA" w:bidi="lo-LA"/>
        </w:rPr>
        <w:t xml:space="preserve">207. Meras ne rečiau kaip vieną kartą per metus ne vėliau kaip iki birželio 1 dienos  rengia ir pateikia rinkėjams ir visai savivaldybės bendruomenei savivaldybės veiklos ataskaitą. Savivaldybės veiklos ataskaitą turi sudaryti mero </w:t>
      </w:r>
      <w:r w:rsidR="00CC7166" w:rsidRPr="003D3233">
        <w:rPr>
          <w:rFonts w:eastAsia="SimSun"/>
          <w:strike/>
          <w:color w:val="000000" w:themeColor="text1"/>
          <w:spacing w:val="-2"/>
          <w:szCs w:val="24"/>
          <w:lang w:eastAsia="lo-LA" w:bidi="lo-LA"/>
        </w:rPr>
        <w:t>tarybos</w:t>
      </w:r>
      <w:r w:rsidR="00CC7166" w:rsidRPr="003D3233">
        <w:rPr>
          <w:rFonts w:eastAsia="SimSun"/>
          <w:color w:val="000000" w:themeColor="text1"/>
          <w:spacing w:val="-2"/>
          <w:szCs w:val="24"/>
          <w:lang w:eastAsia="lo-LA" w:bidi="lo-LA"/>
        </w:rPr>
        <w:t xml:space="preserve"> veiklos ataskaita,</w:t>
      </w:r>
      <w:r w:rsidR="009F50B4" w:rsidRPr="009F50B4">
        <w:rPr>
          <w:rFonts w:eastAsia="SimSun"/>
          <w:color w:val="000000" w:themeColor="text1"/>
          <w:spacing w:val="-2"/>
          <w:szCs w:val="24"/>
          <w:lang w:eastAsia="lo-LA" w:bidi="lo-LA"/>
        </w:rPr>
        <w:t xml:space="preserve"> </w:t>
      </w:r>
      <w:r w:rsidR="009F50B4" w:rsidRPr="009F50B4">
        <w:rPr>
          <w:rFonts w:eastAsia="SimSun"/>
          <w:b/>
          <w:bCs/>
          <w:color w:val="000000" w:themeColor="text1"/>
          <w:spacing w:val="-2"/>
          <w:szCs w:val="24"/>
          <w:lang w:eastAsia="lo-LA" w:bidi="lo-LA"/>
        </w:rPr>
        <w:t>kuri taip pat apima</w:t>
      </w:r>
      <w:r w:rsidR="00CC7166" w:rsidRPr="003D3233">
        <w:rPr>
          <w:color w:val="000000" w:themeColor="text1"/>
        </w:rPr>
        <w:t xml:space="preserve"> </w:t>
      </w:r>
      <w:r w:rsidR="00CC7166" w:rsidRPr="003D3233">
        <w:rPr>
          <w:rFonts w:eastAsia="SimSun"/>
          <w:b/>
          <w:bCs/>
          <w:color w:val="000000" w:themeColor="text1"/>
          <w:spacing w:val="-2"/>
          <w:szCs w:val="24"/>
          <w:lang w:eastAsia="lo-LA" w:bidi="lo-LA"/>
        </w:rPr>
        <w:t>tarybos, jos suformuotų komitetų ir komisijų</w:t>
      </w:r>
      <w:r w:rsidR="00CC7166" w:rsidRPr="003D3233">
        <w:rPr>
          <w:color w:val="000000" w:themeColor="text1"/>
          <w:szCs w:val="24"/>
          <w:lang w:eastAsia="lt-LT"/>
        </w:rPr>
        <w:t xml:space="preserve"> </w:t>
      </w:r>
      <w:r w:rsidR="00CC7166" w:rsidRPr="003D3233">
        <w:rPr>
          <w:rFonts w:eastAsia="SimSun"/>
          <w:b/>
          <w:bCs/>
          <w:color w:val="000000" w:themeColor="text1"/>
          <w:spacing w:val="-2"/>
          <w:szCs w:val="24"/>
          <w:lang w:eastAsia="lo-LA" w:bidi="lo-LA"/>
        </w:rPr>
        <w:t>metų veikl</w:t>
      </w:r>
      <w:r w:rsidR="009F50B4">
        <w:rPr>
          <w:rFonts w:eastAsia="SimSun"/>
          <w:b/>
          <w:bCs/>
          <w:color w:val="000000" w:themeColor="text1"/>
          <w:spacing w:val="-2"/>
          <w:szCs w:val="24"/>
          <w:lang w:eastAsia="lo-LA" w:bidi="lo-LA"/>
        </w:rPr>
        <w:t>ą</w:t>
      </w:r>
      <w:r w:rsidR="00CC7166" w:rsidRPr="003D3233">
        <w:rPr>
          <w:rFonts w:eastAsia="SimSun"/>
          <w:color w:val="000000" w:themeColor="text1"/>
          <w:spacing w:val="-2"/>
          <w:szCs w:val="24"/>
          <w:lang w:eastAsia="lo-LA" w:bidi="lo-LA"/>
        </w:rPr>
        <w:t xml:space="preserve"> savivaldybės administracijos direktoriaus ataskaita už savo ir savivaldybės administracijos veiklą praėjusiais metais, savivaldybės kontrolieriaus ataskaita už praėjusius metus bei biudžetinių ir viešųjų įstaigų (kurių savininkė </w:t>
      </w:r>
      <w:r w:rsidR="00CC7166" w:rsidRPr="003D3233">
        <w:rPr>
          <w:rFonts w:eastAsia="SimSun"/>
          <w:strike/>
          <w:color w:val="000000" w:themeColor="text1"/>
          <w:spacing w:val="-2"/>
          <w:szCs w:val="24"/>
          <w:lang w:eastAsia="lo-LA" w:bidi="lo-LA"/>
        </w:rPr>
        <w:t>ar dalininkė</w:t>
      </w:r>
      <w:r w:rsidR="00CC7166" w:rsidRPr="003D3233">
        <w:rPr>
          <w:rFonts w:eastAsia="SimSun"/>
          <w:color w:val="000000" w:themeColor="text1"/>
          <w:spacing w:val="-2"/>
          <w:szCs w:val="24"/>
          <w:lang w:eastAsia="lo-LA" w:bidi="lo-LA"/>
        </w:rPr>
        <w:t xml:space="preserve"> yra savivaldybė), savivaldybės kontroliuojamų įmonių ir organizacijų vadovų ataskaitos.</w:t>
      </w:r>
      <w:r w:rsidRPr="003D3233">
        <w:rPr>
          <w:rFonts w:eastAsia="SimSun"/>
          <w:color w:val="000000" w:themeColor="text1"/>
          <w:spacing w:val="-2"/>
          <w:szCs w:val="24"/>
          <w:lang w:eastAsia="lo-LA" w:bidi="lo-LA"/>
        </w:rPr>
        <w:t>“</w:t>
      </w:r>
    </w:p>
    <w:p w14:paraId="38E1CF56" w14:textId="01A59DC6" w:rsidR="00854448" w:rsidRPr="003D3233" w:rsidRDefault="00854448" w:rsidP="00854448">
      <w:pPr>
        <w:suppressAutoHyphens/>
        <w:ind w:firstLine="1134"/>
        <w:jc w:val="both"/>
        <w:rPr>
          <w:rFonts w:eastAsia="SimSun"/>
          <w:color w:val="000000" w:themeColor="text1"/>
          <w:szCs w:val="24"/>
          <w:lang w:eastAsia="lo-LA" w:bidi="lo-LA"/>
        </w:rPr>
      </w:pPr>
      <w:r w:rsidRPr="003D3233">
        <w:rPr>
          <w:rFonts w:eastAsia="SimSun"/>
          <w:color w:val="000000" w:themeColor="text1"/>
          <w:szCs w:val="24"/>
          <w:lang w:eastAsia="lo-LA" w:bidi="lo-LA"/>
        </w:rPr>
        <w:t>3</w:t>
      </w:r>
      <w:r w:rsidR="005713CA" w:rsidRPr="003D3233">
        <w:rPr>
          <w:rFonts w:eastAsia="SimSun"/>
          <w:color w:val="000000" w:themeColor="text1"/>
          <w:szCs w:val="24"/>
          <w:lang w:eastAsia="lo-LA" w:bidi="lo-LA"/>
        </w:rPr>
        <w:t>5</w:t>
      </w:r>
      <w:r w:rsidRPr="003D3233">
        <w:rPr>
          <w:color w:val="000000" w:themeColor="text1"/>
        </w:rPr>
        <w:t xml:space="preserve">. </w:t>
      </w:r>
      <w:r w:rsidRPr="003D3233">
        <w:rPr>
          <w:bCs/>
          <w:color w:val="000000" w:themeColor="text1"/>
          <w:szCs w:val="24"/>
          <w:lang w:eastAsia="zh-CN"/>
        </w:rPr>
        <w:t>Pakeisti 208 punktą ir jį išdėstyti taip:</w:t>
      </w:r>
    </w:p>
    <w:p w14:paraId="1D68F6B8" w14:textId="7437A535" w:rsidR="00CC7166" w:rsidRPr="003D3233" w:rsidRDefault="00854448" w:rsidP="00CC7166">
      <w:pPr>
        <w:suppressAutoHyphens/>
        <w:ind w:firstLine="1134"/>
        <w:jc w:val="both"/>
        <w:rPr>
          <w:rFonts w:eastAsia="SimSun"/>
          <w:color w:val="000000" w:themeColor="text1"/>
          <w:szCs w:val="24"/>
          <w:lang w:eastAsia="lo-LA" w:bidi="lo-LA"/>
        </w:rPr>
      </w:pPr>
      <w:r w:rsidRPr="003D3233">
        <w:rPr>
          <w:rFonts w:eastAsia="SimSun"/>
          <w:color w:val="000000" w:themeColor="text1"/>
          <w:szCs w:val="24"/>
          <w:lang w:eastAsia="lo-LA" w:bidi="lo-LA"/>
        </w:rPr>
        <w:t>„</w:t>
      </w:r>
      <w:r w:rsidR="00CC7166" w:rsidRPr="003D3233">
        <w:rPr>
          <w:rFonts w:eastAsia="SimSun"/>
          <w:color w:val="000000" w:themeColor="text1"/>
          <w:szCs w:val="24"/>
          <w:lang w:eastAsia="lo-LA" w:bidi="lo-LA"/>
        </w:rPr>
        <w:t xml:space="preserve">208. Savivaldybės administracijos ir kiekvienos seniūnijos patalpose turi būti sudaryta galimybė savivaldybės gyventojams mero potvarkyje nustatytu laiku ir nustatytoje vietoje susipažinti su savivaldybės veiklos ataskaita. Apie tai meras turi paskelbti </w:t>
      </w:r>
      <w:r w:rsidR="00CC7166" w:rsidRPr="003D3233">
        <w:rPr>
          <w:rFonts w:eastAsia="SimSun"/>
          <w:strike/>
          <w:color w:val="000000" w:themeColor="text1"/>
          <w:szCs w:val="24"/>
          <w:lang w:eastAsia="lo-LA" w:bidi="lo-LA"/>
        </w:rPr>
        <w:t>per vietinius transliuotojus</w:t>
      </w:r>
      <w:r w:rsidR="00CC7166" w:rsidRPr="003D3233">
        <w:rPr>
          <w:rFonts w:eastAsia="SimSun"/>
          <w:color w:val="000000" w:themeColor="text1"/>
          <w:szCs w:val="24"/>
          <w:lang w:eastAsia="lo-LA" w:bidi="lo-LA"/>
        </w:rPr>
        <w:t>, vietinėje spaudoje ir savivaldybės interneto svetainėje. Savivaldybės veiklos ataskaita turi būti skelbiama savivaldybės interneto svetainėje.</w:t>
      </w:r>
      <w:r w:rsidR="00CC7166" w:rsidRPr="003D3233">
        <w:rPr>
          <w:color w:val="000000" w:themeColor="text1"/>
        </w:rPr>
        <w:t xml:space="preserve"> </w:t>
      </w:r>
      <w:r w:rsidR="00CC7166" w:rsidRPr="003D3233">
        <w:rPr>
          <w:rFonts w:eastAsia="SimSun"/>
          <w:b/>
          <w:bCs/>
          <w:color w:val="000000" w:themeColor="text1"/>
          <w:szCs w:val="24"/>
          <w:lang w:eastAsia="lo-LA" w:bidi="lo-LA"/>
        </w:rPr>
        <w:t>Papildomai</w:t>
      </w:r>
      <w:r w:rsidR="00CC7166" w:rsidRPr="003D3233">
        <w:rPr>
          <w:rFonts w:eastAsia="SimSun"/>
          <w:color w:val="000000" w:themeColor="text1"/>
          <w:szCs w:val="24"/>
          <w:lang w:eastAsia="lo-LA" w:bidi="lo-LA"/>
        </w:rPr>
        <w:t xml:space="preserve"> meras savivaldybės veiklos ataskaitą gali pateikti susitikimuose su savivaldybės bendruomene.</w:t>
      </w:r>
      <w:r w:rsidRPr="003D3233">
        <w:rPr>
          <w:rFonts w:eastAsia="SimSun"/>
          <w:color w:val="000000" w:themeColor="text1"/>
          <w:szCs w:val="24"/>
          <w:lang w:eastAsia="lo-LA" w:bidi="lo-LA"/>
        </w:rPr>
        <w:t>“</w:t>
      </w:r>
    </w:p>
    <w:p w14:paraId="27E33B2A" w14:textId="78B136C0" w:rsidR="0036542E" w:rsidRPr="003D3233" w:rsidRDefault="0036542E" w:rsidP="0036542E">
      <w:pPr>
        <w:suppressAutoHyphens/>
        <w:ind w:firstLine="1134"/>
        <w:jc w:val="both"/>
        <w:rPr>
          <w:rFonts w:eastAsia="SimSun"/>
          <w:color w:val="000000" w:themeColor="text1"/>
          <w:szCs w:val="24"/>
          <w:lang w:eastAsia="lo-LA" w:bidi="lo-LA"/>
        </w:rPr>
      </w:pPr>
      <w:r w:rsidRPr="003D3233">
        <w:rPr>
          <w:rFonts w:eastAsia="SimSun"/>
          <w:color w:val="000000" w:themeColor="text1"/>
          <w:szCs w:val="24"/>
          <w:lang w:eastAsia="lo-LA" w:bidi="lo-LA"/>
        </w:rPr>
        <w:t>3</w:t>
      </w:r>
      <w:r w:rsidR="005713CA" w:rsidRPr="003D3233">
        <w:rPr>
          <w:rFonts w:eastAsia="SimSun"/>
          <w:color w:val="000000" w:themeColor="text1"/>
          <w:szCs w:val="24"/>
          <w:lang w:eastAsia="lo-LA" w:bidi="lo-LA"/>
        </w:rPr>
        <w:t>6</w:t>
      </w:r>
      <w:r w:rsidRPr="003D3233">
        <w:rPr>
          <w:rFonts w:eastAsia="SimSun"/>
          <w:color w:val="000000" w:themeColor="text1"/>
          <w:szCs w:val="24"/>
          <w:lang w:eastAsia="lo-LA" w:bidi="lo-LA"/>
        </w:rPr>
        <w:t xml:space="preserve">. </w:t>
      </w:r>
      <w:r w:rsidR="00041385" w:rsidRPr="003D3233">
        <w:rPr>
          <w:rFonts w:eastAsia="SimSun"/>
          <w:color w:val="000000" w:themeColor="text1"/>
          <w:szCs w:val="24"/>
          <w:lang w:eastAsia="lo-LA" w:bidi="lo-LA"/>
        </w:rPr>
        <w:t>P</w:t>
      </w:r>
      <w:r w:rsidRPr="003D3233">
        <w:rPr>
          <w:rFonts w:eastAsia="SimSun"/>
          <w:color w:val="000000" w:themeColor="text1"/>
          <w:szCs w:val="24"/>
          <w:lang w:eastAsia="lo-LA" w:bidi="lo-LA"/>
        </w:rPr>
        <w:t>apildyti Kėdainių rajono savivaldybės reglamentą priedu</w:t>
      </w:r>
      <w:r w:rsidR="00041385" w:rsidRPr="003D3233">
        <w:rPr>
          <w:rFonts w:eastAsia="SimSun"/>
          <w:color w:val="000000" w:themeColor="text1"/>
          <w:szCs w:val="24"/>
          <w:lang w:eastAsia="lo-LA" w:bidi="lo-LA"/>
        </w:rPr>
        <w:t xml:space="preserve"> (pridedama).</w:t>
      </w:r>
    </w:p>
    <w:p w14:paraId="15C9C982" w14:textId="77777777" w:rsidR="00854448" w:rsidRPr="003D3233" w:rsidRDefault="00854448" w:rsidP="00CC7166">
      <w:pPr>
        <w:suppressAutoHyphens/>
        <w:ind w:firstLine="1134"/>
        <w:jc w:val="both"/>
        <w:rPr>
          <w:rFonts w:eastAsia="SimSun"/>
          <w:color w:val="000000" w:themeColor="text1"/>
          <w:szCs w:val="24"/>
          <w:lang w:eastAsia="lo-LA" w:bidi="lo-LA"/>
        </w:rPr>
      </w:pPr>
    </w:p>
    <w:p w14:paraId="1F018931" w14:textId="77777777" w:rsidR="003D3233" w:rsidRDefault="003D3233" w:rsidP="00365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0"/>
        <w:rPr>
          <w:rFonts w:ascii="Times-Roman" w:hAnsi="Times-Roman"/>
          <w:color w:val="000000" w:themeColor="text1"/>
          <w:lang w:bidi="he-IL"/>
        </w:rPr>
      </w:pPr>
    </w:p>
    <w:p w14:paraId="1F96E039" w14:textId="77777777" w:rsidR="003D3233" w:rsidRDefault="003D3233" w:rsidP="00365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0"/>
        <w:rPr>
          <w:rFonts w:ascii="Times-Roman" w:hAnsi="Times-Roman"/>
          <w:color w:val="000000" w:themeColor="text1"/>
          <w:lang w:bidi="he-IL"/>
        </w:rPr>
      </w:pPr>
    </w:p>
    <w:p w14:paraId="6A1FFF62" w14:textId="77777777" w:rsidR="003D3233" w:rsidRDefault="003D3233" w:rsidP="00365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0"/>
        <w:rPr>
          <w:rFonts w:ascii="Times-Roman" w:hAnsi="Times-Roman"/>
          <w:color w:val="000000" w:themeColor="text1"/>
          <w:lang w:bidi="he-IL"/>
        </w:rPr>
      </w:pPr>
    </w:p>
    <w:p w14:paraId="3EF62FCA" w14:textId="77777777" w:rsidR="003D3233" w:rsidRDefault="003D3233" w:rsidP="00365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0"/>
        <w:rPr>
          <w:rFonts w:ascii="Times-Roman" w:hAnsi="Times-Roman"/>
          <w:color w:val="000000" w:themeColor="text1"/>
          <w:lang w:bidi="he-IL"/>
        </w:rPr>
      </w:pPr>
    </w:p>
    <w:p w14:paraId="22C1B616" w14:textId="77777777" w:rsidR="003D3233" w:rsidRDefault="003D3233" w:rsidP="00365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0"/>
        <w:rPr>
          <w:rFonts w:ascii="Times-Roman" w:hAnsi="Times-Roman"/>
          <w:color w:val="000000" w:themeColor="text1"/>
          <w:lang w:bidi="he-IL"/>
        </w:rPr>
      </w:pPr>
    </w:p>
    <w:p w14:paraId="69D93843" w14:textId="77777777" w:rsidR="003D3233" w:rsidRDefault="003D3233" w:rsidP="00365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0"/>
        <w:rPr>
          <w:rFonts w:ascii="Times-Roman" w:hAnsi="Times-Roman"/>
          <w:color w:val="000000" w:themeColor="text1"/>
          <w:lang w:bidi="he-IL"/>
        </w:rPr>
      </w:pPr>
    </w:p>
    <w:p w14:paraId="1A88FDBB" w14:textId="77777777" w:rsidR="003D3233" w:rsidRDefault="003D3233" w:rsidP="00365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0"/>
        <w:rPr>
          <w:rFonts w:ascii="Times-Roman" w:hAnsi="Times-Roman"/>
          <w:color w:val="000000" w:themeColor="text1"/>
          <w:lang w:bidi="he-IL"/>
        </w:rPr>
      </w:pPr>
    </w:p>
    <w:p w14:paraId="40679FCC" w14:textId="77777777" w:rsidR="003D3233" w:rsidRDefault="003D3233" w:rsidP="00365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0"/>
        <w:rPr>
          <w:rFonts w:ascii="Times-Roman" w:hAnsi="Times-Roman"/>
          <w:color w:val="000000" w:themeColor="text1"/>
          <w:lang w:bidi="he-IL"/>
        </w:rPr>
      </w:pPr>
    </w:p>
    <w:p w14:paraId="207ADC3A" w14:textId="77777777" w:rsidR="003D3233" w:rsidRDefault="003D3233" w:rsidP="00365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0"/>
        <w:rPr>
          <w:rFonts w:ascii="Times-Roman" w:hAnsi="Times-Roman"/>
          <w:color w:val="000000" w:themeColor="text1"/>
          <w:lang w:bidi="he-IL"/>
        </w:rPr>
      </w:pPr>
    </w:p>
    <w:p w14:paraId="774BA068" w14:textId="77777777" w:rsidR="003D3233" w:rsidRDefault="003D3233" w:rsidP="00365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0"/>
        <w:rPr>
          <w:rFonts w:ascii="Times-Roman" w:hAnsi="Times-Roman"/>
          <w:color w:val="000000" w:themeColor="text1"/>
          <w:lang w:bidi="he-IL"/>
        </w:rPr>
      </w:pPr>
    </w:p>
    <w:p w14:paraId="1369C854" w14:textId="77777777" w:rsidR="003D3233" w:rsidRDefault="003D3233" w:rsidP="00365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0"/>
        <w:rPr>
          <w:rFonts w:ascii="Times-Roman" w:hAnsi="Times-Roman"/>
          <w:color w:val="000000" w:themeColor="text1"/>
          <w:lang w:bidi="he-IL"/>
        </w:rPr>
      </w:pPr>
    </w:p>
    <w:p w14:paraId="4632E950" w14:textId="77777777" w:rsidR="003D3233" w:rsidRDefault="003D3233" w:rsidP="00365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0"/>
        <w:rPr>
          <w:rFonts w:ascii="Times-Roman" w:hAnsi="Times-Roman"/>
          <w:color w:val="000000" w:themeColor="text1"/>
          <w:lang w:bidi="he-IL"/>
        </w:rPr>
      </w:pPr>
    </w:p>
    <w:p w14:paraId="2C679091" w14:textId="77777777" w:rsidR="003D3233" w:rsidRDefault="003D3233" w:rsidP="00365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0"/>
        <w:rPr>
          <w:rFonts w:ascii="Times-Roman" w:hAnsi="Times-Roman"/>
          <w:color w:val="000000" w:themeColor="text1"/>
          <w:lang w:bidi="he-IL"/>
        </w:rPr>
      </w:pPr>
    </w:p>
    <w:p w14:paraId="5AD292ED" w14:textId="77777777" w:rsidR="003D3233" w:rsidRDefault="003D3233" w:rsidP="00365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0"/>
        <w:rPr>
          <w:rFonts w:ascii="Times-Roman" w:hAnsi="Times-Roman"/>
          <w:color w:val="000000" w:themeColor="text1"/>
          <w:lang w:bidi="he-IL"/>
        </w:rPr>
      </w:pPr>
    </w:p>
    <w:p w14:paraId="5EF0F9DD" w14:textId="77777777" w:rsidR="003D3233" w:rsidRDefault="003D3233" w:rsidP="00365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0"/>
        <w:rPr>
          <w:rFonts w:ascii="Times-Roman" w:hAnsi="Times-Roman"/>
          <w:color w:val="000000" w:themeColor="text1"/>
          <w:lang w:bidi="he-IL"/>
        </w:rPr>
      </w:pPr>
    </w:p>
    <w:p w14:paraId="09E4BC0C" w14:textId="77777777" w:rsidR="003D3233" w:rsidRDefault="003D3233" w:rsidP="00365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0"/>
        <w:rPr>
          <w:rFonts w:ascii="Times-Roman" w:hAnsi="Times-Roman"/>
          <w:color w:val="000000" w:themeColor="text1"/>
          <w:lang w:bidi="he-IL"/>
        </w:rPr>
      </w:pPr>
    </w:p>
    <w:p w14:paraId="7EB9F662" w14:textId="77777777" w:rsidR="003D3233" w:rsidRDefault="003D3233" w:rsidP="00365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0"/>
        <w:rPr>
          <w:rFonts w:ascii="Times-Roman" w:hAnsi="Times-Roman"/>
          <w:color w:val="000000" w:themeColor="text1"/>
          <w:lang w:bidi="he-IL"/>
        </w:rPr>
      </w:pPr>
    </w:p>
    <w:p w14:paraId="64D189C9" w14:textId="77777777" w:rsidR="003D3233" w:rsidRDefault="003D3233" w:rsidP="00365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0"/>
        <w:rPr>
          <w:rFonts w:ascii="Times-Roman" w:hAnsi="Times-Roman"/>
          <w:color w:val="000000" w:themeColor="text1"/>
          <w:lang w:bidi="he-IL"/>
        </w:rPr>
      </w:pPr>
    </w:p>
    <w:p w14:paraId="6EE6F433" w14:textId="77777777" w:rsidR="003D3233" w:rsidRDefault="003D3233" w:rsidP="00365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0"/>
        <w:rPr>
          <w:rFonts w:ascii="Times-Roman" w:hAnsi="Times-Roman"/>
          <w:color w:val="000000" w:themeColor="text1"/>
          <w:lang w:bidi="he-IL"/>
        </w:rPr>
      </w:pPr>
    </w:p>
    <w:p w14:paraId="2201708D" w14:textId="77777777" w:rsidR="003D3233" w:rsidRDefault="003D3233" w:rsidP="00365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0"/>
        <w:rPr>
          <w:rFonts w:ascii="Times-Roman" w:hAnsi="Times-Roman"/>
          <w:color w:val="000000" w:themeColor="text1"/>
          <w:lang w:bidi="he-IL"/>
        </w:rPr>
      </w:pPr>
    </w:p>
    <w:p w14:paraId="450B1A17" w14:textId="2D333EEA" w:rsidR="0036542E" w:rsidRPr="003D3233" w:rsidRDefault="0036542E" w:rsidP="00365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0"/>
        <w:rPr>
          <w:rFonts w:ascii="Times-Roman" w:hAnsi="Times-Roman"/>
          <w:color w:val="000000" w:themeColor="text1"/>
          <w:lang w:bidi="he-IL"/>
        </w:rPr>
      </w:pPr>
      <w:r w:rsidRPr="003D3233">
        <w:rPr>
          <w:rFonts w:ascii="Times-Roman" w:hAnsi="Times-Roman"/>
          <w:color w:val="000000" w:themeColor="text1"/>
          <w:lang w:bidi="he-IL"/>
        </w:rPr>
        <w:t>Kėdainių rajono savivaldybės tarybos</w:t>
      </w:r>
    </w:p>
    <w:p w14:paraId="55F4B25B" w14:textId="77777777" w:rsidR="0036542E" w:rsidRPr="003D3233" w:rsidRDefault="0036542E" w:rsidP="00365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0"/>
        <w:rPr>
          <w:rFonts w:ascii="Times-Roman" w:hAnsi="Times-Roman"/>
          <w:color w:val="000000" w:themeColor="text1"/>
          <w:lang w:bidi="he-IL"/>
        </w:rPr>
      </w:pPr>
      <w:r w:rsidRPr="003D3233">
        <w:rPr>
          <w:rFonts w:ascii="Times-Roman" w:hAnsi="Times-Roman"/>
          <w:color w:val="000000" w:themeColor="text1"/>
          <w:lang w:bidi="he-IL"/>
        </w:rPr>
        <w:t xml:space="preserve">veiklos reglamento </w:t>
      </w:r>
    </w:p>
    <w:p w14:paraId="276B2A45" w14:textId="77777777" w:rsidR="0036542E" w:rsidRPr="003D3233" w:rsidRDefault="0036542E" w:rsidP="00365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0"/>
        <w:rPr>
          <w:rFonts w:ascii="Times-Roman" w:hAnsi="Times-Roman"/>
          <w:color w:val="000000" w:themeColor="text1"/>
          <w:lang w:bidi="he-IL"/>
        </w:rPr>
      </w:pPr>
      <w:r w:rsidRPr="003D3233">
        <w:rPr>
          <w:rFonts w:ascii="Times-Roman" w:hAnsi="Times-Roman"/>
          <w:color w:val="000000" w:themeColor="text1"/>
          <w:lang w:bidi="he-IL"/>
        </w:rPr>
        <w:t>priedas</w:t>
      </w:r>
    </w:p>
    <w:p w14:paraId="55417168" w14:textId="77777777" w:rsidR="0036542E" w:rsidRPr="003D3233" w:rsidRDefault="0036542E" w:rsidP="00365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Bold" w:hAnsi="Times-Bold" w:cs="Times-Bold"/>
          <w:b/>
          <w:bCs/>
          <w:color w:val="000000" w:themeColor="text1"/>
          <w:sz w:val="23"/>
          <w:szCs w:val="23"/>
          <w:lang w:bidi="he-IL"/>
        </w:rPr>
      </w:pPr>
    </w:p>
    <w:p w14:paraId="4AA8828A" w14:textId="77777777" w:rsidR="0036542E" w:rsidRPr="003D3233" w:rsidRDefault="0036542E" w:rsidP="00365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Roman" w:hAnsi="Times-Roman"/>
          <w:color w:val="000000" w:themeColor="text1"/>
          <w:lang w:bidi="he-IL"/>
        </w:rPr>
      </w:pPr>
      <w:r w:rsidRPr="003D3233">
        <w:rPr>
          <w:rFonts w:ascii="Times-Roman" w:hAnsi="Times-Roman"/>
          <w:color w:val="000000" w:themeColor="text1"/>
          <w:lang w:bidi="he-IL"/>
        </w:rPr>
        <w:t>________________________________________________</w:t>
      </w:r>
    </w:p>
    <w:p w14:paraId="3DA4C738" w14:textId="77777777" w:rsidR="0036542E" w:rsidRPr="003D3233" w:rsidRDefault="0036542E" w:rsidP="00365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Roman" w:hAnsi="Times-Roman"/>
          <w:color w:val="000000" w:themeColor="text1"/>
          <w:sz w:val="22"/>
          <w:lang w:bidi="he-IL"/>
        </w:rPr>
      </w:pPr>
      <w:r w:rsidRPr="003D3233">
        <w:rPr>
          <w:rFonts w:ascii="Times-Roman" w:hAnsi="Times-Roman"/>
          <w:color w:val="000000" w:themeColor="text1"/>
          <w:sz w:val="22"/>
          <w:lang w:bidi="he-IL"/>
        </w:rPr>
        <w:t>(</w:t>
      </w:r>
      <w:r w:rsidRPr="003D3233">
        <w:rPr>
          <w:rFonts w:ascii="Times-Roman" w:hAnsi="Times-Roman"/>
          <w:color w:val="000000" w:themeColor="text1"/>
          <w:lang w:bidi="he-IL"/>
        </w:rPr>
        <w:t>Tarybos nario vardas ir pavardė</w:t>
      </w:r>
      <w:r w:rsidRPr="003D3233">
        <w:rPr>
          <w:rFonts w:ascii="Times-Roman" w:hAnsi="Times-Roman"/>
          <w:color w:val="000000" w:themeColor="text1"/>
          <w:sz w:val="22"/>
          <w:lang w:bidi="he-IL"/>
        </w:rPr>
        <w:t>)</w:t>
      </w:r>
    </w:p>
    <w:p w14:paraId="757B7613" w14:textId="77777777" w:rsidR="0036542E" w:rsidRPr="003D3233" w:rsidRDefault="0036542E" w:rsidP="00365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Roman" w:hAnsi="Times-Roman"/>
          <w:color w:val="000000" w:themeColor="text1"/>
          <w:lang w:bidi="he-IL"/>
        </w:rPr>
      </w:pPr>
    </w:p>
    <w:p w14:paraId="1C6DA2BA" w14:textId="77777777" w:rsidR="0036542E" w:rsidRPr="003D3233" w:rsidRDefault="0036542E" w:rsidP="00365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Roman" w:hAnsi="Times-Roman"/>
          <w:color w:val="000000" w:themeColor="text1"/>
          <w:lang w:bidi="he-IL"/>
        </w:rPr>
      </w:pPr>
      <w:r w:rsidRPr="003D3233">
        <w:rPr>
          <w:rFonts w:ascii="Times-Roman" w:hAnsi="Times-Roman"/>
          <w:color w:val="000000" w:themeColor="text1"/>
          <w:lang w:bidi="he-IL"/>
        </w:rPr>
        <w:t>__________________________________________________</w:t>
      </w:r>
    </w:p>
    <w:p w14:paraId="35087BBC" w14:textId="77777777" w:rsidR="0036542E" w:rsidRPr="003D3233" w:rsidRDefault="0036542E" w:rsidP="00365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color w:val="000000" w:themeColor="text1"/>
          <w:sz w:val="22"/>
          <w:lang w:bidi="he-IL"/>
        </w:rPr>
      </w:pPr>
      <w:r w:rsidRPr="003D3233">
        <w:rPr>
          <w:color w:val="000000" w:themeColor="text1"/>
          <w:sz w:val="22"/>
          <w:lang w:bidi="he-IL"/>
        </w:rPr>
        <w:t>(</w:t>
      </w:r>
      <w:r w:rsidRPr="003D3233">
        <w:rPr>
          <w:color w:val="000000" w:themeColor="text1"/>
          <w:lang w:bidi="he-IL"/>
        </w:rPr>
        <w:t>laikotarpis – metai, mėnesiai</w:t>
      </w:r>
      <w:r w:rsidRPr="003D3233">
        <w:rPr>
          <w:color w:val="000000" w:themeColor="text1"/>
          <w:sz w:val="22"/>
          <w:lang w:bidi="he-IL"/>
        </w:rPr>
        <w:t>)</w:t>
      </w:r>
    </w:p>
    <w:p w14:paraId="217F9DAF" w14:textId="77777777" w:rsidR="0036542E" w:rsidRPr="003D3233" w:rsidRDefault="0036542E" w:rsidP="00365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Bold" w:hAnsi="Times-Bold"/>
          <w:b/>
          <w:color w:val="000000" w:themeColor="text1"/>
          <w:lang w:bidi="he-IL"/>
        </w:rPr>
      </w:pPr>
    </w:p>
    <w:p w14:paraId="37D119DE" w14:textId="77777777" w:rsidR="0036542E" w:rsidRPr="003D3233" w:rsidRDefault="0036542E" w:rsidP="00365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Bold" w:hAnsi="Times-Bold"/>
          <w:b/>
          <w:color w:val="000000" w:themeColor="text1"/>
          <w:lang w:bidi="he-IL"/>
        </w:rPr>
      </w:pPr>
    </w:p>
    <w:p w14:paraId="6BDA2493" w14:textId="77777777" w:rsidR="0036542E" w:rsidRPr="003D3233" w:rsidRDefault="0036542E" w:rsidP="00365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Bold" w:hAnsi="Times-Bold"/>
          <w:b/>
          <w:color w:val="000000" w:themeColor="text1"/>
          <w:lang w:bidi="he-IL"/>
        </w:rPr>
      </w:pPr>
      <w:r w:rsidRPr="003D3233">
        <w:rPr>
          <w:rFonts w:ascii="Times-Bold" w:hAnsi="Times-Bold"/>
          <w:b/>
          <w:color w:val="000000" w:themeColor="text1"/>
          <w:lang w:bidi="he-IL"/>
        </w:rPr>
        <w:t>IŠLAIDŲ, SUSIJUSIŲ SU TARYBOS NARIO VEIKLA, ATASKAITA</w:t>
      </w:r>
    </w:p>
    <w:p w14:paraId="2ABA0DD2" w14:textId="77777777" w:rsidR="0036542E" w:rsidRPr="003D3233" w:rsidRDefault="0036542E" w:rsidP="00365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Roman" w:hAnsi="Times-Roman"/>
          <w:color w:val="000000" w:themeColor="text1"/>
          <w:lang w:bidi="he-IL"/>
        </w:rPr>
      </w:pPr>
      <w:r w:rsidRPr="003D3233">
        <w:rPr>
          <w:rFonts w:ascii="Times-Roman" w:hAnsi="Times-Roman"/>
          <w:color w:val="000000" w:themeColor="text1"/>
          <w:lang w:bidi="he-IL"/>
        </w:rPr>
        <w:t>_____________</w:t>
      </w:r>
    </w:p>
    <w:p w14:paraId="3EB0F2DA" w14:textId="77777777" w:rsidR="0036542E" w:rsidRPr="003D3233" w:rsidRDefault="0036542E" w:rsidP="00365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Roman" w:hAnsi="Times-Roman" w:cs="Times-Roman"/>
          <w:color w:val="000000" w:themeColor="text1"/>
          <w:sz w:val="20"/>
          <w:lang w:bidi="he-IL"/>
        </w:rPr>
      </w:pPr>
      <w:r w:rsidRPr="003D3233">
        <w:rPr>
          <w:rFonts w:ascii="Times-Roman" w:hAnsi="Times-Roman" w:cs="Times-Roman"/>
          <w:color w:val="000000" w:themeColor="text1"/>
          <w:sz w:val="20"/>
          <w:lang w:bidi="he-IL"/>
        </w:rPr>
        <w:t>(</w:t>
      </w:r>
      <w:r w:rsidRPr="003D3233">
        <w:rPr>
          <w:rFonts w:ascii="Times-Roman" w:hAnsi="Times-Roman"/>
          <w:color w:val="000000" w:themeColor="text1"/>
          <w:lang w:bidi="he-IL"/>
        </w:rPr>
        <w:t>data)</w:t>
      </w:r>
    </w:p>
    <w:p w14:paraId="25616C90" w14:textId="77777777" w:rsidR="0036542E" w:rsidRPr="003D3233" w:rsidRDefault="0036542E" w:rsidP="00365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Roman" w:hAnsi="Times-Roman" w:cs="Times-Roman"/>
          <w:color w:val="000000" w:themeColor="text1"/>
          <w:sz w:val="20"/>
          <w:lang w:bidi="he-IL"/>
        </w:rPr>
      </w:pPr>
    </w:p>
    <w:p w14:paraId="258EA236" w14:textId="77777777" w:rsidR="0036542E" w:rsidRPr="003D3233" w:rsidRDefault="0036542E" w:rsidP="00365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TFF4FA838t00" w:hAnsi="TTFF4FA838t00"/>
          <w:color w:val="000000" w:themeColor="text1"/>
          <w:sz w:val="22"/>
          <w:lang w:bidi="he-I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4396"/>
        <w:gridCol w:w="2286"/>
        <w:gridCol w:w="2313"/>
      </w:tblGrid>
      <w:tr w:rsidR="003D3233" w:rsidRPr="003D3233" w14:paraId="68D4D4EA" w14:textId="77777777" w:rsidTr="009A1B17">
        <w:tc>
          <w:tcPr>
            <w:tcW w:w="329" w:type="pct"/>
            <w:tcBorders>
              <w:top w:val="single" w:sz="4" w:space="0" w:color="auto"/>
              <w:left w:val="single" w:sz="4" w:space="0" w:color="auto"/>
              <w:bottom w:val="single" w:sz="4" w:space="0" w:color="auto"/>
              <w:right w:val="single" w:sz="4" w:space="0" w:color="auto"/>
            </w:tcBorders>
            <w:vAlign w:val="center"/>
            <w:hideMark/>
          </w:tcPr>
          <w:p w14:paraId="6BF1B98C" w14:textId="77777777" w:rsidR="0036542E" w:rsidRPr="003D3233" w:rsidRDefault="0036542E" w:rsidP="009A1B17">
            <w:pPr>
              <w:spacing w:line="360" w:lineRule="auto"/>
              <w:jc w:val="center"/>
              <w:rPr>
                <w:color w:val="000000" w:themeColor="text1"/>
                <w:lang w:bidi="he-IL"/>
              </w:rPr>
            </w:pPr>
            <w:r w:rsidRPr="003D3233">
              <w:rPr>
                <w:color w:val="000000" w:themeColor="text1"/>
                <w:lang w:bidi="he-IL"/>
              </w:rPr>
              <w:t>Eil. Nr.</w:t>
            </w:r>
          </w:p>
        </w:tc>
        <w:tc>
          <w:tcPr>
            <w:tcW w:w="2283" w:type="pct"/>
            <w:tcBorders>
              <w:top w:val="single" w:sz="4" w:space="0" w:color="auto"/>
              <w:left w:val="single" w:sz="4" w:space="0" w:color="auto"/>
              <w:bottom w:val="single" w:sz="4" w:space="0" w:color="auto"/>
              <w:right w:val="single" w:sz="4" w:space="0" w:color="auto"/>
            </w:tcBorders>
            <w:vAlign w:val="center"/>
            <w:hideMark/>
          </w:tcPr>
          <w:p w14:paraId="33681816" w14:textId="77777777" w:rsidR="0036542E" w:rsidRPr="003D3233" w:rsidRDefault="0036542E" w:rsidP="009A1B17">
            <w:pPr>
              <w:spacing w:line="360" w:lineRule="auto"/>
              <w:jc w:val="center"/>
              <w:rPr>
                <w:rFonts w:ascii="TTFF4FA838t00" w:hAnsi="TTFF4FA838t00"/>
                <w:color w:val="000000" w:themeColor="text1"/>
                <w:lang w:bidi="he-IL"/>
              </w:rPr>
            </w:pPr>
            <w:r w:rsidRPr="003D3233">
              <w:rPr>
                <w:rFonts w:ascii="Times-Roman" w:hAnsi="Times-Roman"/>
                <w:color w:val="000000" w:themeColor="text1"/>
                <w:lang w:bidi="he-IL"/>
              </w:rPr>
              <w:t>Preki</w:t>
            </w:r>
            <w:r w:rsidRPr="003D3233">
              <w:rPr>
                <w:rFonts w:ascii="TTFFABE6A8t00" w:hAnsi="TTFFABE6A8t00"/>
                <w:color w:val="000000" w:themeColor="text1"/>
                <w:lang w:bidi="he-IL"/>
              </w:rPr>
              <w:t xml:space="preserve">ų </w:t>
            </w:r>
            <w:r w:rsidRPr="003D3233">
              <w:rPr>
                <w:rFonts w:ascii="Times-Roman" w:hAnsi="Times-Roman"/>
                <w:color w:val="000000" w:themeColor="text1"/>
                <w:lang w:bidi="he-IL"/>
              </w:rPr>
              <w:t>ar paslaug</w:t>
            </w:r>
            <w:r w:rsidRPr="003D3233">
              <w:rPr>
                <w:rFonts w:ascii="TTFFABE6A8t00" w:hAnsi="TTFFABE6A8t00"/>
                <w:color w:val="000000" w:themeColor="text1"/>
                <w:lang w:bidi="he-IL"/>
              </w:rPr>
              <w:t xml:space="preserve">ų </w:t>
            </w:r>
            <w:r w:rsidRPr="003D3233">
              <w:rPr>
                <w:rFonts w:ascii="Times-Roman" w:hAnsi="Times-Roman"/>
                <w:color w:val="000000" w:themeColor="text1"/>
                <w:lang w:bidi="he-IL"/>
              </w:rPr>
              <w:t>pavadinimas ir dokumento Nr. ir rekvizitai (jei yra)</w:t>
            </w:r>
          </w:p>
        </w:tc>
        <w:tc>
          <w:tcPr>
            <w:tcW w:w="1187" w:type="pct"/>
            <w:tcBorders>
              <w:top w:val="single" w:sz="4" w:space="0" w:color="auto"/>
              <w:left w:val="single" w:sz="4" w:space="0" w:color="auto"/>
              <w:bottom w:val="single" w:sz="4" w:space="0" w:color="auto"/>
              <w:right w:val="single" w:sz="4" w:space="0" w:color="auto"/>
            </w:tcBorders>
            <w:vAlign w:val="center"/>
            <w:hideMark/>
          </w:tcPr>
          <w:p w14:paraId="3B70D0F2" w14:textId="77777777" w:rsidR="0036542E" w:rsidRPr="003D3233" w:rsidRDefault="0036542E" w:rsidP="009A1B17">
            <w:pPr>
              <w:spacing w:line="360" w:lineRule="auto"/>
              <w:jc w:val="center"/>
              <w:rPr>
                <w:rFonts w:ascii="TTFF4FA838t00" w:hAnsi="TTFF4FA838t00"/>
                <w:color w:val="000000" w:themeColor="text1"/>
                <w:lang w:bidi="he-IL"/>
              </w:rPr>
            </w:pPr>
            <w:r w:rsidRPr="003D3233">
              <w:rPr>
                <w:rFonts w:ascii="Times-Roman" w:hAnsi="Times-Roman"/>
                <w:color w:val="000000" w:themeColor="text1"/>
                <w:lang w:bidi="he-IL"/>
              </w:rPr>
              <w:t>Išlaid</w:t>
            </w:r>
            <w:r w:rsidRPr="003D3233">
              <w:rPr>
                <w:rFonts w:ascii="TTFFABE6A8t00" w:hAnsi="TTFFABE6A8t00"/>
                <w:color w:val="000000" w:themeColor="text1"/>
                <w:lang w:bidi="he-IL"/>
              </w:rPr>
              <w:t xml:space="preserve">ų </w:t>
            </w:r>
            <w:r w:rsidRPr="003D3233">
              <w:rPr>
                <w:rFonts w:ascii="Times-Roman" w:hAnsi="Times-Roman"/>
                <w:color w:val="000000" w:themeColor="text1"/>
                <w:lang w:bidi="he-IL"/>
              </w:rPr>
              <w:t>suma, Eur</w:t>
            </w:r>
          </w:p>
        </w:tc>
        <w:tc>
          <w:tcPr>
            <w:tcW w:w="1201" w:type="pct"/>
            <w:tcBorders>
              <w:top w:val="single" w:sz="4" w:space="0" w:color="auto"/>
              <w:left w:val="single" w:sz="4" w:space="0" w:color="auto"/>
              <w:bottom w:val="single" w:sz="4" w:space="0" w:color="auto"/>
              <w:right w:val="single" w:sz="4" w:space="0" w:color="auto"/>
            </w:tcBorders>
            <w:vAlign w:val="center"/>
            <w:hideMark/>
          </w:tcPr>
          <w:p w14:paraId="720C9C4B" w14:textId="77777777" w:rsidR="0036542E" w:rsidRPr="003D3233" w:rsidRDefault="0036542E" w:rsidP="009A1B17">
            <w:pPr>
              <w:spacing w:line="360" w:lineRule="auto"/>
              <w:jc w:val="center"/>
              <w:rPr>
                <w:rFonts w:ascii="TTFF4FA838t00" w:hAnsi="TTFF4FA838t00"/>
                <w:color w:val="000000" w:themeColor="text1"/>
                <w:lang w:bidi="he-IL"/>
              </w:rPr>
            </w:pPr>
            <w:r w:rsidRPr="003D3233">
              <w:rPr>
                <w:rFonts w:ascii="Times-Roman" w:hAnsi="Times-Roman"/>
                <w:color w:val="000000" w:themeColor="text1"/>
                <w:lang w:bidi="he-IL"/>
              </w:rPr>
              <w:t>Tarybos nario parašas</w:t>
            </w:r>
          </w:p>
        </w:tc>
      </w:tr>
      <w:tr w:rsidR="003D3233" w:rsidRPr="003D3233" w14:paraId="2E3FC3A0" w14:textId="77777777" w:rsidTr="009A1B17">
        <w:tc>
          <w:tcPr>
            <w:tcW w:w="329" w:type="pct"/>
            <w:tcBorders>
              <w:top w:val="single" w:sz="4" w:space="0" w:color="auto"/>
              <w:left w:val="single" w:sz="4" w:space="0" w:color="auto"/>
              <w:bottom w:val="single" w:sz="4" w:space="0" w:color="auto"/>
              <w:right w:val="single" w:sz="4" w:space="0" w:color="auto"/>
            </w:tcBorders>
          </w:tcPr>
          <w:p w14:paraId="47F915F6" w14:textId="77777777" w:rsidR="0036542E" w:rsidRPr="003D3233" w:rsidRDefault="0036542E" w:rsidP="0036542E">
            <w:pPr>
              <w:pStyle w:val="Sraopastraipa"/>
              <w:numPr>
                <w:ilvl w:val="0"/>
                <w:numId w:val="2"/>
              </w:numPr>
              <w:spacing w:line="360" w:lineRule="auto"/>
              <w:rPr>
                <w:rFonts w:ascii="TTFF4FA838t00" w:hAnsi="TTFF4FA838t00"/>
                <w:color w:val="000000" w:themeColor="text1"/>
                <w:sz w:val="22"/>
                <w:lang w:bidi="he-IL"/>
              </w:rPr>
            </w:pPr>
          </w:p>
        </w:tc>
        <w:tc>
          <w:tcPr>
            <w:tcW w:w="2283" w:type="pct"/>
            <w:tcBorders>
              <w:top w:val="single" w:sz="4" w:space="0" w:color="auto"/>
              <w:left w:val="single" w:sz="4" w:space="0" w:color="auto"/>
              <w:bottom w:val="single" w:sz="4" w:space="0" w:color="auto"/>
              <w:right w:val="single" w:sz="4" w:space="0" w:color="auto"/>
            </w:tcBorders>
          </w:tcPr>
          <w:p w14:paraId="39CC48FF" w14:textId="77777777" w:rsidR="0036542E" w:rsidRPr="003D3233" w:rsidRDefault="0036542E" w:rsidP="009A1B17">
            <w:pPr>
              <w:spacing w:line="360" w:lineRule="auto"/>
              <w:rPr>
                <w:rFonts w:ascii="TTFF4FA838t00" w:hAnsi="TTFF4FA838t00"/>
                <w:color w:val="000000" w:themeColor="text1"/>
                <w:sz w:val="22"/>
                <w:lang w:bidi="he-IL"/>
              </w:rPr>
            </w:pPr>
            <w:r w:rsidRPr="003D3233">
              <w:rPr>
                <w:rFonts w:eastAsia="SimSun"/>
                <w:color w:val="000000" w:themeColor="text1"/>
                <w:szCs w:val="24"/>
                <w:lang w:eastAsia="lo-LA" w:bidi="lo-LA"/>
              </w:rPr>
              <w:t>Kanceliarijos:</w:t>
            </w:r>
          </w:p>
        </w:tc>
        <w:tc>
          <w:tcPr>
            <w:tcW w:w="1187" w:type="pct"/>
            <w:tcBorders>
              <w:top w:val="single" w:sz="4" w:space="0" w:color="auto"/>
              <w:left w:val="single" w:sz="4" w:space="0" w:color="auto"/>
              <w:bottom w:val="single" w:sz="4" w:space="0" w:color="auto"/>
              <w:right w:val="single" w:sz="4" w:space="0" w:color="auto"/>
            </w:tcBorders>
          </w:tcPr>
          <w:p w14:paraId="6D19352D" w14:textId="77777777" w:rsidR="0036542E" w:rsidRPr="003D3233" w:rsidRDefault="0036542E" w:rsidP="009A1B17">
            <w:pPr>
              <w:spacing w:line="360" w:lineRule="auto"/>
              <w:rPr>
                <w:rFonts w:ascii="TTFF4FA838t00" w:hAnsi="TTFF4FA838t00"/>
                <w:color w:val="000000" w:themeColor="text1"/>
                <w:sz w:val="22"/>
                <w:lang w:bidi="he-IL"/>
              </w:rPr>
            </w:pPr>
          </w:p>
        </w:tc>
        <w:tc>
          <w:tcPr>
            <w:tcW w:w="1201" w:type="pct"/>
            <w:tcBorders>
              <w:top w:val="single" w:sz="4" w:space="0" w:color="auto"/>
              <w:left w:val="single" w:sz="4" w:space="0" w:color="auto"/>
              <w:bottom w:val="single" w:sz="4" w:space="0" w:color="auto"/>
              <w:right w:val="single" w:sz="4" w:space="0" w:color="auto"/>
            </w:tcBorders>
          </w:tcPr>
          <w:p w14:paraId="7B19F7AE" w14:textId="77777777" w:rsidR="0036542E" w:rsidRPr="003D3233" w:rsidRDefault="0036542E" w:rsidP="009A1B17">
            <w:pPr>
              <w:spacing w:line="360" w:lineRule="auto"/>
              <w:rPr>
                <w:rFonts w:ascii="TTFF4FA838t00" w:hAnsi="TTFF4FA838t00"/>
                <w:color w:val="000000" w:themeColor="text1"/>
                <w:sz w:val="22"/>
                <w:lang w:bidi="he-IL"/>
              </w:rPr>
            </w:pPr>
          </w:p>
        </w:tc>
      </w:tr>
      <w:tr w:rsidR="003D3233" w:rsidRPr="003D3233" w14:paraId="0D2B19FB" w14:textId="77777777" w:rsidTr="009A1B17">
        <w:tc>
          <w:tcPr>
            <w:tcW w:w="329" w:type="pct"/>
            <w:tcBorders>
              <w:top w:val="single" w:sz="4" w:space="0" w:color="auto"/>
              <w:left w:val="single" w:sz="4" w:space="0" w:color="auto"/>
              <w:bottom w:val="single" w:sz="4" w:space="0" w:color="auto"/>
              <w:right w:val="single" w:sz="4" w:space="0" w:color="auto"/>
            </w:tcBorders>
          </w:tcPr>
          <w:p w14:paraId="5F409CE0" w14:textId="77777777" w:rsidR="0036542E" w:rsidRPr="003D3233" w:rsidRDefault="0036542E" w:rsidP="0036542E">
            <w:pPr>
              <w:pStyle w:val="Sraopastraipa"/>
              <w:numPr>
                <w:ilvl w:val="0"/>
                <w:numId w:val="2"/>
              </w:numPr>
              <w:spacing w:line="360" w:lineRule="auto"/>
              <w:rPr>
                <w:rFonts w:ascii="TTFF4FA838t00" w:hAnsi="TTFF4FA838t00"/>
                <w:color w:val="000000" w:themeColor="text1"/>
                <w:sz w:val="22"/>
                <w:lang w:bidi="he-IL"/>
              </w:rPr>
            </w:pPr>
          </w:p>
        </w:tc>
        <w:tc>
          <w:tcPr>
            <w:tcW w:w="2283" w:type="pct"/>
            <w:tcBorders>
              <w:top w:val="single" w:sz="4" w:space="0" w:color="auto"/>
              <w:left w:val="single" w:sz="4" w:space="0" w:color="auto"/>
              <w:bottom w:val="single" w:sz="4" w:space="0" w:color="auto"/>
              <w:right w:val="single" w:sz="4" w:space="0" w:color="auto"/>
            </w:tcBorders>
          </w:tcPr>
          <w:p w14:paraId="4CCF2FB7" w14:textId="77777777" w:rsidR="0036542E" w:rsidRPr="003D3233" w:rsidRDefault="0036542E" w:rsidP="009A1B17">
            <w:pPr>
              <w:spacing w:line="360" w:lineRule="auto"/>
              <w:rPr>
                <w:rFonts w:ascii="TTFF4FA838t00" w:hAnsi="TTFF4FA838t00"/>
                <w:color w:val="000000" w:themeColor="text1"/>
                <w:sz w:val="22"/>
                <w:lang w:bidi="he-IL"/>
              </w:rPr>
            </w:pPr>
            <w:r w:rsidRPr="003D3233">
              <w:rPr>
                <w:rFonts w:eastAsia="SimSun"/>
                <w:color w:val="000000" w:themeColor="text1"/>
                <w:szCs w:val="24"/>
                <w:lang w:eastAsia="lo-LA" w:bidi="lo-LA"/>
              </w:rPr>
              <w:t>Pašto:</w:t>
            </w:r>
          </w:p>
        </w:tc>
        <w:tc>
          <w:tcPr>
            <w:tcW w:w="1187" w:type="pct"/>
            <w:tcBorders>
              <w:top w:val="single" w:sz="4" w:space="0" w:color="auto"/>
              <w:left w:val="single" w:sz="4" w:space="0" w:color="auto"/>
              <w:bottom w:val="single" w:sz="4" w:space="0" w:color="auto"/>
              <w:right w:val="single" w:sz="4" w:space="0" w:color="auto"/>
            </w:tcBorders>
          </w:tcPr>
          <w:p w14:paraId="4366605D" w14:textId="77777777" w:rsidR="0036542E" w:rsidRPr="003D3233" w:rsidRDefault="0036542E" w:rsidP="009A1B17">
            <w:pPr>
              <w:spacing w:line="360" w:lineRule="auto"/>
              <w:rPr>
                <w:rFonts w:ascii="TTFF4FA838t00" w:hAnsi="TTFF4FA838t00"/>
                <w:color w:val="000000" w:themeColor="text1"/>
                <w:sz w:val="22"/>
                <w:lang w:bidi="he-IL"/>
              </w:rPr>
            </w:pPr>
          </w:p>
        </w:tc>
        <w:tc>
          <w:tcPr>
            <w:tcW w:w="1201" w:type="pct"/>
            <w:tcBorders>
              <w:top w:val="single" w:sz="4" w:space="0" w:color="auto"/>
              <w:left w:val="single" w:sz="4" w:space="0" w:color="auto"/>
              <w:bottom w:val="single" w:sz="4" w:space="0" w:color="auto"/>
              <w:right w:val="single" w:sz="4" w:space="0" w:color="auto"/>
            </w:tcBorders>
          </w:tcPr>
          <w:p w14:paraId="498BA44E" w14:textId="77777777" w:rsidR="0036542E" w:rsidRPr="003D3233" w:rsidRDefault="0036542E" w:rsidP="009A1B17">
            <w:pPr>
              <w:spacing w:line="360" w:lineRule="auto"/>
              <w:rPr>
                <w:rFonts w:ascii="TTFF4FA838t00" w:hAnsi="TTFF4FA838t00"/>
                <w:color w:val="000000" w:themeColor="text1"/>
                <w:sz w:val="22"/>
                <w:lang w:bidi="he-IL"/>
              </w:rPr>
            </w:pPr>
          </w:p>
        </w:tc>
      </w:tr>
      <w:tr w:rsidR="003D3233" w:rsidRPr="003D3233" w14:paraId="51A74DE7" w14:textId="77777777" w:rsidTr="009A1B17">
        <w:tc>
          <w:tcPr>
            <w:tcW w:w="329" w:type="pct"/>
            <w:tcBorders>
              <w:top w:val="single" w:sz="4" w:space="0" w:color="auto"/>
              <w:left w:val="single" w:sz="4" w:space="0" w:color="auto"/>
              <w:bottom w:val="single" w:sz="4" w:space="0" w:color="auto"/>
              <w:right w:val="single" w:sz="4" w:space="0" w:color="auto"/>
            </w:tcBorders>
          </w:tcPr>
          <w:p w14:paraId="49907D43" w14:textId="77777777" w:rsidR="0036542E" w:rsidRPr="003D3233" w:rsidRDefault="0036542E" w:rsidP="0036542E">
            <w:pPr>
              <w:pStyle w:val="Sraopastraipa"/>
              <w:numPr>
                <w:ilvl w:val="0"/>
                <w:numId w:val="2"/>
              </w:numPr>
              <w:spacing w:line="360" w:lineRule="auto"/>
              <w:rPr>
                <w:rFonts w:ascii="TTFF4FA838t00" w:hAnsi="TTFF4FA838t00"/>
                <w:color w:val="000000" w:themeColor="text1"/>
                <w:sz w:val="22"/>
                <w:lang w:bidi="he-IL"/>
              </w:rPr>
            </w:pPr>
          </w:p>
        </w:tc>
        <w:tc>
          <w:tcPr>
            <w:tcW w:w="2283" w:type="pct"/>
            <w:tcBorders>
              <w:top w:val="single" w:sz="4" w:space="0" w:color="auto"/>
              <w:left w:val="single" w:sz="4" w:space="0" w:color="auto"/>
              <w:bottom w:val="single" w:sz="4" w:space="0" w:color="auto"/>
              <w:right w:val="single" w:sz="4" w:space="0" w:color="auto"/>
            </w:tcBorders>
          </w:tcPr>
          <w:p w14:paraId="47224D54" w14:textId="77777777" w:rsidR="0036542E" w:rsidRPr="003D3233" w:rsidRDefault="0036542E" w:rsidP="009A1B17">
            <w:pPr>
              <w:spacing w:line="360" w:lineRule="auto"/>
              <w:rPr>
                <w:rFonts w:ascii="TTFF4FA838t00" w:hAnsi="TTFF4FA838t00"/>
                <w:color w:val="000000" w:themeColor="text1"/>
                <w:sz w:val="22"/>
                <w:lang w:bidi="he-IL"/>
              </w:rPr>
            </w:pPr>
            <w:r w:rsidRPr="003D3233">
              <w:rPr>
                <w:rFonts w:eastAsia="SimSun"/>
                <w:color w:val="000000" w:themeColor="text1"/>
                <w:szCs w:val="24"/>
                <w:lang w:eastAsia="lo-LA" w:bidi="lo-LA"/>
              </w:rPr>
              <w:t>Telefono:</w:t>
            </w:r>
          </w:p>
        </w:tc>
        <w:tc>
          <w:tcPr>
            <w:tcW w:w="1187" w:type="pct"/>
            <w:tcBorders>
              <w:top w:val="single" w:sz="4" w:space="0" w:color="auto"/>
              <w:left w:val="single" w:sz="4" w:space="0" w:color="auto"/>
              <w:bottom w:val="single" w:sz="4" w:space="0" w:color="auto"/>
              <w:right w:val="single" w:sz="4" w:space="0" w:color="auto"/>
            </w:tcBorders>
          </w:tcPr>
          <w:p w14:paraId="09FD6F21" w14:textId="77777777" w:rsidR="0036542E" w:rsidRPr="003D3233" w:rsidRDefault="0036542E" w:rsidP="009A1B17">
            <w:pPr>
              <w:spacing w:line="360" w:lineRule="auto"/>
              <w:rPr>
                <w:rFonts w:ascii="TTFF4FA838t00" w:hAnsi="TTFF4FA838t00"/>
                <w:color w:val="000000" w:themeColor="text1"/>
                <w:sz w:val="22"/>
                <w:lang w:bidi="he-IL"/>
              </w:rPr>
            </w:pPr>
          </w:p>
        </w:tc>
        <w:tc>
          <w:tcPr>
            <w:tcW w:w="1201" w:type="pct"/>
            <w:tcBorders>
              <w:top w:val="single" w:sz="4" w:space="0" w:color="auto"/>
              <w:left w:val="single" w:sz="4" w:space="0" w:color="auto"/>
              <w:bottom w:val="single" w:sz="4" w:space="0" w:color="auto"/>
              <w:right w:val="single" w:sz="4" w:space="0" w:color="auto"/>
            </w:tcBorders>
          </w:tcPr>
          <w:p w14:paraId="5A9CEFC5" w14:textId="77777777" w:rsidR="0036542E" w:rsidRPr="003D3233" w:rsidRDefault="0036542E" w:rsidP="009A1B17">
            <w:pPr>
              <w:spacing w:line="360" w:lineRule="auto"/>
              <w:rPr>
                <w:rFonts w:ascii="TTFF4FA838t00" w:hAnsi="TTFF4FA838t00"/>
                <w:color w:val="000000" w:themeColor="text1"/>
                <w:sz w:val="22"/>
                <w:lang w:bidi="he-IL"/>
              </w:rPr>
            </w:pPr>
          </w:p>
        </w:tc>
      </w:tr>
      <w:tr w:rsidR="003D3233" w:rsidRPr="003D3233" w14:paraId="3373E9F3" w14:textId="77777777" w:rsidTr="009A1B17">
        <w:tc>
          <w:tcPr>
            <w:tcW w:w="329" w:type="pct"/>
            <w:tcBorders>
              <w:top w:val="single" w:sz="4" w:space="0" w:color="auto"/>
              <w:left w:val="single" w:sz="4" w:space="0" w:color="auto"/>
              <w:bottom w:val="single" w:sz="4" w:space="0" w:color="auto"/>
              <w:right w:val="single" w:sz="4" w:space="0" w:color="auto"/>
            </w:tcBorders>
          </w:tcPr>
          <w:p w14:paraId="1A6481FE" w14:textId="77777777" w:rsidR="0036542E" w:rsidRPr="003D3233" w:rsidRDefault="0036542E" w:rsidP="0036542E">
            <w:pPr>
              <w:pStyle w:val="Sraopastraipa"/>
              <w:numPr>
                <w:ilvl w:val="0"/>
                <w:numId w:val="2"/>
              </w:numPr>
              <w:spacing w:line="360" w:lineRule="auto"/>
              <w:rPr>
                <w:rFonts w:ascii="TTFF4FA838t00" w:hAnsi="TTFF4FA838t00"/>
                <w:color w:val="000000" w:themeColor="text1"/>
                <w:sz w:val="22"/>
                <w:lang w:bidi="he-IL"/>
              </w:rPr>
            </w:pPr>
          </w:p>
        </w:tc>
        <w:tc>
          <w:tcPr>
            <w:tcW w:w="2283" w:type="pct"/>
            <w:tcBorders>
              <w:top w:val="single" w:sz="4" w:space="0" w:color="auto"/>
              <w:left w:val="single" w:sz="4" w:space="0" w:color="auto"/>
              <w:bottom w:val="single" w:sz="4" w:space="0" w:color="auto"/>
              <w:right w:val="single" w:sz="4" w:space="0" w:color="auto"/>
            </w:tcBorders>
          </w:tcPr>
          <w:p w14:paraId="1CDBB668" w14:textId="77777777" w:rsidR="0036542E" w:rsidRPr="003D3233" w:rsidRDefault="0036542E" w:rsidP="009A1B17">
            <w:pPr>
              <w:spacing w:line="360" w:lineRule="auto"/>
              <w:rPr>
                <w:rFonts w:ascii="TTFF4FA838t00" w:hAnsi="TTFF4FA838t00"/>
                <w:color w:val="000000" w:themeColor="text1"/>
                <w:sz w:val="22"/>
                <w:lang w:bidi="he-IL"/>
              </w:rPr>
            </w:pPr>
            <w:r w:rsidRPr="003D3233">
              <w:rPr>
                <w:rFonts w:eastAsia="SimSun"/>
                <w:color w:val="000000" w:themeColor="text1"/>
                <w:szCs w:val="24"/>
                <w:lang w:eastAsia="lo-LA" w:bidi="lo-LA"/>
              </w:rPr>
              <w:t>interneto ryšio:</w:t>
            </w:r>
          </w:p>
        </w:tc>
        <w:tc>
          <w:tcPr>
            <w:tcW w:w="1187" w:type="pct"/>
            <w:tcBorders>
              <w:top w:val="single" w:sz="4" w:space="0" w:color="auto"/>
              <w:left w:val="single" w:sz="4" w:space="0" w:color="auto"/>
              <w:bottom w:val="single" w:sz="4" w:space="0" w:color="auto"/>
              <w:right w:val="single" w:sz="4" w:space="0" w:color="auto"/>
            </w:tcBorders>
          </w:tcPr>
          <w:p w14:paraId="33F1720C" w14:textId="77777777" w:rsidR="0036542E" w:rsidRPr="003D3233" w:rsidRDefault="0036542E" w:rsidP="009A1B17">
            <w:pPr>
              <w:spacing w:line="360" w:lineRule="auto"/>
              <w:rPr>
                <w:rFonts w:ascii="TTFF4FA838t00" w:hAnsi="TTFF4FA838t00"/>
                <w:color w:val="000000" w:themeColor="text1"/>
                <w:sz w:val="22"/>
                <w:lang w:bidi="he-IL"/>
              </w:rPr>
            </w:pPr>
          </w:p>
        </w:tc>
        <w:tc>
          <w:tcPr>
            <w:tcW w:w="1201" w:type="pct"/>
            <w:tcBorders>
              <w:top w:val="single" w:sz="4" w:space="0" w:color="auto"/>
              <w:left w:val="single" w:sz="4" w:space="0" w:color="auto"/>
              <w:bottom w:val="single" w:sz="4" w:space="0" w:color="auto"/>
              <w:right w:val="single" w:sz="4" w:space="0" w:color="auto"/>
            </w:tcBorders>
          </w:tcPr>
          <w:p w14:paraId="50B10E06" w14:textId="77777777" w:rsidR="0036542E" w:rsidRPr="003D3233" w:rsidRDefault="0036542E" w:rsidP="009A1B17">
            <w:pPr>
              <w:spacing w:line="360" w:lineRule="auto"/>
              <w:rPr>
                <w:rFonts w:ascii="TTFF4FA838t00" w:hAnsi="TTFF4FA838t00"/>
                <w:color w:val="000000" w:themeColor="text1"/>
                <w:sz w:val="22"/>
                <w:lang w:bidi="he-IL"/>
              </w:rPr>
            </w:pPr>
          </w:p>
        </w:tc>
      </w:tr>
      <w:tr w:rsidR="003D3233" w:rsidRPr="003D3233" w14:paraId="092584F0" w14:textId="77777777" w:rsidTr="009A1B17">
        <w:tc>
          <w:tcPr>
            <w:tcW w:w="329" w:type="pct"/>
            <w:tcBorders>
              <w:top w:val="single" w:sz="4" w:space="0" w:color="auto"/>
              <w:left w:val="single" w:sz="4" w:space="0" w:color="auto"/>
              <w:bottom w:val="single" w:sz="4" w:space="0" w:color="auto"/>
              <w:right w:val="single" w:sz="4" w:space="0" w:color="auto"/>
            </w:tcBorders>
          </w:tcPr>
          <w:p w14:paraId="00E2ED17" w14:textId="77777777" w:rsidR="0036542E" w:rsidRPr="003D3233" w:rsidRDefault="0036542E" w:rsidP="0036542E">
            <w:pPr>
              <w:pStyle w:val="Sraopastraipa"/>
              <w:numPr>
                <w:ilvl w:val="0"/>
                <w:numId w:val="2"/>
              </w:numPr>
              <w:spacing w:line="360" w:lineRule="auto"/>
              <w:rPr>
                <w:rFonts w:ascii="TTFF4FA838t00" w:hAnsi="TTFF4FA838t00"/>
                <w:color w:val="000000" w:themeColor="text1"/>
                <w:sz w:val="22"/>
                <w:lang w:bidi="he-IL"/>
              </w:rPr>
            </w:pPr>
          </w:p>
        </w:tc>
        <w:tc>
          <w:tcPr>
            <w:tcW w:w="2283" w:type="pct"/>
            <w:tcBorders>
              <w:top w:val="single" w:sz="4" w:space="0" w:color="auto"/>
              <w:left w:val="single" w:sz="4" w:space="0" w:color="auto"/>
              <w:bottom w:val="single" w:sz="4" w:space="0" w:color="auto"/>
              <w:right w:val="single" w:sz="4" w:space="0" w:color="auto"/>
            </w:tcBorders>
          </w:tcPr>
          <w:p w14:paraId="1CAE4EB8" w14:textId="77777777" w:rsidR="0036542E" w:rsidRPr="003D3233" w:rsidRDefault="0036542E" w:rsidP="009A1B17">
            <w:pPr>
              <w:spacing w:line="360" w:lineRule="auto"/>
              <w:rPr>
                <w:rFonts w:ascii="TTFF4FA838t00" w:hAnsi="TTFF4FA838t00"/>
                <w:color w:val="000000" w:themeColor="text1"/>
                <w:sz w:val="22"/>
                <w:lang w:bidi="he-IL"/>
              </w:rPr>
            </w:pPr>
            <w:r w:rsidRPr="003D3233">
              <w:rPr>
                <w:rFonts w:eastAsia="SimSun"/>
                <w:color w:val="000000" w:themeColor="text1"/>
                <w:szCs w:val="24"/>
                <w:lang w:eastAsia="lo-LA" w:bidi="lo-LA"/>
              </w:rPr>
              <w:t>Transporto:</w:t>
            </w:r>
          </w:p>
        </w:tc>
        <w:tc>
          <w:tcPr>
            <w:tcW w:w="1187" w:type="pct"/>
            <w:tcBorders>
              <w:top w:val="single" w:sz="4" w:space="0" w:color="auto"/>
              <w:left w:val="single" w:sz="4" w:space="0" w:color="auto"/>
              <w:bottom w:val="single" w:sz="4" w:space="0" w:color="auto"/>
              <w:right w:val="single" w:sz="4" w:space="0" w:color="auto"/>
            </w:tcBorders>
          </w:tcPr>
          <w:p w14:paraId="660EA7A2" w14:textId="77777777" w:rsidR="0036542E" w:rsidRPr="003D3233" w:rsidRDefault="0036542E" w:rsidP="009A1B17">
            <w:pPr>
              <w:spacing w:line="360" w:lineRule="auto"/>
              <w:rPr>
                <w:rFonts w:ascii="TTFF4FA838t00" w:hAnsi="TTFF4FA838t00"/>
                <w:color w:val="000000" w:themeColor="text1"/>
                <w:sz w:val="22"/>
                <w:lang w:bidi="he-IL"/>
              </w:rPr>
            </w:pPr>
          </w:p>
        </w:tc>
        <w:tc>
          <w:tcPr>
            <w:tcW w:w="1201" w:type="pct"/>
            <w:tcBorders>
              <w:top w:val="single" w:sz="4" w:space="0" w:color="auto"/>
              <w:left w:val="single" w:sz="4" w:space="0" w:color="auto"/>
              <w:bottom w:val="single" w:sz="4" w:space="0" w:color="auto"/>
              <w:right w:val="single" w:sz="4" w:space="0" w:color="auto"/>
            </w:tcBorders>
          </w:tcPr>
          <w:p w14:paraId="5B41DF6F" w14:textId="77777777" w:rsidR="0036542E" w:rsidRPr="003D3233" w:rsidRDefault="0036542E" w:rsidP="009A1B17">
            <w:pPr>
              <w:spacing w:line="360" w:lineRule="auto"/>
              <w:rPr>
                <w:rFonts w:ascii="TTFF4FA838t00" w:hAnsi="TTFF4FA838t00"/>
                <w:color w:val="000000" w:themeColor="text1"/>
                <w:sz w:val="22"/>
                <w:lang w:bidi="he-IL"/>
              </w:rPr>
            </w:pPr>
          </w:p>
        </w:tc>
      </w:tr>
      <w:tr w:rsidR="003D3233" w:rsidRPr="003D3233" w14:paraId="1A507A78" w14:textId="77777777" w:rsidTr="009A1B17">
        <w:tc>
          <w:tcPr>
            <w:tcW w:w="329" w:type="pct"/>
            <w:tcBorders>
              <w:top w:val="single" w:sz="4" w:space="0" w:color="auto"/>
              <w:left w:val="single" w:sz="4" w:space="0" w:color="auto"/>
              <w:bottom w:val="single" w:sz="4" w:space="0" w:color="auto"/>
              <w:right w:val="single" w:sz="4" w:space="0" w:color="auto"/>
            </w:tcBorders>
          </w:tcPr>
          <w:p w14:paraId="7F6995F8" w14:textId="77777777" w:rsidR="0036542E" w:rsidRPr="003D3233" w:rsidRDefault="0036542E" w:rsidP="0036542E">
            <w:pPr>
              <w:pStyle w:val="Sraopastraipa"/>
              <w:numPr>
                <w:ilvl w:val="0"/>
                <w:numId w:val="2"/>
              </w:numPr>
              <w:spacing w:line="360" w:lineRule="auto"/>
              <w:rPr>
                <w:rFonts w:ascii="TTFF4FA838t00" w:hAnsi="TTFF4FA838t00"/>
                <w:color w:val="000000" w:themeColor="text1"/>
                <w:sz w:val="22"/>
                <w:lang w:bidi="he-IL"/>
              </w:rPr>
            </w:pPr>
          </w:p>
        </w:tc>
        <w:tc>
          <w:tcPr>
            <w:tcW w:w="2283" w:type="pct"/>
            <w:tcBorders>
              <w:top w:val="single" w:sz="4" w:space="0" w:color="auto"/>
              <w:left w:val="single" w:sz="4" w:space="0" w:color="auto"/>
              <w:bottom w:val="single" w:sz="4" w:space="0" w:color="auto"/>
              <w:right w:val="single" w:sz="4" w:space="0" w:color="auto"/>
            </w:tcBorders>
          </w:tcPr>
          <w:p w14:paraId="10AB406F" w14:textId="77777777" w:rsidR="0036542E" w:rsidRPr="003D3233" w:rsidRDefault="0036542E" w:rsidP="009A1B17">
            <w:pPr>
              <w:spacing w:line="360" w:lineRule="auto"/>
              <w:rPr>
                <w:rFonts w:ascii="TTFF4FA838t00" w:hAnsi="TTFF4FA838t00"/>
                <w:color w:val="000000" w:themeColor="text1"/>
                <w:sz w:val="22"/>
                <w:lang w:bidi="he-IL"/>
              </w:rPr>
            </w:pPr>
            <w:r w:rsidRPr="003D3233">
              <w:rPr>
                <w:rFonts w:eastAsia="SimSun"/>
                <w:color w:val="000000" w:themeColor="text1"/>
                <w:szCs w:val="24"/>
                <w:lang w:eastAsia="lo-LA" w:bidi="lo-LA"/>
              </w:rPr>
              <w:t>biuro patalpų nuomos:</w:t>
            </w:r>
          </w:p>
        </w:tc>
        <w:tc>
          <w:tcPr>
            <w:tcW w:w="1187" w:type="pct"/>
            <w:tcBorders>
              <w:top w:val="single" w:sz="4" w:space="0" w:color="auto"/>
              <w:left w:val="single" w:sz="4" w:space="0" w:color="auto"/>
              <w:bottom w:val="single" w:sz="4" w:space="0" w:color="auto"/>
              <w:right w:val="single" w:sz="4" w:space="0" w:color="auto"/>
            </w:tcBorders>
          </w:tcPr>
          <w:p w14:paraId="14D3A730" w14:textId="77777777" w:rsidR="0036542E" w:rsidRPr="003D3233" w:rsidRDefault="0036542E" w:rsidP="009A1B17">
            <w:pPr>
              <w:spacing w:line="360" w:lineRule="auto"/>
              <w:rPr>
                <w:rFonts w:ascii="TTFF4FA838t00" w:hAnsi="TTFF4FA838t00"/>
                <w:color w:val="000000" w:themeColor="text1"/>
                <w:sz w:val="22"/>
                <w:lang w:bidi="he-IL"/>
              </w:rPr>
            </w:pPr>
          </w:p>
        </w:tc>
        <w:tc>
          <w:tcPr>
            <w:tcW w:w="1201" w:type="pct"/>
            <w:tcBorders>
              <w:top w:val="single" w:sz="4" w:space="0" w:color="auto"/>
              <w:left w:val="single" w:sz="4" w:space="0" w:color="auto"/>
              <w:bottom w:val="single" w:sz="4" w:space="0" w:color="auto"/>
              <w:right w:val="single" w:sz="4" w:space="0" w:color="auto"/>
            </w:tcBorders>
          </w:tcPr>
          <w:p w14:paraId="16C18D25" w14:textId="77777777" w:rsidR="0036542E" w:rsidRPr="003D3233" w:rsidRDefault="0036542E" w:rsidP="009A1B17">
            <w:pPr>
              <w:spacing w:line="360" w:lineRule="auto"/>
              <w:rPr>
                <w:rFonts w:ascii="TTFF4FA838t00" w:hAnsi="TTFF4FA838t00"/>
                <w:color w:val="000000" w:themeColor="text1"/>
                <w:sz w:val="22"/>
                <w:lang w:bidi="he-IL"/>
              </w:rPr>
            </w:pPr>
          </w:p>
        </w:tc>
      </w:tr>
      <w:tr w:rsidR="003D3233" w:rsidRPr="003D3233" w14:paraId="1C3A7063" w14:textId="77777777" w:rsidTr="009A1B17">
        <w:tc>
          <w:tcPr>
            <w:tcW w:w="329" w:type="pct"/>
            <w:tcBorders>
              <w:top w:val="single" w:sz="4" w:space="0" w:color="auto"/>
              <w:left w:val="single" w:sz="4" w:space="0" w:color="auto"/>
              <w:bottom w:val="single" w:sz="4" w:space="0" w:color="auto"/>
              <w:right w:val="single" w:sz="4" w:space="0" w:color="auto"/>
            </w:tcBorders>
          </w:tcPr>
          <w:p w14:paraId="1C76FFA6" w14:textId="77777777" w:rsidR="0036542E" w:rsidRPr="003D3233" w:rsidRDefault="0036542E" w:rsidP="009A1B17">
            <w:pPr>
              <w:spacing w:line="360" w:lineRule="auto"/>
              <w:rPr>
                <w:rFonts w:ascii="TTFF4FA838t00" w:hAnsi="TTFF4FA838t00"/>
                <w:color w:val="000000" w:themeColor="text1"/>
                <w:sz w:val="22"/>
                <w:lang w:bidi="he-IL"/>
              </w:rPr>
            </w:pPr>
          </w:p>
        </w:tc>
        <w:tc>
          <w:tcPr>
            <w:tcW w:w="2283" w:type="pct"/>
            <w:tcBorders>
              <w:top w:val="single" w:sz="4" w:space="0" w:color="auto"/>
              <w:left w:val="single" w:sz="4" w:space="0" w:color="auto"/>
              <w:bottom w:val="single" w:sz="4" w:space="0" w:color="auto"/>
              <w:right w:val="single" w:sz="4" w:space="0" w:color="auto"/>
            </w:tcBorders>
          </w:tcPr>
          <w:p w14:paraId="1C3A43AC" w14:textId="77777777" w:rsidR="0036542E" w:rsidRPr="003D3233" w:rsidRDefault="0036542E" w:rsidP="009A1B17">
            <w:pPr>
              <w:spacing w:line="360" w:lineRule="auto"/>
              <w:rPr>
                <w:rFonts w:ascii="TTFF4FA838t00" w:hAnsi="TTFF4FA838t00"/>
                <w:color w:val="000000" w:themeColor="text1"/>
                <w:sz w:val="22"/>
                <w:lang w:bidi="he-IL"/>
              </w:rPr>
            </w:pPr>
          </w:p>
        </w:tc>
        <w:tc>
          <w:tcPr>
            <w:tcW w:w="1187" w:type="pct"/>
            <w:tcBorders>
              <w:top w:val="single" w:sz="4" w:space="0" w:color="auto"/>
              <w:left w:val="single" w:sz="4" w:space="0" w:color="auto"/>
              <w:bottom w:val="single" w:sz="4" w:space="0" w:color="auto"/>
              <w:right w:val="single" w:sz="4" w:space="0" w:color="auto"/>
            </w:tcBorders>
          </w:tcPr>
          <w:p w14:paraId="0242D217" w14:textId="77777777" w:rsidR="0036542E" w:rsidRPr="003D3233" w:rsidRDefault="0036542E" w:rsidP="009A1B17">
            <w:pPr>
              <w:spacing w:line="360" w:lineRule="auto"/>
              <w:rPr>
                <w:rFonts w:ascii="TTFF4FA838t00" w:hAnsi="TTFF4FA838t00"/>
                <w:color w:val="000000" w:themeColor="text1"/>
                <w:sz w:val="22"/>
                <w:lang w:bidi="he-IL"/>
              </w:rPr>
            </w:pPr>
          </w:p>
        </w:tc>
        <w:tc>
          <w:tcPr>
            <w:tcW w:w="1201" w:type="pct"/>
            <w:tcBorders>
              <w:top w:val="single" w:sz="4" w:space="0" w:color="auto"/>
              <w:left w:val="single" w:sz="4" w:space="0" w:color="auto"/>
              <w:bottom w:val="single" w:sz="4" w:space="0" w:color="auto"/>
              <w:right w:val="single" w:sz="4" w:space="0" w:color="auto"/>
            </w:tcBorders>
          </w:tcPr>
          <w:p w14:paraId="58825D19" w14:textId="77777777" w:rsidR="0036542E" w:rsidRPr="003D3233" w:rsidRDefault="0036542E" w:rsidP="009A1B17">
            <w:pPr>
              <w:spacing w:line="360" w:lineRule="auto"/>
              <w:rPr>
                <w:rFonts w:ascii="TTFF4FA838t00" w:hAnsi="TTFF4FA838t00"/>
                <w:color w:val="000000" w:themeColor="text1"/>
                <w:sz w:val="22"/>
                <w:lang w:bidi="he-IL"/>
              </w:rPr>
            </w:pPr>
          </w:p>
        </w:tc>
      </w:tr>
      <w:tr w:rsidR="0036542E" w:rsidRPr="003D3233" w14:paraId="61B4A3B7" w14:textId="77777777" w:rsidTr="009A1B17">
        <w:tc>
          <w:tcPr>
            <w:tcW w:w="329" w:type="pct"/>
            <w:tcBorders>
              <w:top w:val="single" w:sz="4" w:space="0" w:color="auto"/>
              <w:left w:val="single" w:sz="4" w:space="0" w:color="auto"/>
              <w:bottom w:val="single" w:sz="4" w:space="0" w:color="auto"/>
              <w:right w:val="single" w:sz="4" w:space="0" w:color="auto"/>
            </w:tcBorders>
          </w:tcPr>
          <w:p w14:paraId="08F64A74" w14:textId="77777777" w:rsidR="0036542E" w:rsidRPr="003D3233" w:rsidRDefault="0036542E" w:rsidP="009A1B17">
            <w:pPr>
              <w:spacing w:line="360" w:lineRule="auto"/>
              <w:rPr>
                <w:rFonts w:ascii="TTFF4FA838t00" w:hAnsi="TTFF4FA838t00"/>
                <w:color w:val="000000" w:themeColor="text1"/>
                <w:sz w:val="22"/>
                <w:lang w:bidi="he-IL"/>
              </w:rPr>
            </w:pPr>
          </w:p>
        </w:tc>
        <w:tc>
          <w:tcPr>
            <w:tcW w:w="2283" w:type="pct"/>
            <w:tcBorders>
              <w:top w:val="single" w:sz="4" w:space="0" w:color="auto"/>
              <w:left w:val="single" w:sz="4" w:space="0" w:color="auto"/>
              <w:bottom w:val="single" w:sz="4" w:space="0" w:color="auto"/>
              <w:right w:val="single" w:sz="4" w:space="0" w:color="auto"/>
            </w:tcBorders>
            <w:hideMark/>
          </w:tcPr>
          <w:p w14:paraId="6B92F85D" w14:textId="77777777" w:rsidR="0036542E" w:rsidRPr="003D3233" w:rsidRDefault="0036542E" w:rsidP="009A1B17">
            <w:pPr>
              <w:spacing w:line="360" w:lineRule="auto"/>
              <w:ind w:firstLine="2896"/>
              <w:rPr>
                <w:rFonts w:ascii="TTFF4FA838t00" w:hAnsi="TTFF4FA838t00"/>
                <w:color w:val="000000" w:themeColor="text1"/>
                <w:lang w:bidi="he-IL"/>
              </w:rPr>
            </w:pPr>
            <w:r w:rsidRPr="003D3233">
              <w:rPr>
                <w:rFonts w:ascii="Times-Roman" w:hAnsi="Times-Roman"/>
                <w:color w:val="000000" w:themeColor="text1"/>
                <w:lang w:bidi="he-IL"/>
              </w:rPr>
              <w:t>Iš viso</w:t>
            </w:r>
          </w:p>
        </w:tc>
        <w:tc>
          <w:tcPr>
            <w:tcW w:w="1187" w:type="pct"/>
            <w:tcBorders>
              <w:top w:val="single" w:sz="4" w:space="0" w:color="auto"/>
              <w:left w:val="single" w:sz="4" w:space="0" w:color="auto"/>
              <w:bottom w:val="single" w:sz="4" w:space="0" w:color="auto"/>
              <w:right w:val="single" w:sz="4" w:space="0" w:color="auto"/>
            </w:tcBorders>
          </w:tcPr>
          <w:p w14:paraId="004EF8C8" w14:textId="77777777" w:rsidR="0036542E" w:rsidRPr="003D3233" w:rsidRDefault="0036542E" w:rsidP="009A1B17">
            <w:pPr>
              <w:spacing w:line="360" w:lineRule="auto"/>
              <w:rPr>
                <w:rFonts w:ascii="TTFF4FA838t00" w:hAnsi="TTFF4FA838t00"/>
                <w:color w:val="000000" w:themeColor="text1"/>
                <w:sz w:val="22"/>
                <w:lang w:bidi="he-IL"/>
              </w:rPr>
            </w:pPr>
          </w:p>
        </w:tc>
        <w:tc>
          <w:tcPr>
            <w:tcW w:w="1201" w:type="pct"/>
            <w:tcBorders>
              <w:top w:val="single" w:sz="4" w:space="0" w:color="auto"/>
              <w:left w:val="single" w:sz="4" w:space="0" w:color="auto"/>
              <w:bottom w:val="single" w:sz="4" w:space="0" w:color="auto"/>
              <w:right w:val="single" w:sz="4" w:space="0" w:color="auto"/>
            </w:tcBorders>
          </w:tcPr>
          <w:p w14:paraId="70AAC0D5" w14:textId="77777777" w:rsidR="0036542E" w:rsidRPr="003D3233" w:rsidRDefault="0036542E" w:rsidP="009A1B17">
            <w:pPr>
              <w:spacing w:line="360" w:lineRule="auto"/>
              <w:rPr>
                <w:rFonts w:ascii="TTFF4FA838t00" w:hAnsi="TTFF4FA838t00"/>
                <w:color w:val="000000" w:themeColor="text1"/>
                <w:sz w:val="22"/>
                <w:lang w:bidi="he-IL"/>
              </w:rPr>
            </w:pPr>
          </w:p>
        </w:tc>
      </w:tr>
    </w:tbl>
    <w:p w14:paraId="69F980C4" w14:textId="77777777" w:rsidR="0036542E" w:rsidRPr="003D3233" w:rsidRDefault="0036542E" w:rsidP="00365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Roman" w:hAnsi="Times-Roman"/>
          <w:color w:val="000000" w:themeColor="text1"/>
          <w:lang w:bidi="he-IL"/>
        </w:rPr>
      </w:pPr>
    </w:p>
    <w:p w14:paraId="23CDBE84" w14:textId="77777777" w:rsidR="0036542E" w:rsidRPr="003D3233" w:rsidRDefault="0036542E" w:rsidP="00365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Roman" w:hAnsi="Times-Roman"/>
          <w:color w:val="000000" w:themeColor="text1"/>
          <w:lang w:bidi="he-IL"/>
        </w:rPr>
      </w:pPr>
      <w:r w:rsidRPr="003D3233">
        <w:rPr>
          <w:rFonts w:ascii="Times-Roman" w:hAnsi="Times-Roman"/>
          <w:color w:val="000000" w:themeColor="text1"/>
          <w:lang w:bidi="he-IL"/>
        </w:rPr>
        <w:t xml:space="preserve">PRIDEDAMA: </w:t>
      </w:r>
      <w:r w:rsidRPr="003D3233">
        <w:rPr>
          <w:rFonts w:eastAsia="SimSun"/>
          <w:color w:val="000000" w:themeColor="text1"/>
          <w:szCs w:val="24"/>
          <w:lang w:eastAsia="lo-LA" w:bidi="lo-LA"/>
        </w:rPr>
        <w:t xml:space="preserve">faktines išlaidas pateisinantys dokumentai: </w:t>
      </w:r>
    </w:p>
    <w:p w14:paraId="2712833B" w14:textId="6274D7D0" w:rsidR="0036542E" w:rsidRPr="003D3233" w:rsidRDefault="0036542E" w:rsidP="00365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color w:val="000000" w:themeColor="text1"/>
          <w:lang w:bidi="he-IL"/>
        </w:rPr>
      </w:pPr>
      <w:r w:rsidRPr="003D3233">
        <w:rPr>
          <w:rFonts w:ascii="Times-Roman" w:hAnsi="Times-Roman"/>
          <w:color w:val="000000" w:themeColor="text1"/>
          <w:lang w:bidi="he-IL"/>
        </w:rPr>
        <w:t>_________________________</w:t>
      </w:r>
    </w:p>
    <w:bookmarkEnd w:id="26"/>
    <w:p w14:paraId="0C412788" w14:textId="77777777" w:rsidR="0036542E" w:rsidRPr="003D3233" w:rsidRDefault="0036542E" w:rsidP="0036542E">
      <w:pPr>
        <w:suppressAutoHyphens/>
        <w:ind w:firstLine="709"/>
        <w:jc w:val="both"/>
        <w:textAlignment w:val="baseline"/>
        <w:rPr>
          <w:color w:val="000000" w:themeColor="text1"/>
        </w:rPr>
      </w:pPr>
    </w:p>
    <w:sectPr w:rsidR="0036542E" w:rsidRPr="003D3233" w:rsidSect="00FD080D">
      <w:pgSz w:w="11906" w:h="16838"/>
      <w:pgMar w:top="1276" w:right="567" w:bottom="1134" w:left="1701"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30A050" w14:textId="77777777" w:rsidR="006D6648" w:rsidRDefault="006D6648">
      <w:pPr>
        <w:textAlignment w:val="baseline"/>
        <w:rPr>
          <w:sz w:val="20"/>
          <w:lang w:val="en-US"/>
        </w:rPr>
      </w:pPr>
      <w:r>
        <w:rPr>
          <w:sz w:val="20"/>
          <w:lang w:val="en-US"/>
        </w:rPr>
        <w:separator/>
      </w:r>
    </w:p>
  </w:endnote>
  <w:endnote w:type="continuationSeparator" w:id="0">
    <w:p w14:paraId="609AAC5E" w14:textId="77777777" w:rsidR="006D6648" w:rsidRDefault="006D6648">
      <w:pPr>
        <w:textAlignment w:val="baseline"/>
        <w:rPr>
          <w:sz w:val="20"/>
          <w:lang w:val="en-US"/>
        </w:rPr>
      </w:pPr>
      <w:r>
        <w:rPr>
          <w:sz w:val="2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Bold">
    <w:altName w:val="Times New Roman"/>
    <w:panose1 w:val="00000000000000000000"/>
    <w:charset w:val="00"/>
    <w:family w:val="auto"/>
    <w:notTrueType/>
    <w:pitch w:val="default"/>
    <w:sig w:usb0="00000003" w:usb1="00000000" w:usb2="00000000" w:usb3="00000000" w:csb0="00000001" w:csb1="00000000"/>
  </w:font>
  <w:font w:name="TTFF4FA838t00">
    <w:altName w:val="Calibri"/>
    <w:panose1 w:val="00000000000000000000"/>
    <w:charset w:val="00"/>
    <w:family w:val="auto"/>
    <w:notTrueType/>
    <w:pitch w:val="default"/>
    <w:sig w:usb0="00000003" w:usb1="00000000" w:usb2="00000000" w:usb3="00000000" w:csb0="00000001" w:csb1="00000000"/>
  </w:font>
  <w:font w:name="TTFFABE6A8t00">
    <w:altName w:val="Calibri"/>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3A7426" w14:textId="77777777" w:rsidR="006D6648" w:rsidRDefault="006D6648">
      <w:pPr>
        <w:textAlignment w:val="baseline"/>
        <w:rPr>
          <w:sz w:val="20"/>
          <w:lang w:val="en-US"/>
        </w:rPr>
      </w:pPr>
      <w:r>
        <w:rPr>
          <w:color w:val="000000"/>
          <w:sz w:val="20"/>
          <w:lang w:val="en-US"/>
        </w:rPr>
        <w:separator/>
      </w:r>
    </w:p>
  </w:footnote>
  <w:footnote w:type="continuationSeparator" w:id="0">
    <w:p w14:paraId="1C89929B" w14:textId="77777777" w:rsidR="006D6648" w:rsidRDefault="006D6648">
      <w:pPr>
        <w:textAlignment w:val="baseline"/>
        <w:rPr>
          <w:sz w:val="20"/>
          <w:lang w:val="en-US"/>
        </w:rPr>
      </w:pPr>
      <w:r>
        <w:rPr>
          <w:sz w:val="20"/>
          <w:lang w:val="en-US"/>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D63BD5"/>
    <w:multiLevelType w:val="hybridMultilevel"/>
    <w:tmpl w:val="35C060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E835E19"/>
    <w:multiLevelType w:val="hybridMultilevel"/>
    <w:tmpl w:val="35C060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1296"/>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0A9"/>
    <w:rsid w:val="00041385"/>
    <w:rsid w:val="00047D9B"/>
    <w:rsid w:val="00073F47"/>
    <w:rsid w:val="00096BF9"/>
    <w:rsid w:val="000A6C6D"/>
    <w:rsid w:val="000B1DB8"/>
    <w:rsid w:val="000B79B1"/>
    <w:rsid w:val="00112F47"/>
    <w:rsid w:val="0013083E"/>
    <w:rsid w:val="00133565"/>
    <w:rsid w:val="001344A2"/>
    <w:rsid w:val="0013696B"/>
    <w:rsid w:val="00146B40"/>
    <w:rsid w:val="001547F2"/>
    <w:rsid w:val="00167452"/>
    <w:rsid w:val="001A40D6"/>
    <w:rsid w:val="001C14F9"/>
    <w:rsid w:val="001D2BAB"/>
    <w:rsid w:val="001D5ED9"/>
    <w:rsid w:val="001E1A93"/>
    <w:rsid w:val="001F0AA6"/>
    <w:rsid w:val="001F232F"/>
    <w:rsid w:val="001F3302"/>
    <w:rsid w:val="0020037F"/>
    <w:rsid w:val="00207741"/>
    <w:rsid w:val="00211CE0"/>
    <w:rsid w:val="0025556D"/>
    <w:rsid w:val="00262EEA"/>
    <w:rsid w:val="00285326"/>
    <w:rsid w:val="002A00A9"/>
    <w:rsid w:val="002B7F45"/>
    <w:rsid w:val="002F1E9E"/>
    <w:rsid w:val="002F6FE1"/>
    <w:rsid w:val="003003D3"/>
    <w:rsid w:val="003155E2"/>
    <w:rsid w:val="00346B91"/>
    <w:rsid w:val="0036542E"/>
    <w:rsid w:val="003659D0"/>
    <w:rsid w:val="00373F27"/>
    <w:rsid w:val="00383821"/>
    <w:rsid w:val="0039285F"/>
    <w:rsid w:val="003A3A2F"/>
    <w:rsid w:val="003A5E9A"/>
    <w:rsid w:val="003B7618"/>
    <w:rsid w:val="003C6CBA"/>
    <w:rsid w:val="003C77F5"/>
    <w:rsid w:val="003D3233"/>
    <w:rsid w:val="00404B9D"/>
    <w:rsid w:val="004120B0"/>
    <w:rsid w:val="00413386"/>
    <w:rsid w:val="00443BC5"/>
    <w:rsid w:val="004566E3"/>
    <w:rsid w:val="00464168"/>
    <w:rsid w:val="00467813"/>
    <w:rsid w:val="004806E7"/>
    <w:rsid w:val="00496E8B"/>
    <w:rsid w:val="004B6B59"/>
    <w:rsid w:val="004D2B51"/>
    <w:rsid w:val="004F06E2"/>
    <w:rsid w:val="005073E4"/>
    <w:rsid w:val="00510F2C"/>
    <w:rsid w:val="0052361B"/>
    <w:rsid w:val="00533787"/>
    <w:rsid w:val="00563E76"/>
    <w:rsid w:val="005713CA"/>
    <w:rsid w:val="005723AD"/>
    <w:rsid w:val="005E11E2"/>
    <w:rsid w:val="005E55C1"/>
    <w:rsid w:val="0060041D"/>
    <w:rsid w:val="00602BDB"/>
    <w:rsid w:val="006154CE"/>
    <w:rsid w:val="00662382"/>
    <w:rsid w:val="00673BB2"/>
    <w:rsid w:val="0067524D"/>
    <w:rsid w:val="006925C6"/>
    <w:rsid w:val="006B1A4D"/>
    <w:rsid w:val="006D46A6"/>
    <w:rsid w:val="006D5B65"/>
    <w:rsid w:val="006D6648"/>
    <w:rsid w:val="006E1D49"/>
    <w:rsid w:val="006F3488"/>
    <w:rsid w:val="006F689B"/>
    <w:rsid w:val="0071005F"/>
    <w:rsid w:val="007235C5"/>
    <w:rsid w:val="00723C51"/>
    <w:rsid w:val="00725177"/>
    <w:rsid w:val="007854EB"/>
    <w:rsid w:val="007B2DF7"/>
    <w:rsid w:val="007B7168"/>
    <w:rsid w:val="007C4DB0"/>
    <w:rsid w:val="007C74B9"/>
    <w:rsid w:val="007D380A"/>
    <w:rsid w:val="007F02D2"/>
    <w:rsid w:val="00801CE9"/>
    <w:rsid w:val="008039CF"/>
    <w:rsid w:val="00854448"/>
    <w:rsid w:val="008723C7"/>
    <w:rsid w:val="00881072"/>
    <w:rsid w:val="00882D64"/>
    <w:rsid w:val="00890AC2"/>
    <w:rsid w:val="008977BA"/>
    <w:rsid w:val="00897B9F"/>
    <w:rsid w:val="008A4367"/>
    <w:rsid w:val="008D782F"/>
    <w:rsid w:val="008E7D4A"/>
    <w:rsid w:val="008F12AD"/>
    <w:rsid w:val="008F6C2B"/>
    <w:rsid w:val="0092368A"/>
    <w:rsid w:val="0093754B"/>
    <w:rsid w:val="00943D9C"/>
    <w:rsid w:val="00946E40"/>
    <w:rsid w:val="00947FDE"/>
    <w:rsid w:val="009768A7"/>
    <w:rsid w:val="00981A89"/>
    <w:rsid w:val="00981A9D"/>
    <w:rsid w:val="009B107A"/>
    <w:rsid w:val="009C739C"/>
    <w:rsid w:val="009D7D58"/>
    <w:rsid w:val="009E3711"/>
    <w:rsid w:val="009F50B4"/>
    <w:rsid w:val="00A17360"/>
    <w:rsid w:val="00A505C7"/>
    <w:rsid w:val="00A55948"/>
    <w:rsid w:val="00A613D2"/>
    <w:rsid w:val="00A64B02"/>
    <w:rsid w:val="00A8290B"/>
    <w:rsid w:val="00A82A86"/>
    <w:rsid w:val="00A832D7"/>
    <w:rsid w:val="00AA2789"/>
    <w:rsid w:val="00AC4075"/>
    <w:rsid w:val="00B62CF0"/>
    <w:rsid w:val="00B97EA0"/>
    <w:rsid w:val="00BA4CE4"/>
    <w:rsid w:val="00BC408D"/>
    <w:rsid w:val="00BC76FC"/>
    <w:rsid w:val="00BF2B87"/>
    <w:rsid w:val="00C509F2"/>
    <w:rsid w:val="00C857C1"/>
    <w:rsid w:val="00CA730F"/>
    <w:rsid w:val="00CB0BA8"/>
    <w:rsid w:val="00CC7166"/>
    <w:rsid w:val="00D17D10"/>
    <w:rsid w:val="00D42EDF"/>
    <w:rsid w:val="00D91637"/>
    <w:rsid w:val="00D978B7"/>
    <w:rsid w:val="00DB7D3A"/>
    <w:rsid w:val="00DE708B"/>
    <w:rsid w:val="00E14A00"/>
    <w:rsid w:val="00E46901"/>
    <w:rsid w:val="00E502A0"/>
    <w:rsid w:val="00E5578D"/>
    <w:rsid w:val="00E62C7B"/>
    <w:rsid w:val="00E71DC7"/>
    <w:rsid w:val="00E755AD"/>
    <w:rsid w:val="00E973CC"/>
    <w:rsid w:val="00EB07A5"/>
    <w:rsid w:val="00EC4837"/>
    <w:rsid w:val="00EC73AE"/>
    <w:rsid w:val="00F13828"/>
    <w:rsid w:val="00F47BAA"/>
    <w:rsid w:val="00FB1DDA"/>
    <w:rsid w:val="00FC251C"/>
    <w:rsid w:val="00FC29DA"/>
    <w:rsid w:val="00FC71B0"/>
    <w:rsid w:val="00FD080D"/>
    <w:rsid w:val="00FF7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89118"/>
  <w15:docId w15:val="{1BD8221B-2616-4207-93DD-8A0028B4B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46B4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A40D6"/>
    <w:rPr>
      <w:color w:val="808080"/>
    </w:rPr>
  </w:style>
  <w:style w:type="paragraph" w:styleId="Komentarotekstas">
    <w:name w:val="annotation text"/>
    <w:basedOn w:val="prastasis"/>
    <w:link w:val="KomentarotekstasDiagrama"/>
    <w:semiHidden/>
    <w:unhideWhenUsed/>
    <w:rsid w:val="00A82A86"/>
    <w:rPr>
      <w:sz w:val="20"/>
    </w:rPr>
  </w:style>
  <w:style w:type="character" w:customStyle="1" w:styleId="KomentarotekstasDiagrama">
    <w:name w:val="Komentaro tekstas Diagrama"/>
    <w:basedOn w:val="Numatytasispastraiposriftas"/>
    <w:link w:val="Komentarotekstas"/>
    <w:semiHidden/>
    <w:rsid w:val="00A82A86"/>
    <w:rPr>
      <w:sz w:val="20"/>
    </w:rPr>
  </w:style>
  <w:style w:type="paragraph" w:customStyle="1" w:styleId="bodytext">
    <w:name w:val="bodytext"/>
    <w:basedOn w:val="prastasis"/>
    <w:rsid w:val="00A82A86"/>
    <w:pPr>
      <w:suppressAutoHyphens/>
      <w:spacing w:before="280" w:after="280"/>
    </w:pPr>
    <w:rPr>
      <w:rFonts w:eastAsia="SimSun"/>
      <w:szCs w:val="24"/>
      <w:lang w:eastAsia="lo-LA" w:bidi="lo-LA"/>
    </w:rPr>
  </w:style>
  <w:style w:type="character" w:styleId="Komentaronuoroda">
    <w:name w:val="annotation reference"/>
    <w:basedOn w:val="Numatytasispastraiposriftas"/>
    <w:semiHidden/>
    <w:unhideWhenUsed/>
    <w:rsid w:val="00CC7166"/>
    <w:rPr>
      <w:sz w:val="16"/>
      <w:szCs w:val="16"/>
    </w:rPr>
  </w:style>
  <w:style w:type="paragraph" w:styleId="Debesliotekstas">
    <w:name w:val="Balloon Text"/>
    <w:basedOn w:val="prastasis"/>
    <w:link w:val="DebesliotekstasDiagrama"/>
    <w:rsid w:val="00CC7166"/>
    <w:rPr>
      <w:rFonts w:ascii="Tahoma" w:hAnsi="Tahoma" w:cs="Tahoma"/>
      <w:sz w:val="16"/>
      <w:szCs w:val="16"/>
    </w:rPr>
  </w:style>
  <w:style w:type="character" w:customStyle="1" w:styleId="DebesliotekstasDiagrama">
    <w:name w:val="Debesėlio tekstas Diagrama"/>
    <w:basedOn w:val="Numatytasispastraiposriftas"/>
    <w:link w:val="Debesliotekstas"/>
    <w:rsid w:val="00CC7166"/>
    <w:rPr>
      <w:rFonts w:ascii="Tahoma" w:hAnsi="Tahoma" w:cs="Tahoma"/>
      <w:sz w:val="16"/>
      <w:szCs w:val="16"/>
    </w:rPr>
  </w:style>
  <w:style w:type="paragraph" w:styleId="Antrats">
    <w:name w:val="header"/>
    <w:basedOn w:val="prastasis"/>
    <w:link w:val="AntratsDiagrama"/>
    <w:uiPriority w:val="99"/>
    <w:unhideWhenUsed/>
    <w:rsid w:val="00CC7166"/>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CC7166"/>
    <w:rPr>
      <w:rFonts w:asciiTheme="minorHAnsi" w:eastAsiaTheme="minorEastAsia" w:hAnsiTheme="minorHAnsi" w:cstheme="minorBidi"/>
      <w:sz w:val="22"/>
      <w:szCs w:val="22"/>
      <w:lang w:eastAsia="lt-LT"/>
    </w:rPr>
  </w:style>
  <w:style w:type="paragraph" w:styleId="Komentarotema">
    <w:name w:val="annotation subject"/>
    <w:basedOn w:val="Komentarotekstas"/>
    <w:next w:val="Komentarotekstas"/>
    <w:link w:val="KomentarotemaDiagrama"/>
    <w:semiHidden/>
    <w:unhideWhenUsed/>
    <w:rsid w:val="00CC7166"/>
    <w:rPr>
      <w:b/>
      <w:bCs/>
    </w:rPr>
  </w:style>
  <w:style w:type="character" w:customStyle="1" w:styleId="KomentarotemaDiagrama">
    <w:name w:val="Komentaro tema Diagrama"/>
    <w:basedOn w:val="KomentarotekstasDiagrama"/>
    <w:link w:val="Komentarotema"/>
    <w:semiHidden/>
    <w:rsid w:val="00CC7166"/>
    <w:rPr>
      <w:b/>
      <w:bCs/>
      <w:sz w:val="20"/>
    </w:rPr>
  </w:style>
  <w:style w:type="paragraph" w:styleId="Sraopastraipa">
    <w:name w:val="List Paragraph"/>
    <w:basedOn w:val="prastasis"/>
    <w:uiPriority w:val="34"/>
    <w:qFormat/>
    <w:rsid w:val="00CC71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22848">
      <w:bodyDiv w:val="1"/>
      <w:marLeft w:val="0"/>
      <w:marRight w:val="0"/>
      <w:marTop w:val="0"/>
      <w:marBottom w:val="0"/>
      <w:divBdr>
        <w:top w:val="none" w:sz="0" w:space="0" w:color="auto"/>
        <w:left w:val="none" w:sz="0" w:space="0" w:color="auto"/>
        <w:bottom w:val="none" w:sz="0" w:space="0" w:color="auto"/>
        <w:right w:val="none" w:sz="0" w:space="0" w:color="auto"/>
      </w:divBdr>
    </w:div>
    <w:div w:id="285627727">
      <w:bodyDiv w:val="1"/>
      <w:marLeft w:val="0"/>
      <w:marRight w:val="0"/>
      <w:marTop w:val="0"/>
      <w:marBottom w:val="0"/>
      <w:divBdr>
        <w:top w:val="none" w:sz="0" w:space="0" w:color="auto"/>
        <w:left w:val="none" w:sz="0" w:space="0" w:color="auto"/>
        <w:bottom w:val="none" w:sz="0" w:space="0" w:color="auto"/>
        <w:right w:val="none" w:sz="0" w:space="0" w:color="auto"/>
      </w:divBdr>
      <w:divsChild>
        <w:div w:id="1701319120">
          <w:marLeft w:val="0"/>
          <w:marRight w:val="0"/>
          <w:marTop w:val="0"/>
          <w:marBottom w:val="0"/>
          <w:divBdr>
            <w:top w:val="none" w:sz="0" w:space="0" w:color="auto"/>
            <w:left w:val="none" w:sz="0" w:space="0" w:color="auto"/>
            <w:bottom w:val="none" w:sz="0" w:space="0" w:color="auto"/>
            <w:right w:val="none" w:sz="0" w:space="0" w:color="auto"/>
          </w:divBdr>
        </w:div>
        <w:div w:id="1746224714">
          <w:marLeft w:val="0"/>
          <w:marRight w:val="0"/>
          <w:marTop w:val="0"/>
          <w:marBottom w:val="0"/>
          <w:divBdr>
            <w:top w:val="none" w:sz="0" w:space="0" w:color="auto"/>
            <w:left w:val="none" w:sz="0" w:space="0" w:color="auto"/>
            <w:bottom w:val="none" w:sz="0" w:space="0" w:color="auto"/>
            <w:right w:val="none" w:sz="0" w:space="0" w:color="auto"/>
          </w:divBdr>
        </w:div>
        <w:div w:id="522328063">
          <w:marLeft w:val="0"/>
          <w:marRight w:val="0"/>
          <w:marTop w:val="0"/>
          <w:marBottom w:val="0"/>
          <w:divBdr>
            <w:top w:val="none" w:sz="0" w:space="0" w:color="auto"/>
            <w:left w:val="none" w:sz="0" w:space="0" w:color="auto"/>
            <w:bottom w:val="none" w:sz="0" w:space="0" w:color="auto"/>
            <w:right w:val="none" w:sz="0" w:space="0" w:color="auto"/>
          </w:divBdr>
        </w:div>
        <w:div w:id="544103574">
          <w:marLeft w:val="0"/>
          <w:marRight w:val="0"/>
          <w:marTop w:val="0"/>
          <w:marBottom w:val="0"/>
          <w:divBdr>
            <w:top w:val="none" w:sz="0" w:space="0" w:color="auto"/>
            <w:left w:val="none" w:sz="0" w:space="0" w:color="auto"/>
            <w:bottom w:val="none" w:sz="0" w:space="0" w:color="auto"/>
            <w:right w:val="none" w:sz="0" w:space="0" w:color="auto"/>
          </w:divBdr>
        </w:div>
        <w:div w:id="409230650">
          <w:marLeft w:val="0"/>
          <w:marRight w:val="0"/>
          <w:marTop w:val="0"/>
          <w:marBottom w:val="0"/>
          <w:divBdr>
            <w:top w:val="none" w:sz="0" w:space="0" w:color="auto"/>
            <w:left w:val="none" w:sz="0" w:space="0" w:color="auto"/>
            <w:bottom w:val="none" w:sz="0" w:space="0" w:color="auto"/>
            <w:right w:val="none" w:sz="0" w:space="0" w:color="auto"/>
          </w:divBdr>
        </w:div>
      </w:divsChild>
    </w:div>
    <w:div w:id="329211980">
      <w:bodyDiv w:val="1"/>
      <w:marLeft w:val="0"/>
      <w:marRight w:val="0"/>
      <w:marTop w:val="0"/>
      <w:marBottom w:val="0"/>
      <w:divBdr>
        <w:top w:val="none" w:sz="0" w:space="0" w:color="auto"/>
        <w:left w:val="none" w:sz="0" w:space="0" w:color="auto"/>
        <w:bottom w:val="none" w:sz="0" w:space="0" w:color="auto"/>
        <w:right w:val="none" w:sz="0" w:space="0" w:color="auto"/>
      </w:divBdr>
    </w:div>
    <w:div w:id="357433852">
      <w:bodyDiv w:val="1"/>
      <w:marLeft w:val="0"/>
      <w:marRight w:val="0"/>
      <w:marTop w:val="0"/>
      <w:marBottom w:val="0"/>
      <w:divBdr>
        <w:top w:val="none" w:sz="0" w:space="0" w:color="auto"/>
        <w:left w:val="none" w:sz="0" w:space="0" w:color="auto"/>
        <w:bottom w:val="none" w:sz="0" w:space="0" w:color="auto"/>
        <w:right w:val="none" w:sz="0" w:space="0" w:color="auto"/>
      </w:divBdr>
    </w:div>
    <w:div w:id="666254165">
      <w:bodyDiv w:val="1"/>
      <w:marLeft w:val="0"/>
      <w:marRight w:val="0"/>
      <w:marTop w:val="0"/>
      <w:marBottom w:val="0"/>
      <w:divBdr>
        <w:top w:val="none" w:sz="0" w:space="0" w:color="auto"/>
        <w:left w:val="none" w:sz="0" w:space="0" w:color="auto"/>
        <w:bottom w:val="none" w:sz="0" w:space="0" w:color="auto"/>
        <w:right w:val="none" w:sz="0" w:space="0" w:color="auto"/>
      </w:divBdr>
    </w:div>
    <w:div w:id="720834733">
      <w:bodyDiv w:val="1"/>
      <w:marLeft w:val="0"/>
      <w:marRight w:val="0"/>
      <w:marTop w:val="0"/>
      <w:marBottom w:val="0"/>
      <w:divBdr>
        <w:top w:val="none" w:sz="0" w:space="0" w:color="auto"/>
        <w:left w:val="none" w:sz="0" w:space="0" w:color="auto"/>
        <w:bottom w:val="none" w:sz="0" w:space="0" w:color="auto"/>
        <w:right w:val="none" w:sz="0" w:space="0" w:color="auto"/>
      </w:divBdr>
    </w:div>
    <w:div w:id="810172513">
      <w:bodyDiv w:val="1"/>
      <w:marLeft w:val="0"/>
      <w:marRight w:val="0"/>
      <w:marTop w:val="0"/>
      <w:marBottom w:val="0"/>
      <w:divBdr>
        <w:top w:val="none" w:sz="0" w:space="0" w:color="auto"/>
        <w:left w:val="none" w:sz="0" w:space="0" w:color="auto"/>
        <w:bottom w:val="none" w:sz="0" w:space="0" w:color="auto"/>
        <w:right w:val="none" w:sz="0" w:space="0" w:color="auto"/>
      </w:divBdr>
    </w:div>
    <w:div w:id="1035890368">
      <w:bodyDiv w:val="1"/>
      <w:marLeft w:val="0"/>
      <w:marRight w:val="0"/>
      <w:marTop w:val="0"/>
      <w:marBottom w:val="0"/>
      <w:divBdr>
        <w:top w:val="none" w:sz="0" w:space="0" w:color="auto"/>
        <w:left w:val="none" w:sz="0" w:space="0" w:color="auto"/>
        <w:bottom w:val="none" w:sz="0" w:space="0" w:color="auto"/>
        <w:right w:val="none" w:sz="0" w:space="0" w:color="auto"/>
      </w:divBdr>
    </w:div>
    <w:div w:id="1176379934">
      <w:bodyDiv w:val="1"/>
      <w:marLeft w:val="0"/>
      <w:marRight w:val="0"/>
      <w:marTop w:val="0"/>
      <w:marBottom w:val="0"/>
      <w:divBdr>
        <w:top w:val="none" w:sz="0" w:space="0" w:color="auto"/>
        <w:left w:val="none" w:sz="0" w:space="0" w:color="auto"/>
        <w:bottom w:val="none" w:sz="0" w:space="0" w:color="auto"/>
        <w:right w:val="none" w:sz="0" w:space="0" w:color="auto"/>
      </w:divBdr>
      <w:divsChild>
        <w:div w:id="648287668">
          <w:marLeft w:val="0"/>
          <w:marRight w:val="0"/>
          <w:marTop w:val="0"/>
          <w:marBottom w:val="0"/>
          <w:divBdr>
            <w:top w:val="none" w:sz="0" w:space="0" w:color="auto"/>
            <w:left w:val="none" w:sz="0" w:space="0" w:color="auto"/>
            <w:bottom w:val="none" w:sz="0" w:space="0" w:color="auto"/>
            <w:right w:val="none" w:sz="0" w:space="0" w:color="auto"/>
          </w:divBdr>
        </w:div>
        <w:div w:id="1624264417">
          <w:marLeft w:val="0"/>
          <w:marRight w:val="0"/>
          <w:marTop w:val="0"/>
          <w:marBottom w:val="0"/>
          <w:divBdr>
            <w:top w:val="none" w:sz="0" w:space="0" w:color="auto"/>
            <w:left w:val="none" w:sz="0" w:space="0" w:color="auto"/>
            <w:bottom w:val="none" w:sz="0" w:space="0" w:color="auto"/>
            <w:right w:val="none" w:sz="0" w:space="0" w:color="auto"/>
          </w:divBdr>
          <w:divsChild>
            <w:div w:id="416753505">
              <w:marLeft w:val="0"/>
              <w:marRight w:val="0"/>
              <w:marTop w:val="0"/>
              <w:marBottom w:val="0"/>
              <w:divBdr>
                <w:top w:val="none" w:sz="0" w:space="0" w:color="auto"/>
                <w:left w:val="none" w:sz="0" w:space="0" w:color="auto"/>
                <w:bottom w:val="none" w:sz="0" w:space="0" w:color="auto"/>
                <w:right w:val="none" w:sz="0" w:space="0" w:color="auto"/>
              </w:divBdr>
            </w:div>
            <w:div w:id="1140918959">
              <w:marLeft w:val="0"/>
              <w:marRight w:val="0"/>
              <w:marTop w:val="0"/>
              <w:marBottom w:val="0"/>
              <w:divBdr>
                <w:top w:val="none" w:sz="0" w:space="0" w:color="auto"/>
                <w:left w:val="none" w:sz="0" w:space="0" w:color="auto"/>
                <w:bottom w:val="none" w:sz="0" w:space="0" w:color="auto"/>
                <w:right w:val="none" w:sz="0" w:space="0" w:color="auto"/>
              </w:divBdr>
            </w:div>
          </w:divsChild>
        </w:div>
        <w:div w:id="609776209">
          <w:marLeft w:val="0"/>
          <w:marRight w:val="0"/>
          <w:marTop w:val="0"/>
          <w:marBottom w:val="0"/>
          <w:divBdr>
            <w:top w:val="none" w:sz="0" w:space="0" w:color="auto"/>
            <w:left w:val="none" w:sz="0" w:space="0" w:color="auto"/>
            <w:bottom w:val="none" w:sz="0" w:space="0" w:color="auto"/>
            <w:right w:val="none" w:sz="0" w:space="0" w:color="auto"/>
          </w:divBdr>
        </w:div>
        <w:div w:id="1195383918">
          <w:marLeft w:val="0"/>
          <w:marRight w:val="0"/>
          <w:marTop w:val="0"/>
          <w:marBottom w:val="0"/>
          <w:divBdr>
            <w:top w:val="none" w:sz="0" w:space="0" w:color="auto"/>
            <w:left w:val="none" w:sz="0" w:space="0" w:color="auto"/>
            <w:bottom w:val="none" w:sz="0" w:space="0" w:color="auto"/>
            <w:right w:val="none" w:sz="0" w:space="0" w:color="auto"/>
          </w:divBdr>
        </w:div>
        <w:div w:id="768309050">
          <w:marLeft w:val="0"/>
          <w:marRight w:val="0"/>
          <w:marTop w:val="0"/>
          <w:marBottom w:val="0"/>
          <w:divBdr>
            <w:top w:val="none" w:sz="0" w:space="0" w:color="auto"/>
            <w:left w:val="none" w:sz="0" w:space="0" w:color="auto"/>
            <w:bottom w:val="none" w:sz="0" w:space="0" w:color="auto"/>
            <w:right w:val="none" w:sz="0" w:space="0" w:color="auto"/>
          </w:divBdr>
        </w:div>
        <w:div w:id="306250487">
          <w:marLeft w:val="0"/>
          <w:marRight w:val="0"/>
          <w:marTop w:val="0"/>
          <w:marBottom w:val="0"/>
          <w:divBdr>
            <w:top w:val="none" w:sz="0" w:space="0" w:color="auto"/>
            <w:left w:val="none" w:sz="0" w:space="0" w:color="auto"/>
            <w:bottom w:val="none" w:sz="0" w:space="0" w:color="auto"/>
            <w:right w:val="none" w:sz="0" w:space="0" w:color="auto"/>
          </w:divBdr>
        </w:div>
        <w:div w:id="1455950140">
          <w:marLeft w:val="0"/>
          <w:marRight w:val="0"/>
          <w:marTop w:val="0"/>
          <w:marBottom w:val="0"/>
          <w:divBdr>
            <w:top w:val="none" w:sz="0" w:space="0" w:color="auto"/>
            <w:left w:val="none" w:sz="0" w:space="0" w:color="auto"/>
            <w:bottom w:val="none" w:sz="0" w:space="0" w:color="auto"/>
            <w:right w:val="none" w:sz="0" w:space="0" w:color="auto"/>
          </w:divBdr>
        </w:div>
        <w:div w:id="1220020948">
          <w:marLeft w:val="0"/>
          <w:marRight w:val="0"/>
          <w:marTop w:val="0"/>
          <w:marBottom w:val="0"/>
          <w:divBdr>
            <w:top w:val="none" w:sz="0" w:space="0" w:color="auto"/>
            <w:left w:val="none" w:sz="0" w:space="0" w:color="auto"/>
            <w:bottom w:val="none" w:sz="0" w:space="0" w:color="auto"/>
            <w:right w:val="none" w:sz="0" w:space="0" w:color="auto"/>
          </w:divBdr>
        </w:div>
        <w:div w:id="1628730483">
          <w:marLeft w:val="0"/>
          <w:marRight w:val="0"/>
          <w:marTop w:val="0"/>
          <w:marBottom w:val="0"/>
          <w:divBdr>
            <w:top w:val="none" w:sz="0" w:space="0" w:color="auto"/>
            <w:left w:val="none" w:sz="0" w:space="0" w:color="auto"/>
            <w:bottom w:val="none" w:sz="0" w:space="0" w:color="auto"/>
            <w:right w:val="none" w:sz="0" w:space="0" w:color="auto"/>
          </w:divBdr>
        </w:div>
        <w:div w:id="2113816824">
          <w:marLeft w:val="0"/>
          <w:marRight w:val="0"/>
          <w:marTop w:val="0"/>
          <w:marBottom w:val="0"/>
          <w:divBdr>
            <w:top w:val="none" w:sz="0" w:space="0" w:color="auto"/>
            <w:left w:val="none" w:sz="0" w:space="0" w:color="auto"/>
            <w:bottom w:val="none" w:sz="0" w:space="0" w:color="auto"/>
            <w:right w:val="none" w:sz="0" w:space="0" w:color="auto"/>
          </w:divBdr>
        </w:div>
        <w:div w:id="1630622422">
          <w:marLeft w:val="0"/>
          <w:marRight w:val="0"/>
          <w:marTop w:val="0"/>
          <w:marBottom w:val="0"/>
          <w:divBdr>
            <w:top w:val="none" w:sz="0" w:space="0" w:color="auto"/>
            <w:left w:val="none" w:sz="0" w:space="0" w:color="auto"/>
            <w:bottom w:val="none" w:sz="0" w:space="0" w:color="auto"/>
            <w:right w:val="none" w:sz="0" w:space="0" w:color="auto"/>
          </w:divBdr>
        </w:div>
        <w:div w:id="2047368317">
          <w:marLeft w:val="0"/>
          <w:marRight w:val="0"/>
          <w:marTop w:val="0"/>
          <w:marBottom w:val="0"/>
          <w:divBdr>
            <w:top w:val="none" w:sz="0" w:space="0" w:color="auto"/>
            <w:left w:val="none" w:sz="0" w:space="0" w:color="auto"/>
            <w:bottom w:val="none" w:sz="0" w:space="0" w:color="auto"/>
            <w:right w:val="none" w:sz="0" w:space="0" w:color="auto"/>
          </w:divBdr>
        </w:div>
        <w:div w:id="1301227270">
          <w:marLeft w:val="0"/>
          <w:marRight w:val="0"/>
          <w:marTop w:val="0"/>
          <w:marBottom w:val="0"/>
          <w:divBdr>
            <w:top w:val="none" w:sz="0" w:space="0" w:color="auto"/>
            <w:left w:val="none" w:sz="0" w:space="0" w:color="auto"/>
            <w:bottom w:val="none" w:sz="0" w:space="0" w:color="auto"/>
            <w:right w:val="none" w:sz="0" w:space="0" w:color="auto"/>
          </w:divBdr>
        </w:div>
        <w:div w:id="352415204">
          <w:marLeft w:val="0"/>
          <w:marRight w:val="0"/>
          <w:marTop w:val="0"/>
          <w:marBottom w:val="0"/>
          <w:divBdr>
            <w:top w:val="none" w:sz="0" w:space="0" w:color="auto"/>
            <w:left w:val="none" w:sz="0" w:space="0" w:color="auto"/>
            <w:bottom w:val="none" w:sz="0" w:space="0" w:color="auto"/>
            <w:right w:val="none" w:sz="0" w:space="0" w:color="auto"/>
          </w:divBdr>
        </w:div>
        <w:div w:id="1987346367">
          <w:marLeft w:val="0"/>
          <w:marRight w:val="0"/>
          <w:marTop w:val="0"/>
          <w:marBottom w:val="0"/>
          <w:divBdr>
            <w:top w:val="none" w:sz="0" w:space="0" w:color="auto"/>
            <w:left w:val="none" w:sz="0" w:space="0" w:color="auto"/>
            <w:bottom w:val="none" w:sz="0" w:space="0" w:color="auto"/>
            <w:right w:val="none" w:sz="0" w:space="0" w:color="auto"/>
          </w:divBdr>
        </w:div>
        <w:div w:id="1623421245">
          <w:marLeft w:val="0"/>
          <w:marRight w:val="0"/>
          <w:marTop w:val="0"/>
          <w:marBottom w:val="0"/>
          <w:divBdr>
            <w:top w:val="none" w:sz="0" w:space="0" w:color="auto"/>
            <w:left w:val="none" w:sz="0" w:space="0" w:color="auto"/>
            <w:bottom w:val="none" w:sz="0" w:space="0" w:color="auto"/>
            <w:right w:val="none" w:sz="0" w:space="0" w:color="auto"/>
          </w:divBdr>
        </w:div>
        <w:div w:id="1620331744">
          <w:marLeft w:val="0"/>
          <w:marRight w:val="0"/>
          <w:marTop w:val="0"/>
          <w:marBottom w:val="0"/>
          <w:divBdr>
            <w:top w:val="none" w:sz="0" w:space="0" w:color="auto"/>
            <w:left w:val="none" w:sz="0" w:space="0" w:color="auto"/>
            <w:bottom w:val="none" w:sz="0" w:space="0" w:color="auto"/>
            <w:right w:val="none" w:sz="0" w:space="0" w:color="auto"/>
          </w:divBdr>
        </w:div>
        <w:div w:id="1393039943">
          <w:marLeft w:val="0"/>
          <w:marRight w:val="0"/>
          <w:marTop w:val="0"/>
          <w:marBottom w:val="0"/>
          <w:divBdr>
            <w:top w:val="none" w:sz="0" w:space="0" w:color="auto"/>
            <w:left w:val="none" w:sz="0" w:space="0" w:color="auto"/>
            <w:bottom w:val="none" w:sz="0" w:space="0" w:color="auto"/>
            <w:right w:val="none" w:sz="0" w:space="0" w:color="auto"/>
          </w:divBdr>
        </w:div>
        <w:div w:id="807550878">
          <w:marLeft w:val="0"/>
          <w:marRight w:val="0"/>
          <w:marTop w:val="0"/>
          <w:marBottom w:val="0"/>
          <w:divBdr>
            <w:top w:val="none" w:sz="0" w:space="0" w:color="auto"/>
            <w:left w:val="none" w:sz="0" w:space="0" w:color="auto"/>
            <w:bottom w:val="none" w:sz="0" w:space="0" w:color="auto"/>
            <w:right w:val="none" w:sz="0" w:space="0" w:color="auto"/>
          </w:divBdr>
        </w:div>
        <w:div w:id="953905292">
          <w:marLeft w:val="0"/>
          <w:marRight w:val="0"/>
          <w:marTop w:val="0"/>
          <w:marBottom w:val="0"/>
          <w:divBdr>
            <w:top w:val="none" w:sz="0" w:space="0" w:color="auto"/>
            <w:left w:val="none" w:sz="0" w:space="0" w:color="auto"/>
            <w:bottom w:val="none" w:sz="0" w:space="0" w:color="auto"/>
            <w:right w:val="none" w:sz="0" w:space="0" w:color="auto"/>
          </w:divBdr>
        </w:div>
        <w:div w:id="1588033493">
          <w:marLeft w:val="0"/>
          <w:marRight w:val="0"/>
          <w:marTop w:val="0"/>
          <w:marBottom w:val="0"/>
          <w:divBdr>
            <w:top w:val="none" w:sz="0" w:space="0" w:color="auto"/>
            <w:left w:val="none" w:sz="0" w:space="0" w:color="auto"/>
            <w:bottom w:val="none" w:sz="0" w:space="0" w:color="auto"/>
            <w:right w:val="none" w:sz="0" w:space="0" w:color="auto"/>
          </w:divBdr>
        </w:div>
        <w:div w:id="1335036635">
          <w:marLeft w:val="0"/>
          <w:marRight w:val="0"/>
          <w:marTop w:val="0"/>
          <w:marBottom w:val="0"/>
          <w:divBdr>
            <w:top w:val="none" w:sz="0" w:space="0" w:color="auto"/>
            <w:left w:val="none" w:sz="0" w:space="0" w:color="auto"/>
            <w:bottom w:val="none" w:sz="0" w:space="0" w:color="auto"/>
            <w:right w:val="none" w:sz="0" w:space="0" w:color="auto"/>
          </w:divBdr>
        </w:div>
        <w:div w:id="2075156225">
          <w:marLeft w:val="0"/>
          <w:marRight w:val="0"/>
          <w:marTop w:val="0"/>
          <w:marBottom w:val="0"/>
          <w:divBdr>
            <w:top w:val="none" w:sz="0" w:space="0" w:color="auto"/>
            <w:left w:val="none" w:sz="0" w:space="0" w:color="auto"/>
            <w:bottom w:val="none" w:sz="0" w:space="0" w:color="auto"/>
            <w:right w:val="none" w:sz="0" w:space="0" w:color="auto"/>
          </w:divBdr>
        </w:div>
        <w:div w:id="1517113168">
          <w:marLeft w:val="0"/>
          <w:marRight w:val="0"/>
          <w:marTop w:val="0"/>
          <w:marBottom w:val="0"/>
          <w:divBdr>
            <w:top w:val="none" w:sz="0" w:space="0" w:color="auto"/>
            <w:left w:val="none" w:sz="0" w:space="0" w:color="auto"/>
            <w:bottom w:val="none" w:sz="0" w:space="0" w:color="auto"/>
            <w:right w:val="none" w:sz="0" w:space="0" w:color="auto"/>
          </w:divBdr>
        </w:div>
      </w:divsChild>
    </w:div>
    <w:div w:id="1390962039">
      <w:bodyDiv w:val="1"/>
      <w:marLeft w:val="0"/>
      <w:marRight w:val="0"/>
      <w:marTop w:val="0"/>
      <w:marBottom w:val="0"/>
      <w:divBdr>
        <w:top w:val="none" w:sz="0" w:space="0" w:color="auto"/>
        <w:left w:val="none" w:sz="0" w:space="0" w:color="auto"/>
        <w:bottom w:val="none" w:sz="0" w:space="0" w:color="auto"/>
        <w:right w:val="none" w:sz="0" w:space="0" w:color="auto"/>
      </w:divBdr>
      <w:divsChild>
        <w:div w:id="2012680086">
          <w:marLeft w:val="0"/>
          <w:marRight w:val="0"/>
          <w:marTop w:val="0"/>
          <w:marBottom w:val="0"/>
          <w:divBdr>
            <w:top w:val="none" w:sz="0" w:space="0" w:color="auto"/>
            <w:left w:val="none" w:sz="0" w:space="0" w:color="auto"/>
            <w:bottom w:val="none" w:sz="0" w:space="0" w:color="auto"/>
            <w:right w:val="none" w:sz="0" w:space="0" w:color="auto"/>
          </w:divBdr>
          <w:divsChild>
            <w:div w:id="1669866939">
              <w:marLeft w:val="0"/>
              <w:marRight w:val="0"/>
              <w:marTop w:val="0"/>
              <w:marBottom w:val="0"/>
              <w:divBdr>
                <w:top w:val="none" w:sz="0" w:space="0" w:color="auto"/>
                <w:left w:val="none" w:sz="0" w:space="0" w:color="auto"/>
                <w:bottom w:val="none" w:sz="0" w:space="0" w:color="auto"/>
                <w:right w:val="none" w:sz="0" w:space="0" w:color="auto"/>
              </w:divBdr>
            </w:div>
            <w:div w:id="22560048">
              <w:marLeft w:val="0"/>
              <w:marRight w:val="0"/>
              <w:marTop w:val="0"/>
              <w:marBottom w:val="0"/>
              <w:divBdr>
                <w:top w:val="none" w:sz="0" w:space="0" w:color="auto"/>
                <w:left w:val="none" w:sz="0" w:space="0" w:color="auto"/>
                <w:bottom w:val="none" w:sz="0" w:space="0" w:color="auto"/>
                <w:right w:val="none" w:sz="0" w:space="0" w:color="auto"/>
              </w:divBdr>
            </w:div>
            <w:div w:id="1826626435">
              <w:marLeft w:val="0"/>
              <w:marRight w:val="0"/>
              <w:marTop w:val="0"/>
              <w:marBottom w:val="0"/>
              <w:divBdr>
                <w:top w:val="none" w:sz="0" w:space="0" w:color="auto"/>
                <w:left w:val="none" w:sz="0" w:space="0" w:color="auto"/>
                <w:bottom w:val="none" w:sz="0" w:space="0" w:color="auto"/>
                <w:right w:val="none" w:sz="0" w:space="0" w:color="auto"/>
              </w:divBdr>
            </w:div>
            <w:div w:id="1894807272">
              <w:marLeft w:val="0"/>
              <w:marRight w:val="0"/>
              <w:marTop w:val="0"/>
              <w:marBottom w:val="0"/>
              <w:divBdr>
                <w:top w:val="none" w:sz="0" w:space="0" w:color="auto"/>
                <w:left w:val="none" w:sz="0" w:space="0" w:color="auto"/>
                <w:bottom w:val="none" w:sz="0" w:space="0" w:color="auto"/>
                <w:right w:val="none" w:sz="0" w:space="0" w:color="auto"/>
              </w:divBdr>
            </w:div>
            <w:div w:id="1123696941">
              <w:marLeft w:val="0"/>
              <w:marRight w:val="0"/>
              <w:marTop w:val="0"/>
              <w:marBottom w:val="0"/>
              <w:divBdr>
                <w:top w:val="none" w:sz="0" w:space="0" w:color="auto"/>
                <w:left w:val="none" w:sz="0" w:space="0" w:color="auto"/>
                <w:bottom w:val="none" w:sz="0" w:space="0" w:color="auto"/>
                <w:right w:val="none" w:sz="0" w:space="0" w:color="auto"/>
              </w:divBdr>
            </w:div>
            <w:div w:id="1762216575">
              <w:marLeft w:val="0"/>
              <w:marRight w:val="0"/>
              <w:marTop w:val="0"/>
              <w:marBottom w:val="0"/>
              <w:divBdr>
                <w:top w:val="none" w:sz="0" w:space="0" w:color="auto"/>
                <w:left w:val="none" w:sz="0" w:space="0" w:color="auto"/>
                <w:bottom w:val="none" w:sz="0" w:space="0" w:color="auto"/>
                <w:right w:val="none" w:sz="0" w:space="0" w:color="auto"/>
              </w:divBdr>
            </w:div>
          </w:divsChild>
        </w:div>
        <w:div w:id="182785003">
          <w:marLeft w:val="0"/>
          <w:marRight w:val="0"/>
          <w:marTop w:val="0"/>
          <w:marBottom w:val="0"/>
          <w:divBdr>
            <w:top w:val="none" w:sz="0" w:space="0" w:color="auto"/>
            <w:left w:val="none" w:sz="0" w:space="0" w:color="auto"/>
            <w:bottom w:val="none" w:sz="0" w:space="0" w:color="auto"/>
            <w:right w:val="none" w:sz="0" w:space="0" w:color="auto"/>
          </w:divBdr>
        </w:div>
        <w:div w:id="518275423">
          <w:marLeft w:val="0"/>
          <w:marRight w:val="0"/>
          <w:marTop w:val="0"/>
          <w:marBottom w:val="0"/>
          <w:divBdr>
            <w:top w:val="none" w:sz="0" w:space="0" w:color="auto"/>
            <w:left w:val="none" w:sz="0" w:space="0" w:color="auto"/>
            <w:bottom w:val="none" w:sz="0" w:space="0" w:color="auto"/>
            <w:right w:val="none" w:sz="0" w:space="0" w:color="auto"/>
          </w:divBdr>
        </w:div>
        <w:div w:id="37248442">
          <w:marLeft w:val="0"/>
          <w:marRight w:val="0"/>
          <w:marTop w:val="0"/>
          <w:marBottom w:val="0"/>
          <w:divBdr>
            <w:top w:val="none" w:sz="0" w:space="0" w:color="auto"/>
            <w:left w:val="none" w:sz="0" w:space="0" w:color="auto"/>
            <w:bottom w:val="none" w:sz="0" w:space="0" w:color="auto"/>
            <w:right w:val="none" w:sz="0" w:space="0" w:color="auto"/>
          </w:divBdr>
        </w:div>
      </w:divsChild>
    </w:div>
    <w:div w:id="1471703970">
      <w:bodyDiv w:val="1"/>
      <w:marLeft w:val="0"/>
      <w:marRight w:val="0"/>
      <w:marTop w:val="0"/>
      <w:marBottom w:val="0"/>
      <w:divBdr>
        <w:top w:val="none" w:sz="0" w:space="0" w:color="auto"/>
        <w:left w:val="none" w:sz="0" w:space="0" w:color="auto"/>
        <w:bottom w:val="none" w:sz="0" w:space="0" w:color="auto"/>
        <w:right w:val="none" w:sz="0" w:space="0" w:color="auto"/>
      </w:divBdr>
    </w:div>
    <w:div w:id="1753964408">
      <w:bodyDiv w:val="1"/>
      <w:marLeft w:val="0"/>
      <w:marRight w:val="0"/>
      <w:marTop w:val="0"/>
      <w:marBottom w:val="0"/>
      <w:divBdr>
        <w:top w:val="none" w:sz="0" w:space="0" w:color="auto"/>
        <w:left w:val="none" w:sz="0" w:space="0" w:color="auto"/>
        <w:bottom w:val="none" w:sz="0" w:space="0" w:color="auto"/>
        <w:right w:val="none" w:sz="0" w:space="0" w:color="auto"/>
      </w:divBdr>
    </w:div>
    <w:div w:id="1828327924">
      <w:bodyDiv w:val="1"/>
      <w:marLeft w:val="0"/>
      <w:marRight w:val="0"/>
      <w:marTop w:val="0"/>
      <w:marBottom w:val="0"/>
      <w:divBdr>
        <w:top w:val="none" w:sz="0" w:space="0" w:color="auto"/>
        <w:left w:val="none" w:sz="0" w:space="0" w:color="auto"/>
        <w:bottom w:val="none" w:sz="0" w:space="0" w:color="auto"/>
        <w:right w:val="none" w:sz="0" w:space="0" w:color="auto"/>
      </w:divBdr>
    </w:div>
    <w:div w:id="20605189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e-tar.lt/portal/legalAct.html?documentId=SAV.517988"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tar.lt/portal/legalAct.html?documentId=SAV.517988" TargetMode="External"/><Relationship Id="rId17" Type="http://schemas.openxmlformats.org/officeDocument/2006/relationships/hyperlink" Target="https://www.e-tar.lt/portal/legalAct.html?documentId=SAV.517988" TargetMode="External"/><Relationship Id="rId2" Type="http://schemas.openxmlformats.org/officeDocument/2006/relationships/numbering" Target="numbering.xml"/><Relationship Id="rId16" Type="http://schemas.openxmlformats.org/officeDocument/2006/relationships/hyperlink" Target="https://www.e-tar.lt/portal/legalAct.html?documentId=SAV.51798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egalAct.html?documentId=SAV.517988" TargetMode="External"/><Relationship Id="rId5" Type="http://schemas.openxmlformats.org/officeDocument/2006/relationships/webSettings" Target="webSettings.xml"/><Relationship Id="rId15" Type="http://schemas.openxmlformats.org/officeDocument/2006/relationships/hyperlink" Target="https://www.e-tar.lt/portal/legalAct.html?documentId=SAV.517988" TargetMode="External"/><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www.e-tar.lt/portal/legalAct.html?documentId=51e97e30b6b511e4bcec9ef1757ec7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FAD05-36D8-42AE-8984-014038849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10653</Words>
  <Characters>60727</Characters>
  <Application>Microsoft Office Word</Application>
  <DocSecurity>0</DocSecurity>
  <Lines>506</Lines>
  <Paragraphs>142</Paragraphs>
  <ScaleCrop>false</ScaleCrop>
  <HeadingPairs>
    <vt:vector size="2" baseType="variant">
      <vt:variant>
        <vt:lpstr>Pavadinimas</vt:lpstr>
      </vt:variant>
      <vt:variant>
        <vt:i4>1</vt:i4>
      </vt:variant>
    </vt:vector>
  </HeadingPairs>
  <TitlesOfParts>
    <vt:vector size="1" baseType="lpstr">
      <vt:lpstr>Projektas</vt:lpstr>
    </vt:vector>
  </TitlesOfParts>
  <Company>LRS Kanceliarija</Company>
  <LinksUpToDate>false</LinksUpToDate>
  <CharactersWithSpaces>71238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Aldona</dc:creator>
  <cp:lastModifiedBy>Vartotoja</cp:lastModifiedBy>
  <cp:revision>2</cp:revision>
  <cp:lastPrinted>2021-03-17T09:46:00Z</cp:lastPrinted>
  <dcterms:created xsi:type="dcterms:W3CDTF">2021-03-22T09:45:00Z</dcterms:created>
  <dcterms:modified xsi:type="dcterms:W3CDTF">2021-03-22T09:45:00Z</dcterms:modified>
</cp:coreProperties>
</file>