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444" w:rsidRDefault="00525563" w:rsidP="00381135">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color="window">
            <v:imagedata r:id="rId6" o:title=""/>
          </v:shape>
        </w:pict>
      </w:r>
    </w:p>
    <w:p w:rsidR="00CA5444" w:rsidRPr="00CA5444" w:rsidRDefault="00CA5444" w:rsidP="00CA5444">
      <w:pPr>
        <w:spacing w:after="0" w:line="240" w:lineRule="auto"/>
        <w:jc w:val="center"/>
        <w:rPr>
          <w:rFonts w:ascii="Times New Roman" w:eastAsia="Times New Roman" w:hAnsi="Times New Roman"/>
          <w:sz w:val="24"/>
          <w:szCs w:val="24"/>
        </w:rPr>
      </w:pPr>
    </w:p>
    <w:p w:rsidR="00CA5444" w:rsidRPr="00CA5444" w:rsidRDefault="00CA5444" w:rsidP="00CA5444">
      <w:pPr>
        <w:spacing w:after="0" w:line="240" w:lineRule="auto"/>
        <w:jc w:val="center"/>
        <w:rPr>
          <w:rFonts w:ascii="Times New Roman" w:eastAsia="Times New Roman" w:hAnsi="Times New Roman"/>
          <w:b/>
          <w:sz w:val="24"/>
          <w:szCs w:val="20"/>
          <w:lang w:eastAsia="zh-CN"/>
        </w:rPr>
      </w:pPr>
      <w:r w:rsidRPr="00CA5444">
        <w:rPr>
          <w:rFonts w:ascii="Times New Roman" w:eastAsia="Times New Roman" w:hAnsi="Times New Roman"/>
          <w:b/>
          <w:sz w:val="24"/>
          <w:szCs w:val="20"/>
          <w:lang w:eastAsia="zh-CN"/>
        </w:rPr>
        <w:t>KĖDAINIŲ RAJONO SAVIVALDYBĖS TARYBA</w:t>
      </w:r>
    </w:p>
    <w:p w:rsidR="00CA5444" w:rsidRPr="00CA5444" w:rsidRDefault="00CA5444" w:rsidP="00CA5444">
      <w:pPr>
        <w:spacing w:after="0" w:line="240" w:lineRule="auto"/>
        <w:jc w:val="center"/>
        <w:rPr>
          <w:rFonts w:ascii="Times New Roman" w:eastAsia="Times New Roman" w:hAnsi="Times New Roman"/>
          <w:b/>
          <w:sz w:val="24"/>
          <w:szCs w:val="24"/>
        </w:rPr>
      </w:pPr>
    </w:p>
    <w:p w:rsidR="00CA5444" w:rsidRDefault="00CA5444" w:rsidP="00CA5444">
      <w:pPr>
        <w:spacing w:after="0" w:line="240" w:lineRule="auto"/>
        <w:jc w:val="center"/>
        <w:rPr>
          <w:rFonts w:ascii="Times New Roman" w:eastAsia="Times New Roman" w:hAnsi="Times New Roman"/>
          <w:b/>
          <w:sz w:val="24"/>
          <w:szCs w:val="24"/>
        </w:rPr>
      </w:pPr>
      <w:r w:rsidRPr="00CA5444">
        <w:rPr>
          <w:rFonts w:ascii="Times New Roman" w:eastAsia="Times New Roman" w:hAnsi="Times New Roman"/>
          <w:b/>
          <w:sz w:val="24"/>
          <w:szCs w:val="24"/>
        </w:rPr>
        <w:t>SPRENDIMAS</w:t>
      </w:r>
    </w:p>
    <w:p w:rsidR="00AF19D6" w:rsidRPr="000971CA" w:rsidRDefault="00AF19D6" w:rsidP="00C96B25">
      <w:pPr>
        <w:spacing w:after="0" w:line="240" w:lineRule="auto"/>
        <w:jc w:val="center"/>
        <w:rPr>
          <w:rFonts w:ascii="Times New Roman" w:eastAsia="Times New Roman" w:hAnsi="Times New Roman"/>
          <w:b/>
          <w:sz w:val="24"/>
          <w:szCs w:val="24"/>
        </w:rPr>
      </w:pPr>
      <w:r w:rsidRPr="00E27B4B">
        <w:rPr>
          <w:rFonts w:ascii="Times New Roman" w:eastAsia="Times New Roman" w:hAnsi="Times New Roman"/>
          <w:b/>
          <w:sz w:val="24"/>
          <w:szCs w:val="24"/>
        </w:rPr>
        <w:t xml:space="preserve">DĖL </w:t>
      </w:r>
      <w:r w:rsidR="00792CA7" w:rsidRPr="000971CA">
        <w:rPr>
          <w:rFonts w:ascii="Times New Roman" w:eastAsia="Times New Roman" w:hAnsi="Times New Roman"/>
          <w:b/>
          <w:sz w:val="24"/>
          <w:szCs w:val="24"/>
        </w:rPr>
        <w:t xml:space="preserve">ASMENŲ SKYRIMO </w:t>
      </w:r>
      <w:r w:rsidRPr="000971CA">
        <w:rPr>
          <w:rFonts w:ascii="Times New Roman" w:eastAsia="Times New Roman" w:hAnsi="Times New Roman"/>
          <w:b/>
          <w:sz w:val="24"/>
          <w:szCs w:val="24"/>
        </w:rPr>
        <w:t xml:space="preserve">Į </w:t>
      </w:r>
      <w:r w:rsidR="00DE6D06">
        <w:rPr>
          <w:rFonts w:ascii="Times New Roman" w:eastAsia="Times New Roman" w:hAnsi="Times New Roman"/>
          <w:b/>
          <w:sz w:val="24"/>
          <w:szCs w:val="24"/>
        </w:rPr>
        <w:t xml:space="preserve">VIEŠOSIOS ĮSTAIGOS KĖDAINIŲ LIGONINĖS </w:t>
      </w:r>
      <w:r w:rsidR="00F50791" w:rsidRPr="000971CA">
        <w:rPr>
          <w:rFonts w:ascii="Times New Roman" w:eastAsia="Times New Roman" w:hAnsi="Times New Roman"/>
          <w:b/>
          <w:sz w:val="24"/>
          <w:szCs w:val="24"/>
        </w:rPr>
        <w:t>STEBĖTOJŲ TARYB</w:t>
      </w:r>
      <w:r w:rsidR="00DE6D06">
        <w:rPr>
          <w:rFonts w:ascii="Times New Roman" w:eastAsia="Times New Roman" w:hAnsi="Times New Roman"/>
          <w:b/>
          <w:sz w:val="24"/>
          <w:szCs w:val="24"/>
        </w:rPr>
        <w:t>Ą</w:t>
      </w:r>
    </w:p>
    <w:p w:rsidR="001C483F" w:rsidRPr="000971CA" w:rsidRDefault="001C483F" w:rsidP="00CA5444">
      <w:pPr>
        <w:spacing w:after="0" w:line="240" w:lineRule="auto"/>
        <w:jc w:val="center"/>
        <w:rPr>
          <w:rFonts w:ascii="Times New Roman" w:eastAsia="Times New Roman" w:hAnsi="Times New Roman"/>
          <w:b/>
          <w:sz w:val="24"/>
          <w:szCs w:val="24"/>
        </w:rPr>
      </w:pPr>
    </w:p>
    <w:p w:rsidR="00CA5444" w:rsidRPr="000971CA" w:rsidRDefault="00AE6AA2" w:rsidP="002E0F8D">
      <w:pPr>
        <w:spacing w:after="0" w:line="240" w:lineRule="auto"/>
        <w:jc w:val="center"/>
        <w:rPr>
          <w:rFonts w:ascii="Times New Roman" w:eastAsia="Times New Roman" w:hAnsi="Times New Roman"/>
          <w:sz w:val="24"/>
          <w:szCs w:val="24"/>
        </w:rPr>
      </w:pPr>
      <w:r w:rsidRPr="000971CA">
        <w:rPr>
          <w:rFonts w:ascii="Times New Roman" w:eastAsia="Times New Roman" w:hAnsi="Times New Roman"/>
          <w:sz w:val="24"/>
          <w:szCs w:val="24"/>
        </w:rPr>
        <w:t>202</w:t>
      </w:r>
      <w:r w:rsidR="00A65ADB" w:rsidRPr="000971CA">
        <w:rPr>
          <w:rFonts w:ascii="Times New Roman" w:eastAsia="Times New Roman" w:hAnsi="Times New Roman"/>
          <w:sz w:val="24"/>
          <w:szCs w:val="24"/>
        </w:rPr>
        <w:t>1</w:t>
      </w:r>
      <w:r w:rsidR="00CA5444" w:rsidRPr="000971CA">
        <w:rPr>
          <w:rFonts w:ascii="Times New Roman" w:eastAsia="Times New Roman" w:hAnsi="Times New Roman"/>
          <w:sz w:val="24"/>
          <w:szCs w:val="24"/>
        </w:rPr>
        <w:t xml:space="preserve"> m. </w:t>
      </w:r>
      <w:r w:rsidR="00FB14C2">
        <w:rPr>
          <w:rFonts w:ascii="Times New Roman" w:eastAsia="Times New Roman" w:hAnsi="Times New Roman"/>
          <w:sz w:val="24"/>
          <w:szCs w:val="24"/>
        </w:rPr>
        <w:t>vasario 26</w:t>
      </w:r>
      <w:r w:rsidR="002E0F8D" w:rsidRPr="000971CA">
        <w:rPr>
          <w:rFonts w:ascii="Times New Roman" w:eastAsia="Times New Roman" w:hAnsi="Times New Roman"/>
          <w:sz w:val="24"/>
          <w:szCs w:val="24"/>
        </w:rPr>
        <w:t xml:space="preserve"> </w:t>
      </w:r>
      <w:r w:rsidR="00CA5444" w:rsidRPr="000971CA">
        <w:rPr>
          <w:rFonts w:ascii="Times New Roman" w:eastAsia="Times New Roman" w:hAnsi="Times New Roman"/>
          <w:sz w:val="24"/>
          <w:szCs w:val="24"/>
        </w:rPr>
        <w:t>d. Nr.</w:t>
      </w:r>
      <w:bookmarkStart w:id="0" w:name="TS11"/>
      <w:r w:rsidR="00CA5444" w:rsidRPr="000971CA">
        <w:rPr>
          <w:rFonts w:ascii="Times New Roman" w:eastAsia="Times New Roman" w:hAnsi="Times New Roman"/>
          <w:sz w:val="24"/>
          <w:szCs w:val="24"/>
        </w:rPr>
        <w:t xml:space="preserve"> </w:t>
      </w:r>
      <w:bookmarkEnd w:id="0"/>
      <w:r w:rsidR="00FB14C2">
        <w:rPr>
          <w:rFonts w:ascii="Times New Roman" w:eastAsia="Times New Roman" w:hAnsi="Times New Roman"/>
          <w:sz w:val="24"/>
          <w:szCs w:val="24"/>
        </w:rPr>
        <w:t>TS</w:t>
      </w:r>
      <w:r w:rsidR="002E0F8D" w:rsidRPr="000971CA">
        <w:rPr>
          <w:rFonts w:ascii="Times New Roman" w:eastAsia="Times New Roman" w:hAnsi="Times New Roman"/>
          <w:sz w:val="24"/>
          <w:szCs w:val="24"/>
        </w:rPr>
        <w:t>-</w:t>
      </w:r>
      <w:r w:rsidR="00FB14C2">
        <w:rPr>
          <w:rFonts w:ascii="Times New Roman" w:eastAsia="Times New Roman" w:hAnsi="Times New Roman"/>
          <w:sz w:val="24"/>
          <w:szCs w:val="24"/>
        </w:rPr>
        <w:t>32</w:t>
      </w:r>
    </w:p>
    <w:p w:rsidR="00CA5444" w:rsidRPr="000971CA" w:rsidRDefault="00CA5444" w:rsidP="00CA5444">
      <w:pPr>
        <w:spacing w:after="0" w:line="240" w:lineRule="auto"/>
        <w:jc w:val="center"/>
        <w:rPr>
          <w:rFonts w:ascii="Times New Roman" w:eastAsia="Times New Roman" w:hAnsi="Times New Roman"/>
          <w:sz w:val="24"/>
          <w:szCs w:val="24"/>
        </w:rPr>
      </w:pPr>
      <w:r w:rsidRPr="000971CA">
        <w:rPr>
          <w:rFonts w:ascii="Times New Roman" w:eastAsia="Times New Roman" w:hAnsi="Times New Roman"/>
          <w:sz w:val="24"/>
          <w:szCs w:val="24"/>
        </w:rPr>
        <w:t>Kėdainiai</w:t>
      </w:r>
    </w:p>
    <w:p w:rsidR="00CA5444" w:rsidRPr="000971CA" w:rsidRDefault="00CA5444" w:rsidP="00CA5444">
      <w:pPr>
        <w:spacing w:after="0" w:line="240" w:lineRule="auto"/>
        <w:rPr>
          <w:rFonts w:ascii="Times New Roman" w:eastAsia="Times New Roman" w:hAnsi="Times New Roman"/>
          <w:sz w:val="24"/>
          <w:szCs w:val="24"/>
        </w:rPr>
      </w:pPr>
    </w:p>
    <w:p w:rsidR="00CD590D" w:rsidRPr="000971CA" w:rsidRDefault="00CD590D" w:rsidP="00CD590D">
      <w:pPr>
        <w:spacing w:after="0" w:line="240" w:lineRule="auto"/>
        <w:ind w:firstLine="567"/>
        <w:jc w:val="both"/>
        <w:rPr>
          <w:rFonts w:ascii="Times New Roman" w:hAnsi="Times New Roman"/>
          <w:spacing w:val="40"/>
          <w:sz w:val="24"/>
          <w:szCs w:val="24"/>
        </w:rPr>
      </w:pPr>
      <w:r w:rsidRPr="000971CA">
        <w:rPr>
          <w:rFonts w:ascii="Times New Roman" w:eastAsia="Times New Roman" w:hAnsi="Times New Roman"/>
          <w:sz w:val="24"/>
          <w:szCs w:val="24"/>
        </w:rPr>
        <w:t xml:space="preserve">Vadovaudamasi Lietuvos </w:t>
      </w:r>
      <w:r w:rsidR="000C7F1F" w:rsidRPr="000971CA">
        <w:rPr>
          <w:rFonts w:ascii="Times New Roman" w:eastAsia="Times New Roman" w:hAnsi="Times New Roman"/>
          <w:sz w:val="24"/>
          <w:szCs w:val="24"/>
        </w:rPr>
        <w:t>R</w:t>
      </w:r>
      <w:r w:rsidRPr="000971CA">
        <w:rPr>
          <w:rFonts w:ascii="Times New Roman" w:eastAsia="Times New Roman" w:hAnsi="Times New Roman"/>
          <w:sz w:val="24"/>
          <w:szCs w:val="24"/>
        </w:rPr>
        <w:t>espublikos vietos savivaldos įstatymo 16 straipsnio 4 dalimi,</w:t>
      </w:r>
      <w:r w:rsidR="00EA1725" w:rsidRPr="000971CA">
        <w:rPr>
          <w:rFonts w:ascii="Times New Roman" w:eastAsia="Times New Roman" w:hAnsi="Times New Roman"/>
          <w:sz w:val="24"/>
          <w:szCs w:val="24"/>
        </w:rPr>
        <w:t xml:space="preserve"> </w:t>
      </w:r>
      <w:r w:rsidRPr="000971CA">
        <w:rPr>
          <w:rFonts w:ascii="Times New Roman" w:eastAsia="Times New Roman" w:hAnsi="Times New Roman"/>
          <w:sz w:val="24"/>
          <w:szCs w:val="24"/>
        </w:rPr>
        <w:t>Lietuvos Respublikos sveikatos priežiūros įstaigų įstatymo 33 straipsnio 1 ir 3 dalimis,</w:t>
      </w:r>
      <w:r w:rsidRPr="000971CA">
        <w:rPr>
          <w:rFonts w:ascii="Times New Roman" w:hAnsi="Times New Roman"/>
          <w:sz w:val="24"/>
          <w:szCs w:val="24"/>
        </w:rPr>
        <w:t xml:space="preserve"> Kėdainių rajono savivaldybės taryba  </w:t>
      </w:r>
      <w:r w:rsidRPr="000971CA">
        <w:rPr>
          <w:rFonts w:ascii="Times New Roman" w:hAnsi="Times New Roman"/>
          <w:spacing w:val="40"/>
          <w:sz w:val="24"/>
          <w:szCs w:val="24"/>
        </w:rPr>
        <w:t>nusprendžia:</w:t>
      </w:r>
    </w:p>
    <w:p w:rsidR="00CD590D" w:rsidRPr="000971CA" w:rsidRDefault="00CD590D" w:rsidP="00CD590D">
      <w:pPr>
        <w:spacing w:after="0" w:line="240" w:lineRule="auto"/>
        <w:ind w:firstLine="567"/>
        <w:jc w:val="both"/>
        <w:rPr>
          <w:rFonts w:ascii="Times New Roman" w:eastAsia="Times New Roman" w:hAnsi="Times New Roman"/>
          <w:sz w:val="24"/>
          <w:szCs w:val="24"/>
        </w:rPr>
      </w:pPr>
      <w:r w:rsidRPr="000971CA">
        <w:rPr>
          <w:rFonts w:ascii="Times New Roman" w:eastAsia="Times New Roman" w:hAnsi="Times New Roman"/>
          <w:sz w:val="24"/>
          <w:szCs w:val="24"/>
        </w:rPr>
        <w:t>Paskirti</w:t>
      </w:r>
      <w:r w:rsidR="00C23F59" w:rsidRPr="000971CA">
        <w:rPr>
          <w:rFonts w:ascii="Times New Roman" w:hAnsi="Times New Roman"/>
          <w:sz w:val="24"/>
          <w:szCs w:val="24"/>
        </w:rPr>
        <w:t xml:space="preserve"> penkerių metų kadencijai</w:t>
      </w:r>
      <w:r w:rsidRPr="000971CA">
        <w:rPr>
          <w:rFonts w:ascii="Times New Roman" w:eastAsia="Times New Roman" w:hAnsi="Times New Roman"/>
          <w:sz w:val="24"/>
          <w:szCs w:val="24"/>
        </w:rPr>
        <w:t xml:space="preserve"> </w:t>
      </w:r>
      <w:r w:rsidR="00792CA7" w:rsidRPr="000971CA">
        <w:rPr>
          <w:rFonts w:ascii="Times New Roman" w:eastAsia="Times New Roman" w:hAnsi="Times New Roman"/>
          <w:sz w:val="24"/>
          <w:szCs w:val="24"/>
        </w:rPr>
        <w:t xml:space="preserve">asmenis </w:t>
      </w:r>
      <w:r w:rsidRPr="000971CA">
        <w:rPr>
          <w:rFonts w:ascii="Times New Roman" w:eastAsia="Times New Roman" w:hAnsi="Times New Roman"/>
          <w:sz w:val="24"/>
          <w:szCs w:val="24"/>
        </w:rPr>
        <w:t>į vie</w:t>
      </w:r>
      <w:r w:rsidR="00DE6D06">
        <w:rPr>
          <w:rFonts w:ascii="Times New Roman" w:eastAsia="Times New Roman" w:hAnsi="Times New Roman"/>
          <w:sz w:val="24"/>
          <w:szCs w:val="24"/>
        </w:rPr>
        <w:t>šos</w:t>
      </w:r>
      <w:r w:rsidR="00605BB1">
        <w:rPr>
          <w:rFonts w:ascii="Times New Roman" w:eastAsia="Times New Roman" w:hAnsi="Times New Roman"/>
          <w:sz w:val="24"/>
          <w:szCs w:val="24"/>
        </w:rPr>
        <w:t>ios</w:t>
      </w:r>
      <w:r w:rsidR="00DE6D06">
        <w:rPr>
          <w:rFonts w:ascii="Times New Roman" w:eastAsia="Times New Roman" w:hAnsi="Times New Roman"/>
          <w:sz w:val="24"/>
          <w:szCs w:val="24"/>
        </w:rPr>
        <w:t xml:space="preserve"> įstaigos</w:t>
      </w:r>
      <w:r w:rsidR="00605BB1">
        <w:rPr>
          <w:rFonts w:ascii="Times New Roman" w:eastAsia="Times New Roman" w:hAnsi="Times New Roman"/>
          <w:sz w:val="24"/>
          <w:szCs w:val="24"/>
        </w:rPr>
        <w:t xml:space="preserve"> </w:t>
      </w:r>
      <w:r w:rsidR="00DE6D06">
        <w:rPr>
          <w:rFonts w:ascii="Times New Roman" w:eastAsia="Times New Roman" w:hAnsi="Times New Roman"/>
          <w:sz w:val="24"/>
          <w:szCs w:val="24"/>
        </w:rPr>
        <w:t>Kėdainių ligoninės</w:t>
      </w:r>
      <w:r w:rsidRPr="000971CA">
        <w:rPr>
          <w:rFonts w:ascii="Times New Roman" w:eastAsia="Times New Roman" w:hAnsi="Times New Roman"/>
          <w:sz w:val="24"/>
          <w:szCs w:val="24"/>
        </w:rPr>
        <w:t xml:space="preserve"> </w:t>
      </w:r>
      <w:r w:rsidR="00810055" w:rsidRPr="000971CA">
        <w:rPr>
          <w:rFonts w:ascii="Times New Roman" w:eastAsia="Times New Roman" w:hAnsi="Times New Roman"/>
          <w:sz w:val="24"/>
          <w:szCs w:val="24"/>
        </w:rPr>
        <w:t>stebėtojų taryb</w:t>
      </w:r>
      <w:r w:rsidR="00DE6D06">
        <w:rPr>
          <w:rFonts w:ascii="Times New Roman" w:eastAsia="Times New Roman" w:hAnsi="Times New Roman"/>
          <w:sz w:val="24"/>
          <w:szCs w:val="24"/>
        </w:rPr>
        <w:t>ą</w:t>
      </w:r>
      <w:r w:rsidR="00810055" w:rsidRPr="000971CA">
        <w:rPr>
          <w:rFonts w:ascii="Times New Roman" w:eastAsia="Times New Roman" w:hAnsi="Times New Roman"/>
          <w:sz w:val="24"/>
          <w:szCs w:val="24"/>
        </w:rPr>
        <w:t>:</w:t>
      </w:r>
    </w:p>
    <w:p w:rsidR="00810055" w:rsidRPr="000971CA" w:rsidRDefault="00810055" w:rsidP="00CA5444">
      <w:pPr>
        <w:spacing w:after="0" w:line="240" w:lineRule="auto"/>
        <w:rPr>
          <w:rFonts w:ascii="Times New Roman" w:eastAsia="Times New Roman" w:hAnsi="Times New Roman"/>
          <w:sz w:val="24"/>
          <w:szCs w:val="24"/>
        </w:rPr>
      </w:pPr>
      <w:r w:rsidRPr="000971CA">
        <w:rPr>
          <w:rFonts w:ascii="Times New Roman" w:eastAsia="Times New Roman" w:hAnsi="Times New Roman"/>
          <w:sz w:val="24"/>
          <w:szCs w:val="24"/>
        </w:rPr>
        <w:t xml:space="preserve">         1. </w:t>
      </w:r>
      <w:r w:rsidR="00525563">
        <w:rPr>
          <w:rFonts w:ascii="Times New Roman" w:eastAsia="Times New Roman" w:hAnsi="Times New Roman"/>
          <w:sz w:val="24"/>
          <w:szCs w:val="24"/>
        </w:rPr>
        <w:t xml:space="preserve">Ritą </w:t>
      </w:r>
      <w:proofErr w:type="spellStart"/>
      <w:r w:rsidR="00525563">
        <w:rPr>
          <w:rFonts w:ascii="Times New Roman" w:eastAsia="Times New Roman" w:hAnsi="Times New Roman"/>
          <w:sz w:val="24"/>
          <w:szCs w:val="24"/>
        </w:rPr>
        <w:t>Karnilavičienę</w:t>
      </w:r>
      <w:bookmarkStart w:id="1" w:name="_GoBack"/>
      <w:bookmarkEnd w:id="1"/>
      <w:proofErr w:type="spellEnd"/>
      <w:r w:rsidR="009D15C3">
        <w:rPr>
          <w:rFonts w:ascii="Times New Roman" w:eastAsia="Times New Roman" w:hAnsi="Times New Roman"/>
          <w:sz w:val="24"/>
          <w:szCs w:val="24"/>
        </w:rPr>
        <w:t>;</w:t>
      </w:r>
    </w:p>
    <w:p w:rsidR="00810055" w:rsidRPr="000971CA" w:rsidRDefault="00D70348" w:rsidP="00D7034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00DE6D06">
        <w:rPr>
          <w:rFonts w:ascii="Times New Roman" w:eastAsia="Times New Roman" w:hAnsi="Times New Roman"/>
          <w:sz w:val="24"/>
          <w:szCs w:val="24"/>
        </w:rPr>
        <w:t>2</w:t>
      </w:r>
      <w:r w:rsidR="00F50791" w:rsidRPr="000971CA">
        <w:rPr>
          <w:rFonts w:ascii="Times New Roman" w:eastAsia="Times New Roman" w:hAnsi="Times New Roman"/>
          <w:sz w:val="24"/>
          <w:szCs w:val="24"/>
        </w:rPr>
        <w:t>.</w:t>
      </w:r>
      <w:r w:rsidR="009D15C3">
        <w:rPr>
          <w:rFonts w:ascii="Times New Roman" w:eastAsia="Times New Roman" w:hAnsi="Times New Roman"/>
          <w:sz w:val="24"/>
          <w:szCs w:val="24"/>
        </w:rPr>
        <w:t xml:space="preserve"> </w:t>
      </w:r>
      <w:r w:rsidR="00525563">
        <w:rPr>
          <w:rFonts w:ascii="Times New Roman" w:hAnsi="Times New Roman"/>
          <w:sz w:val="24"/>
          <w:szCs w:val="24"/>
        </w:rPr>
        <w:t>Romualdą</w:t>
      </w:r>
      <w:r w:rsidR="009D15C3">
        <w:rPr>
          <w:rFonts w:ascii="Times New Roman" w:hAnsi="Times New Roman"/>
          <w:sz w:val="24"/>
          <w:szCs w:val="24"/>
        </w:rPr>
        <w:t xml:space="preserve"> </w:t>
      </w:r>
      <w:r w:rsidR="00525563">
        <w:rPr>
          <w:rFonts w:ascii="Times New Roman" w:hAnsi="Times New Roman"/>
          <w:sz w:val="24"/>
          <w:szCs w:val="24"/>
        </w:rPr>
        <w:t>Rimkuvienę</w:t>
      </w:r>
      <w:r w:rsidR="009D15C3">
        <w:rPr>
          <w:rFonts w:ascii="Times New Roman" w:hAnsi="Times New Roman"/>
          <w:sz w:val="24"/>
          <w:szCs w:val="24"/>
        </w:rPr>
        <w:t>.</w:t>
      </w:r>
    </w:p>
    <w:p w:rsidR="00FE0832" w:rsidRPr="00FE0832" w:rsidRDefault="00D70348" w:rsidP="00D7034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FE0832" w:rsidRPr="00FE0832">
        <w:rPr>
          <w:rFonts w:ascii="Times New Roman" w:eastAsia="Times New Roman" w:hAnsi="Times New Roman"/>
          <w:sz w:val="24"/>
          <w:szCs w:val="24"/>
        </w:rPr>
        <w:t>Šis tarybos sprendimas per vieną mėnesį nuo tarybos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CA5444" w:rsidRPr="00CA5444" w:rsidRDefault="00CA5444" w:rsidP="00CA5444">
      <w:pPr>
        <w:spacing w:after="0" w:line="240" w:lineRule="auto"/>
        <w:jc w:val="both"/>
        <w:rPr>
          <w:rFonts w:ascii="Times New Roman" w:eastAsia="Times New Roman" w:hAnsi="Times New Roman"/>
          <w:sz w:val="24"/>
          <w:szCs w:val="24"/>
        </w:rPr>
      </w:pPr>
    </w:p>
    <w:p w:rsidR="00CA5444" w:rsidRDefault="00CA5444" w:rsidP="00CA5444">
      <w:pPr>
        <w:spacing w:after="0" w:line="240" w:lineRule="auto"/>
        <w:jc w:val="both"/>
        <w:rPr>
          <w:rFonts w:ascii="Times New Roman" w:eastAsia="Times New Roman" w:hAnsi="Times New Roman"/>
          <w:sz w:val="24"/>
          <w:szCs w:val="24"/>
        </w:rPr>
      </w:pPr>
    </w:p>
    <w:p w:rsidR="001C483F" w:rsidRPr="00CA5444" w:rsidRDefault="001C483F"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r w:rsidRPr="00CA5444">
        <w:rPr>
          <w:rFonts w:ascii="Times New Roman" w:eastAsia="Times New Roman" w:hAnsi="Times New Roman"/>
          <w:sz w:val="24"/>
          <w:szCs w:val="24"/>
        </w:rPr>
        <w:t>Savivaldybės meras</w:t>
      </w:r>
      <w:r w:rsidR="00FB14C2">
        <w:rPr>
          <w:rFonts w:ascii="Times New Roman" w:eastAsia="Times New Roman" w:hAnsi="Times New Roman"/>
          <w:sz w:val="24"/>
          <w:szCs w:val="24"/>
        </w:rPr>
        <w:tab/>
      </w:r>
      <w:r w:rsidR="00FB14C2">
        <w:rPr>
          <w:rFonts w:ascii="Times New Roman" w:eastAsia="Times New Roman" w:hAnsi="Times New Roman"/>
          <w:sz w:val="24"/>
          <w:szCs w:val="24"/>
        </w:rPr>
        <w:tab/>
      </w:r>
      <w:r w:rsidR="00FB14C2">
        <w:rPr>
          <w:rFonts w:ascii="Times New Roman" w:eastAsia="Times New Roman" w:hAnsi="Times New Roman"/>
          <w:sz w:val="24"/>
          <w:szCs w:val="24"/>
        </w:rPr>
        <w:tab/>
      </w:r>
      <w:r w:rsidR="00FB14C2">
        <w:rPr>
          <w:rFonts w:ascii="Times New Roman" w:eastAsia="Times New Roman" w:hAnsi="Times New Roman"/>
          <w:sz w:val="24"/>
          <w:szCs w:val="24"/>
        </w:rPr>
        <w:tab/>
        <w:t xml:space="preserve">                Valentinas Tamulis </w:t>
      </w:r>
      <w:r w:rsidR="000754B6">
        <w:rPr>
          <w:rFonts w:ascii="Times New Roman" w:eastAsia="Times New Roman" w:hAnsi="Times New Roman"/>
          <w:sz w:val="24"/>
          <w:szCs w:val="24"/>
        </w:rPr>
        <w:tab/>
      </w:r>
      <w:r w:rsidR="000754B6">
        <w:rPr>
          <w:rFonts w:ascii="Times New Roman" w:eastAsia="Times New Roman" w:hAnsi="Times New Roman"/>
          <w:sz w:val="24"/>
          <w:szCs w:val="24"/>
        </w:rPr>
        <w:tab/>
      </w:r>
      <w:r w:rsidR="000754B6">
        <w:rPr>
          <w:rFonts w:ascii="Times New Roman" w:eastAsia="Times New Roman" w:hAnsi="Times New Roman"/>
          <w:sz w:val="24"/>
          <w:szCs w:val="24"/>
        </w:rPr>
        <w:tab/>
      </w:r>
      <w:r w:rsidR="000754B6">
        <w:rPr>
          <w:rFonts w:ascii="Times New Roman" w:eastAsia="Times New Roman" w:hAnsi="Times New Roman"/>
          <w:sz w:val="24"/>
          <w:szCs w:val="24"/>
        </w:rPr>
        <w:tab/>
      </w: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sectPr w:rsidR="00CA5444" w:rsidRPr="00CA5444" w:rsidSect="00CA5444">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10CF5"/>
    <w:multiLevelType w:val="hybridMultilevel"/>
    <w:tmpl w:val="C83E9454"/>
    <w:lvl w:ilvl="0" w:tplc="CDBE722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C833FD9"/>
    <w:multiLevelType w:val="hybridMultilevel"/>
    <w:tmpl w:val="08A4DFE2"/>
    <w:lvl w:ilvl="0" w:tplc="F40C21AC">
      <w:start w:val="1"/>
      <w:numFmt w:val="decimal"/>
      <w:lvlText w:val="%1."/>
      <w:lvlJc w:val="left"/>
      <w:pPr>
        <w:ind w:left="927" w:hanging="360"/>
      </w:pPr>
      <w:rPr>
        <w:rFonts w:ascii="Times New Roman" w:hAnsi="Times New Roman" w:hint="default"/>
        <w:sz w:val="24"/>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48A06727"/>
    <w:multiLevelType w:val="hybridMultilevel"/>
    <w:tmpl w:val="B21202C0"/>
    <w:lvl w:ilvl="0" w:tplc="FC7849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CB1136A"/>
    <w:multiLevelType w:val="hybridMultilevel"/>
    <w:tmpl w:val="2BD274CE"/>
    <w:lvl w:ilvl="0" w:tplc="71A8A51A">
      <w:start w:val="1"/>
      <w:numFmt w:val="decimal"/>
      <w:lvlText w:val="%1."/>
      <w:lvlJc w:val="left"/>
      <w:pPr>
        <w:ind w:left="927" w:hanging="360"/>
      </w:pPr>
      <w:rPr>
        <w:rFonts w:hint="default"/>
        <w:color w:val="auto"/>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1"/>
  </w:num>
  <w:num w:numId="2">
    <w:abstractNumId w:val="0"/>
  </w:num>
  <w:num w:numId="3">
    <w:abstractNumId w:val="3"/>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444"/>
    <w:rsid w:val="0007453C"/>
    <w:rsid w:val="000754B6"/>
    <w:rsid w:val="000778B8"/>
    <w:rsid w:val="00085B06"/>
    <w:rsid w:val="00090931"/>
    <w:rsid w:val="000971CA"/>
    <w:rsid w:val="000C7F1F"/>
    <w:rsid w:val="000D424F"/>
    <w:rsid w:val="000F59A4"/>
    <w:rsid w:val="001157D4"/>
    <w:rsid w:val="00150721"/>
    <w:rsid w:val="00156C14"/>
    <w:rsid w:val="001571EC"/>
    <w:rsid w:val="00157E81"/>
    <w:rsid w:val="001609FC"/>
    <w:rsid w:val="001A72E7"/>
    <w:rsid w:val="001B0833"/>
    <w:rsid w:val="001B1A3B"/>
    <w:rsid w:val="001C483F"/>
    <w:rsid w:val="001C63F9"/>
    <w:rsid w:val="001D6459"/>
    <w:rsid w:val="001E6CB4"/>
    <w:rsid w:val="00201B60"/>
    <w:rsid w:val="002025DE"/>
    <w:rsid w:val="002059F9"/>
    <w:rsid w:val="00207EC1"/>
    <w:rsid w:val="0022559C"/>
    <w:rsid w:val="002270E7"/>
    <w:rsid w:val="00241A4D"/>
    <w:rsid w:val="00244B7B"/>
    <w:rsid w:val="002611A0"/>
    <w:rsid w:val="00266F03"/>
    <w:rsid w:val="002678B3"/>
    <w:rsid w:val="002B2B0E"/>
    <w:rsid w:val="002E0F8D"/>
    <w:rsid w:val="002E5310"/>
    <w:rsid w:val="002F5091"/>
    <w:rsid w:val="0030740A"/>
    <w:rsid w:val="00345132"/>
    <w:rsid w:val="00345893"/>
    <w:rsid w:val="003473AE"/>
    <w:rsid w:val="003523B7"/>
    <w:rsid w:val="00363C40"/>
    <w:rsid w:val="00372BAF"/>
    <w:rsid w:val="003763D5"/>
    <w:rsid w:val="00381135"/>
    <w:rsid w:val="003A393C"/>
    <w:rsid w:val="003B18B0"/>
    <w:rsid w:val="003B2B84"/>
    <w:rsid w:val="003B4E24"/>
    <w:rsid w:val="003E1609"/>
    <w:rsid w:val="003E256A"/>
    <w:rsid w:val="00400E78"/>
    <w:rsid w:val="0047030A"/>
    <w:rsid w:val="00484384"/>
    <w:rsid w:val="00486D05"/>
    <w:rsid w:val="00496339"/>
    <w:rsid w:val="004A0E6A"/>
    <w:rsid w:val="004F7B2E"/>
    <w:rsid w:val="00525563"/>
    <w:rsid w:val="0053055C"/>
    <w:rsid w:val="005363A3"/>
    <w:rsid w:val="0054091A"/>
    <w:rsid w:val="005443B6"/>
    <w:rsid w:val="00581728"/>
    <w:rsid w:val="005A7C2A"/>
    <w:rsid w:val="005B00F9"/>
    <w:rsid w:val="005D6B28"/>
    <w:rsid w:val="00605BB1"/>
    <w:rsid w:val="00613FD2"/>
    <w:rsid w:val="00633FD6"/>
    <w:rsid w:val="0065154D"/>
    <w:rsid w:val="00677C6E"/>
    <w:rsid w:val="0068504D"/>
    <w:rsid w:val="006C0D54"/>
    <w:rsid w:val="006C374E"/>
    <w:rsid w:val="006C4FB3"/>
    <w:rsid w:val="00705B2B"/>
    <w:rsid w:val="00711838"/>
    <w:rsid w:val="00711CE6"/>
    <w:rsid w:val="007636D5"/>
    <w:rsid w:val="00781202"/>
    <w:rsid w:val="00792CA7"/>
    <w:rsid w:val="007A2E01"/>
    <w:rsid w:val="007A41D4"/>
    <w:rsid w:val="007E5CA5"/>
    <w:rsid w:val="008021CC"/>
    <w:rsid w:val="00810055"/>
    <w:rsid w:val="00840684"/>
    <w:rsid w:val="0085358B"/>
    <w:rsid w:val="00886676"/>
    <w:rsid w:val="00886A68"/>
    <w:rsid w:val="008A18D4"/>
    <w:rsid w:val="009047E9"/>
    <w:rsid w:val="0091528D"/>
    <w:rsid w:val="00935295"/>
    <w:rsid w:val="00945325"/>
    <w:rsid w:val="00963B86"/>
    <w:rsid w:val="00966EC1"/>
    <w:rsid w:val="009810D8"/>
    <w:rsid w:val="00982FD1"/>
    <w:rsid w:val="0098385C"/>
    <w:rsid w:val="009B0D2A"/>
    <w:rsid w:val="009B7E2A"/>
    <w:rsid w:val="009C1851"/>
    <w:rsid w:val="009D15C3"/>
    <w:rsid w:val="009D3724"/>
    <w:rsid w:val="009D440F"/>
    <w:rsid w:val="009E1AED"/>
    <w:rsid w:val="009E2D15"/>
    <w:rsid w:val="009E54E8"/>
    <w:rsid w:val="009F6096"/>
    <w:rsid w:val="00A37995"/>
    <w:rsid w:val="00A51FA3"/>
    <w:rsid w:val="00A52523"/>
    <w:rsid w:val="00A605A4"/>
    <w:rsid w:val="00A65ADB"/>
    <w:rsid w:val="00A75309"/>
    <w:rsid w:val="00A85E75"/>
    <w:rsid w:val="00AC2567"/>
    <w:rsid w:val="00AE2DD5"/>
    <w:rsid w:val="00AE6AA2"/>
    <w:rsid w:val="00AF19D6"/>
    <w:rsid w:val="00B0471D"/>
    <w:rsid w:val="00B14E7C"/>
    <w:rsid w:val="00B2530E"/>
    <w:rsid w:val="00B50385"/>
    <w:rsid w:val="00B70786"/>
    <w:rsid w:val="00B77C1A"/>
    <w:rsid w:val="00B82E75"/>
    <w:rsid w:val="00B91718"/>
    <w:rsid w:val="00BB3980"/>
    <w:rsid w:val="00BB70E3"/>
    <w:rsid w:val="00BC0FE4"/>
    <w:rsid w:val="00BE4C19"/>
    <w:rsid w:val="00C00B4E"/>
    <w:rsid w:val="00C23F59"/>
    <w:rsid w:val="00C4486F"/>
    <w:rsid w:val="00C46D71"/>
    <w:rsid w:val="00C53F6B"/>
    <w:rsid w:val="00C96B25"/>
    <w:rsid w:val="00CA5444"/>
    <w:rsid w:val="00CB1264"/>
    <w:rsid w:val="00CB6715"/>
    <w:rsid w:val="00CC0C15"/>
    <w:rsid w:val="00CD1208"/>
    <w:rsid w:val="00CD590D"/>
    <w:rsid w:val="00CD6DFA"/>
    <w:rsid w:val="00CF518E"/>
    <w:rsid w:val="00D0148C"/>
    <w:rsid w:val="00D05C37"/>
    <w:rsid w:val="00D3713B"/>
    <w:rsid w:val="00D56BEF"/>
    <w:rsid w:val="00D70348"/>
    <w:rsid w:val="00D73CE8"/>
    <w:rsid w:val="00D77DB1"/>
    <w:rsid w:val="00D813A3"/>
    <w:rsid w:val="00DB359D"/>
    <w:rsid w:val="00DC0E6A"/>
    <w:rsid w:val="00DC5CAC"/>
    <w:rsid w:val="00DD08B7"/>
    <w:rsid w:val="00DE5395"/>
    <w:rsid w:val="00DE6D06"/>
    <w:rsid w:val="00DF449F"/>
    <w:rsid w:val="00E02DAA"/>
    <w:rsid w:val="00E16E15"/>
    <w:rsid w:val="00E215EB"/>
    <w:rsid w:val="00E27B4B"/>
    <w:rsid w:val="00E623D2"/>
    <w:rsid w:val="00EA1725"/>
    <w:rsid w:val="00EA2422"/>
    <w:rsid w:val="00EA4CAD"/>
    <w:rsid w:val="00EB4184"/>
    <w:rsid w:val="00F40A7F"/>
    <w:rsid w:val="00F41C8D"/>
    <w:rsid w:val="00F469F1"/>
    <w:rsid w:val="00F50791"/>
    <w:rsid w:val="00F54D44"/>
    <w:rsid w:val="00FA0EBF"/>
    <w:rsid w:val="00FB14C2"/>
    <w:rsid w:val="00FE0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98ACC6-5836-4E04-9A8F-84CB65993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6C4FB3"/>
    <w:rPr>
      <w:sz w:val="22"/>
      <w:szCs w:val="22"/>
      <w:lang w:val="lt-LT"/>
    </w:rPr>
  </w:style>
  <w:style w:type="character" w:styleId="Komentaronuoroda">
    <w:name w:val="annotation reference"/>
    <w:uiPriority w:val="99"/>
    <w:semiHidden/>
    <w:unhideWhenUsed/>
    <w:rsid w:val="00381135"/>
    <w:rPr>
      <w:sz w:val="16"/>
      <w:szCs w:val="16"/>
    </w:rPr>
  </w:style>
  <w:style w:type="paragraph" w:styleId="Komentarotekstas">
    <w:name w:val="annotation text"/>
    <w:basedOn w:val="prastasis"/>
    <w:link w:val="KomentarotekstasDiagrama"/>
    <w:uiPriority w:val="99"/>
    <w:semiHidden/>
    <w:unhideWhenUsed/>
    <w:rsid w:val="00381135"/>
    <w:rPr>
      <w:sz w:val="20"/>
      <w:szCs w:val="20"/>
    </w:rPr>
  </w:style>
  <w:style w:type="character" w:customStyle="1" w:styleId="KomentarotekstasDiagrama">
    <w:name w:val="Komentaro tekstas Diagrama"/>
    <w:link w:val="Komentarotekstas"/>
    <w:uiPriority w:val="99"/>
    <w:semiHidden/>
    <w:rsid w:val="00381135"/>
    <w:rPr>
      <w:lang w:eastAsia="en-US"/>
    </w:rPr>
  </w:style>
  <w:style w:type="paragraph" w:styleId="Komentarotema">
    <w:name w:val="annotation subject"/>
    <w:basedOn w:val="Komentarotekstas"/>
    <w:next w:val="Komentarotekstas"/>
    <w:link w:val="KomentarotemaDiagrama"/>
    <w:uiPriority w:val="99"/>
    <w:semiHidden/>
    <w:unhideWhenUsed/>
    <w:rsid w:val="00381135"/>
    <w:rPr>
      <w:b/>
      <w:bCs/>
    </w:rPr>
  </w:style>
  <w:style w:type="character" w:customStyle="1" w:styleId="KomentarotemaDiagrama">
    <w:name w:val="Komentaro tema Diagrama"/>
    <w:link w:val="Komentarotema"/>
    <w:uiPriority w:val="99"/>
    <w:semiHidden/>
    <w:rsid w:val="00381135"/>
    <w:rPr>
      <w:b/>
      <w:bCs/>
      <w:lang w:eastAsia="en-US"/>
    </w:rPr>
  </w:style>
  <w:style w:type="paragraph" w:styleId="Debesliotekstas">
    <w:name w:val="Balloon Text"/>
    <w:basedOn w:val="prastasis"/>
    <w:link w:val="DebesliotekstasDiagrama"/>
    <w:uiPriority w:val="99"/>
    <w:semiHidden/>
    <w:unhideWhenUsed/>
    <w:rsid w:val="00381135"/>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381135"/>
    <w:rPr>
      <w:rFonts w:ascii="Segoe UI" w:hAnsi="Segoe UI" w:cs="Segoe UI"/>
      <w:sz w:val="18"/>
      <w:szCs w:val="18"/>
      <w:lang w:eastAsia="en-US"/>
    </w:rPr>
  </w:style>
  <w:style w:type="paragraph" w:customStyle="1" w:styleId="WW-BodyTextIndent21">
    <w:name w:val="WW-Body Text Indent 21"/>
    <w:basedOn w:val="prastasis"/>
    <w:rsid w:val="0007453C"/>
    <w:pPr>
      <w:widowControl w:val="0"/>
      <w:suppressAutoHyphens/>
      <w:spacing w:after="0" w:line="240" w:lineRule="auto"/>
      <w:ind w:firstLine="720"/>
      <w:jc w:val="both"/>
    </w:pPr>
    <w:rPr>
      <w:rFonts w:ascii="Times New Roman" w:eastAsia="Lucida Sans Unicode"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486593">
      <w:bodyDiv w:val="1"/>
      <w:marLeft w:val="0"/>
      <w:marRight w:val="0"/>
      <w:marTop w:val="0"/>
      <w:marBottom w:val="0"/>
      <w:divBdr>
        <w:top w:val="none" w:sz="0" w:space="0" w:color="auto"/>
        <w:left w:val="none" w:sz="0" w:space="0" w:color="auto"/>
        <w:bottom w:val="none" w:sz="0" w:space="0" w:color="auto"/>
        <w:right w:val="none" w:sz="0" w:space="0" w:color="auto"/>
      </w:divBdr>
      <w:divsChild>
        <w:div w:id="1924022494">
          <w:marLeft w:val="0"/>
          <w:marRight w:val="0"/>
          <w:marTop w:val="0"/>
          <w:marBottom w:val="0"/>
          <w:divBdr>
            <w:top w:val="none" w:sz="0" w:space="0" w:color="auto"/>
            <w:left w:val="none" w:sz="0" w:space="0" w:color="auto"/>
            <w:bottom w:val="none" w:sz="0" w:space="0" w:color="auto"/>
            <w:right w:val="none" w:sz="0" w:space="0" w:color="auto"/>
          </w:divBdr>
          <w:divsChild>
            <w:div w:id="1776443185">
              <w:marLeft w:val="0"/>
              <w:marRight w:val="0"/>
              <w:marTop w:val="0"/>
              <w:marBottom w:val="0"/>
              <w:divBdr>
                <w:top w:val="none" w:sz="0" w:space="0" w:color="auto"/>
                <w:left w:val="none" w:sz="0" w:space="0" w:color="auto"/>
                <w:bottom w:val="none" w:sz="0" w:space="0" w:color="auto"/>
                <w:right w:val="none" w:sz="0" w:space="0" w:color="auto"/>
              </w:divBdr>
              <w:divsChild>
                <w:div w:id="1503398498">
                  <w:marLeft w:val="0"/>
                  <w:marRight w:val="0"/>
                  <w:marTop w:val="0"/>
                  <w:marBottom w:val="0"/>
                  <w:divBdr>
                    <w:top w:val="none" w:sz="0" w:space="0" w:color="auto"/>
                    <w:left w:val="none" w:sz="0" w:space="0" w:color="auto"/>
                    <w:bottom w:val="none" w:sz="0" w:space="0" w:color="auto"/>
                    <w:right w:val="none" w:sz="0" w:space="0" w:color="auto"/>
                  </w:divBdr>
                  <w:divsChild>
                    <w:div w:id="1974407308">
                      <w:marLeft w:val="0"/>
                      <w:marRight w:val="0"/>
                      <w:marTop w:val="0"/>
                      <w:marBottom w:val="0"/>
                      <w:divBdr>
                        <w:top w:val="none" w:sz="0" w:space="0" w:color="auto"/>
                        <w:left w:val="none" w:sz="0" w:space="0" w:color="auto"/>
                        <w:bottom w:val="none" w:sz="0" w:space="0" w:color="auto"/>
                        <w:right w:val="none" w:sz="0" w:space="0" w:color="auto"/>
                      </w:divBdr>
                      <w:divsChild>
                        <w:div w:id="748619705">
                          <w:marLeft w:val="0"/>
                          <w:marRight w:val="0"/>
                          <w:marTop w:val="0"/>
                          <w:marBottom w:val="0"/>
                          <w:divBdr>
                            <w:top w:val="none" w:sz="0" w:space="0" w:color="auto"/>
                            <w:left w:val="none" w:sz="0" w:space="0" w:color="auto"/>
                            <w:bottom w:val="none" w:sz="0" w:space="0" w:color="auto"/>
                            <w:right w:val="none" w:sz="0" w:space="0" w:color="auto"/>
                          </w:divBdr>
                        </w:div>
                        <w:div w:id="897282536">
                          <w:marLeft w:val="0"/>
                          <w:marRight w:val="0"/>
                          <w:marTop w:val="0"/>
                          <w:marBottom w:val="0"/>
                          <w:divBdr>
                            <w:top w:val="none" w:sz="0" w:space="0" w:color="auto"/>
                            <w:left w:val="none" w:sz="0" w:space="0" w:color="auto"/>
                            <w:bottom w:val="none" w:sz="0" w:space="0" w:color="auto"/>
                            <w:right w:val="none" w:sz="0" w:space="0" w:color="auto"/>
                          </w:divBdr>
                        </w:div>
                        <w:div w:id="1827278734">
                          <w:marLeft w:val="0"/>
                          <w:marRight w:val="0"/>
                          <w:marTop w:val="0"/>
                          <w:marBottom w:val="0"/>
                          <w:divBdr>
                            <w:top w:val="none" w:sz="0" w:space="0" w:color="auto"/>
                            <w:left w:val="none" w:sz="0" w:space="0" w:color="auto"/>
                            <w:bottom w:val="none" w:sz="0" w:space="0" w:color="auto"/>
                            <w:right w:val="none" w:sz="0" w:space="0" w:color="auto"/>
                          </w:divBdr>
                          <w:divsChild>
                            <w:div w:id="384305259">
                              <w:marLeft w:val="0"/>
                              <w:marRight w:val="0"/>
                              <w:marTop w:val="0"/>
                              <w:marBottom w:val="0"/>
                              <w:divBdr>
                                <w:top w:val="none" w:sz="0" w:space="0" w:color="auto"/>
                                <w:left w:val="none" w:sz="0" w:space="0" w:color="auto"/>
                                <w:bottom w:val="none" w:sz="0" w:space="0" w:color="auto"/>
                                <w:right w:val="none" w:sz="0" w:space="0" w:color="auto"/>
                              </w:divBdr>
                            </w:div>
                            <w:div w:id="13743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112288">
      <w:bodyDiv w:val="1"/>
      <w:marLeft w:val="0"/>
      <w:marRight w:val="0"/>
      <w:marTop w:val="0"/>
      <w:marBottom w:val="0"/>
      <w:divBdr>
        <w:top w:val="none" w:sz="0" w:space="0" w:color="auto"/>
        <w:left w:val="none" w:sz="0" w:space="0" w:color="auto"/>
        <w:bottom w:val="none" w:sz="0" w:space="0" w:color="auto"/>
        <w:right w:val="none" w:sz="0" w:space="0" w:color="auto"/>
      </w:divBdr>
    </w:div>
    <w:div w:id="2034531997">
      <w:bodyDiv w:val="1"/>
      <w:marLeft w:val="0"/>
      <w:marRight w:val="0"/>
      <w:marTop w:val="0"/>
      <w:marBottom w:val="0"/>
      <w:divBdr>
        <w:top w:val="none" w:sz="0" w:space="0" w:color="auto"/>
        <w:left w:val="none" w:sz="0" w:space="0" w:color="auto"/>
        <w:bottom w:val="none" w:sz="0" w:space="0" w:color="auto"/>
        <w:right w:val="none" w:sz="0" w:space="0" w:color="auto"/>
      </w:divBdr>
      <w:divsChild>
        <w:div w:id="2069105498">
          <w:marLeft w:val="0"/>
          <w:marRight w:val="0"/>
          <w:marTop w:val="0"/>
          <w:marBottom w:val="0"/>
          <w:divBdr>
            <w:top w:val="none" w:sz="0" w:space="0" w:color="auto"/>
            <w:left w:val="none" w:sz="0" w:space="0" w:color="auto"/>
            <w:bottom w:val="none" w:sz="0" w:space="0" w:color="auto"/>
            <w:right w:val="none" w:sz="0" w:space="0" w:color="auto"/>
          </w:divBdr>
          <w:divsChild>
            <w:div w:id="892277474">
              <w:marLeft w:val="0"/>
              <w:marRight w:val="0"/>
              <w:marTop w:val="0"/>
              <w:marBottom w:val="0"/>
              <w:divBdr>
                <w:top w:val="none" w:sz="0" w:space="0" w:color="auto"/>
                <w:left w:val="none" w:sz="0" w:space="0" w:color="auto"/>
                <w:bottom w:val="none" w:sz="0" w:space="0" w:color="auto"/>
                <w:right w:val="none" w:sz="0" w:space="0" w:color="auto"/>
              </w:divBdr>
              <w:divsChild>
                <w:div w:id="1049956431">
                  <w:marLeft w:val="0"/>
                  <w:marRight w:val="0"/>
                  <w:marTop w:val="0"/>
                  <w:marBottom w:val="0"/>
                  <w:divBdr>
                    <w:top w:val="none" w:sz="0" w:space="0" w:color="auto"/>
                    <w:left w:val="none" w:sz="0" w:space="0" w:color="auto"/>
                    <w:bottom w:val="none" w:sz="0" w:space="0" w:color="auto"/>
                    <w:right w:val="none" w:sz="0" w:space="0" w:color="auto"/>
                  </w:divBdr>
                  <w:divsChild>
                    <w:div w:id="526258632">
                      <w:marLeft w:val="0"/>
                      <w:marRight w:val="0"/>
                      <w:marTop w:val="0"/>
                      <w:marBottom w:val="0"/>
                      <w:divBdr>
                        <w:top w:val="none" w:sz="0" w:space="0" w:color="auto"/>
                        <w:left w:val="none" w:sz="0" w:space="0" w:color="auto"/>
                        <w:bottom w:val="none" w:sz="0" w:space="0" w:color="auto"/>
                        <w:right w:val="none" w:sz="0" w:space="0" w:color="auto"/>
                      </w:divBdr>
                    </w:div>
                    <w:div w:id="1040940176">
                      <w:marLeft w:val="0"/>
                      <w:marRight w:val="0"/>
                      <w:marTop w:val="0"/>
                      <w:marBottom w:val="0"/>
                      <w:divBdr>
                        <w:top w:val="none" w:sz="0" w:space="0" w:color="auto"/>
                        <w:left w:val="none" w:sz="0" w:space="0" w:color="auto"/>
                        <w:bottom w:val="none" w:sz="0" w:space="0" w:color="auto"/>
                        <w:right w:val="none" w:sz="0" w:space="0" w:color="auto"/>
                      </w:divBdr>
                    </w:div>
                    <w:div w:id="184701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99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A57CA-7E92-4DD4-9B5C-0B4796916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163</Words>
  <Characters>931</Characters>
  <Application>Microsoft Office Word</Application>
  <DocSecurity>0</DocSecurity>
  <Lines>7</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4</cp:revision>
  <cp:lastPrinted>2021-02-15T07:52:00Z</cp:lastPrinted>
  <dcterms:created xsi:type="dcterms:W3CDTF">2021-03-01T10:55:00Z</dcterms:created>
  <dcterms:modified xsi:type="dcterms:W3CDTF">2021-03-01T13:18:00Z</dcterms:modified>
</cp:coreProperties>
</file>