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C1" w:rsidRDefault="00C22E23">
      <w:pPr>
        <w:ind w:right="-431"/>
        <w:jc w:val="center"/>
        <w:rPr>
          <w:b/>
          <w:bC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ed="t">
            <v:fill color2="black"/>
            <v:imagedata r:id="rId6" o:title=""/>
          </v:shape>
        </w:pict>
      </w:r>
    </w:p>
    <w:p w:rsidR="00BE1EC1" w:rsidRDefault="00BE1EC1">
      <w:pPr>
        <w:ind w:right="-431"/>
        <w:jc w:val="center"/>
        <w:rPr>
          <w:b/>
          <w:bCs/>
        </w:rPr>
      </w:pPr>
      <w:r>
        <w:rPr>
          <w:b/>
          <w:bCs/>
        </w:rPr>
        <w:t>KĖDAINIŲ RAJONO SAVIVALDYBĖS TARYBA</w:t>
      </w:r>
    </w:p>
    <w:p w:rsidR="00BE1EC1" w:rsidRDefault="00BE1EC1">
      <w:pPr>
        <w:pStyle w:val="Antrinispavadinimas"/>
        <w:jc w:val="right"/>
        <w:rPr>
          <w:rFonts w:eastAsia="Lucida Sans Unicode"/>
          <w:color w:val="000000"/>
        </w:rPr>
      </w:pPr>
    </w:p>
    <w:p w:rsidR="00BE1EC1" w:rsidRDefault="00BE1EC1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E1EC1" w:rsidRDefault="00BE1EC1">
      <w:pPr>
        <w:pStyle w:val="Antrat1"/>
      </w:pPr>
      <w:r>
        <w:t xml:space="preserve">DĖL LEIDIMO </w:t>
      </w:r>
      <w:r w:rsidR="007A5DDB">
        <w:t xml:space="preserve">KĖDAINIŲ RAJONO SAVIVALDYBĖS ADMINISTRACIJOS </w:t>
      </w:r>
      <w:r w:rsidR="002908D1">
        <w:t>KĖDAINIŲ MIESTO</w:t>
      </w:r>
      <w:r>
        <w:t xml:space="preserve"> SENIŪNIJAI NUOMOTI PA</w:t>
      </w:r>
      <w:r w:rsidR="008571A5">
        <w:t>TA</w:t>
      </w:r>
      <w:r w:rsidR="009D28A1">
        <w:t>LP</w:t>
      </w:r>
      <w:r w:rsidR="007824F5">
        <w:t>AS</w:t>
      </w:r>
    </w:p>
    <w:p w:rsidR="00BE1EC1" w:rsidRDefault="00BE1EC1">
      <w:pPr>
        <w:jc w:val="center"/>
        <w:rPr>
          <w:rFonts w:eastAsia="Lucida Sans Unicode" w:cs="Tahoma"/>
          <w:b/>
          <w:color w:val="000000"/>
          <w:szCs w:val="24"/>
        </w:rPr>
      </w:pPr>
    </w:p>
    <w:p w:rsidR="00BE1EC1" w:rsidRDefault="00BE1EC1">
      <w:pPr>
        <w:ind w:right="-241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3C2EA5">
        <w:rPr>
          <w:rFonts w:eastAsia="Lucida Sans Unicode" w:cs="Tahoma"/>
          <w:color w:val="000000"/>
          <w:szCs w:val="24"/>
          <w:lang w:val="lt-LT"/>
        </w:rPr>
        <w:t>2</w:t>
      </w:r>
      <w:r w:rsidR="00ED61F0">
        <w:rPr>
          <w:rFonts w:eastAsia="Lucida Sans Unicode" w:cs="Tahoma"/>
          <w:color w:val="000000"/>
          <w:szCs w:val="24"/>
          <w:lang w:val="lt-LT"/>
        </w:rPr>
        <w:t>1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3C2EA5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ED2ECB">
        <w:rPr>
          <w:rFonts w:eastAsia="Lucida Sans Unicode" w:cs="Tahoma"/>
          <w:color w:val="000000"/>
          <w:szCs w:val="24"/>
          <w:lang w:val="lt-LT"/>
        </w:rPr>
        <w:t>kovo</w:t>
      </w:r>
      <w:r w:rsidR="00774A2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C22E23">
        <w:rPr>
          <w:rFonts w:eastAsia="Lucida Sans Unicode" w:cs="Tahoma"/>
          <w:color w:val="000000"/>
          <w:szCs w:val="24"/>
          <w:lang w:val="lt-LT"/>
        </w:rPr>
        <w:t>26</w:t>
      </w:r>
      <w:r w:rsidR="00774A2F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C22E23">
        <w:rPr>
          <w:rFonts w:eastAsia="Lucida Sans Unicode" w:cs="Tahoma"/>
          <w:color w:val="000000"/>
          <w:szCs w:val="24"/>
        </w:rPr>
        <w:t xml:space="preserve"> TS-62</w:t>
      </w:r>
    </w:p>
    <w:p w:rsidR="00BE1EC1" w:rsidRDefault="00BE1EC1">
      <w:pPr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BE1EC1" w:rsidRDefault="00BE1EC1">
      <w:pPr>
        <w:rPr>
          <w:rFonts w:eastAsia="Lucida Sans Unicode" w:cs="Tahoma"/>
          <w:color w:val="000000"/>
          <w:szCs w:val="24"/>
          <w:lang w:val="lt-LT"/>
        </w:rPr>
      </w:pPr>
    </w:p>
    <w:p w:rsidR="00BE1EC1" w:rsidRDefault="00BE1EC1" w:rsidP="00EF1AC3">
      <w:pPr>
        <w:pStyle w:val="Pagrindiniotekstotrauka21"/>
        <w:tabs>
          <w:tab w:val="left" w:pos="1134"/>
        </w:tabs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Vadovaudamasi </w:t>
      </w:r>
      <w:r w:rsidR="001559AA" w:rsidRPr="00553725">
        <w:rPr>
          <w:sz w:val="24"/>
          <w:szCs w:val="24"/>
          <w:lang w:val="lt-LT"/>
        </w:rPr>
        <w:t xml:space="preserve">Lietuvos Respublikos vietos savivaldos įstatymo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 xml:space="preserve">6 straipsnio </w:t>
      </w:r>
      <w:r w:rsidR="001559AA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81063E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>3 punktu, 16</w:t>
      </w:r>
      <w:r w:rsidR="001559AA" w:rsidRPr="00D24F41">
        <w:rPr>
          <w:rFonts w:eastAsia="Lucida Sans Unicode" w:cs="Tahoma"/>
          <w:color w:val="000000"/>
          <w:sz w:val="24"/>
          <w:szCs w:val="24"/>
          <w:lang w:val="lt-LT"/>
        </w:rPr>
        <w:t xml:space="preserve"> straipsnio 2 dalies 26 punktu</w:t>
      </w:r>
      <w:r w:rsidR="001559AA" w:rsidRPr="00D24F41">
        <w:rPr>
          <w:sz w:val="24"/>
          <w:szCs w:val="24"/>
          <w:lang w:val="lt-LT"/>
        </w:rPr>
        <w:t>,</w:t>
      </w:r>
      <w:r w:rsidR="001559AA" w:rsidRPr="00553725">
        <w:rPr>
          <w:sz w:val="24"/>
          <w:szCs w:val="24"/>
          <w:lang w:val="lt-LT"/>
        </w:rPr>
        <w:t xml:space="preserve"> </w:t>
      </w:r>
      <w:r w:rsidR="001B4425">
        <w:rPr>
          <w:sz w:val="24"/>
          <w:szCs w:val="24"/>
          <w:lang w:val="lt-LT"/>
        </w:rPr>
        <w:t>L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ietuvos Respublikos valstybės ir savivaldybių turto valdymo, naudojimo ir disponavimo juo įstatymo 1</w:t>
      </w:r>
      <w:r w:rsidR="00B4103C">
        <w:rPr>
          <w:rFonts w:eastAsia="Lucida Sans Unicode"/>
          <w:color w:val="000000"/>
          <w:sz w:val="24"/>
          <w:szCs w:val="24"/>
          <w:lang w:val="lt-LT"/>
        </w:rPr>
        <w:t>5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straipsniu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ir atsižvelgdama į Kėdainių rajono savivaldybei nuosavybės teise priklausančio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ilgalaikio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materialiojo turto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viešo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nuomos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konkurso ir nuomos be konkurso organizavimo ir vykdymo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tvark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os aprašą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, patvirtintą Kėdainių rajono savivaldybės tarybos 20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1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m.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spalio 25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d. sprendimu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Nr. TS-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239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„Dėl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Kėdainių rajono savivaldybei nuosavybės teise priklausančio ilgalaikio materialiojo turto viešo nuomos konkurso ir nuomos be konkurso organizavimo ir vykdymo tvark</w:t>
      </w:r>
      <w:r w:rsidR="0048721A">
        <w:rPr>
          <w:rFonts w:eastAsia="Lucida Sans Unicode"/>
          <w:color w:val="000000"/>
          <w:sz w:val="24"/>
          <w:szCs w:val="24"/>
          <w:lang w:val="lt-LT"/>
        </w:rPr>
        <w:t>os aprašo patvirtinimo“,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Kėdainių rajono savivaldybės taryba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n u s p r e n d ž i a:</w:t>
      </w:r>
    </w:p>
    <w:p w:rsidR="005C039C" w:rsidRDefault="00BE1EC1" w:rsidP="005C039C">
      <w:pPr>
        <w:pStyle w:val="Pagrindiniotekstotrauka21"/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  <w:t xml:space="preserve">1. 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Leisti Kėdainių rajono savivaldybės administracijos </w:t>
      </w:r>
      <w:r w:rsidR="003C259F">
        <w:rPr>
          <w:rFonts w:eastAsia="Lucida Sans Unicode"/>
          <w:color w:val="000000"/>
          <w:sz w:val="24"/>
          <w:szCs w:val="24"/>
          <w:lang w:val="lt-LT"/>
        </w:rPr>
        <w:t>Kėdainių miesto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 seniūnijai </w:t>
      </w:r>
      <w:r w:rsidR="00B16AB8">
        <w:rPr>
          <w:rFonts w:eastAsia="Lucida Sans Unicode"/>
          <w:color w:val="000000"/>
          <w:sz w:val="24"/>
          <w:szCs w:val="24"/>
          <w:lang w:val="lt-LT"/>
        </w:rPr>
        <w:t xml:space="preserve">    3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 met</w:t>
      </w:r>
      <w:r w:rsidR="00B16AB8">
        <w:rPr>
          <w:rFonts w:eastAsia="Lucida Sans Unicode"/>
          <w:color w:val="000000"/>
          <w:sz w:val="24"/>
          <w:szCs w:val="24"/>
          <w:lang w:val="lt-LT"/>
        </w:rPr>
        <w:t>ams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 viešo konkurso būdu išnuomoti Kėdainių rajono savivaldybei nuosavybės teise priklausančias </w:t>
      </w:r>
      <w:r w:rsidR="00A42BA5">
        <w:rPr>
          <w:rFonts w:eastAsia="Lucida Sans Unicode"/>
          <w:color w:val="000000"/>
          <w:sz w:val="24"/>
          <w:szCs w:val="24"/>
          <w:lang w:val="lt-LT"/>
        </w:rPr>
        <w:t>53,86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 kv. m bendro ploto patalpas (indeksai </w:t>
      </w:r>
      <w:r w:rsidR="00A42BA5">
        <w:rPr>
          <w:rFonts w:eastAsia="Lucida Sans Unicode"/>
          <w:color w:val="000000"/>
          <w:sz w:val="24"/>
          <w:szCs w:val="24"/>
          <w:lang w:val="lt-LT"/>
        </w:rPr>
        <w:t>1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-1, </w:t>
      </w:r>
      <w:r w:rsidR="00A42BA5">
        <w:rPr>
          <w:rFonts w:eastAsia="Lucida Sans Unicode"/>
          <w:color w:val="000000"/>
          <w:sz w:val="24"/>
          <w:szCs w:val="24"/>
          <w:lang w:val="lt-LT"/>
        </w:rPr>
        <w:t>1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>-2</w:t>
      </w:r>
      <w:r w:rsidR="00A42BA5">
        <w:rPr>
          <w:rFonts w:eastAsia="Lucida Sans Unicode"/>
          <w:color w:val="000000"/>
          <w:sz w:val="24"/>
          <w:szCs w:val="24"/>
          <w:lang w:val="lt-LT"/>
        </w:rPr>
        <w:t>, 1-4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>), pastate</w:t>
      </w:r>
      <w:r w:rsidR="009A0DE1">
        <w:rPr>
          <w:rFonts w:eastAsia="Lucida Sans Unicode"/>
          <w:color w:val="000000"/>
          <w:sz w:val="24"/>
          <w:szCs w:val="24"/>
          <w:lang w:val="lt-LT"/>
        </w:rPr>
        <w:t>-</w:t>
      </w:r>
      <w:proofErr w:type="spellStart"/>
      <w:r w:rsidR="00A42BA5">
        <w:rPr>
          <w:rFonts w:eastAsia="Lucida Sans Unicode"/>
          <w:color w:val="000000"/>
          <w:sz w:val="24"/>
          <w:szCs w:val="24"/>
          <w:lang w:val="lt-LT"/>
        </w:rPr>
        <w:t>infocentre</w:t>
      </w:r>
      <w:proofErr w:type="spellEnd"/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, plane pažymėtame </w:t>
      </w:r>
      <w:r w:rsidR="00A42BA5">
        <w:rPr>
          <w:rFonts w:eastAsia="Lucida Sans Unicode"/>
          <w:color w:val="000000"/>
          <w:sz w:val="24"/>
          <w:szCs w:val="24"/>
          <w:lang w:val="lt-LT"/>
        </w:rPr>
        <w:t>2H1ž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, </w:t>
      </w:r>
      <w:r w:rsidR="00B14BB1">
        <w:rPr>
          <w:rFonts w:eastAsia="Lucida Sans Unicode"/>
          <w:color w:val="000000"/>
          <w:sz w:val="24"/>
          <w:szCs w:val="24"/>
          <w:lang w:val="lt-LT"/>
        </w:rPr>
        <w:t xml:space="preserve">unikalus numeris 4400-5010-8095, 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Kėdainių </w:t>
      </w:r>
      <w:r w:rsidR="009A0DE1">
        <w:rPr>
          <w:rFonts w:eastAsia="Lucida Sans Unicode"/>
          <w:color w:val="000000"/>
          <w:sz w:val="24"/>
          <w:szCs w:val="24"/>
          <w:lang w:val="lt-LT"/>
        </w:rPr>
        <w:t>m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., </w:t>
      </w:r>
      <w:r w:rsidR="009A0DE1">
        <w:rPr>
          <w:rFonts w:eastAsia="Lucida Sans Unicode"/>
          <w:color w:val="000000"/>
          <w:sz w:val="24"/>
          <w:szCs w:val="24"/>
          <w:lang w:val="lt-LT"/>
        </w:rPr>
        <w:t>Minareto</w:t>
      </w:r>
      <w:r w:rsidR="00CD22B9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g. </w:t>
      </w:r>
      <w:r w:rsidR="009A0DE1">
        <w:rPr>
          <w:rFonts w:eastAsia="Lucida Sans Unicode"/>
          <w:color w:val="000000"/>
          <w:sz w:val="24"/>
          <w:szCs w:val="24"/>
          <w:lang w:val="lt-LT"/>
        </w:rPr>
        <w:t>8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. </w:t>
      </w:r>
    </w:p>
    <w:p w:rsidR="00BE1EC1" w:rsidRDefault="005C039C" w:rsidP="00C207E2">
      <w:pPr>
        <w:jc w:val="both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ab/>
        <w:t xml:space="preserve">2. 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Nustatyti pradinę 1 kv. m </w:t>
      </w:r>
      <w:r w:rsidR="00E93CCE">
        <w:rPr>
          <w:rFonts w:eastAsia="Lucida Sans Unicode" w:cs="Tahoma"/>
          <w:color w:val="000000"/>
          <w:szCs w:val="24"/>
          <w:lang w:val="lt-LT"/>
        </w:rPr>
        <w:t>n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uomos kainą </w:t>
      </w:r>
      <w:r w:rsidR="00BE1EC1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–</w:t>
      </w:r>
      <w:r w:rsidR="008603C0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 </w:t>
      </w:r>
      <w:r w:rsidR="00F32EFE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1,00</w:t>
      </w:r>
      <w:r w:rsidR="00C207E2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 </w:t>
      </w:r>
      <w:proofErr w:type="spellStart"/>
      <w:r w:rsidR="00AA19B3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Eur</w:t>
      </w:r>
      <w:proofErr w:type="spellEnd"/>
      <w:r w:rsidR="00BE1EC1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 per mėn</w:t>
      </w:r>
      <w:r w:rsidR="00BE1EC1" w:rsidRPr="00AB6656">
        <w:rPr>
          <w:rFonts w:eastAsia="Lucida Sans Unicode" w:cs="Tahoma"/>
          <w:color w:val="000000"/>
          <w:szCs w:val="24"/>
          <w:lang w:val="lt-LT"/>
        </w:rPr>
        <w:t>.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 </w:t>
      </w:r>
    </w:p>
    <w:p w:rsidR="000468D7" w:rsidRDefault="00BE1EC1" w:rsidP="000468D7">
      <w:pPr>
        <w:ind w:firstLine="1134"/>
        <w:jc w:val="both"/>
      </w:pPr>
      <w:r>
        <w:rPr>
          <w:rFonts w:eastAsia="Lucida Sans Unicode"/>
          <w:color w:val="000000"/>
          <w:szCs w:val="24"/>
          <w:lang w:val="lt-LT"/>
        </w:rPr>
        <w:t xml:space="preserve">3. Įgalioti </w:t>
      </w:r>
      <w:r w:rsidR="00C36D9E">
        <w:rPr>
          <w:rFonts w:eastAsia="Lucida Sans Unicode"/>
          <w:color w:val="000000"/>
          <w:szCs w:val="24"/>
          <w:lang w:val="lt-LT"/>
        </w:rPr>
        <w:t xml:space="preserve">Kėdainių rajono savivaldybės administracijos </w:t>
      </w:r>
      <w:r w:rsidR="004965BA">
        <w:rPr>
          <w:rFonts w:eastAsia="Lucida Sans Unicode"/>
          <w:color w:val="000000"/>
          <w:szCs w:val="24"/>
          <w:lang w:val="lt-LT"/>
        </w:rPr>
        <w:t>Kėdainių miesto</w:t>
      </w:r>
      <w:r>
        <w:rPr>
          <w:rFonts w:eastAsia="Lucida Sans Unicode"/>
          <w:color w:val="000000"/>
          <w:szCs w:val="24"/>
          <w:lang w:val="lt-LT"/>
        </w:rPr>
        <w:t xml:space="preserve"> seniūnijos seniūną organizuoti viešą nuomos konkursą</w:t>
      </w:r>
      <w:r w:rsidR="000468D7">
        <w:rPr>
          <w:rFonts w:eastAsia="Lucida Sans Unicode"/>
          <w:color w:val="000000"/>
          <w:szCs w:val="24"/>
          <w:lang w:val="lt-LT"/>
        </w:rPr>
        <w:t>,</w:t>
      </w:r>
      <w:r w:rsidR="00986276">
        <w:rPr>
          <w:rFonts w:eastAsia="Lucida Sans Unicode"/>
          <w:color w:val="000000"/>
          <w:szCs w:val="24"/>
          <w:lang w:val="lt-LT"/>
        </w:rPr>
        <w:t xml:space="preserve"> pasirašyti 1 punkte nurodyt</w:t>
      </w:r>
      <w:r w:rsidR="00C95254">
        <w:rPr>
          <w:rFonts w:eastAsia="Lucida Sans Unicode"/>
          <w:color w:val="000000"/>
          <w:szCs w:val="24"/>
          <w:lang w:val="lt-LT"/>
        </w:rPr>
        <w:t>ų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="00674F33">
        <w:rPr>
          <w:rFonts w:eastAsia="Lucida Sans Unicode"/>
          <w:color w:val="000000"/>
          <w:szCs w:val="24"/>
          <w:lang w:val="lt-LT"/>
        </w:rPr>
        <w:t>patalp</w:t>
      </w:r>
      <w:r w:rsidR="00C95254">
        <w:rPr>
          <w:rFonts w:eastAsia="Lucida Sans Unicode"/>
          <w:color w:val="000000"/>
          <w:szCs w:val="24"/>
          <w:lang w:val="lt-LT"/>
        </w:rPr>
        <w:t>ų</w:t>
      </w:r>
      <w:r>
        <w:rPr>
          <w:rFonts w:eastAsia="Lucida Sans Unicode"/>
          <w:color w:val="000000"/>
          <w:szCs w:val="24"/>
          <w:lang w:val="lt-LT"/>
        </w:rPr>
        <w:t xml:space="preserve"> nuomos sutartį</w:t>
      </w:r>
      <w:r w:rsidR="000468D7">
        <w:rPr>
          <w:rFonts w:eastAsia="Lucida Sans Unicode"/>
          <w:color w:val="000000"/>
          <w:szCs w:val="24"/>
          <w:lang w:val="lt-LT"/>
        </w:rPr>
        <w:t xml:space="preserve">, </w:t>
      </w:r>
      <w:r>
        <w:rPr>
          <w:rFonts w:eastAsia="Lucida Sans Unicode"/>
          <w:color w:val="000000"/>
          <w:szCs w:val="24"/>
          <w:lang w:val="lt-LT"/>
        </w:rPr>
        <w:t>perdavimo</w:t>
      </w:r>
      <w:r w:rsidR="0040760E">
        <w:rPr>
          <w:rFonts w:eastAsia="Lucida Sans Unicode" w:cs="Tahoma"/>
          <w:color w:val="000000"/>
          <w:szCs w:val="24"/>
          <w:lang w:val="lt-LT"/>
        </w:rPr>
        <w:t>–</w:t>
      </w:r>
      <w:r>
        <w:rPr>
          <w:rFonts w:eastAsia="Lucida Sans Unicode"/>
          <w:color w:val="000000"/>
          <w:szCs w:val="24"/>
          <w:lang w:val="lt-LT"/>
        </w:rPr>
        <w:t>priėmimo aktą</w:t>
      </w:r>
      <w:r w:rsidR="000468D7" w:rsidRPr="000468D7">
        <w:rPr>
          <w:rFonts w:eastAsia="Lucida Sans Unicode"/>
          <w:color w:val="000000"/>
          <w:szCs w:val="24"/>
        </w:rPr>
        <w:t xml:space="preserve"> </w:t>
      </w:r>
      <w:proofErr w:type="spellStart"/>
      <w:r w:rsidR="000468D7">
        <w:t>ir</w:t>
      </w:r>
      <w:proofErr w:type="spellEnd"/>
      <w:r w:rsidR="000468D7">
        <w:t xml:space="preserve"> </w:t>
      </w:r>
      <w:proofErr w:type="spellStart"/>
      <w:r w:rsidR="000468D7">
        <w:t>informaciją</w:t>
      </w:r>
      <w:proofErr w:type="spellEnd"/>
      <w:r w:rsidR="000468D7">
        <w:t xml:space="preserve"> </w:t>
      </w:r>
      <w:proofErr w:type="spellStart"/>
      <w:r w:rsidR="000468D7">
        <w:t>apie</w:t>
      </w:r>
      <w:proofErr w:type="spellEnd"/>
      <w:r w:rsidR="000468D7">
        <w:t xml:space="preserve"> </w:t>
      </w:r>
      <w:proofErr w:type="spellStart"/>
      <w:r w:rsidR="000468D7">
        <w:t>sudarytą</w:t>
      </w:r>
      <w:proofErr w:type="spellEnd"/>
      <w:r w:rsidR="000468D7">
        <w:t xml:space="preserve"> </w:t>
      </w:r>
      <w:proofErr w:type="spellStart"/>
      <w:r w:rsidR="000468D7">
        <w:t>nuomos</w:t>
      </w:r>
      <w:proofErr w:type="spellEnd"/>
      <w:r w:rsidR="000468D7">
        <w:t xml:space="preserve"> </w:t>
      </w:r>
      <w:proofErr w:type="spellStart"/>
      <w:r w:rsidR="000468D7">
        <w:t>sutartį</w:t>
      </w:r>
      <w:proofErr w:type="spellEnd"/>
      <w:r w:rsidR="000468D7">
        <w:t xml:space="preserve"> </w:t>
      </w:r>
      <w:proofErr w:type="spellStart"/>
      <w:r w:rsidR="000468D7">
        <w:t>skelbti</w:t>
      </w:r>
      <w:proofErr w:type="spellEnd"/>
      <w:r w:rsidR="000468D7">
        <w:t xml:space="preserve"> </w:t>
      </w:r>
      <w:proofErr w:type="spellStart"/>
      <w:r w:rsidR="000468D7">
        <w:t>savivaldybės</w:t>
      </w:r>
      <w:proofErr w:type="spellEnd"/>
      <w:r w:rsidR="000468D7">
        <w:t xml:space="preserve"> </w:t>
      </w:r>
      <w:proofErr w:type="spellStart"/>
      <w:r w:rsidR="000468D7">
        <w:t>interneto</w:t>
      </w:r>
      <w:proofErr w:type="spellEnd"/>
      <w:r w:rsidR="000468D7">
        <w:t xml:space="preserve"> </w:t>
      </w:r>
      <w:proofErr w:type="spellStart"/>
      <w:r w:rsidR="000468D7">
        <w:t>svetainėje</w:t>
      </w:r>
      <w:proofErr w:type="spellEnd"/>
      <w:r w:rsidR="000468D7">
        <w:t xml:space="preserve"> ne </w:t>
      </w:r>
      <w:proofErr w:type="spellStart"/>
      <w:r w:rsidR="000468D7">
        <w:t>vėliau</w:t>
      </w:r>
      <w:proofErr w:type="spellEnd"/>
      <w:r w:rsidR="000468D7">
        <w:t xml:space="preserve"> </w:t>
      </w:r>
      <w:proofErr w:type="spellStart"/>
      <w:r w:rsidR="000468D7">
        <w:t>kaip</w:t>
      </w:r>
      <w:proofErr w:type="spellEnd"/>
      <w:r w:rsidR="000468D7">
        <w:t xml:space="preserve"> per </w:t>
      </w:r>
      <w:proofErr w:type="spellStart"/>
      <w:r w:rsidR="000468D7">
        <w:t>tris</w:t>
      </w:r>
      <w:proofErr w:type="spellEnd"/>
      <w:r w:rsidR="000468D7">
        <w:t xml:space="preserve"> </w:t>
      </w:r>
      <w:proofErr w:type="spellStart"/>
      <w:r w:rsidR="000468D7">
        <w:t>mėnesius</w:t>
      </w:r>
      <w:proofErr w:type="spellEnd"/>
      <w:r w:rsidR="000468D7">
        <w:t xml:space="preserve"> </w:t>
      </w:r>
      <w:proofErr w:type="spellStart"/>
      <w:r w:rsidR="000468D7">
        <w:t>nuo</w:t>
      </w:r>
      <w:proofErr w:type="spellEnd"/>
      <w:r w:rsidR="000468D7">
        <w:t xml:space="preserve"> </w:t>
      </w:r>
      <w:proofErr w:type="spellStart"/>
      <w:r w:rsidR="000468D7">
        <w:t>sutarties</w:t>
      </w:r>
      <w:proofErr w:type="spellEnd"/>
      <w:r w:rsidR="000468D7">
        <w:t xml:space="preserve"> </w:t>
      </w:r>
      <w:proofErr w:type="spellStart"/>
      <w:r w:rsidR="000468D7">
        <w:t>sudarymo</w:t>
      </w:r>
      <w:proofErr w:type="spellEnd"/>
      <w:r w:rsidR="000468D7">
        <w:t xml:space="preserve"> </w:t>
      </w:r>
      <w:proofErr w:type="spellStart"/>
      <w:r w:rsidR="000468D7">
        <w:t>dienos</w:t>
      </w:r>
      <w:proofErr w:type="spellEnd"/>
      <w:r w:rsidR="000468D7">
        <w:t>.</w:t>
      </w:r>
    </w:p>
    <w:p w:rsidR="00A531B3" w:rsidRDefault="00514E7B" w:rsidP="00A531B3">
      <w:pPr>
        <w:ind w:firstLine="851"/>
        <w:jc w:val="both"/>
        <w:rPr>
          <w:rFonts w:eastAsia="Calibri"/>
          <w:szCs w:val="24"/>
        </w:rPr>
      </w:pPr>
      <w:r>
        <w:rPr>
          <w:szCs w:val="24"/>
          <w:lang w:val="lt-LT"/>
        </w:rPr>
        <w:t xml:space="preserve">    </w:t>
      </w:r>
      <w:proofErr w:type="spellStart"/>
      <w:r w:rsidR="00A531B3">
        <w:rPr>
          <w:rFonts w:eastAsia="Calibri"/>
          <w:szCs w:val="24"/>
        </w:rPr>
        <w:t>Šis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iCs/>
          <w:szCs w:val="24"/>
        </w:rPr>
        <w:t>sprendimas</w:t>
      </w:r>
      <w:proofErr w:type="spellEnd"/>
      <w:r w:rsidR="00A531B3">
        <w:rPr>
          <w:rFonts w:eastAsia="Calibri"/>
          <w:szCs w:val="24"/>
        </w:rPr>
        <w:t xml:space="preserve"> per </w:t>
      </w:r>
      <w:proofErr w:type="spellStart"/>
      <w:r w:rsidR="00A531B3">
        <w:rPr>
          <w:rFonts w:eastAsia="Calibri"/>
          <w:szCs w:val="24"/>
        </w:rPr>
        <w:t>vieną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mėnesį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nuo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iCs/>
          <w:szCs w:val="24"/>
        </w:rPr>
        <w:t>sprendimo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iCs/>
          <w:szCs w:val="24"/>
        </w:rPr>
        <w:t>paskelbimo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dienos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gali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būti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skundžiamas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Lietuvos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administracinių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ginčų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komisijos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Kauno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apygardos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skyriui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adresu</w:t>
      </w:r>
      <w:proofErr w:type="spellEnd"/>
      <w:r w:rsidR="00A531B3">
        <w:rPr>
          <w:rFonts w:eastAsia="Calibri"/>
          <w:szCs w:val="24"/>
        </w:rPr>
        <w:t xml:space="preserve">: </w:t>
      </w:r>
      <w:proofErr w:type="spellStart"/>
      <w:r w:rsidR="00A531B3">
        <w:rPr>
          <w:rFonts w:eastAsia="Calibri"/>
          <w:szCs w:val="24"/>
        </w:rPr>
        <w:t>Laisvės</w:t>
      </w:r>
      <w:proofErr w:type="spellEnd"/>
      <w:r w:rsidR="00A531B3">
        <w:rPr>
          <w:rFonts w:eastAsia="Calibri"/>
          <w:szCs w:val="24"/>
        </w:rPr>
        <w:t xml:space="preserve"> al. 36, Kaunas, </w:t>
      </w:r>
      <w:proofErr w:type="spellStart"/>
      <w:r w:rsidR="00A531B3">
        <w:rPr>
          <w:rFonts w:eastAsia="Calibri"/>
          <w:szCs w:val="24"/>
        </w:rPr>
        <w:t>Lietuvos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Respublikos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ikiteisminio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administracinių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ginčų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nagrinėjimo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tvarkos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įstatymo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nustatyta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tvarka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arba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Regionų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apygardos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administraciniam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teismui</w:t>
      </w:r>
      <w:proofErr w:type="spellEnd"/>
      <w:r w:rsidR="00A531B3">
        <w:rPr>
          <w:rFonts w:eastAsia="Calibri"/>
          <w:szCs w:val="24"/>
        </w:rPr>
        <w:t xml:space="preserve"> bet </w:t>
      </w:r>
      <w:proofErr w:type="spellStart"/>
      <w:r w:rsidR="00A531B3">
        <w:rPr>
          <w:rFonts w:eastAsia="Calibri"/>
          <w:szCs w:val="24"/>
        </w:rPr>
        <w:t>kuriuose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šio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teismo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rūmuose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Lietuvos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Respublikos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administracinių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bylų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teisenos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įstatymo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nustatyta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tvarka</w:t>
      </w:r>
      <w:proofErr w:type="spellEnd"/>
      <w:r w:rsidR="00A531B3">
        <w:rPr>
          <w:rFonts w:eastAsia="Calibri"/>
          <w:szCs w:val="24"/>
        </w:rPr>
        <w:t>.</w:t>
      </w:r>
    </w:p>
    <w:p w:rsidR="00514E7B" w:rsidRPr="00F87F5D" w:rsidRDefault="00514E7B" w:rsidP="00E67D7C">
      <w:pPr>
        <w:tabs>
          <w:tab w:val="left" w:pos="709"/>
          <w:tab w:val="left" w:pos="1134"/>
        </w:tabs>
        <w:jc w:val="both"/>
        <w:rPr>
          <w:szCs w:val="24"/>
        </w:rPr>
      </w:pP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CD22B9" w:rsidRPr="00CD6566" w:rsidRDefault="00CD22B9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EA37C1" w:rsidRDefault="00514E7B" w:rsidP="00514E7B">
      <w:pPr>
        <w:rPr>
          <w:szCs w:val="24"/>
          <w:lang w:eastAsia="lt-LT"/>
        </w:rPr>
      </w:pPr>
      <w:proofErr w:type="spellStart"/>
      <w:r w:rsidRPr="00EA37C1">
        <w:rPr>
          <w:szCs w:val="24"/>
          <w:lang w:eastAsia="lt-LT"/>
        </w:rPr>
        <w:t>Savivaldybės</w:t>
      </w:r>
      <w:proofErr w:type="spellEnd"/>
      <w:r w:rsidRPr="00EA37C1">
        <w:rPr>
          <w:szCs w:val="24"/>
          <w:lang w:eastAsia="lt-LT"/>
        </w:rPr>
        <w:t xml:space="preserve"> </w:t>
      </w:r>
      <w:proofErr w:type="spellStart"/>
      <w:r w:rsidRPr="00EA37C1">
        <w:rPr>
          <w:szCs w:val="24"/>
          <w:lang w:eastAsia="lt-LT"/>
        </w:rPr>
        <w:t>meras</w:t>
      </w:r>
      <w:proofErr w:type="spellEnd"/>
      <w:r w:rsidR="00C22E23">
        <w:rPr>
          <w:szCs w:val="24"/>
          <w:lang w:eastAsia="lt-LT"/>
        </w:rPr>
        <w:tab/>
      </w:r>
      <w:r w:rsidR="00C22E23">
        <w:rPr>
          <w:szCs w:val="24"/>
          <w:lang w:eastAsia="lt-LT"/>
        </w:rPr>
        <w:tab/>
      </w:r>
      <w:r w:rsidR="00C22E23">
        <w:rPr>
          <w:szCs w:val="24"/>
          <w:lang w:eastAsia="lt-LT"/>
        </w:rPr>
        <w:tab/>
      </w:r>
      <w:r w:rsidR="00C22E23">
        <w:rPr>
          <w:szCs w:val="24"/>
          <w:lang w:eastAsia="lt-LT"/>
        </w:rPr>
        <w:tab/>
      </w:r>
      <w:r w:rsidR="00C22E23">
        <w:rPr>
          <w:szCs w:val="24"/>
          <w:lang w:eastAsia="lt-LT"/>
        </w:rPr>
        <w:tab/>
        <w:t xml:space="preserve">           </w:t>
      </w:r>
      <w:proofErr w:type="spellStart"/>
      <w:r w:rsidR="00C22E23">
        <w:rPr>
          <w:szCs w:val="24"/>
          <w:lang w:eastAsia="lt-LT"/>
        </w:rPr>
        <w:t>Valentinas</w:t>
      </w:r>
      <w:proofErr w:type="spellEnd"/>
      <w:r w:rsidR="00C22E23">
        <w:rPr>
          <w:szCs w:val="24"/>
          <w:lang w:eastAsia="lt-LT"/>
        </w:rPr>
        <w:t xml:space="preserve"> </w:t>
      </w:r>
      <w:proofErr w:type="spellStart"/>
      <w:r w:rsidR="00C22E23">
        <w:rPr>
          <w:szCs w:val="24"/>
          <w:lang w:eastAsia="lt-LT"/>
        </w:rPr>
        <w:t>Tamulis</w:t>
      </w:r>
      <w:proofErr w:type="spellEnd"/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A045F0" w:rsidRDefault="00A045F0" w:rsidP="00514E7B">
      <w:pPr>
        <w:rPr>
          <w:szCs w:val="24"/>
          <w:lang w:val="lt-LT" w:eastAsia="lt-LT"/>
        </w:rPr>
      </w:pPr>
    </w:p>
    <w:p w:rsidR="00A045F0" w:rsidRDefault="00A045F0" w:rsidP="00514E7B">
      <w:pPr>
        <w:rPr>
          <w:szCs w:val="24"/>
          <w:lang w:val="lt-LT" w:eastAsia="lt-LT"/>
        </w:rPr>
      </w:pPr>
    </w:p>
    <w:p w:rsidR="00A045F0" w:rsidRDefault="00A045F0" w:rsidP="00514E7B">
      <w:pPr>
        <w:rPr>
          <w:szCs w:val="24"/>
          <w:lang w:val="lt-LT" w:eastAsia="lt-LT"/>
        </w:rPr>
      </w:pPr>
    </w:p>
    <w:p w:rsidR="00A045F0" w:rsidRDefault="00A045F0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  <w:bookmarkStart w:id="0" w:name="_GoBack"/>
      <w:bookmarkEnd w:id="0"/>
    </w:p>
    <w:sectPr w:rsidR="00514E7B" w:rsidSect="004B0035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A658F"/>
    <w:multiLevelType w:val="hybridMultilevel"/>
    <w:tmpl w:val="16806B9C"/>
    <w:lvl w:ilvl="0" w:tplc="FD962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008CE"/>
    <w:rsid w:val="0000305E"/>
    <w:rsid w:val="000044C0"/>
    <w:rsid w:val="000047FA"/>
    <w:rsid w:val="00017CDB"/>
    <w:rsid w:val="0004313F"/>
    <w:rsid w:val="00044A0D"/>
    <w:rsid w:val="000468D7"/>
    <w:rsid w:val="00050A1B"/>
    <w:rsid w:val="000528C7"/>
    <w:rsid w:val="00054C6D"/>
    <w:rsid w:val="00057318"/>
    <w:rsid w:val="00067A15"/>
    <w:rsid w:val="000712A6"/>
    <w:rsid w:val="0007162A"/>
    <w:rsid w:val="00080AF3"/>
    <w:rsid w:val="00083616"/>
    <w:rsid w:val="00084872"/>
    <w:rsid w:val="00090485"/>
    <w:rsid w:val="000A1E67"/>
    <w:rsid w:val="000A56C5"/>
    <w:rsid w:val="000B286E"/>
    <w:rsid w:val="000B7376"/>
    <w:rsid w:val="000C0811"/>
    <w:rsid w:val="000C22A6"/>
    <w:rsid w:val="000D0B06"/>
    <w:rsid w:val="000F7B44"/>
    <w:rsid w:val="00103B24"/>
    <w:rsid w:val="00107777"/>
    <w:rsid w:val="001129AE"/>
    <w:rsid w:val="001133E5"/>
    <w:rsid w:val="00125B19"/>
    <w:rsid w:val="001320A4"/>
    <w:rsid w:val="00136260"/>
    <w:rsid w:val="0013781D"/>
    <w:rsid w:val="00147F31"/>
    <w:rsid w:val="001559AA"/>
    <w:rsid w:val="00161AD9"/>
    <w:rsid w:val="00163C2B"/>
    <w:rsid w:val="00186363"/>
    <w:rsid w:val="001926AE"/>
    <w:rsid w:val="001A7926"/>
    <w:rsid w:val="001B4425"/>
    <w:rsid w:val="001C3061"/>
    <w:rsid w:val="001C61AF"/>
    <w:rsid w:val="001E15D9"/>
    <w:rsid w:val="001E2D23"/>
    <w:rsid w:val="001E6C1F"/>
    <w:rsid w:val="001F16B3"/>
    <w:rsid w:val="001F5014"/>
    <w:rsid w:val="00204B27"/>
    <w:rsid w:val="00206338"/>
    <w:rsid w:val="00235D29"/>
    <w:rsid w:val="002515AF"/>
    <w:rsid w:val="00255C1A"/>
    <w:rsid w:val="0027766F"/>
    <w:rsid w:val="00283B6F"/>
    <w:rsid w:val="0028528D"/>
    <w:rsid w:val="00285DEC"/>
    <w:rsid w:val="002908D1"/>
    <w:rsid w:val="002A2EDF"/>
    <w:rsid w:val="002A4D3C"/>
    <w:rsid w:val="002A6257"/>
    <w:rsid w:val="002B3482"/>
    <w:rsid w:val="002C08CB"/>
    <w:rsid w:val="002E60C1"/>
    <w:rsid w:val="00300F3B"/>
    <w:rsid w:val="0030461B"/>
    <w:rsid w:val="0030739B"/>
    <w:rsid w:val="00311B9E"/>
    <w:rsid w:val="00327C78"/>
    <w:rsid w:val="00330342"/>
    <w:rsid w:val="00346F16"/>
    <w:rsid w:val="00347165"/>
    <w:rsid w:val="00350FB7"/>
    <w:rsid w:val="00364275"/>
    <w:rsid w:val="00375295"/>
    <w:rsid w:val="00383B26"/>
    <w:rsid w:val="003A728D"/>
    <w:rsid w:val="003B6FC5"/>
    <w:rsid w:val="003C259F"/>
    <w:rsid w:val="003C2822"/>
    <w:rsid w:val="003C2EA5"/>
    <w:rsid w:val="003C3211"/>
    <w:rsid w:val="003D715B"/>
    <w:rsid w:val="003E45AD"/>
    <w:rsid w:val="003F691C"/>
    <w:rsid w:val="004054FD"/>
    <w:rsid w:val="0040552F"/>
    <w:rsid w:val="00405E4F"/>
    <w:rsid w:val="0040760E"/>
    <w:rsid w:val="004164D0"/>
    <w:rsid w:val="0041657A"/>
    <w:rsid w:val="004237EF"/>
    <w:rsid w:val="00432DF2"/>
    <w:rsid w:val="004422CC"/>
    <w:rsid w:val="0048721A"/>
    <w:rsid w:val="00487E93"/>
    <w:rsid w:val="004965BA"/>
    <w:rsid w:val="004B0035"/>
    <w:rsid w:val="004B0F4C"/>
    <w:rsid w:val="004B6CBE"/>
    <w:rsid w:val="004C36A1"/>
    <w:rsid w:val="004C7142"/>
    <w:rsid w:val="004D1156"/>
    <w:rsid w:val="004E2A10"/>
    <w:rsid w:val="004E610D"/>
    <w:rsid w:val="00506BE3"/>
    <w:rsid w:val="00512B2D"/>
    <w:rsid w:val="00514E7B"/>
    <w:rsid w:val="00515187"/>
    <w:rsid w:val="0053743D"/>
    <w:rsid w:val="00545C3F"/>
    <w:rsid w:val="00546638"/>
    <w:rsid w:val="0054779D"/>
    <w:rsid w:val="00556202"/>
    <w:rsid w:val="00557996"/>
    <w:rsid w:val="00567AE9"/>
    <w:rsid w:val="00571A7F"/>
    <w:rsid w:val="00575F3B"/>
    <w:rsid w:val="0059297A"/>
    <w:rsid w:val="005A57E8"/>
    <w:rsid w:val="005C039C"/>
    <w:rsid w:val="005D5FCF"/>
    <w:rsid w:val="005E1AF7"/>
    <w:rsid w:val="005E6086"/>
    <w:rsid w:val="005F0ED2"/>
    <w:rsid w:val="00606F60"/>
    <w:rsid w:val="006309D3"/>
    <w:rsid w:val="006531F9"/>
    <w:rsid w:val="006558C1"/>
    <w:rsid w:val="00656004"/>
    <w:rsid w:val="00661BB9"/>
    <w:rsid w:val="006636BB"/>
    <w:rsid w:val="00666380"/>
    <w:rsid w:val="00667F01"/>
    <w:rsid w:val="0067048B"/>
    <w:rsid w:val="00674F33"/>
    <w:rsid w:val="00675D66"/>
    <w:rsid w:val="00677DD3"/>
    <w:rsid w:val="00692565"/>
    <w:rsid w:val="006A49AC"/>
    <w:rsid w:val="006C06D2"/>
    <w:rsid w:val="006C7291"/>
    <w:rsid w:val="006E3E52"/>
    <w:rsid w:val="006E704D"/>
    <w:rsid w:val="006F7D9C"/>
    <w:rsid w:val="00703D45"/>
    <w:rsid w:val="00724C4A"/>
    <w:rsid w:val="00733DE8"/>
    <w:rsid w:val="00737D91"/>
    <w:rsid w:val="00746F6E"/>
    <w:rsid w:val="007532DC"/>
    <w:rsid w:val="007616B1"/>
    <w:rsid w:val="00773E4F"/>
    <w:rsid w:val="00774A2F"/>
    <w:rsid w:val="00777929"/>
    <w:rsid w:val="007779F1"/>
    <w:rsid w:val="007824F5"/>
    <w:rsid w:val="0079034B"/>
    <w:rsid w:val="007A5DDB"/>
    <w:rsid w:val="007B75FE"/>
    <w:rsid w:val="007D1DDE"/>
    <w:rsid w:val="007E2A5A"/>
    <w:rsid w:val="007E4BDA"/>
    <w:rsid w:val="00802EA7"/>
    <w:rsid w:val="008039B1"/>
    <w:rsid w:val="0081063E"/>
    <w:rsid w:val="008169A5"/>
    <w:rsid w:val="008210CB"/>
    <w:rsid w:val="00831142"/>
    <w:rsid w:val="008345AB"/>
    <w:rsid w:val="008571A5"/>
    <w:rsid w:val="008603C0"/>
    <w:rsid w:val="0086056B"/>
    <w:rsid w:val="008744BF"/>
    <w:rsid w:val="00896767"/>
    <w:rsid w:val="008A1CDC"/>
    <w:rsid w:val="008B2D6C"/>
    <w:rsid w:val="008C135E"/>
    <w:rsid w:val="008E1F0C"/>
    <w:rsid w:val="008F7072"/>
    <w:rsid w:val="009056B8"/>
    <w:rsid w:val="00905A26"/>
    <w:rsid w:val="00912DF5"/>
    <w:rsid w:val="009200EA"/>
    <w:rsid w:val="00921CEA"/>
    <w:rsid w:val="009325CC"/>
    <w:rsid w:val="00935538"/>
    <w:rsid w:val="009433AB"/>
    <w:rsid w:val="00946BFF"/>
    <w:rsid w:val="00950D08"/>
    <w:rsid w:val="009633C5"/>
    <w:rsid w:val="00963621"/>
    <w:rsid w:val="0097130C"/>
    <w:rsid w:val="00982CB1"/>
    <w:rsid w:val="00985F74"/>
    <w:rsid w:val="00986276"/>
    <w:rsid w:val="009A0DE1"/>
    <w:rsid w:val="009A572B"/>
    <w:rsid w:val="009A6CE9"/>
    <w:rsid w:val="009B713F"/>
    <w:rsid w:val="009C5647"/>
    <w:rsid w:val="009D0783"/>
    <w:rsid w:val="009D28A1"/>
    <w:rsid w:val="009E6C01"/>
    <w:rsid w:val="009E7588"/>
    <w:rsid w:val="00A024FF"/>
    <w:rsid w:val="00A03073"/>
    <w:rsid w:val="00A045F0"/>
    <w:rsid w:val="00A11E7C"/>
    <w:rsid w:val="00A148BB"/>
    <w:rsid w:val="00A16F09"/>
    <w:rsid w:val="00A22959"/>
    <w:rsid w:val="00A35C69"/>
    <w:rsid w:val="00A4040B"/>
    <w:rsid w:val="00A42BA5"/>
    <w:rsid w:val="00A464A7"/>
    <w:rsid w:val="00A46FC3"/>
    <w:rsid w:val="00A531B3"/>
    <w:rsid w:val="00A54B12"/>
    <w:rsid w:val="00A868FC"/>
    <w:rsid w:val="00A93C34"/>
    <w:rsid w:val="00AA19B3"/>
    <w:rsid w:val="00AB5E49"/>
    <w:rsid w:val="00AB6656"/>
    <w:rsid w:val="00AE4834"/>
    <w:rsid w:val="00AE543E"/>
    <w:rsid w:val="00AE799E"/>
    <w:rsid w:val="00AF177C"/>
    <w:rsid w:val="00AF2FBB"/>
    <w:rsid w:val="00B01393"/>
    <w:rsid w:val="00B068CA"/>
    <w:rsid w:val="00B13007"/>
    <w:rsid w:val="00B14BB1"/>
    <w:rsid w:val="00B16AB8"/>
    <w:rsid w:val="00B17A62"/>
    <w:rsid w:val="00B26066"/>
    <w:rsid w:val="00B27C82"/>
    <w:rsid w:val="00B346F5"/>
    <w:rsid w:val="00B36401"/>
    <w:rsid w:val="00B4103C"/>
    <w:rsid w:val="00B4231E"/>
    <w:rsid w:val="00B7118F"/>
    <w:rsid w:val="00B836A9"/>
    <w:rsid w:val="00B83827"/>
    <w:rsid w:val="00B93D74"/>
    <w:rsid w:val="00B95051"/>
    <w:rsid w:val="00B9634E"/>
    <w:rsid w:val="00B978A4"/>
    <w:rsid w:val="00BA19FB"/>
    <w:rsid w:val="00BC279A"/>
    <w:rsid w:val="00BC2FC8"/>
    <w:rsid w:val="00BC302F"/>
    <w:rsid w:val="00BC574A"/>
    <w:rsid w:val="00BD0B03"/>
    <w:rsid w:val="00BD2841"/>
    <w:rsid w:val="00BD3D92"/>
    <w:rsid w:val="00BE1EC1"/>
    <w:rsid w:val="00BF6F33"/>
    <w:rsid w:val="00C10862"/>
    <w:rsid w:val="00C1212F"/>
    <w:rsid w:val="00C16A07"/>
    <w:rsid w:val="00C207E2"/>
    <w:rsid w:val="00C22E23"/>
    <w:rsid w:val="00C326A8"/>
    <w:rsid w:val="00C365D5"/>
    <w:rsid w:val="00C36D9E"/>
    <w:rsid w:val="00C70D29"/>
    <w:rsid w:val="00C74F25"/>
    <w:rsid w:val="00C808B1"/>
    <w:rsid w:val="00C80B51"/>
    <w:rsid w:val="00C81D1F"/>
    <w:rsid w:val="00C83541"/>
    <w:rsid w:val="00C95254"/>
    <w:rsid w:val="00CA5EA9"/>
    <w:rsid w:val="00CB754D"/>
    <w:rsid w:val="00CB7F87"/>
    <w:rsid w:val="00CD0D2B"/>
    <w:rsid w:val="00CD22B9"/>
    <w:rsid w:val="00CE7815"/>
    <w:rsid w:val="00CF2E6B"/>
    <w:rsid w:val="00D2181E"/>
    <w:rsid w:val="00D34716"/>
    <w:rsid w:val="00D419B5"/>
    <w:rsid w:val="00D529AC"/>
    <w:rsid w:val="00D57462"/>
    <w:rsid w:val="00D61241"/>
    <w:rsid w:val="00D65C72"/>
    <w:rsid w:val="00D66396"/>
    <w:rsid w:val="00D70817"/>
    <w:rsid w:val="00D92180"/>
    <w:rsid w:val="00DD0C06"/>
    <w:rsid w:val="00DD7111"/>
    <w:rsid w:val="00DE731B"/>
    <w:rsid w:val="00E0298D"/>
    <w:rsid w:val="00E05CBC"/>
    <w:rsid w:val="00E10C60"/>
    <w:rsid w:val="00E3518F"/>
    <w:rsid w:val="00E37DC7"/>
    <w:rsid w:val="00E53113"/>
    <w:rsid w:val="00E565C4"/>
    <w:rsid w:val="00E6737D"/>
    <w:rsid w:val="00E67D7C"/>
    <w:rsid w:val="00E777A5"/>
    <w:rsid w:val="00E77943"/>
    <w:rsid w:val="00E80B86"/>
    <w:rsid w:val="00E864EF"/>
    <w:rsid w:val="00E870FD"/>
    <w:rsid w:val="00E93365"/>
    <w:rsid w:val="00E93CCE"/>
    <w:rsid w:val="00EA0E61"/>
    <w:rsid w:val="00EA2C27"/>
    <w:rsid w:val="00EA4DA9"/>
    <w:rsid w:val="00EB3CA7"/>
    <w:rsid w:val="00ED2ECB"/>
    <w:rsid w:val="00ED61F0"/>
    <w:rsid w:val="00EE4608"/>
    <w:rsid w:val="00EE5FC4"/>
    <w:rsid w:val="00EE7250"/>
    <w:rsid w:val="00EF1AC3"/>
    <w:rsid w:val="00F05BA8"/>
    <w:rsid w:val="00F06787"/>
    <w:rsid w:val="00F1003E"/>
    <w:rsid w:val="00F13294"/>
    <w:rsid w:val="00F26078"/>
    <w:rsid w:val="00F3120F"/>
    <w:rsid w:val="00F322BC"/>
    <w:rsid w:val="00F32EFE"/>
    <w:rsid w:val="00F732E5"/>
    <w:rsid w:val="00F745C9"/>
    <w:rsid w:val="00F8327E"/>
    <w:rsid w:val="00F908B7"/>
    <w:rsid w:val="00F94465"/>
    <w:rsid w:val="00FA51EC"/>
    <w:rsid w:val="00FA779B"/>
    <w:rsid w:val="00FB0EFB"/>
    <w:rsid w:val="00FD4487"/>
    <w:rsid w:val="00FD72FF"/>
    <w:rsid w:val="00FE1970"/>
    <w:rsid w:val="00FE44E9"/>
    <w:rsid w:val="00FF382D"/>
    <w:rsid w:val="00FF7246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A26DDC-6FE2-4A4F-A8FF-741CD886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F732E5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71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47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0F2B6-9D2F-434A-8AE9-01B84C69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5</cp:revision>
  <cp:lastPrinted>2020-09-03T11:48:00Z</cp:lastPrinted>
  <dcterms:created xsi:type="dcterms:W3CDTF">2021-03-15T06:30:00Z</dcterms:created>
  <dcterms:modified xsi:type="dcterms:W3CDTF">2021-03-29T06:49:00Z</dcterms:modified>
</cp:coreProperties>
</file>