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647FA0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5" o:title=""/>
          </v:shape>
        </w:pict>
      </w:r>
    </w:p>
    <w:p w:rsidR="00D65149" w:rsidRDefault="00D65149">
      <w:pPr>
        <w:pStyle w:val="Paantrat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1D1DAC" w:rsidRDefault="00D65149" w:rsidP="001D1DAC">
      <w:pPr>
        <w:jc w:val="center"/>
        <w:rPr>
          <w:b/>
          <w:bCs/>
        </w:rPr>
      </w:pPr>
      <w:r>
        <w:rPr>
          <w:b/>
          <w:bCs/>
        </w:rPr>
        <w:t xml:space="preserve">DĖL </w:t>
      </w:r>
      <w:r w:rsidR="00532974">
        <w:rPr>
          <w:b/>
          <w:bCs/>
          <w:lang w:val="lt-LT"/>
        </w:rPr>
        <w:t>P</w:t>
      </w:r>
      <w:r w:rsidR="00CD1A8E">
        <w:rPr>
          <w:b/>
          <w:bCs/>
        </w:rPr>
        <w:t>ATALPŲ</w:t>
      </w:r>
      <w:r>
        <w:rPr>
          <w:b/>
          <w:bCs/>
        </w:rPr>
        <w:t xml:space="preserve"> PERDAVIMO </w:t>
      </w:r>
      <w:r w:rsidR="001D1DAC">
        <w:rPr>
          <w:b/>
          <w:bCs/>
        </w:rPr>
        <w:t xml:space="preserve">VISUOMENINEI </w:t>
      </w:r>
      <w:r w:rsidR="001D1DAC" w:rsidRPr="00E20F1B">
        <w:rPr>
          <w:b/>
          <w:bCs/>
        </w:rPr>
        <w:t>ORGANIZACIJAI</w:t>
      </w:r>
      <w:r w:rsidR="001D1DAC">
        <w:rPr>
          <w:b/>
          <w:bCs/>
        </w:rPr>
        <w:t xml:space="preserve"> </w:t>
      </w:r>
    </w:p>
    <w:p w:rsidR="001D1DAC" w:rsidRDefault="001D1DAC" w:rsidP="001D1DAC">
      <w:pPr>
        <w:jc w:val="center"/>
        <w:rPr>
          <w:b/>
          <w:bCs/>
        </w:rPr>
      </w:pPr>
      <w:r w:rsidRPr="00E20F1B">
        <w:rPr>
          <w:rFonts w:eastAsia="Lucida Sans Unicode"/>
          <w:b/>
          <w:color w:val="000000"/>
          <w:szCs w:val="24"/>
          <w:lang w:val="lt-LT"/>
        </w:rPr>
        <w:t>„</w:t>
      </w:r>
      <w:r>
        <w:rPr>
          <w:b/>
          <w:bCs/>
        </w:rPr>
        <w:t>BEINAIČIŲ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>
        <w:rPr>
          <w:b/>
          <w:bCs/>
        </w:rPr>
        <w:t>BENDRUOMENĖS CENTR</w:t>
      </w:r>
      <w:r>
        <w:rPr>
          <w:b/>
          <w:bCs/>
          <w:lang w:val="lt-LT"/>
        </w:rPr>
        <w:t>AS</w:t>
      </w:r>
      <w:r>
        <w:rPr>
          <w:rFonts w:eastAsia="Lucida Sans Unicode"/>
          <w:color w:val="000000"/>
          <w:szCs w:val="24"/>
          <w:lang w:val="lt-LT"/>
        </w:rPr>
        <w:t>“</w:t>
      </w:r>
    </w:p>
    <w:p w:rsidR="00933A3C" w:rsidRDefault="00D65149" w:rsidP="00933A3C">
      <w:pPr>
        <w:jc w:val="both"/>
        <w:rPr>
          <w:b/>
          <w:bCs/>
        </w:rPr>
      </w:pPr>
      <w:r>
        <w:rPr>
          <w:b/>
          <w:bCs/>
        </w:rPr>
        <w:tab/>
      </w:r>
    </w:p>
    <w:p w:rsidR="00933A3C" w:rsidRPr="00186250" w:rsidRDefault="00933A3C" w:rsidP="00933A3C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>
        <w:rPr>
          <w:rFonts w:eastAsia="Lucida Sans Unicode" w:cs="Tahoma"/>
          <w:color w:val="000000"/>
          <w:szCs w:val="24"/>
          <w:lang w:val="lt-LT"/>
        </w:rPr>
        <w:t>21</w:t>
      </w:r>
      <w:r>
        <w:rPr>
          <w:rFonts w:eastAsia="Lucida Sans Unicode" w:cs="Tahoma"/>
          <w:color w:val="000000"/>
          <w:szCs w:val="24"/>
        </w:rPr>
        <w:t xml:space="preserve"> m. </w:t>
      </w:r>
      <w:r w:rsidR="00F81757">
        <w:rPr>
          <w:rFonts w:eastAsia="Lucida Sans Unicode" w:cs="Tahoma"/>
          <w:color w:val="000000"/>
          <w:szCs w:val="24"/>
          <w:lang w:val="lt-LT"/>
        </w:rPr>
        <w:t>balandžio 30</w:t>
      </w:r>
      <w:r>
        <w:rPr>
          <w:rFonts w:eastAsia="Lucida Sans Unicode" w:cs="Tahoma"/>
          <w:color w:val="000000"/>
          <w:szCs w:val="24"/>
        </w:rPr>
        <w:t xml:space="preserve"> d. Nr.</w:t>
      </w:r>
      <w:r w:rsidR="00F81757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186250">
        <w:rPr>
          <w:rFonts w:eastAsia="Lucida Sans Unicode" w:cs="Tahoma"/>
          <w:color w:val="000000"/>
          <w:szCs w:val="24"/>
          <w:lang w:val="lt-LT"/>
        </w:rPr>
        <w:t>-</w:t>
      </w:r>
      <w:r w:rsidR="00F81757">
        <w:rPr>
          <w:rFonts w:eastAsia="Lucida Sans Unicode" w:cs="Tahoma"/>
          <w:color w:val="000000"/>
          <w:szCs w:val="24"/>
          <w:lang w:val="lt-LT"/>
        </w:rPr>
        <w:t>111</w:t>
      </w:r>
    </w:p>
    <w:p w:rsidR="00933A3C" w:rsidRDefault="00933A3C" w:rsidP="00933A3C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933A3C" w:rsidRDefault="00933A3C" w:rsidP="00933A3C">
      <w:pPr>
        <w:pStyle w:val="Pagrindiniotekstotrauka21"/>
        <w:spacing w:after="0" w:line="100" w:lineRule="atLeast"/>
        <w:ind w:left="0"/>
        <w:jc w:val="center"/>
      </w:pPr>
    </w:p>
    <w:p w:rsidR="00933A3C" w:rsidRDefault="00933A3C" w:rsidP="00933A3C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/>
          <w:color w:val="000000"/>
          <w:szCs w:val="24"/>
          <w:lang w:val="lt-LT"/>
        </w:rPr>
        <w:tab/>
        <w:t>Vadovaudamasi</w:t>
      </w:r>
      <w:r>
        <w:rPr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  <w:lang w:val="lt-LT"/>
        </w:rPr>
        <w:t>Lietuvos Respublikos vietos savivaldos</w:t>
      </w:r>
      <w:r w:rsidR="00385E7E">
        <w:rPr>
          <w:rFonts w:eastAsia="Lucida Sans Unicode" w:cs="Tahoma"/>
          <w:color w:val="000000"/>
          <w:szCs w:val="24"/>
          <w:lang w:val="lt-LT"/>
        </w:rPr>
        <w:t xml:space="preserve"> įstatymo 6 straipsnio</w:t>
      </w:r>
      <w:r>
        <w:rPr>
          <w:rFonts w:eastAsia="Lucida Sans Unicode" w:cs="Tahoma"/>
          <w:color w:val="000000"/>
          <w:szCs w:val="24"/>
          <w:lang w:val="lt-LT"/>
        </w:rPr>
        <w:t xml:space="preserve"> 3 punktu, 16 straipsnio 2 dalies 26 punktu, </w:t>
      </w:r>
      <w:r>
        <w:rPr>
          <w:rFonts w:eastAsia="Lucida Sans Unicode"/>
          <w:color w:val="000000"/>
          <w:szCs w:val="24"/>
          <w:lang w:val="lt-LT"/>
        </w:rPr>
        <w:t>Lietuvos Respublikos valstybės ir savivaldybių turto valdymo, naudojimo ir disponavimo juo įstatymo 14 straipsniu ir atsižvelgdama į</w:t>
      </w:r>
      <w:r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>
        <w:rPr>
          <w:rFonts w:eastAsia="Lucida Sans Unicode"/>
          <w:color w:val="000000"/>
          <w:szCs w:val="24"/>
          <w:lang w:val="lt-LT"/>
        </w:rPr>
        <w:t>9</w:t>
      </w:r>
      <w:r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>
        <w:rPr>
          <w:rFonts w:eastAsia="Lucida Sans Unicode"/>
          <w:color w:val="000000"/>
          <w:szCs w:val="24"/>
          <w:lang w:val="lt-LT"/>
        </w:rPr>
        <w:t>spalio 25</w:t>
      </w:r>
      <w:r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>
        <w:rPr>
          <w:rFonts w:eastAsia="Lucida Sans Unicode"/>
          <w:color w:val="000000"/>
          <w:szCs w:val="24"/>
          <w:lang w:val="lt-LT"/>
        </w:rPr>
        <w:t>238</w:t>
      </w:r>
      <w:r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Pr="00FB5002">
        <w:rPr>
          <w:rFonts w:eastAsia="Lucida Sans Unicode"/>
          <w:color w:val="000000"/>
          <w:szCs w:val="24"/>
        </w:rPr>
        <w:t>Kėdainių</w:t>
      </w:r>
      <w:proofErr w:type="spellEnd"/>
      <w:r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Pr="00FB5002">
        <w:rPr>
          <w:rFonts w:eastAsia="Lucida Sans Unicode"/>
          <w:color w:val="000000"/>
          <w:szCs w:val="24"/>
        </w:rPr>
        <w:t>rajono</w:t>
      </w:r>
      <w:proofErr w:type="spellEnd"/>
      <w:r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Pr="00FB5002">
        <w:rPr>
          <w:rFonts w:eastAsia="Lucida Sans Unicode"/>
          <w:color w:val="000000"/>
          <w:szCs w:val="24"/>
        </w:rPr>
        <w:t>turto</w:t>
      </w:r>
      <w:proofErr w:type="spellEnd"/>
      <w:r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Pr="00FB5002">
        <w:rPr>
          <w:rFonts w:eastAsia="Lucida Sans Unicode"/>
          <w:color w:val="000000"/>
          <w:szCs w:val="24"/>
        </w:rPr>
        <w:t>perdavimo</w:t>
      </w:r>
      <w:proofErr w:type="spellEnd"/>
      <w:r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Pr="00FB5002">
        <w:rPr>
          <w:rFonts w:eastAsia="Lucida Sans Unicode"/>
          <w:color w:val="000000"/>
          <w:szCs w:val="24"/>
        </w:rPr>
        <w:t>panaudos</w:t>
      </w:r>
      <w:proofErr w:type="spellEnd"/>
      <w:r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Pr="00FB5002">
        <w:rPr>
          <w:rFonts w:eastAsia="Lucida Sans Unicode"/>
          <w:color w:val="000000"/>
          <w:szCs w:val="24"/>
        </w:rPr>
        <w:t>pagrindais</w:t>
      </w:r>
      <w:proofErr w:type="spellEnd"/>
      <w:r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Pr="00FB5002">
        <w:rPr>
          <w:rFonts w:eastAsia="Lucida Sans Unicode"/>
          <w:color w:val="000000"/>
          <w:szCs w:val="24"/>
        </w:rPr>
        <w:t>laikinai</w:t>
      </w:r>
      <w:proofErr w:type="spellEnd"/>
      <w:r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Pr="00FB5002">
        <w:rPr>
          <w:rFonts w:eastAsia="Lucida Sans Unicode"/>
          <w:color w:val="000000"/>
          <w:szCs w:val="24"/>
        </w:rPr>
        <w:t>valdyti</w:t>
      </w:r>
      <w:proofErr w:type="spellEnd"/>
      <w:r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Pr="00FB5002">
        <w:rPr>
          <w:rFonts w:eastAsia="Lucida Sans Unicode"/>
          <w:color w:val="000000"/>
          <w:szCs w:val="24"/>
        </w:rPr>
        <w:t>ir</w:t>
      </w:r>
      <w:proofErr w:type="spellEnd"/>
      <w:r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Pr="00FB5002">
        <w:rPr>
          <w:rFonts w:eastAsia="Lucida Sans Unicode"/>
          <w:color w:val="000000"/>
          <w:szCs w:val="24"/>
        </w:rPr>
        <w:t>naudotis</w:t>
      </w:r>
      <w:proofErr w:type="spellEnd"/>
      <w:r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Pr="00FB5002">
        <w:rPr>
          <w:rFonts w:eastAsia="Lucida Sans Unicode"/>
          <w:color w:val="000000"/>
          <w:szCs w:val="24"/>
        </w:rPr>
        <w:t>tvarkos</w:t>
      </w:r>
      <w:proofErr w:type="spellEnd"/>
      <w:r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Pr="00FB5002">
        <w:rPr>
          <w:rFonts w:eastAsia="Lucida Sans Unicode"/>
          <w:color w:val="000000"/>
          <w:szCs w:val="24"/>
        </w:rPr>
        <w:t>apraš</w:t>
      </w:r>
      <w:proofErr w:type="spellEnd"/>
      <w:r w:rsidRPr="00FB5002">
        <w:rPr>
          <w:rFonts w:eastAsia="Lucida Sans Unicode"/>
          <w:color w:val="000000"/>
          <w:szCs w:val="24"/>
          <w:lang w:val="lt-LT"/>
        </w:rPr>
        <w:t>o</w:t>
      </w:r>
      <w:r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Pr="008E240F">
        <w:rPr>
          <w:rFonts w:eastAsia="Lucida Sans Unicode"/>
          <w:color w:val="000000"/>
          <w:szCs w:val="24"/>
        </w:rPr>
        <w:t>patvirti</w:t>
      </w:r>
      <w:r w:rsidRPr="008E240F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Pr="00FB5002">
        <w:rPr>
          <w:rFonts w:eastAsia="Lucida Sans Unicode"/>
          <w:color w:val="000000"/>
          <w:szCs w:val="24"/>
          <w:lang w:val="lt-LT"/>
        </w:rPr>
        <w:t>“</w:t>
      </w:r>
      <w:r>
        <w:rPr>
          <w:rFonts w:eastAsia="Lucida Sans Unicode"/>
          <w:color w:val="000000"/>
          <w:szCs w:val="24"/>
          <w:lang w:val="lt-LT"/>
        </w:rPr>
        <w:t xml:space="preserve">, bei </w:t>
      </w:r>
      <w:r w:rsidR="00CD2436">
        <w:rPr>
          <w:rFonts w:eastAsia="Lucida Sans Unicode"/>
          <w:color w:val="000000"/>
          <w:szCs w:val="24"/>
          <w:lang w:val="lt-LT"/>
        </w:rPr>
        <w:t xml:space="preserve">visuomeninės organizacijos </w:t>
      </w:r>
      <w:r w:rsidR="00CD2436">
        <w:rPr>
          <w:szCs w:val="24"/>
          <w:lang w:val="lt-LT"/>
        </w:rPr>
        <w:t>„</w:t>
      </w:r>
      <w:proofErr w:type="spellStart"/>
      <w:r w:rsidR="00CD2436">
        <w:rPr>
          <w:szCs w:val="24"/>
          <w:lang w:val="lt-LT"/>
        </w:rPr>
        <w:t>Beinaičių</w:t>
      </w:r>
      <w:proofErr w:type="spellEnd"/>
      <w:r w:rsidR="00CD2436">
        <w:rPr>
          <w:szCs w:val="24"/>
          <w:lang w:val="lt-LT"/>
        </w:rPr>
        <w:t xml:space="preserve"> bendruomenės centras“</w:t>
      </w:r>
      <w:r w:rsidR="00CD2436">
        <w:rPr>
          <w:rFonts w:eastAsia="Lucida Sans Unicode"/>
          <w:color w:val="000000"/>
          <w:szCs w:val="24"/>
          <w:lang w:val="lt-LT"/>
        </w:rPr>
        <w:t xml:space="preserve"> </w:t>
      </w:r>
      <w:r w:rsidR="00CD2436" w:rsidRPr="00124F51">
        <w:rPr>
          <w:rFonts w:eastAsia="Lucida Sans Unicode"/>
          <w:color w:val="000000"/>
          <w:szCs w:val="24"/>
          <w:lang w:val="lt-LT"/>
        </w:rPr>
        <w:t>20</w:t>
      </w:r>
      <w:r w:rsidR="00CD2436">
        <w:rPr>
          <w:rFonts w:eastAsia="Lucida Sans Unicode"/>
          <w:color w:val="000000"/>
          <w:szCs w:val="24"/>
          <w:lang w:val="lt-LT"/>
        </w:rPr>
        <w:t>21</w:t>
      </w:r>
      <w:r w:rsidR="00CD2436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930C40">
        <w:rPr>
          <w:rFonts w:eastAsia="Lucida Sans Unicode"/>
          <w:color w:val="000000"/>
          <w:szCs w:val="24"/>
          <w:lang w:val="lt-LT"/>
        </w:rPr>
        <w:t>balandžio 4</w:t>
      </w:r>
      <w:r w:rsidR="00CD2436">
        <w:rPr>
          <w:rFonts w:eastAsia="Lucida Sans Unicode"/>
          <w:color w:val="000000"/>
          <w:szCs w:val="24"/>
          <w:lang w:val="lt-LT"/>
        </w:rPr>
        <w:t xml:space="preserve"> </w:t>
      </w:r>
      <w:r w:rsidR="00CD2436" w:rsidRPr="00B26A20">
        <w:rPr>
          <w:rFonts w:eastAsia="Lucida Sans Unicode"/>
          <w:color w:val="000000"/>
          <w:szCs w:val="24"/>
          <w:lang w:val="lt-LT"/>
        </w:rPr>
        <w:t>d.</w:t>
      </w:r>
      <w:r w:rsidR="00CD2436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CD2436">
        <w:rPr>
          <w:rFonts w:eastAsia="Lucida Sans Unicode"/>
          <w:color w:val="000000"/>
          <w:szCs w:val="24"/>
          <w:lang w:val="lt-LT"/>
        </w:rPr>
        <w:t>prašymą</w:t>
      </w:r>
      <w:r w:rsidR="009B4580">
        <w:rPr>
          <w:rFonts w:eastAsia="Lucida Sans Unicode"/>
          <w:color w:val="000000"/>
          <w:szCs w:val="24"/>
          <w:lang w:val="lt-LT"/>
        </w:rPr>
        <w:t xml:space="preserve"> </w:t>
      </w:r>
      <w:r w:rsidR="00930C40">
        <w:rPr>
          <w:rFonts w:eastAsia="Lucida Sans Unicode"/>
          <w:color w:val="000000"/>
          <w:szCs w:val="24"/>
          <w:lang w:val="lt-LT"/>
        </w:rPr>
        <w:t>Nr. KS 21/04/06</w:t>
      </w:r>
      <w:r w:rsidR="009B4580">
        <w:rPr>
          <w:rFonts w:eastAsia="Lucida Sans Unicode"/>
          <w:color w:val="000000"/>
          <w:szCs w:val="24"/>
          <w:lang w:val="lt-LT"/>
        </w:rPr>
        <w:t>,</w:t>
      </w:r>
      <w:r w:rsidRPr="00124F51">
        <w:rPr>
          <w:rFonts w:eastAsia="Lucida Sans Unicode"/>
          <w:color w:val="000000"/>
          <w:szCs w:val="24"/>
          <w:lang w:val="lt-LT"/>
        </w:rPr>
        <w:t xml:space="preserve"> Kėdainių rajono savivaldybės taryba</w:t>
      </w:r>
      <w:r>
        <w:rPr>
          <w:rFonts w:eastAsia="Lucida Sans Unicode"/>
          <w:color w:val="000000"/>
          <w:szCs w:val="24"/>
          <w:lang w:val="lt-LT"/>
        </w:rPr>
        <w:t xml:space="preserve">  </w:t>
      </w:r>
      <w:r w:rsidRPr="00124F51">
        <w:rPr>
          <w:rFonts w:eastAsia="Lucida Sans Unicode"/>
          <w:color w:val="000000"/>
          <w:szCs w:val="24"/>
          <w:lang w:val="lt-LT"/>
        </w:rPr>
        <w:t>n u s p r e n d ž i a:</w:t>
      </w:r>
      <w:r w:rsidRPr="00000493">
        <w:rPr>
          <w:rFonts w:eastAsia="Lucida Sans Unicode"/>
          <w:color w:val="000000"/>
          <w:szCs w:val="24"/>
          <w:lang w:val="lt-LT"/>
        </w:rPr>
        <w:t xml:space="preserve"> </w:t>
      </w:r>
    </w:p>
    <w:p w:rsidR="005D02BA" w:rsidRDefault="00933A3C" w:rsidP="005D02BA">
      <w:pPr>
        <w:ind w:firstLine="1134"/>
        <w:jc w:val="both"/>
        <w:rPr>
          <w:lang w:val="lt-LT"/>
        </w:rPr>
      </w:pPr>
      <w:r>
        <w:rPr>
          <w:lang w:val="lt-LT"/>
        </w:rPr>
        <w:t xml:space="preserve">1. Perduoti </w:t>
      </w:r>
      <w:r w:rsidR="009B4580">
        <w:rPr>
          <w:rFonts w:eastAsia="Lucida Sans Unicode"/>
          <w:color w:val="000000"/>
          <w:szCs w:val="24"/>
          <w:lang w:val="lt-LT"/>
        </w:rPr>
        <w:t xml:space="preserve">visuomeninei organizacijai </w:t>
      </w:r>
      <w:r w:rsidR="009B4580">
        <w:rPr>
          <w:szCs w:val="24"/>
          <w:lang w:val="lt-LT"/>
        </w:rPr>
        <w:t>„</w:t>
      </w:r>
      <w:proofErr w:type="spellStart"/>
      <w:r w:rsidR="009B4580">
        <w:rPr>
          <w:szCs w:val="24"/>
          <w:lang w:val="lt-LT"/>
        </w:rPr>
        <w:t>Beinaičių</w:t>
      </w:r>
      <w:proofErr w:type="spellEnd"/>
      <w:r w:rsidR="009B4580">
        <w:rPr>
          <w:szCs w:val="24"/>
          <w:lang w:val="lt-LT"/>
        </w:rPr>
        <w:t xml:space="preserve"> bendruomenės centras“</w:t>
      </w:r>
      <w:r w:rsidR="009B4580">
        <w:rPr>
          <w:rFonts w:eastAsia="Lucida Sans Unicode"/>
          <w:color w:val="000000"/>
          <w:szCs w:val="24"/>
          <w:lang w:val="lt-LT"/>
        </w:rPr>
        <w:t xml:space="preserve"> </w:t>
      </w:r>
      <w:r w:rsidRPr="00B26A20">
        <w:rPr>
          <w:rFonts w:eastAsia="Lucida Sans Unicode"/>
          <w:color w:val="000000"/>
          <w:szCs w:val="24"/>
          <w:lang w:val="lt-LT"/>
        </w:rPr>
        <w:t>(</w:t>
      </w:r>
      <w:r>
        <w:rPr>
          <w:rFonts w:eastAsia="Lucida Sans Unicode"/>
          <w:color w:val="000000"/>
          <w:szCs w:val="24"/>
          <w:lang w:val="lt-LT"/>
        </w:rPr>
        <w:t xml:space="preserve">asociacija, </w:t>
      </w:r>
      <w:r w:rsidRPr="00B26A20">
        <w:rPr>
          <w:rFonts w:eastAsia="Lucida Sans Unicode"/>
          <w:color w:val="000000"/>
          <w:szCs w:val="24"/>
          <w:lang w:val="lt-LT"/>
        </w:rPr>
        <w:t xml:space="preserve">kodas </w:t>
      </w:r>
      <w:r w:rsidR="009B4580">
        <w:rPr>
          <w:rFonts w:eastAsia="Lucida Sans Unicode"/>
          <w:color w:val="000000"/>
          <w:szCs w:val="24"/>
          <w:lang w:val="lt-LT"/>
        </w:rPr>
        <w:t>300062229</w:t>
      </w:r>
      <w:r w:rsidRPr="00B26A20">
        <w:rPr>
          <w:rFonts w:eastAsia="Lucida Sans Unicode"/>
          <w:color w:val="000000"/>
          <w:szCs w:val="24"/>
          <w:lang w:val="lt-LT"/>
        </w:rPr>
        <w:t>)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>
        <w:rPr>
          <w:szCs w:val="24"/>
          <w:lang w:val="lt-LT"/>
        </w:rPr>
        <w:t>tenkinti gyvenamosios vietovės bendruomenės viešuosius poreikius</w:t>
      </w:r>
      <w:r>
        <w:rPr>
          <w:rFonts w:eastAsia="Lucida Sans Unicode"/>
          <w:color w:val="000000"/>
          <w:szCs w:val="24"/>
          <w:lang w:val="lt-LT"/>
        </w:rPr>
        <w:t xml:space="preserve"> 10 metų </w:t>
      </w:r>
      <w:r w:rsidRPr="00BC3031">
        <w:rPr>
          <w:lang w:val="lt-LT"/>
        </w:rPr>
        <w:t>panaudos</w:t>
      </w:r>
      <w:r>
        <w:rPr>
          <w:lang w:val="lt-LT"/>
        </w:rPr>
        <w:t xml:space="preserve"> </w:t>
      </w:r>
      <w:r>
        <w:rPr>
          <w:rFonts w:eastAsia="Lucida Sans Unicode"/>
          <w:color w:val="000000"/>
          <w:lang w:val="lt-LT"/>
        </w:rPr>
        <w:t xml:space="preserve">pagrindais laikinai neatlygintinai valdyti ir naudotis </w:t>
      </w:r>
      <w:proofErr w:type="spellStart"/>
      <w:r>
        <w:t>Kėdainių</w:t>
      </w:r>
      <w:proofErr w:type="spellEnd"/>
      <w:r>
        <w:t xml:space="preserve">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savivaldybei</w:t>
      </w:r>
      <w:proofErr w:type="spellEnd"/>
      <w:r>
        <w:t xml:space="preserve"> </w:t>
      </w:r>
      <w:proofErr w:type="spellStart"/>
      <w:r>
        <w:t>nuosavybės</w:t>
      </w:r>
      <w:proofErr w:type="spellEnd"/>
      <w:r>
        <w:t xml:space="preserve"> </w:t>
      </w:r>
      <w:proofErr w:type="spellStart"/>
      <w:r>
        <w:t>teise</w:t>
      </w:r>
      <w:proofErr w:type="spellEnd"/>
      <w:r>
        <w:t xml:space="preserve"> </w:t>
      </w:r>
      <w:proofErr w:type="spellStart"/>
      <w:r>
        <w:t>priklausan</w:t>
      </w:r>
      <w:r>
        <w:rPr>
          <w:lang w:val="lt-LT"/>
        </w:rPr>
        <w:t>čias</w:t>
      </w:r>
      <w:proofErr w:type="spellEnd"/>
      <w:r>
        <w:t xml:space="preserve"> </w:t>
      </w:r>
      <w:r w:rsidR="00D01DAA" w:rsidRPr="00D01DAA">
        <w:rPr>
          <w:lang w:val="lt-LT"/>
        </w:rPr>
        <w:t>109,25</w:t>
      </w:r>
      <w:r w:rsidR="005D02BA" w:rsidRPr="00D01DAA">
        <w:rPr>
          <w:lang w:val="lt-LT"/>
        </w:rPr>
        <w:t xml:space="preserve"> kv</w:t>
      </w:r>
      <w:r w:rsidR="005D02BA">
        <w:rPr>
          <w:lang w:val="lt-LT"/>
        </w:rPr>
        <w:t xml:space="preserve">. m bendro ploto patalpas (indeksai 1, 2, 3, </w:t>
      </w:r>
      <w:r w:rsidR="00D01DAA">
        <w:rPr>
          <w:lang w:val="lt-LT"/>
        </w:rPr>
        <w:t xml:space="preserve">4, </w:t>
      </w:r>
      <w:r w:rsidR="005D02BA">
        <w:rPr>
          <w:lang w:val="lt-LT"/>
        </w:rPr>
        <w:t xml:space="preserve">14), esančias pastate, plane pažymėtame 1C1p, unikalus numeris 5396-3015-3018, Kėdainių r. sav., Pelėdnagių sen., </w:t>
      </w:r>
      <w:proofErr w:type="spellStart"/>
      <w:r w:rsidR="005D02BA">
        <w:rPr>
          <w:lang w:val="lt-LT"/>
        </w:rPr>
        <w:t>Beinaičių</w:t>
      </w:r>
      <w:proofErr w:type="spellEnd"/>
      <w:r w:rsidR="005D02BA">
        <w:rPr>
          <w:lang w:val="lt-LT"/>
        </w:rPr>
        <w:t xml:space="preserve"> k., Šilainių g. 1.</w:t>
      </w:r>
      <w:r w:rsidR="005D02BA" w:rsidRPr="005D02BA">
        <w:rPr>
          <w:lang w:val="lt-LT"/>
        </w:rPr>
        <w:t xml:space="preserve"> </w:t>
      </w:r>
    </w:p>
    <w:p w:rsidR="00933A3C" w:rsidRDefault="00933A3C" w:rsidP="00933A3C">
      <w:pPr>
        <w:ind w:firstLine="1134"/>
        <w:jc w:val="both"/>
      </w:pPr>
      <w:r w:rsidRPr="00B67D5D">
        <w:rPr>
          <w:szCs w:val="24"/>
          <w:lang w:val="lt-LT"/>
        </w:rPr>
        <w:t xml:space="preserve">2. </w:t>
      </w:r>
      <w:r>
        <w:t xml:space="preserve">Sutikti, kad </w:t>
      </w:r>
      <w:r w:rsidR="00F841F3">
        <w:rPr>
          <w:rFonts w:eastAsia="Lucida Sans Unicode"/>
          <w:color w:val="000000"/>
          <w:szCs w:val="24"/>
          <w:lang w:val="lt-LT"/>
        </w:rPr>
        <w:t xml:space="preserve">visuomeninė organizacija </w:t>
      </w:r>
      <w:r w:rsidR="00F841F3">
        <w:rPr>
          <w:szCs w:val="24"/>
          <w:lang w:val="lt-LT"/>
        </w:rPr>
        <w:t>„</w:t>
      </w:r>
      <w:proofErr w:type="spellStart"/>
      <w:r w:rsidR="00F841F3">
        <w:rPr>
          <w:szCs w:val="24"/>
          <w:lang w:val="lt-LT"/>
        </w:rPr>
        <w:t>Beinaičių</w:t>
      </w:r>
      <w:proofErr w:type="spellEnd"/>
      <w:r w:rsidR="00F841F3">
        <w:rPr>
          <w:szCs w:val="24"/>
          <w:lang w:val="lt-LT"/>
        </w:rPr>
        <w:t xml:space="preserve"> bendruomenės centras“</w:t>
      </w:r>
      <w:r w:rsidR="00F841F3">
        <w:rPr>
          <w:rFonts w:eastAsia="Lucida Sans Unicode"/>
          <w:color w:val="000000"/>
          <w:szCs w:val="24"/>
          <w:lang w:val="lt-LT"/>
        </w:rPr>
        <w:t xml:space="preserve"> </w:t>
      </w:r>
      <w:r w:rsidRPr="00B67D5D">
        <w:rPr>
          <w:szCs w:val="24"/>
          <w:shd w:val="clear" w:color="auto" w:fill="FFFFFF"/>
          <w:lang w:val="lt-LT"/>
        </w:rPr>
        <w:t>remontuotų</w:t>
      </w:r>
      <w:r>
        <w:t xml:space="preserve"> panaudos teise valdom</w:t>
      </w:r>
      <w:r>
        <w:rPr>
          <w:lang w:val="lt-LT"/>
        </w:rPr>
        <w:t>ą</w:t>
      </w:r>
      <w:r>
        <w:t xml:space="preserve"> </w:t>
      </w:r>
      <w:r>
        <w:rPr>
          <w:lang w:val="lt-LT"/>
        </w:rPr>
        <w:t>turtą</w:t>
      </w:r>
      <w:r>
        <w:t>.</w:t>
      </w:r>
    </w:p>
    <w:p w:rsidR="00933A3C" w:rsidRPr="00B5237B" w:rsidRDefault="00933A3C" w:rsidP="00933A3C">
      <w:pPr>
        <w:shd w:val="clear" w:color="auto" w:fill="FFFFFF"/>
        <w:ind w:firstLine="1134"/>
        <w:jc w:val="both"/>
        <w:rPr>
          <w:szCs w:val="24"/>
        </w:rPr>
      </w:pPr>
      <w:r>
        <w:rPr>
          <w:szCs w:val="24"/>
          <w:lang w:val="lt-LT"/>
        </w:rPr>
        <w:t xml:space="preserve">3. </w:t>
      </w:r>
      <w:r w:rsidRPr="00B5237B">
        <w:rPr>
          <w:szCs w:val="24"/>
        </w:rPr>
        <w:t xml:space="preserve">Įgalioti </w:t>
      </w:r>
      <w:r>
        <w:rPr>
          <w:szCs w:val="24"/>
          <w:lang w:val="lt-LT"/>
        </w:rPr>
        <w:t xml:space="preserve">Kėdainių rajono savivaldybės administracijos </w:t>
      </w:r>
      <w:r w:rsidR="005C3BAC">
        <w:rPr>
          <w:szCs w:val="24"/>
          <w:lang w:val="lt-LT"/>
        </w:rPr>
        <w:t>Pelėdnag</w:t>
      </w:r>
      <w:r>
        <w:rPr>
          <w:szCs w:val="24"/>
          <w:lang w:val="lt-LT"/>
        </w:rPr>
        <w:t xml:space="preserve">ių seniūnijos seniūną </w:t>
      </w:r>
      <w:r w:rsidRPr="00B5237B">
        <w:rPr>
          <w:szCs w:val="24"/>
        </w:rPr>
        <w:t xml:space="preserve">pasirašyti </w:t>
      </w:r>
      <w:r>
        <w:rPr>
          <w:szCs w:val="24"/>
          <w:lang w:val="lt-LT"/>
        </w:rPr>
        <w:t>1</w:t>
      </w:r>
      <w:r>
        <w:rPr>
          <w:szCs w:val="24"/>
        </w:rPr>
        <w:t xml:space="preserve"> punkt</w:t>
      </w:r>
      <w:r>
        <w:rPr>
          <w:szCs w:val="24"/>
          <w:lang w:val="lt-LT"/>
        </w:rPr>
        <w:t>e</w:t>
      </w:r>
      <w:r>
        <w:rPr>
          <w:szCs w:val="24"/>
        </w:rPr>
        <w:t xml:space="preserve"> nurodyt</w:t>
      </w:r>
      <w:r>
        <w:rPr>
          <w:szCs w:val="24"/>
          <w:lang w:val="lt-LT"/>
        </w:rPr>
        <w:t>o</w:t>
      </w:r>
      <w:r>
        <w:rPr>
          <w:szCs w:val="24"/>
        </w:rPr>
        <w:t xml:space="preserve"> </w:t>
      </w:r>
      <w:r>
        <w:rPr>
          <w:szCs w:val="24"/>
          <w:lang w:val="lt-LT"/>
        </w:rPr>
        <w:t>turto</w:t>
      </w:r>
      <w:r>
        <w:rPr>
          <w:szCs w:val="24"/>
        </w:rPr>
        <w:t xml:space="preserve"> </w:t>
      </w:r>
      <w:r>
        <w:rPr>
          <w:szCs w:val="24"/>
          <w:lang w:val="lt-LT"/>
        </w:rPr>
        <w:t xml:space="preserve">panaudos sutartį ir </w:t>
      </w:r>
      <w:r w:rsidRPr="00B5237B">
        <w:rPr>
          <w:szCs w:val="24"/>
        </w:rPr>
        <w:t>perdavimo–priėmimo akt</w:t>
      </w:r>
      <w:r>
        <w:rPr>
          <w:szCs w:val="24"/>
          <w:lang w:val="lt-LT"/>
        </w:rPr>
        <w:t>ą</w:t>
      </w:r>
      <w:r w:rsidRPr="00B5237B">
        <w:rPr>
          <w:szCs w:val="24"/>
        </w:rPr>
        <w:t>.</w:t>
      </w:r>
    </w:p>
    <w:p w:rsidR="00933A3C" w:rsidRDefault="00933A3C" w:rsidP="00933A3C">
      <w:pPr>
        <w:tabs>
          <w:tab w:val="left" w:pos="1134"/>
        </w:tabs>
        <w:ind w:firstLine="851"/>
        <w:jc w:val="both"/>
        <w:rPr>
          <w:rFonts w:eastAsia="Lucida Sans Unicode" w:cs="Tahoma"/>
          <w:color w:val="000000"/>
        </w:rPr>
      </w:pPr>
      <w:r>
        <w:rPr>
          <w:szCs w:val="24"/>
          <w:lang w:val="lt-LT"/>
        </w:rPr>
        <w:tab/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933A3C" w:rsidRDefault="00933A3C" w:rsidP="00933A3C">
      <w:pPr>
        <w:jc w:val="both"/>
        <w:rPr>
          <w:spacing w:val="6"/>
          <w:szCs w:val="24"/>
          <w:lang w:eastAsia="lt-LT"/>
        </w:rPr>
      </w:pPr>
    </w:p>
    <w:p w:rsidR="00933A3C" w:rsidRDefault="00933A3C" w:rsidP="00933A3C">
      <w:pPr>
        <w:jc w:val="both"/>
        <w:rPr>
          <w:spacing w:val="6"/>
          <w:szCs w:val="24"/>
          <w:lang w:eastAsia="lt-LT"/>
        </w:rPr>
      </w:pPr>
    </w:p>
    <w:p w:rsidR="00933A3C" w:rsidRPr="00EA37C1" w:rsidRDefault="00933A3C" w:rsidP="00933A3C">
      <w:pPr>
        <w:jc w:val="both"/>
        <w:rPr>
          <w:szCs w:val="24"/>
          <w:lang w:eastAsia="lt-LT"/>
        </w:rPr>
      </w:pPr>
    </w:p>
    <w:p w:rsidR="00933A3C" w:rsidRPr="00EA37C1" w:rsidRDefault="00647FA0" w:rsidP="00933A3C">
      <w:pPr>
        <w:rPr>
          <w:szCs w:val="24"/>
          <w:lang w:eastAsia="lt-LT"/>
        </w:rPr>
      </w:pPr>
      <w:proofErr w:type="spellStart"/>
      <w:r>
        <w:rPr>
          <w:szCs w:val="24"/>
          <w:lang w:eastAsia="lt-LT"/>
        </w:rPr>
        <w:t>Savivaldybės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mero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pavaduotojas</w:t>
      </w:r>
      <w:proofErr w:type="spellEnd"/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 xml:space="preserve">                   </w:t>
      </w:r>
      <w:r>
        <w:rPr>
          <w:szCs w:val="24"/>
          <w:lang w:eastAsia="lt-LT"/>
        </w:rPr>
        <w:t xml:space="preserve">         </w:t>
      </w:r>
      <w:bookmarkStart w:id="0" w:name="_GoBack"/>
      <w:bookmarkEnd w:id="0"/>
      <w:proofErr w:type="spellStart"/>
      <w:r>
        <w:rPr>
          <w:szCs w:val="24"/>
          <w:lang w:eastAsia="lt-LT"/>
        </w:rPr>
        <w:t>Paulius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Aukštikalnis</w:t>
      </w:r>
      <w:proofErr w:type="spellEnd"/>
      <w:r w:rsidR="00933A3C" w:rsidRPr="00EA37C1">
        <w:rPr>
          <w:szCs w:val="24"/>
          <w:lang w:eastAsia="lt-LT"/>
        </w:rPr>
        <w:tab/>
      </w:r>
      <w:r w:rsidR="00933A3C" w:rsidRPr="00EA37C1">
        <w:rPr>
          <w:szCs w:val="24"/>
          <w:lang w:eastAsia="lt-LT"/>
        </w:rPr>
        <w:tab/>
      </w:r>
      <w:r w:rsidR="00933A3C" w:rsidRPr="00EA37C1">
        <w:rPr>
          <w:szCs w:val="24"/>
          <w:lang w:eastAsia="lt-LT"/>
        </w:rPr>
        <w:tab/>
      </w:r>
      <w:r w:rsidR="00933A3C" w:rsidRPr="00EA37C1">
        <w:rPr>
          <w:szCs w:val="24"/>
          <w:lang w:eastAsia="lt-LT"/>
        </w:rPr>
        <w:tab/>
        <w:t xml:space="preserve">                  </w:t>
      </w:r>
    </w:p>
    <w:p w:rsidR="00933A3C" w:rsidRPr="00EA37C1" w:rsidRDefault="00933A3C" w:rsidP="00933A3C">
      <w:pPr>
        <w:rPr>
          <w:szCs w:val="24"/>
          <w:lang w:eastAsia="lt-LT"/>
        </w:rPr>
      </w:pPr>
    </w:p>
    <w:p w:rsidR="00933A3C" w:rsidRDefault="00933A3C" w:rsidP="00933A3C">
      <w:pPr>
        <w:rPr>
          <w:szCs w:val="24"/>
          <w:lang w:val="lt-LT" w:eastAsia="lt-LT"/>
        </w:rPr>
      </w:pPr>
    </w:p>
    <w:sectPr w:rsidR="00933A3C" w:rsidSect="00933A3C"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3C690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FB44D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E1467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866D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9C71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546D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A697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C6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FEEC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24F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25BD1"/>
    <w:rsid w:val="00032724"/>
    <w:rsid w:val="000375FC"/>
    <w:rsid w:val="000835E2"/>
    <w:rsid w:val="000D368D"/>
    <w:rsid w:val="000E3B86"/>
    <w:rsid w:val="001315E6"/>
    <w:rsid w:val="00162657"/>
    <w:rsid w:val="00174919"/>
    <w:rsid w:val="00186250"/>
    <w:rsid w:val="001D1DAC"/>
    <w:rsid w:val="001D4256"/>
    <w:rsid w:val="001E7FF9"/>
    <w:rsid w:val="001F4F75"/>
    <w:rsid w:val="00200F87"/>
    <w:rsid w:val="002332BB"/>
    <w:rsid w:val="0026537A"/>
    <w:rsid w:val="002C412A"/>
    <w:rsid w:val="002D5990"/>
    <w:rsid w:val="002D7EB5"/>
    <w:rsid w:val="002E0FAD"/>
    <w:rsid w:val="003106A2"/>
    <w:rsid w:val="003556A6"/>
    <w:rsid w:val="00385E7E"/>
    <w:rsid w:val="00390299"/>
    <w:rsid w:val="003B601D"/>
    <w:rsid w:val="003D0875"/>
    <w:rsid w:val="003E56AB"/>
    <w:rsid w:val="00443EAF"/>
    <w:rsid w:val="004A00DE"/>
    <w:rsid w:val="004A66AE"/>
    <w:rsid w:val="004B5FC1"/>
    <w:rsid w:val="00532974"/>
    <w:rsid w:val="005B7046"/>
    <w:rsid w:val="005C3BAC"/>
    <w:rsid w:val="005C5B26"/>
    <w:rsid w:val="005D02BA"/>
    <w:rsid w:val="00605569"/>
    <w:rsid w:val="006148A8"/>
    <w:rsid w:val="00626A4A"/>
    <w:rsid w:val="00647FA0"/>
    <w:rsid w:val="00663284"/>
    <w:rsid w:val="006658F2"/>
    <w:rsid w:val="006C1A77"/>
    <w:rsid w:val="006D2473"/>
    <w:rsid w:val="00754049"/>
    <w:rsid w:val="00774D9D"/>
    <w:rsid w:val="007B68C4"/>
    <w:rsid w:val="007D6B99"/>
    <w:rsid w:val="007E74A2"/>
    <w:rsid w:val="007F1FA2"/>
    <w:rsid w:val="00833A2A"/>
    <w:rsid w:val="0088407C"/>
    <w:rsid w:val="00885E74"/>
    <w:rsid w:val="008E240F"/>
    <w:rsid w:val="008F4739"/>
    <w:rsid w:val="00901DEA"/>
    <w:rsid w:val="009135FF"/>
    <w:rsid w:val="00930C40"/>
    <w:rsid w:val="00933A3C"/>
    <w:rsid w:val="009B4580"/>
    <w:rsid w:val="009F1518"/>
    <w:rsid w:val="00A8457E"/>
    <w:rsid w:val="00A878DF"/>
    <w:rsid w:val="00A91388"/>
    <w:rsid w:val="00AA2DB5"/>
    <w:rsid w:val="00AC33BA"/>
    <w:rsid w:val="00AD7C82"/>
    <w:rsid w:val="00AF4080"/>
    <w:rsid w:val="00B27A4B"/>
    <w:rsid w:val="00BA25A8"/>
    <w:rsid w:val="00BD0762"/>
    <w:rsid w:val="00BE0A57"/>
    <w:rsid w:val="00C473F8"/>
    <w:rsid w:val="00C80189"/>
    <w:rsid w:val="00CD1A8E"/>
    <w:rsid w:val="00CD2436"/>
    <w:rsid w:val="00CF2DE7"/>
    <w:rsid w:val="00D01DAA"/>
    <w:rsid w:val="00D65149"/>
    <w:rsid w:val="00D71B6D"/>
    <w:rsid w:val="00D73800"/>
    <w:rsid w:val="00DC2E39"/>
    <w:rsid w:val="00E20F1B"/>
    <w:rsid w:val="00E23524"/>
    <w:rsid w:val="00E82325"/>
    <w:rsid w:val="00E9751F"/>
    <w:rsid w:val="00F3633D"/>
    <w:rsid w:val="00F37DFF"/>
    <w:rsid w:val="00F81757"/>
    <w:rsid w:val="00F841F3"/>
    <w:rsid w:val="00FA3CC2"/>
    <w:rsid w:val="00FB34B3"/>
    <w:rsid w:val="00FE3061"/>
    <w:rsid w:val="00FE3B13"/>
    <w:rsid w:val="00FF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EB58A9-6624-4E62-8107-69D59665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semiHidden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antrat">
    <w:name w:val="Subtitle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6</cp:revision>
  <cp:lastPrinted>2010-11-10T11:15:00Z</cp:lastPrinted>
  <dcterms:created xsi:type="dcterms:W3CDTF">2021-05-03T07:29:00Z</dcterms:created>
  <dcterms:modified xsi:type="dcterms:W3CDTF">2021-05-03T08:53:00Z</dcterms:modified>
</cp:coreProperties>
</file>