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C82501">
      <w:pPr>
        <w:ind w:right="-431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BE1EC1" w:rsidRDefault="00BE1EC1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 w:rsidP="004172E2">
      <w:pPr>
        <w:jc w:val="center"/>
      </w:pPr>
      <w:r w:rsidRPr="00751ECB">
        <w:rPr>
          <w:b/>
        </w:rPr>
        <w:t>DĖL LEIDIMO</w:t>
      </w:r>
      <w:r>
        <w:t xml:space="preserve"> </w:t>
      </w:r>
      <w:r w:rsidR="00751ECB">
        <w:rPr>
          <w:b/>
          <w:bCs/>
          <w:lang w:val="lt-LT"/>
        </w:rPr>
        <w:t xml:space="preserve">KĖDAINIŲ </w:t>
      </w:r>
      <w:r w:rsidR="006D0D21">
        <w:rPr>
          <w:b/>
          <w:bCs/>
          <w:lang w:val="lt-LT"/>
        </w:rPr>
        <w:t>SPORTO CENTRUI</w:t>
      </w:r>
      <w:r w:rsidR="004172E2">
        <w:rPr>
          <w:b/>
          <w:bCs/>
          <w:lang w:val="lt-LT"/>
        </w:rPr>
        <w:t xml:space="preserve"> </w:t>
      </w:r>
      <w:r w:rsidRPr="004172E2">
        <w:rPr>
          <w:b/>
        </w:rPr>
        <w:t>NUOMOTI PA</w:t>
      </w:r>
      <w:r w:rsidR="008571A5" w:rsidRPr="004172E2">
        <w:rPr>
          <w:b/>
        </w:rPr>
        <w:t>TA</w:t>
      </w:r>
      <w:r w:rsidR="009D28A1" w:rsidRPr="004172E2">
        <w:rPr>
          <w:b/>
        </w:rPr>
        <w:t>LP</w:t>
      </w:r>
      <w:r w:rsidR="006D0D21" w:rsidRPr="004172E2">
        <w:rPr>
          <w:b/>
        </w:rPr>
        <w:t>Ą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BE1EC1" w:rsidRDefault="00BE1EC1">
      <w:pPr>
        <w:ind w:right="-241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</w:t>
      </w:r>
      <w:r w:rsidR="00ED61F0">
        <w:rPr>
          <w:rFonts w:eastAsia="Lucida Sans Unicode" w:cs="Tahoma"/>
          <w:color w:val="000000"/>
          <w:szCs w:val="24"/>
          <w:lang w:val="lt-LT"/>
        </w:rPr>
        <w:t>1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C82501">
        <w:rPr>
          <w:rFonts w:eastAsia="Lucida Sans Unicode" w:cs="Tahoma"/>
          <w:color w:val="000000"/>
          <w:szCs w:val="24"/>
          <w:lang w:val="lt-LT"/>
        </w:rPr>
        <w:t xml:space="preserve"> gegužės 28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C82501">
        <w:rPr>
          <w:rFonts w:eastAsia="Lucida Sans Unicode" w:cs="Tahoma"/>
          <w:color w:val="000000"/>
          <w:szCs w:val="24"/>
        </w:rPr>
        <w:t xml:space="preserve"> TS-132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C82501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03D45">
        <w:rPr>
          <w:rFonts w:eastAsia="Lucida Sans Unicode"/>
          <w:color w:val="000000"/>
          <w:sz w:val="24"/>
          <w:szCs w:val="24"/>
          <w:lang w:val="lt-LT"/>
        </w:rPr>
        <w:t>bei</w:t>
      </w:r>
      <w:r w:rsidR="008B5023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Kėdainių </w:t>
      </w:r>
      <w:r w:rsidR="00006D19">
        <w:rPr>
          <w:rFonts w:eastAsia="Lucida Sans Unicode"/>
          <w:color w:val="000000"/>
          <w:sz w:val="24"/>
          <w:szCs w:val="24"/>
          <w:lang w:val="lt-LT"/>
        </w:rPr>
        <w:t xml:space="preserve">sporto centro 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>20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2</w:t>
      </w:r>
      <w:r w:rsidR="00350FB7">
        <w:rPr>
          <w:rFonts w:eastAsia="Lucida Sans Unicode"/>
          <w:color w:val="000000"/>
          <w:sz w:val="24"/>
          <w:szCs w:val="24"/>
          <w:lang w:val="lt-LT"/>
        </w:rPr>
        <w:t>1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 w:rsidRPr="00AB6656">
        <w:rPr>
          <w:rFonts w:eastAsia="Lucida Sans Unicode"/>
          <w:color w:val="000000"/>
          <w:sz w:val="24"/>
          <w:szCs w:val="24"/>
          <w:lang w:val="lt-LT"/>
        </w:rPr>
        <w:t xml:space="preserve">m. </w:t>
      </w:r>
      <w:r w:rsidR="00C05E3E">
        <w:rPr>
          <w:rFonts w:eastAsia="Lucida Sans Unicode"/>
          <w:color w:val="000000"/>
          <w:sz w:val="24"/>
          <w:szCs w:val="24"/>
          <w:lang w:val="lt-LT"/>
        </w:rPr>
        <w:t>gegužės 5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 d. raštą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N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r. </w:t>
      </w:r>
      <w:r w:rsidR="00006D19">
        <w:rPr>
          <w:rFonts w:eastAsia="Lucida Sans Unicode"/>
          <w:color w:val="000000"/>
          <w:sz w:val="24"/>
          <w:szCs w:val="24"/>
          <w:lang w:val="lt-LT"/>
        </w:rPr>
        <w:t>V9-50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 w:rsidRPr="00AB6656">
        <w:rPr>
          <w:rFonts w:eastAsia="Lucida Sans Unicode"/>
          <w:color w:val="000000"/>
          <w:sz w:val="24"/>
          <w:szCs w:val="24"/>
          <w:lang w:val="lt-LT"/>
        </w:rPr>
        <w:t>„Dėl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 xml:space="preserve"> patalp</w:t>
      </w:r>
      <w:r w:rsidR="003B51BE">
        <w:rPr>
          <w:rFonts w:eastAsia="Lucida Sans Unicode"/>
          <w:color w:val="000000"/>
          <w:sz w:val="24"/>
          <w:szCs w:val="24"/>
          <w:lang w:val="lt-LT"/>
        </w:rPr>
        <w:t>ų nuomos</w:t>
      </w:r>
      <w:r w:rsidR="00006D19">
        <w:rPr>
          <w:rFonts w:eastAsia="Lucida Sans Unicode"/>
          <w:color w:val="000000"/>
          <w:sz w:val="24"/>
          <w:szCs w:val="24"/>
          <w:lang w:val="lt-LT"/>
        </w:rPr>
        <w:t xml:space="preserve"> įkainių nustatymo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 xml:space="preserve">“,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A828FB" w:rsidRDefault="00BE1EC1" w:rsidP="00A828FB">
      <w:pPr>
        <w:pStyle w:val="Pagrindiniotekstotrauka21"/>
        <w:spacing w:after="0" w:line="100" w:lineRule="atLeast"/>
        <w:ind w:left="0" w:firstLine="1134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 xml:space="preserve">1.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Leisti </w:t>
      </w:r>
      <w:r w:rsidR="00F330DE">
        <w:rPr>
          <w:rFonts w:eastAsia="Lucida Sans Unicode"/>
          <w:color w:val="000000"/>
          <w:sz w:val="24"/>
          <w:szCs w:val="24"/>
          <w:lang w:val="lt-LT"/>
        </w:rPr>
        <w:t xml:space="preserve">Kėdainių </w:t>
      </w:r>
      <w:r w:rsidR="00403592">
        <w:rPr>
          <w:rFonts w:eastAsia="Lucida Sans Unicode"/>
          <w:color w:val="000000"/>
          <w:sz w:val="24"/>
          <w:szCs w:val="24"/>
          <w:lang w:val="lt-LT"/>
        </w:rPr>
        <w:t xml:space="preserve">sporto centrui </w:t>
      </w:r>
      <w:r w:rsidR="00403592" w:rsidRPr="00C33CAF">
        <w:rPr>
          <w:rFonts w:eastAsia="Lucida Sans Unicode"/>
          <w:sz w:val="24"/>
          <w:szCs w:val="24"/>
          <w:lang w:val="lt-LT"/>
        </w:rPr>
        <w:t>10</w:t>
      </w:r>
      <w:r w:rsidR="00DB21E2" w:rsidRPr="00C33CAF">
        <w:rPr>
          <w:rFonts w:eastAsia="Lucida Sans Unicode"/>
          <w:sz w:val="24"/>
          <w:szCs w:val="24"/>
          <w:lang w:val="lt-LT"/>
        </w:rPr>
        <w:t xml:space="preserve"> </w:t>
      </w:r>
      <w:r w:rsidR="005C039C" w:rsidRPr="00C33CAF">
        <w:rPr>
          <w:rFonts w:eastAsia="Lucida Sans Unicode"/>
          <w:sz w:val="24"/>
          <w:szCs w:val="24"/>
          <w:lang w:val="lt-LT"/>
        </w:rPr>
        <w:t>met</w:t>
      </w:r>
      <w:r w:rsidR="00403592" w:rsidRPr="00C33CAF">
        <w:rPr>
          <w:rFonts w:eastAsia="Lucida Sans Unicode"/>
          <w:sz w:val="24"/>
          <w:szCs w:val="24"/>
          <w:lang w:val="lt-LT"/>
        </w:rPr>
        <w:t>ų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viešo konkurso būdu nuomoti Kėdainių rajono savivaldybei nuosavybės teise priklausanči</w:t>
      </w:r>
      <w:r w:rsidR="00403592">
        <w:rPr>
          <w:rFonts w:eastAsia="Lucida Sans Unicode"/>
          <w:color w:val="000000"/>
          <w:sz w:val="24"/>
          <w:szCs w:val="24"/>
          <w:lang w:val="lt-LT"/>
        </w:rPr>
        <w:t>ą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403592">
        <w:rPr>
          <w:rFonts w:eastAsia="Lucida Sans Unicode"/>
          <w:color w:val="000000"/>
          <w:sz w:val="24"/>
          <w:szCs w:val="24"/>
          <w:lang w:val="lt-LT"/>
        </w:rPr>
        <w:t>16,46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 xml:space="preserve"> kv. m bendro ploto patalp</w:t>
      </w:r>
      <w:r w:rsidR="0026073B">
        <w:rPr>
          <w:rFonts w:eastAsia="Lucida Sans Unicode"/>
          <w:color w:val="000000"/>
          <w:sz w:val="24"/>
          <w:szCs w:val="24"/>
          <w:lang w:val="lt-LT"/>
        </w:rPr>
        <w:t>os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 xml:space="preserve"> (</w:t>
      </w:r>
      <w:r w:rsidR="00A828FB" w:rsidRPr="00D55EFB">
        <w:rPr>
          <w:rFonts w:eastAsia="Lucida Sans Unicode"/>
          <w:sz w:val="24"/>
          <w:szCs w:val="24"/>
          <w:lang w:val="lt-LT"/>
        </w:rPr>
        <w:t>indeksa</w:t>
      </w:r>
      <w:r w:rsidR="00A20FD3" w:rsidRPr="00D55EFB">
        <w:rPr>
          <w:rFonts w:eastAsia="Lucida Sans Unicode"/>
          <w:sz w:val="24"/>
          <w:szCs w:val="24"/>
          <w:lang w:val="lt-LT"/>
        </w:rPr>
        <w:t>s</w:t>
      </w:r>
      <w:r w:rsidR="00265691" w:rsidRPr="00D55EFB">
        <w:rPr>
          <w:rFonts w:eastAsia="Lucida Sans Unicode"/>
          <w:sz w:val="24"/>
          <w:szCs w:val="24"/>
          <w:lang w:val="lt-LT"/>
        </w:rPr>
        <w:t xml:space="preserve"> 2-7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 xml:space="preserve">) </w:t>
      </w:r>
      <w:r w:rsidR="0026073B">
        <w:rPr>
          <w:rFonts w:eastAsia="Lucida Sans Unicode"/>
          <w:color w:val="000000"/>
          <w:sz w:val="24"/>
          <w:szCs w:val="24"/>
          <w:lang w:val="lt-LT"/>
        </w:rPr>
        <w:t xml:space="preserve">dalį 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 xml:space="preserve">pastate, plane pažymėtame </w:t>
      </w:r>
      <w:r w:rsidR="004E5DAC" w:rsidRPr="004E5DAC">
        <w:rPr>
          <w:rFonts w:eastAsia="Lucida Sans Unicode"/>
          <w:sz w:val="24"/>
          <w:szCs w:val="24"/>
          <w:lang w:val="lt-LT"/>
        </w:rPr>
        <w:t>1U3t</w:t>
      </w:r>
      <w:r w:rsidR="00A828FB" w:rsidRPr="004E5DAC">
        <w:rPr>
          <w:rFonts w:eastAsia="Lucida Sans Unicode"/>
          <w:sz w:val="24"/>
          <w:szCs w:val="24"/>
          <w:lang w:val="lt-LT"/>
        </w:rPr>
        <w:t>,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 xml:space="preserve"> unikalus numeris </w:t>
      </w:r>
      <w:r w:rsidR="0014441B">
        <w:rPr>
          <w:rFonts w:eastAsia="Lucida Sans Unicode"/>
          <w:color w:val="000000"/>
          <w:sz w:val="24"/>
          <w:szCs w:val="24"/>
          <w:lang w:val="lt-LT"/>
        </w:rPr>
        <w:t>4400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>-</w:t>
      </w:r>
      <w:r w:rsidR="0014441B">
        <w:rPr>
          <w:rFonts w:eastAsia="Lucida Sans Unicode"/>
          <w:color w:val="000000"/>
          <w:sz w:val="24"/>
          <w:szCs w:val="24"/>
          <w:lang w:val="lt-LT"/>
        </w:rPr>
        <w:t>2692-</w:t>
      </w:r>
      <w:r w:rsidR="00D77169">
        <w:rPr>
          <w:rFonts w:eastAsia="Lucida Sans Unicode"/>
          <w:color w:val="000000"/>
          <w:sz w:val="24"/>
          <w:szCs w:val="24"/>
          <w:lang w:val="lt-LT"/>
        </w:rPr>
        <w:t>000</w:t>
      </w:r>
      <w:r w:rsidR="0014441B">
        <w:rPr>
          <w:rFonts w:eastAsia="Lucida Sans Unicode"/>
          <w:color w:val="000000"/>
          <w:sz w:val="24"/>
          <w:szCs w:val="24"/>
          <w:lang w:val="lt-LT"/>
        </w:rPr>
        <w:t>5</w:t>
      </w:r>
      <w:r w:rsidR="00C82501">
        <w:rPr>
          <w:rFonts w:eastAsia="Lucida Sans Unicode"/>
          <w:color w:val="000000"/>
          <w:sz w:val="24"/>
          <w:szCs w:val="24"/>
          <w:lang w:val="lt-LT"/>
        </w:rPr>
        <w:t xml:space="preserve">, Kėdainių m., </w:t>
      </w:r>
      <w:r w:rsidR="0014441B">
        <w:rPr>
          <w:rFonts w:eastAsia="Lucida Sans Unicode"/>
          <w:color w:val="000000"/>
          <w:sz w:val="24"/>
          <w:szCs w:val="24"/>
          <w:lang w:val="lt-LT"/>
        </w:rPr>
        <w:t>J. Basanavičiaus g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>.</w:t>
      </w:r>
      <w:r w:rsidR="0014441B">
        <w:rPr>
          <w:rFonts w:eastAsia="Lucida Sans Unicode"/>
          <w:color w:val="000000"/>
          <w:sz w:val="24"/>
          <w:szCs w:val="24"/>
          <w:lang w:val="lt-LT"/>
        </w:rPr>
        <w:t xml:space="preserve"> 1A</w:t>
      </w:r>
      <w:r w:rsidR="00A828FB">
        <w:rPr>
          <w:rFonts w:eastAsia="Lucida Sans Unicode"/>
          <w:color w:val="000000"/>
          <w:sz w:val="24"/>
          <w:szCs w:val="24"/>
          <w:lang w:val="lt-LT"/>
        </w:rPr>
        <w:t>.</w:t>
      </w:r>
    </w:p>
    <w:p w:rsidR="00BE1EC1" w:rsidRPr="002623B9" w:rsidRDefault="005C039C" w:rsidP="00C207E2">
      <w:pPr>
        <w:jc w:val="both"/>
        <w:rPr>
          <w:rFonts w:eastAsia="Lucida Sans Unicode" w:cs="Tahoma"/>
          <w:color w:val="FF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  <w:t xml:space="preserve">2. 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Nustatyti pradinę 1 kv. m </w:t>
      </w:r>
      <w:r w:rsidR="00E93CCE">
        <w:rPr>
          <w:rFonts w:eastAsia="Lucida Sans Unicode" w:cs="Tahoma"/>
          <w:color w:val="000000"/>
          <w:szCs w:val="24"/>
          <w:lang w:val="lt-LT"/>
        </w:rPr>
        <w:t>n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uomos kainą </w:t>
      </w:r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–</w:t>
      </w:r>
      <w:r w:rsidR="008603C0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</w:t>
      </w:r>
      <w:r w:rsidR="00D13E4C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2</w:t>
      </w:r>
      <w:r w:rsidR="00B3061C" w:rsidRPr="00E42EBE">
        <w:rPr>
          <w:rFonts w:eastAsia="Lucida Sans Unicode" w:cs="Tahoma"/>
          <w:szCs w:val="24"/>
          <w:shd w:val="clear" w:color="auto" w:fill="FFFFFF"/>
          <w:lang w:val="lt-LT"/>
        </w:rPr>
        <w:t>,3</w:t>
      </w:r>
      <w:r w:rsidR="00D13E4C">
        <w:rPr>
          <w:rFonts w:eastAsia="Lucida Sans Unicode" w:cs="Tahoma"/>
          <w:szCs w:val="24"/>
          <w:shd w:val="clear" w:color="auto" w:fill="FFFFFF"/>
          <w:lang w:val="lt-LT"/>
        </w:rPr>
        <w:t>1</w:t>
      </w:r>
      <w:r w:rsidR="00C207E2" w:rsidRPr="00E42EBE">
        <w:rPr>
          <w:rFonts w:eastAsia="Lucida Sans Unicode" w:cs="Tahoma"/>
          <w:szCs w:val="24"/>
          <w:shd w:val="clear" w:color="auto" w:fill="FFFFFF"/>
          <w:lang w:val="lt-LT"/>
        </w:rPr>
        <w:t xml:space="preserve"> </w:t>
      </w:r>
      <w:proofErr w:type="spellStart"/>
      <w:r w:rsidR="00AA19B3" w:rsidRPr="00E42EBE">
        <w:rPr>
          <w:rFonts w:eastAsia="Lucida Sans Unicode" w:cs="Tahoma"/>
          <w:szCs w:val="24"/>
          <w:shd w:val="clear" w:color="auto" w:fill="FFFFFF"/>
          <w:lang w:val="lt-LT"/>
        </w:rPr>
        <w:t>Eur</w:t>
      </w:r>
      <w:proofErr w:type="spellEnd"/>
      <w:r w:rsidR="00BE1EC1" w:rsidRPr="00E42EBE">
        <w:rPr>
          <w:rFonts w:eastAsia="Lucida Sans Unicode" w:cs="Tahoma"/>
          <w:szCs w:val="24"/>
          <w:shd w:val="clear" w:color="auto" w:fill="FFFFFF"/>
          <w:lang w:val="lt-LT"/>
        </w:rPr>
        <w:t xml:space="preserve"> per mėn</w:t>
      </w:r>
      <w:r w:rsidR="005F5412" w:rsidRPr="00E42EBE">
        <w:rPr>
          <w:rFonts w:eastAsia="Lucida Sans Unicode" w:cs="Tahoma"/>
          <w:szCs w:val="24"/>
          <w:shd w:val="clear" w:color="auto" w:fill="FFFFFF"/>
          <w:lang w:val="lt-LT"/>
        </w:rPr>
        <w:t>.</w:t>
      </w:r>
      <w:r w:rsidR="00DB21E2" w:rsidRPr="002623B9">
        <w:rPr>
          <w:rFonts w:eastAsia="Lucida Sans Unicode" w:cs="Tahoma"/>
          <w:color w:val="FF0000"/>
          <w:szCs w:val="24"/>
          <w:shd w:val="clear" w:color="auto" w:fill="FFFFFF"/>
          <w:lang w:val="lt-LT"/>
        </w:rPr>
        <w:t xml:space="preserve"> </w:t>
      </w:r>
    </w:p>
    <w:p w:rsidR="000468D7" w:rsidRDefault="00BE1EC1" w:rsidP="000468D7">
      <w:pPr>
        <w:ind w:firstLine="1134"/>
        <w:jc w:val="both"/>
      </w:pPr>
      <w:r>
        <w:rPr>
          <w:rFonts w:eastAsia="Lucida Sans Unicode"/>
          <w:color w:val="000000"/>
          <w:szCs w:val="24"/>
          <w:lang w:val="lt-LT"/>
        </w:rPr>
        <w:t xml:space="preserve">3. </w:t>
      </w:r>
      <w:r w:rsidR="001442F3">
        <w:rPr>
          <w:rFonts w:eastAsia="Lucida Sans Unicode"/>
          <w:color w:val="000000"/>
          <w:szCs w:val="24"/>
          <w:lang w:val="lt-LT"/>
        </w:rPr>
        <w:t>Paves</w:t>
      </w:r>
      <w:r>
        <w:rPr>
          <w:rFonts w:eastAsia="Lucida Sans Unicode"/>
          <w:color w:val="000000"/>
          <w:szCs w:val="24"/>
          <w:lang w:val="lt-LT"/>
        </w:rPr>
        <w:t xml:space="preserve">ti </w:t>
      </w:r>
      <w:r w:rsidR="00126FD2">
        <w:rPr>
          <w:rFonts w:eastAsia="Lucida Sans Unicode"/>
          <w:color w:val="000000"/>
          <w:szCs w:val="24"/>
          <w:lang w:val="lt-LT"/>
        </w:rPr>
        <w:t xml:space="preserve">Kėdainių </w:t>
      </w:r>
      <w:r w:rsidR="00DE7DB7">
        <w:rPr>
          <w:rFonts w:eastAsia="Lucida Sans Unicode"/>
          <w:color w:val="000000"/>
          <w:szCs w:val="24"/>
          <w:lang w:val="lt-LT"/>
        </w:rPr>
        <w:t>sporto centrui</w:t>
      </w:r>
      <w:r w:rsidR="00126FD2">
        <w:rPr>
          <w:rFonts w:eastAsia="Lucida Sans Unicode"/>
          <w:color w:val="000000"/>
          <w:szCs w:val="24"/>
          <w:lang w:val="lt-LT"/>
        </w:rPr>
        <w:t xml:space="preserve"> </w:t>
      </w:r>
      <w:r>
        <w:rPr>
          <w:rFonts w:eastAsia="Lucida Sans Unicode"/>
          <w:color w:val="000000"/>
          <w:szCs w:val="24"/>
          <w:lang w:val="lt-LT"/>
        </w:rPr>
        <w:t>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C82501">
        <w:rPr>
          <w:rFonts w:eastAsia="Lucida Sans Unicode"/>
          <w:color w:val="000000"/>
          <w:szCs w:val="24"/>
          <w:lang w:val="lt-LT"/>
        </w:rPr>
        <w:t xml:space="preserve"> pasirašyti</w:t>
      </w:r>
      <w:r w:rsidR="00DE7DB7">
        <w:rPr>
          <w:rFonts w:eastAsia="Lucida Sans Unicode"/>
          <w:color w:val="000000"/>
          <w:szCs w:val="24"/>
          <w:lang w:val="lt-LT"/>
        </w:rPr>
        <w:t xml:space="preserve"> </w:t>
      </w:r>
      <w:r w:rsidR="00986276">
        <w:rPr>
          <w:rFonts w:eastAsia="Lucida Sans Unicode"/>
          <w:color w:val="000000"/>
          <w:szCs w:val="24"/>
          <w:lang w:val="lt-LT"/>
        </w:rPr>
        <w:t>1 punkte nurodyt</w:t>
      </w:r>
      <w:r w:rsidR="00DE7DB7">
        <w:rPr>
          <w:rFonts w:eastAsia="Lucida Sans Unicode"/>
          <w:color w:val="000000"/>
          <w:szCs w:val="24"/>
          <w:lang w:val="lt-LT"/>
        </w:rPr>
        <w:t>os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674F33">
        <w:rPr>
          <w:rFonts w:eastAsia="Lucida Sans Unicode"/>
          <w:color w:val="000000"/>
          <w:szCs w:val="24"/>
          <w:lang w:val="lt-LT"/>
        </w:rPr>
        <w:t>patalp</w:t>
      </w:r>
      <w:r w:rsidR="00DE7DB7">
        <w:rPr>
          <w:rFonts w:eastAsia="Lucida Sans Unicode"/>
          <w:color w:val="000000"/>
          <w:szCs w:val="24"/>
          <w:lang w:val="lt-LT"/>
        </w:rPr>
        <w:t>os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26073B">
        <w:rPr>
          <w:rFonts w:eastAsia="Lucida Sans Unicode"/>
          <w:color w:val="000000"/>
          <w:szCs w:val="24"/>
          <w:lang w:val="lt-LT"/>
        </w:rPr>
        <w:t xml:space="preserve">dalies </w:t>
      </w:r>
      <w:r>
        <w:rPr>
          <w:rFonts w:eastAsia="Lucida Sans Unicode"/>
          <w:color w:val="000000"/>
          <w:szCs w:val="24"/>
          <w:lang w:val="lt-LT"/>
        </w:rPr>
        <w:t>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proofErr w:type="spellStart"/>
      <w:r w:rsidR="000468D7">
        <w:t>ir</w:t>
      </w:r>
      <w:proofErr w:type="spellEnd"/>
      <w:r w:rsidR="000468D7">
        <w:t xml:space="preserve"> </w:t>
      </w:r>
      <w:proofErr w:type="spellStart"/>
      <w:r w:rsidR="000468D7">
        <w:t>informaciją</w:t>
      </w:r>
      <w:proofErr w:type="spellEnd"/>
      <w:r w:rsidR="000468D7">
        <w:t xml:space="preserve"> </w:t>
      </w:r>
      <w:proofErr w:type="spellStart"/>
      <w:r w:rsidR="000468D7">
        <w:t>apie</w:t>
      </w:r>
      <w:proofErr w:type="spellEnd"/>
      <w:r w:rsidR="000468D7">
        <w:t xml:space="preserve"> </w:t>
      </w:r>
      <w:proofErr w:type="spellStart"/>
      <w:r w:rsidR="000468D7">
        <w:t>sudarytą</w:t>
      </w:r>
      <w:proofErr w:type="spellEnd"/>
      <w:r w:rsidR="000468D7">
        <w:t xml:space="preserve"> </w:t>
      </w:r>
      <w:proofErr w:type="spellStart"/>
      <w:r w:rsidR="000468D7">
        <w:t>nuomos</w:t>
      </w:r>
      <w:proofErr w:type="spellEnd"/>
      <w:r w:rsidR="000468D7">
        <w:t xml:space="preserve"> </w:t>
      </w:r>
      <w:proofErr w:type="spellStart"/>
      <w:r w:rsidR="000468D7">
        <w:t>sutartį</w:t>
      </w:r>
      <w:proofErr w:type="spellEnd"/>
      <w:r w:rsidR="000468D7">
        <w:t xml:space="preserve"> </w:t>
      </w:r>
      <w:proofErr w:type="spellStart"/>
      <w:r w:rsidR="000468D7">
        <w:t>skelbti</w:t>
      </w:r>
      <w:proofErr w:type="spellEnd"/>
      <w:r w:rsidR="000468D7">
        <w:t xml:space="preserve"> </w:t>
      </w:r>
      <w:proofErr w:type="spellStart"/>
      <w:r w:rsidR="000468D7">
        <w:t>savivaldybės</w:t>
      </w:r>
      <w:proofErr w:type="spellEnd"/>
      <w:r w:rsidR="000468D7">
        <w:t xml:space="preserve"> </w:t>
      </w:r>
      <w:proofErr w:type="spellStart"/>
      <w:r w:rsidR="000468D7">
        <w:t>interneto</w:t>
      </w:r>
      <w:proofErr w:type="spellEnd"/>
      <w:r w:rsidR="000468D7">
        <w:t xml:space="preserve"> </w:t>
      </w:r>
      <w:proofErr w:type="spellStart"/>
      <w:r w:rsidR="000468D7">
        <w:t>svetainėje</w:t>
      </w:r>
      <w:proofErr w:type="spellEnd"/>
      <w:r w:rsidR="000468D7">
        <w:t xml:space="preserve"> ne </w:t>
      </w:r>
      <w:proofErr w:type="spellStart"/>
      <w:r w:rsidR="000468D7">
        <w:t>vėliau</w:t>
      </w:r>
      <w:proofErr w:type="spellEnd"/>
      <w:r w:rsidR="000468D7">
        <w:t xml:space="preserve"> </w:t>
      </w:r>
      <w:proofErr w:type="spellStart"/>
      <w:r w:rsidR="000468D7">
        <w:t>kaip</w:t>
      </w:r>
      <w:proofErr w:type="spellEnd"/>
      <w:r w:rsidR="000468D7">
        <w:t xml:space="preserve"> per </w:t>
      </w:r>
      <w:proofErr w:type="spellStart"/>
      <w:r w:rsidR="000468D7">
        <w:t>tris</w:t>
      </w:r>
      <w:proofErr w:type="spellEnd"/>
      <w:r w:rsidR="000468D7">
        <w:t xml:space="preserve"> </w:t>
      </w:r>
      <w:proofErr w:type="spellStart"/>
      <w:r w:rsidR="000468D7">
        <w:t>mėnesius</w:t>
      </w:r>
      <w:proofErr w:type="spellEnd"/>
      <w:r w:rsidR="000468D7">
        <w:t xml:space="preserve"> </w:t>
      </w:r>
      <w:proofErr w:type="spellStart"/>
      <w:r w:rsidR="000468D7">
        <w:t>nuo</w:t>
      </w:r>
      <w:proofErr w:type="spellEnd"/>
      <w:r w:rsidR="000468D7">
        <w:t xml:space="preserve"> </w:t>
      </w:r>
      <w:proofErr w:type="spellStart"/>
      <w:r w:rsidR="000468D7">
        <w:t>sutarties</w:t>
      </w:r>
      <w:proofErr w:type="spellEnd"/>
      <w:r w:rsidR="000468D7">
        <w:t xml:space="preserve"> </w:t>
      </w:r>
      <w:proofErr w:type="spellStart"/>
      <w:r w:rsidR="000468D7">
        <w:t>sudarymo</w:t>
      </w:r>
      <w:proofErr w:type="spellEnd"/>
      <w:r w:rsidR="000468D7">
        <w:t xml:space="preserve"> </w:t>
      </w:r>
      <w:proofErr w:type="spellStart"/>
      <w:r w:rsidR="000468D7">
        <w:t>dienos</w:t>
      </w:r>
      <w:proofErr w:type="spellEnd"/>
      <w:r w:rsidR="000468D7">
        <w:t>.</w:t>
      </w:r>
    </w:p>
    <w:p w:rsidR="00A531B3" w:rsidRDefault="00514E7B" w:rsidP="00A531B3">
      <w:pPr>
        <w:ind w:firstLine="851"/>
        <w:jc w:val="both"/>
        <w:rPr>
          <w:rFonts w:eastAsia="Calibri"/>
          <w:szCs w:val="24"/>
        </w:rPr>
      </w:pPr>
      <w:r>
        <w:rPr>
          <w:szCs w:val="24"/>
          <w:lang w:val="lt-LT"/>
        </w:rPr>
        <w:t xml:space="preserve">    </w:t>
      </w:r>
      <w:proofErr w:type="spellStart"/>
      <w:r w:rsidR="00A531B3">
        <w:rPr>
          <w:rFonts w:eastAsia="Calibri"/>
          <w:szCs w:val="24"/>
        </w:rPr>
        <w:t>Šis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iCs/>
          <w:szCs w:val="24"/>
        </w:rPr>
        <w:t>sprendimas</w:t>
      </w:r>
      <w:proofErr w:type="spellEnd"/>
      <w:r w:rsidR="00A531B3">
        <w:rPr>
          <w:rFonts w:eastAsia="Calibri"/>
          <w:szCs w:val="24"/>
        </w:rPr>
        <w:t xml:space="preserve"> per </w:t>
      </w:r>
      <w:proofErr w:type="spellStart"/>
      <w:r w:rsidR="00A531B3">
        <w:rPr>
          <w:rFonts w:eastAsia="Calibri"/>
          <w:szCs w:val="24"/>
        </w:rPr>
        <w:t>vieną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mėnesį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nuo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iCs/>
          <w:szCs w:val="24"/>
        </w:rPr>
        <w:t>sprendimo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iCs/>
          <w:szCs w:val="24"/>
        </w:rPr>
        <w:t>paskelbimo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dienos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gali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būti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skundžiamas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Lietuvos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ginčų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komisijos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Kauno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apygardos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skyriui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adresu</w:t>
      </w:r>
      <w:proofErr w:type="spellEnd"/>
      <w:r w:rsidR="00A531B3">
        <w:rPr>
          <w:rFonts w:eastAsia="Calibri"/>
          <w:szCs w:val="24"/>
        </w:rPr>
        <w:t xml:space="preserve">: </w:t>
      </w:r>
      <w:proofErr w:type="spellStart"/>
      <w:r w:rsidR="00A531B3">
        <w:rPr>
          <w:rFonts w:eastAsia="Calibri"/>
          <w:szCs w:val="24"/>
        </w:rPr>
        <w:t>Laisvės</w:t>
      </w:r>
      <w:proofErr w:type="spellEnd"/>
      <w:r w:rsidR="00A531B3">
        <w:rPr>
          <w:rFonts w:eastAsia="Calibri"/>
          <w:szCs w:val="24"/>
        </w:rPr>
        <w:t xml:space="preserve"> al. 36, Kaunas, </w:t>
      </w:r>
      <w:proofErr w:type="spellStart"/>
      <w:r w:rsidR="00A531B3">
        <w:rPr>
          <w:rFonts w:eastAsia="Calibri"/>
          <w:szCs w:val="24"/>
        </w:rPr>
        <w:t>Lietuvos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Respublikos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ikiteisminio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ginčų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nagrinėjimo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tvarkos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įstatymo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nustatyta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tvarka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arba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Regionų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apygardos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administraciniam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teismui</w:t>
      </w:r>
      <w:proofErr w:type="spellEnd"/>
      <w:r w:rsidR="00A531B3">
        <w:rPr>
          <w:rFonts w:eastAsia="Calibri"/>
          <w:szCs w:val="24"/>
        </w:rPr>
        <w:t xml:space="preserve"> bet </w:t>
      </w:r>
      <w:proofErr w:type="spellStart"/>
      <w:r w:rsidR="00A531B3">
        <w:rPr>
          <w:rFonts w:eastAsia="Calibri"/>
          <w:szCs w:val="24"/>
        </w:rPr>
        <w:t>kuriuose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šio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teismo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rūmuose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Lietuvos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Respublikos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administracinių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bylų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teisenos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įstatymo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nustatyta</w:t>
      </w:r>
      <w:proofErr w:type="spellEnd"/>
      <w:r w:rsidR="00A531B3">
        <w:rPr>
          <w:rFonts w:eastAsia="Calibri"/>
          <w:szCs w:val="24"/>
        </w:rPr>
        <w:t xml:space="preserve"> </w:t>
      </w:r>
      <w:proofErr w:type="spellStart"/>
      <w:r w:rsidR="00A531B3">
        <w:rPr>
          <w:rFonts w:eastAsia="Calibri"/>
          <w:szCs w:val="24"/>
        </w:rPr>
        <w:t>tvarka</w:t>
      </w:r>
      <w:proofErr w:type="spellEnd"/>
      <w:r w:rsidR="00A531B3">
        <w:rPr>
          <w:rFonts w:eastAsia="Calibri"/>
          <w:szCs w:val="24"/>
        </w:rPr>
        <w:t>.</w:t>
      </w:r>
    </w:p>
    <w:p w:rsidR="00514E7B" w:rsidRPr="00F87F5D" w:rsidRDefault="00514E7B" w:rsidP="00E67D7C">
      <w:pPr>
        <w:tabs>
          <w:tab w:val="left" w:pos="709"/>
          <w:tab w:val="left" w:pos="1134"/>
        </w:tabs>
        <w:jc w:val="both"/>
        <w:rPr>
          <w:szCs w:val="24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CD22B9" w:rsidRPr="00CD6566" w:rsidRDefault="00CD22B9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C82501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  <w:r w:rsidR="00C82501">
        <w:rPr>
          <w:szCs w:val="24"/>
          <w:lang w:eastAsia="lt-LT"/>
        </w:rPr>
        <w:tab/>
        <w:t xml:space="preserve">             </w:t>
      </w:r>
      <w:proofErr w:type="spellStart"/>
      <w:r w:rsidR="00C82501">
        <w:rPr>
          <w:szCs w:val="24"/>
          <w:lang w:eastAsia="lt-LT"/>
        </w:rPr>
        <w:t>Valentinas</w:t>
      </w:r>
      <w:proofErr w:type="spellEnd"/>
      <w:r w:rsidR="00C82501">
        <w:rPr>
          <w:szCs w:val="24"/>
          <w:lang w:eastAsia="lt-LT"/>
        </w:rPr>
        <w:t xml:space="preserve"> </w:t>
      </w:r>
      <w:proofErr w:type="spellStart"/>
      <w:r w:rsidR="00C82501">
        <w:rPr>
          <w:szCs w:val="24"/>
          <w:lang w:eastAsia="lt-LT"/>
        </w:rPr>
        <w:t>Tamulis</w:t>
      </w:r>
      <w:proofErr w:type="spellEnd"/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126FD2" w:rsidRDefault="00126FD2" w:rsidP="00514E7B">
      <w:pPr>
        <w:rPr>
          <w:szCs w:val="24"/>
          <w:lang w:val="lt-LT" w:eastAsia="lt-LT"/>
        </w:rPr>
      </w:pPr>
    </w:p>
    <w:p w:rsidR="00126FD2" w:rsidRDefault="00126FD2" w:rsidP="00514E7B">
      <w:pPr>
        <w:rPr>
          <w:szCs w:val="24"/>
          <w:lang w:val="lt-LT" w:eastAsia="lt-LT"/>
        </w:rPr>
      </w:pPr>
    </w:p>
    <w:p w:rsidR="00126FD2" w:rsidRDefault="00126FD2" w:rsidP="00514E7B">
      <w:pPr>
        <w:rPr>
          <w:szCs w:val="24"/>
          <w:lang w:val="lt-LT" w:eastAsia="lt-LT"/>
        </w:rPr>
      </w:pPr>
    </w:p>
    <w:p w:rsidR="00126FD2" w:rsidRDefault="00126FD2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D63FD0" w:rsidRDefault="00D63FD0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D63FD0" w:rsidSect="00C82501">
      <w:footnotePr>
        <w:pos w:val="beneathText"/>
      </w:footnotePr>
      <w:pgSz w:w="11905" w:h="16837"/>
      <w:pgMar w:top="1134" w:right="70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06D19"/>
    <w:rsid w:val="00017CDB"/>
    <w:rsid w:val="0004313F"/>
    <w:rsid w:val="00044A0D"/>
    <w:rsid w:val="000468D7"/>
    <w:rsid w:val="000528C7"/>
    <w:rsid w:val="00054C6D"/>
    <w:rsid w:val="00057318"/>
    <w:rsid w:val="00067A15"/>
    <w:rsid w:val="000712A6"/>
    <w:rsid w:val="0007162A"/>
    <w:rsid w:val="00077B6C"/>
    <w:rsid w:val="00080AF3"/>
    <w:rsid w:val="00083616"/>
    <w:rsid w:val="00084872"/>
    <w:rsid w:val="000A1E67"/>
    <w:rsid w:val="000A56C5"/>
    <w:rsid w:val="000B258C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5852"/>
    <w:rsid w:val="00125B19"/>
    <w:rsid w:val="00126FD2"/>
    <w:rsid w:val="001320A4"/>
    <w:rsid w:val="00136260"/>
    <w:rsid w:val="0013781D"/>
    <w:rsid w:val="001442F3"/>
    <w:rsid w:val="0014441B"/>
    <w:rsid w:val="00147F31"/>
    <w:rsid w:val="00153669"/>
    <w:rsid w:val="001559AA"/>
    <w:rsid w:val="00161AD9"/>
    <w:rsid w:val="00163347"/>
    <w:rsid w:val="00163C2B"/>
    <w:rsid w:val="0017300C"/>
    <w:rsid w:val="00186363"/>
    <w:rsid w:val="001926AE"/>
    <w:rsid w:val="001A7926"/>
    <w:rsid w:val="001B4C6C"/>
    <w:rsid w:val="001C3061"/>
    <w:rsid w:val="001C61AF"/>
    <w:rsid w:val="001D0B04"/>
    <w:rsid w:val="001E15D9"/>
    <w:rsid w:val="001E2D23"/>
    <w:rsid w:val="001E6C1F"/>
    <w:rsid w:val="001F5014"/>
    <w:rsid w:val="00204B27"/>
    <w:rsid w:val="00206338"/>
    <w:rsid w:val="00217CD2"/>
    <w:rsid w:val="002324A9"/>
    <w:rsid w:val="00235D29"/>
    <w:rsid w:val="002515AF"/>
    <w:rsid w:val="00255C1A"/>
    <w:rsid w:val="00256544"/>
    <w:rsid w:val="0026073B"/>
    <w:rsid w:val="002623B9"/>
    <w:rsid w:val="00265691"/>
    <w:rsid w:val="0027766F"/>
    <w:rsid w:val="00283B6F"/>
    <w:rsid w:val="0028528D"/>
    <w:rsid w:val="00285DEC"/>
    <w:rsid w:val="002A2EDF"/>
    <w:rsid w:val="002A4D3C"/>
    <w:rsid w:val="002B3482"/>
    <w:rsid w:val="002E60C1"/>
    <w:rsid w:val="00300F3B"/>
    <w:rsid w:val="0030739B"/>
    <w:rsid w:val="00311B9E"/>
    <w:rsid w:val="00327C78"/>
    <w:rsid w:val="00330342"/>
    <w:rsid w:val="00346F16"/>
    <w:rsid w:val="00347165"/>
    <w:rsid w:val="00350FB7"/>
    <w:rsid w:val="00364275"/>
    <w:rsid w:val="00375295"/>
    <w:rsid w:val="00383B26"/>
    <w:rsid w:val="003930F9"/>
    <w:rsid w:val="003A728D"/>
    <w:rsid w:val="003B51BE"/>
    <w:rsid w:val="003B6FC5"/>
    <w:rsid w:val="003C2822"/>
    <w:rsid w:val="003C2EA5"/>
    <w:rsid w:val="003C3211"/>
    <w:rsid w:val="003D715B"/>
    <w:rsid w:val="003E45AD"/>
    <w:rsid w:val="003F1ED1"/>
    <w:rsid w:val="003F691C"/>
    <w:rsid w:val="00403592"/>
    <w:rsid w:val="004054FD"/>
    <w:rsid w:val="0040552F"/>
    <w:rsid w:val="00405555"/>
    <w:rsid w:val="00405E4F"/>
    <w:rsid w:val="0040760E"/>
    <w:rsid w:val="004164D0"/>
    <w:rsid w:val="0041657A"/>
    <w:rsid w:val="004172E2"/>
    <w:rsid w:val="00432DF2"/>
    <w:rsid w:val="004422CC"/>
    <w:rsid w:val="0046720E"/>
    <w:rsid w:val="0048721A"/>
    <w:rsid w:val="00487E93"/>
    <w:rsid w:val="004A1767"/>
    <w:rsid w:val="004B0035"/>
    <w:rsid w:val="004B0F4C"/>
    <w:rsid w:val="004B447D"/>
    <w:rsid w:val="004B6CBE"/>
    <w:rsid w:val="004C36A1"/>
    <w:rsid w:val="004D1156"/>
    <w:rsid w:val="004D289D"/>
    <w:rsid w:val="004E2A10"/>
    <w:rsid w:val="004E5DAC"/>
    <w:rsid w:val="004E610D"/>
    <w:rsid w:val="00506BE3"/>
    <w:rsid w:val="00512B2D"/>
    <w:rsid w:val="00514E7B"/>
    <w:rsid w:val="00515187"/>
    <w:rsid w:val="0053743D"/>
    <w:rsid w:val="00546638"/>
    <w:rsid w:val="0054779D"/>
    <w:rsid w:val="00556202"/>
    <w:rsid w:val="00557996"/>
    <w:rsid w:val="00567AE9"/>
    <w:rsid w:val="00571A7F"/>
    <w:rsid w:val="00575F3B"/>
    <w:rsid w:val="0059297A"/>
    <w:rsid w:val="005A57E8"/>
    <w:rsid w:val="005B0027"/>
    <w:rsid w:val="005C039C"/>
    <w:rsid w:val="005D5FCF"/>
    <w:rsid w:val="005E1AF7"/>
    <w:rsid w:val="005E6086"/>
    <w:rsid w:val="005F0ED2"/>
    <w:rsid w:val="005F5412"/>
    <w:rsid w:val="00606F60"/>
    <w:rsid w:val="0061039B"/>
    <w:rsid w:val="006309D3"/>
    <w:rsid w:val="00646A35"/>
    <w:rsid w:val="006531F9"/>
    <w:rsid w:val="006558C1"/>
    <w:rsid w:val="00656004"/>
    <w:rsid w:val="00661BB9"/>
    <w:rsid w:val="006636BB"/>
    <w:rsid w:val="00666380"/>
    <w:rsid w:val="00667F01"/>
    <w:rsid w:val="0067048B"/>
    <w:rsid w:val="00674F33"/>
    <w:rsid w:val="00675D66"/>
    <w:rsid w:val="00677DD3"/>
    <w:rsid w:val="00692565"/>
    <w:rsid w:val="00692AE1"/>
    <w:rsid w:val="006A49AC"/>
    <w:rsid w:val="006B0E23"/>
    <w:rsid w:val="006C06D2"/>
    <w:rsid w:val="006C7291"/>
    <w:rsid w:val="006D0D21"/>
    <w:rsid w:val="006D1DFD"/>
    <w:rsid w:val="006E3E52"/>
    <w:rsid w:val="006E704D"/>
    <w:rsid w:val="006F7D9C"/>
    <w:rsid w:val="00703D45"/>
    <w:rsid w:val="00724C4A"/>
    <w:rsid w:val="00733DE8"/>
    <w:rsid w:val="00737D91"/>
    <w:rsid w:val="00746F6E"/>
    <w:rsid w:val="00751ECB"/>
    <w:rsid w:val="007532DC"/>
    <w:rsid w:val="007616B1"/>
    <w:rsid w:val="00770561"/>
    <w:rsid w:val="00773E4F"/>
    <w:rsid w:val="007743CB"/>
    <w:rsid w:val="00774A2F"/>
    <w:rsid w:val="00777929"/>
    <w:rsid w:val="007779F1"/>
    <w:rsid w:val="007824F5"/>
    <w:rsid w:val="0079034B"/>
    <w:rsid w:val="007A5DDB"/>
    <w:rsid w:val="007B75FE"/>
    <w:rsid w:val="007D1DDE"/>
    <w:rsid w:val="007E0B16"/>
    <w:rsid w:val="007E2A5A"/>
    <w:rsid w:val="007E4BDA"/>
    <w:rsid w:val="00802EA7"/>
    <w:rsid w:val="008039B1"/>
    <w:rsid w:val="00806F64"/>
    <w:rsid w:val="0081063E"/>
    <w:rsid w:val="008210CB"/>
    <w:rsid w:val="00821291"/>
    <w:rsid w:val="00827928"/>
    <w:rsid w:val="00831142"/>
    <w:rsid w:val="008345AB"/>
    <w:rsid w:val="008571A5"/>
    <w:rsid w:val="008603C0"/>
    <w:rsid w:val="0086056B"/>
    <w:rsid w:val="0086261E"/>
    <w:rsid w:val="008744BF"/>
    <w:rsid w:val="008770AE"/>
    <w:rsid w:val="00896767"/>
    <w:rsid w:val="008A1CDC"/>
    <w:rsid w:val="008B2D6C"/>
    <w:rsid w:val="008B5023"/>
    <w:rsid w:val="008C135E"/>
    <w:rsid w:val="008C4D5A"/>
    <w:rsid w:val="008E1593"/>
    <w:rsid w:val="008E1F0C"/>
    <w:rsid w:val="008F7072"/>
    <w:rsid w:val="009056B8"/>
    <w:rsid w:val="00912DF5"/>
    <w:rsid w:val="009200EA"/>
    <w:rsid w:val="00921CEA"/>
    <w:rsid w:val="009325CC"/>
    <w:rsid w:val="00935538"/>
    <w:rsid w:val="009433AB"/>
    <w:rsid w:val="00946BFF"/>
    <w:rsid w:val="00950D08"/>
    <w:rsid w:val="00953426"/>
    <w:rsid w:val="009633C5"/>
    <w:rsid w:val="00963621"/>
    <w:rsid w:val="0097130C"/>
    <w:rsid w:val="00982CB1"/>
    <w:rsid w:val="00985F74"/>
    <w:rsid w:val="00986276"/>
    <w:rsid w:val="009A572B"/>
    <w:rsid w:val="009A6CE9"/>
    <w:rsid w:val="009B713F"/>
    <w:rsid w:val="009C5647"/>
    <w:rsid w:val="009D0783"/>
    <w:rsid w:val="009D28A1"/>
    <w:rsid w:val="009E6C01"/>
    <w:rsid w:val="009E7588"/>
    <w:rsid w:val="00A024FF"/>
    <w:rsid w:val="00A03073"/>
    <w:rsid w:val="00A11E7C"/>
    <w:rsid w:val="00A148BB"/>
    <w:rsid w:val="00A16F09"/>
    <w:rsid w:val="00A20FD3"/>
    <w:rsid w:val="00A22959"/>
    <w:rsid w:val="00A35C69"/>
    <w:rsid w:val="00A4040B"/>
    <w:rsid w:val="00A464A7"/>
    <w:rsid w:val="00A46FC3"/>
    <w:rsid w:val="00A52450"/>
    <w:rsid w:val="00A531B3"/>
    <w:rsid w:val="00A54B12"/>
    <w:rsid w:val="00A707F7"/>
    <w:rsid w:val="00A828FB"/>
    <w:rsid w:val="00A868FC"/>
    <w:rsid w:val="00A93C34"/>
    <w:rsid w:val="00AA19B3"/>
    <w:rsid w:val="00AB5E49"/>
    <w:rsid w:val="00AB6656"/>
    <w:rsid w:val="00AB7A21"/>
    <w:rsid w:val="00AE799E"/>
    <w:rsid w:val="00AF177C"/>
    <w:rsid w:val="00AF2FBB"/>
    <w:rsid w:val="00B01393"/>
    <w:rsid w:val="00B068CA"/>
    <w:rsid w:val="00B1218B"/>
    <w:rsid w:val="00B13007"/>
    <w:rsid w:val="00B26066"/>
    <w:rsid w:val="00B27C82"/>
    <w:rsid w:val="00B3061C"/>
    <w:rsid w:val="00B346F5"/>
    <w:rsid w:val="00B36401"/>
    <w:rsid w:val="00B4103C"/>
    <w:rsid w:val="00B4231E"/>
    <w:rsid w:val="00B536AF"/>
    <w:rsid w:val="00B65540"/>
    <w:rsid w:val="00B7118F"/>
    <w:rsid w:val="00B836A9"/>
    <w:rsid w:val="00B83827"/>
    <w:rsid w:val="00B92EAD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05E3E"/>
    <w:rsid w:val="00C10862"/>
    <w:rsid w:val="00C1212F"/>
    <w:rsid w:val="00C16A07"/>
    <w:rsid w:val="00C207E2"/>
    <w:rsid w:val="00C326A8"/>
    <w:rsid w:val="00C33CAF"/>
    <w:rsid w:val="00C365D5"/>
    <w:rsid w:val="00C36D9E"/>
    <w:rsid w:val="00C45B82"/>
    <w:rsid w:val="00C65A91"/>
    <w:rsid w:val="00C70D29"/>
    <w:rsid w:val="00C74F25"/>
    <w:rsid w:val="00C808B1"/>
    <w:rsid w:val="00C80B51"/>
    <w:rsid w:val="00C81D1F"/>
    <w:rsid w:val="00C82501"/>
    <w:rsid w:val="00C83541"/>
    <w:rsid w:val="00C95254"/>
    <w:rsid w:val="00CA5EA9"/>
    <w:rsid w:val="00CB754D"/>
    <w:rsid w:val="00CB7F87"/>
    <w:rsid w:val="00CD0D2B"/>
    <w:rsid w:val="00CD22B9"/>
    <w:rsid w:val="00CE7815"/>
    <w:rsid w:val="00CF2E6B"/>
    <w:rsid w:val="00D13E4C"/>
    <w:rsid w:val="00D2181E"/>
    <w:rsid w:val="00D34716"/>
    <w:rsid w:val="00D419B5"/>
    <w:rsid w:val="00D529AC"/>
    <w:rsid w:val="00D55EFB"/>
    <w:rsid w:val="00D57462"/>
    <w:rsid w:val="00D61241"/>
    <w:rsid w:val="00D63FD0"/>
    <w:rsid w:val="00D65C72"/>
    <w:rsid w:val="00D66396"/>
    <w:rsid w:val="00D70817"/>
    <w:rsid w:val="00D70CA7"/>
    <w:rsid w:val="00D77169"/>
    <w:rsid w:val="00D878B8"/>
    <w:rsid w:val="00D92180"/>
    <w:rsid w:val="00DB21E2"/>
    <w:rsid w:val="00DC1555"/>
    <w:rsid w:val="00DC4663"/>
    <w:rsid w:val="00DD0C06"/>
    <w:rsid w:val="00DD7111"/>
    <w:rsid w:val="00DE731B"/>
    <w:rsid w:val="00DE7DB7"/>
    <w:rsid w:val="00E0298D"/>
    <w:rsid w:val="00E05CBC"/>
    <w:rsid w:val="00E10C60"/>
    <w:rsid w:val="00E3518F"/>
    <w:rsid w:val="00E37DC7"/>
    <w:rsid w:val="00E42EBE"/>
    <w:rsid w:val="00E53113"/>
    <w:rsid w:val="00E565C4"/>
    <w:rsid w:val="00E67D7C"/>
    <w:rsid w:val="00E777A5"/>
    <w:rsid w:val="00E77943"/>
    <w:rsid w:val="00E80B86"/>
    <w:rsid w:val="00E864EF"/>
    <w:rsid w:val="00E870FD"/>
    <w:rsid w:val="00E93365"/>
    <w:rsid w:val="00E93CCE"/>
    <w:rsid w:val="00EA0E61"/>
    <w:rsid w:val="00EA2C27"/>
    <w:rsid w:val="00EA4DA9"/>
    <w:rsid w:val="00EB3CA7"/>
    <w:rsid w:val="00ED18FD"/>
    <w:rsid w:val="00ED5C04"/>
    <w:rsid w:val="00ED61F0"/>
    <w:rsid w:val="00EE0017"/>
    <w:rsid w:val="00EE4608"/>
    <w:rsid w:val="00EE5FC4"/>
    <w:rsid w:val="00EE7250"/>
    <w:rsid w:val="00EF1AC3"/>
    <w:rsid w:val="00F05BA8"/>
    <w:rsid w:val="00F06787"/>
    <w:rsid w:val="00F1003E"/>
    <w:rsid w:val="00F13294"/>
    <w:rsid w:val="00F25593"/>
    <w:rsid w:val="00F26078"/>
    <w:rsid w:val="00F3120F"/>
    <w:rsid w:val="00F322BC"/>
    <w:rsid w:val="00F330DE"/>
    <w:rsid w:val="00F732E5"/>
    <w:rsid w:val="00F745C9"/>
    <w:rsid w:val="00F8327E"/>
    <w:rsid w:val="00F908B7"/>
    <w:rsid w:val="00F94465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7622A-A410-4507-AC1B-399FCFAD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1F2F6-C97D-4F01-8B65-C00CE680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SPRENDIMAS</vt:lpstr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2021-05-14T09:01:00Z</cp:lastPrinted>
  <dcterms:created xsi:type="dcterms:W3CDTF">2021-05-31T07:09:00Z</dcterms:created>
  <dcterms:modified xsi:type="dcterms:W3CDTF">2021-05-31T07:09:00Z</dcterms:modified>
</cp:coreProperties>
</file>