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00" w:rsidRDefault="00FD3D00">
      <w:pPr>
        <w:suppressAutoHyphens w:val="0"/>
        <w:jc w:val="right"/>
      </w:pPr>
      <w:r>
        <w:rPr>
          <w:rFonts w:eastAsia="Times New Roman"/>
          <w:b/>
          <w:bCs/>
          <w:szCs w:val="24"/>
          <w:lang w:eastAsia="lt-LT"/>
        </w:rPr>
        <w:t>Projektas</w:t>
      </w:r>
    </w:p>
    <w:p w:rsidR="00FD3D00" w:rsidRDefault="00C91AD7">
      <w:pPr>
        <w:suppressAutoHyphens w:val="0"/>
        <w:jc w:val="center"/>
        <w:rPr>
          <w:rFonts w:eastAsia="Times New Roman"/>
          <w:b/>
          <w:szCs w:val="24"/>
          <w:lang w:eastAsia="zh-CN"/>
        </w:rPr>
      </w:pPr>
      <w:r>
        <w:rPr>
          <w:noProof/>
          <w:lang w:val="en-US"/>
        </w:rPr>
        <w:drawing>
          <wp:inline distT="0" distB="0" distL="0" distR="0">
            <wp:extent cx="461645" cy="5372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37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zh-CN"/>
        </w:rPr>
        <w:t>KĖDAINIŲ RAJONO SAVIVALDYBĖS TARYBA</w:t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bCs/>
          <w:caps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SPRENDIMAS</w:t>
      </w:r>
    </w:p>
    <w:p w:rsidR="00FD3D00" w:rsidRDefault="00D23BDA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bookmarkStart w:id="0" w:name="_Hlk65761585"/>
      <w:r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TARYBOS </w:t>
      </w:r>
      <w:r w:rsidRPr="00D23BDA">
        <w:rPr>
          <w:rFonts w:eastAsia="Times New Roman"/>
          <w:b/>
          <w:bCs/>
          <w:caps/>
          <w:szCs w:val="24"/>
          <w:lang w:eastAsia="lt-LT"/>
        </w:rPr>
        <w:t xml:space="preserve">2021 m. balandžio 30 d. </w:t>
      </w:r>
      <w:r>
        <w:rPr>
          <w:rFonts w:eastAsia="Times New Roman"/>
          <w:b/>
          <w:bCs/>
          <w:caps/>
          <w:szCs w:val="24"/>
          <w:lang w:eastAsia="lt-LT"/>
        </w:rPr>
        <w:t xml:space="preserve">SPRENDIMO </w:t>
      </w:r>
      <w:r w:rsidRPr="00D23BDA">
        <w:rPr>
          <w:rFonts w:eastAsia="Times New Roman"/>
          <w:b/>
          <w:bCs/>
          <w:caps/>
          <w:szCs w:val="24"/>
          <w:lang w:eastAsia="lt-LT"/>
        </w:rPr>
        <w:t>Nr. TS-99</w:t>
      </w:r>
      <w:r>
        <w:rPr>
          <w:rFonts w:eastAsia="Times New Roman"/>
          <w:b/>
          <w:bCs/>
          <w:caps/>
          <w:szCs w:val="24"/>
          <w:lang w:eastAsia="lt-LT"/>
        </w:rPr>
        <w:t xml:space="preserve"> „</w:t>
      </w:r>
      <w:r w:rsidR="00FD3D00"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</w:t>
      </w:r>
      <w:r w:rsidR="003F2B14">
        <w:rPr>
          <w:rFonts w:eastAsia="Times New Roman"/>
          <w:b/>
          <w:bCs/>
          <w:caps/>
          <w:szCs w:val="24"/>
          <w:lang w:eastAsia="lt-LT"/>
        </w:rPr>
        <w:t>socialinių paslaugų kainų nustatymo</w:t>
      </w:r>
      <w:r>
        <w:rPr>
          <w:rFonts w:eastAsia="Times New Roman"/>
          <w:b/>
          <w:bCs/>
          <w:caps/>
          <w:szCs w:val="24"/>
          <w:lang w:eastAsia="lt-LT"/>
        </w:rPr>
        <w:t>“ PAKEITIMO</w:t>
      </w:r>
    </w:p>
    <w:bookmarkEnd w:id="0"/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</w:t>
      </w:r>
      <w:r w:rsidR="00211D78">
        <w:rPr>
          <w:rFonts w:eastAsia="Times New Roman"/>
          <w:szCs w:val="24"/>
          <w:lang w:eastAsia="lt-LT"/>
        </w:rPr>
        <w:t xml:space="preserve">                       20</w:t>
      </w:r>
      <w:r w:rsidR="0042558D">
        <w:rPr>
          <w:rFonts w:eastAsia="Times New Roman"/>
          <w:szCs w:val="24"/>
          <w:lang w:eastAsia="lt-LT"/>
        </w:rPr>
        <w:t>2</w:t>
      </w:r>
      <w:r w:rsidR="000646BD">
        <w:rPr>
          <w:rFonts w:eastAsia="Times New Roman"/>
          <w:szCs w:val="24"/>
          <w:lang w:eastAsia="lt-LT"/>
        </w:rPr>
        <w:t>1</w:t>
      </w:r>
      <w:r>
        <w:rPr>
          <w:rFonts w:eastAsia="Times New Roman"/>
          <w:szCs w:val="24"/>
          <w:lang w:eastAsia="lt-LT"/>
        </w:rPr>
        <w:t xml:space="preserve"> m. </w:t>
      </w:r>
      <w:r w:rsidR="00C91AD7">
        <w:rPr>
          <w:rFonts w:eastAsia="Times New Roman"/>
          <w:szCs w:val="24"/>
          <w:lang w:eastAsia="lt-LT"/>
        </w:rPr>
        <w:t xml:space="preserve">liepos 7 </w:t>
      </w:r>
      <w:r>
        <w:rPr>
          <w:rFonts w:eastAsia="Times New Roman"/>
          <w:szCs w:val="24"/>
          <w:lang w:eastAsia="lt-LT"/>
        </w:rPr>
        <w:t>d. Nr.</w:t>
      </w:r>
      <w:r w:rsidR="00C91AD7">
        <w:rPr>
          <w:rFonts w:eastAsia="Times New Roman"/>
          <w:szCs w:val="24"/>
          <w:lang w:eastAsia="lt-LT"/>
        </w:rPr>
        <w:t xml:space="preserve"> SP-</w:t>
      </w:r>
      <w:r w:rsidR="00044E91">
        <w:rPr>
          <w:rFonts w:eastAsia="Times New Roman"/>
          <w:szCs w:val="24"/>
          <w:lang w:eastAsia="lt-LT"/>
        </w:rPr>
        <w:t>190</w:t>
      </w:r>
      <w:bookmarkStart w:id="1" w:name="_GoBack"/>
      <w:bookmarkEnd w:id="1"/>
      <w:r>
        <w:rPr>
          <w:rFonts w:eastAsia="Times New Roman"/>
          <w:szCs w:val="24"/>
          <w:lang w:eastAsia="lt-LT"/>
        </w:rPr>
        <w:t xml:space="preserve">             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Kėdainiai</w:t>
      </w:r>
    </w:p>
    <w:p w:rsidR="00FD3D00" w:rsidRDefault="00FD3D00">
      <w:pPr>
        <w:widowControl/>
        <w:tabs>
          <w:tab w:val="left" w:pos="5529"/>
        </w:tabs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center"/>
        <w:rPr>
          <w:rFonts w:eastAsia="Times New Roman"/>
          <w:szCs w:val="24"/>
          <w:lang w:eastAsia="lt-LT"/>
        </w:rPr>
      </w:pPr>
    </w:p>
    <w:p w:rsidR="003F2B14" w:rsidRDefault="00DB7E9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color w:val="000000"/>
        </w:rPr>
        <w:t>Vadovaudamasi Lietuvos Respublikos vietos savivaldos įstatymo 16 straipsnio 2 dalies 37 punktu</w:t>
      </w:r>
      <w:r>
        <w:rPr>
          <w:rFonts w:ascii="Calibri" w:hAnsi="Calibri" w:cs="Calibri"/>
          <w:color w:val="000000"/>
          <w:sz w:val="22"/>
          <w:szCs w:val="22"/>
        </w:rPr>
        <w:t>, </w:t>
      </w:r>
      <w:r>
        <w:rPr>
          <w:color w:val="000000"/>
        </w:rPr>
        <w:t>18 straipsnio 1 dalimi,</w:t>
      </w:r>
      <w:r w:rsidR="003F2B14">
        <w:rPr>
          <w:color w:val="000000"/>
        </w:rPr>
        <w:t xml:space="preserve"> </w:t>
      </w:r>
      <w:r w:rsidR="00BA5019">
        <w:rPr>
          <w:color w:val="000000"/>
        </w:rPr>
        <w:t>S</w:t>
      </w:r>
      <w:r w:rsidR="00BA5019" w:rsidRPr="00BA5019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</w:t>
      </w:r>
      <w:r w:rsidR="0024672E">
        <w:rPr>
          <w:color w:val="000000"/>
        </w:rPr>
        <w:t>,</w:t>
      </w:r>
      <w:r w:rsidR="00BA5019" w:rsidRPr="00BA5019">
        <w:rPr>
          <w:color w:val="000000"/>
        </w:rPr>
        <w:t xml:space="preserve"> patvirti</w:t>
      </w:r>
      <w:r w:rsidR="00BA5019">
        <w:rPr>
          <w:color w:val="000000"/>
        </w:rPr>
        <w:t xml:space="preserve">nto Lietuvos Respublikos  </w:t>
      </w:r>
      <w:r w:rsidR="0024672E">
        <w:rPr>
          <w:color w:val="000000"/>
        </w:rPr>
        <w:t>s</w:t>
      </w:r>
      <w:r w:rsidR="00D23BDA" w:rsidRPr="00D23BDA">
        <w:rPr>
          <w:color w:val="000000"/>
        </w:rPr>
        <w:t>ocialinės apsaugos ir darbo ministro 2020 m. gruodžio 8 d. įsakym</w:t>
      </w:r>
      <w:r w:rsidR="00BA5019">
        <w:rPr>
          <w:color w:val="000000"/>
        </w:rPr>
        <w:t>u</w:t>
      </w:r>
      <w:r w:rsidR="0024672E">
        <w:rPr>
          <w:color w:val="000000"/>
        </w:rPr>
        <w:t xml:space="preserve"> Nr. A1-1232 „Dėl S</w:t>
      </w:r>
      <w:r w:rsidR="00D23BDA" w:rsidRPr="00D23BDA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 patvirtinimo“</w:t>
      </w:r>
      <w:r w:rsidR="006C7516">
        <w:rPr>
          <w:color w:val="000000"/>
        </w:rPr>
        <w:t xml:space="preserve"> 5 punktu:</w:t>
      </w:r>
      <w:r w:rsidR="00D23BDA" w:rsidRPr="00D23BDA">
        <w:rPr>
          <w:color w:val="000000"/>
        </w:rPr>
        <w:t xml:space="preserve"> </w:t>
      </w:r>
    </w:p>
    <w:p w:rsidR="008F0C8C" w:rsidRDefault="008F0C8C" w:rsidP="00CF0A55">
      <w:pPr>
        <w:widowControl/>
        <w:tabs>
          <w:tab w:val="left" w:pos="9072"/>
        </w:tabs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</w:rPr>
      </w:pPr>
      <w:r w:rsidRPr="008F0C8C">
        <w:rPr>
          <w:rFonts w:eastAsia="Times New Roman"/>
          <w:color w:val="000000"/>
          <w:kern w:val="0"/>
          <w:szCs w:val="24"/>
        </w:rPr>
        <w:t>1.</w:t>
      </w:r>
      <w:r w:rsidR="006C7516">
        <w:rPr>
          <w:rFonts w:eastAsia="Times New Roman"/>
          <w:color w:val="000000"/>
          <w:kern w:val="0"/>
          <w:szCs w:val="24"/>
        </w:rPr>
        <w:t xml:space="preserve"> </w:t>
      </w:r>
      <w:r w:rsidR="00952180">
        <w:rPr>
          <w:rFonts w:eastAsia="Times New Roman"/>
          <w:color w:val="000000"/>
          <w:kern w:val="0"/>
          <w:szCs w:val="24"/>
        </w:rPr>
        <w:t>Pakeisti</w:t>
      </w:r>
      <w:r w:rsidR="006C7516">
        <w:rPr>
          <w:rFonts w:eastAsia="Times New Roman"/>
          <w:color w:val="000000"/>
          <w:kern w:val="0"/>
          <w:szCs w:val="24"/>
        </w:rPr>
        <w:t xml:space="preserve"> Kėdainių rajono savivaldybės tarybos 2021 m. balandžio 30 d. sprendimą</w:t>
      </w:r>
      <w:r w:rsidR="00CF0A55">
        <w:rPr>
          <w:rFonts w:eastAsia="Times New Roman"/>
          <w:color w:val="000000"/>
          <w:kern w:val="0"/>
          <w:szCs w:val="24"/>
        </w:rPr>
        <w:t xml:space="preserve"> </w:t>
      </w:r>
      <w:r w:rsidR="006C7516">
        <w:rPr>
          <w:rFonts w:eastAsia="Times New Roman"/>
          <w:color w:val="000000"/>
          <w:kern w:val="0"/>
          <w:szCs w:val="24"/>
        </w:rPr>
        <w:t xml:space="preserve">Nr. TS-99 </w:t>
      </w:r>
      <w:r w:rsidR="008274A6">
        <w:rPr>
          <w:rFonts w:eastAsia="Times New Roman"/>
          <w:color w:val="000000"/>
          <w:kern w:val="0"/>
          <w:szCs w:val="24"/>
        </w:rPr>
        <w:t>„Dėl Kėdainių rajono savivaldybės socialinių paslaugų kainų nustatymo“</w:t>
      </w:r>
      <w:r w:rsidRPr="008F0C8C">
        <w:rPr>
          <w:rFonts w:eastAsia="Times New Roman"/>
          <w:color w:val="000000"/>
          <w:kern w:val="0"/>
          <w:szCs w:val="24"/>
        </w:rPr>
        <w:t xml:space="preserve"> </w:t>
      </w:r>
      <w:r w:rsidR="00952180">
        <w:rPr>
          <w:rFonts w:eastAsia="Times New Roman"/>
          <w:color w:val="000000"/>
          <w:kern w:val="0"/>
          <w:szCs w:val="24"/>
        </w:rPr>
        <w:t xml:space="preserve">ir jį papildyti nauju </w:t>
      </w:r>
      <w:r w:rsidR="008274A6">
        <w:rPr>
          <w:rFonts w:eastAsia="Times New Roman"/>
          <w:color w:val="000000"/>
          <w:kern w:val="0"/>
          <w:szCs w:val="24"/>
        </w:rPr>
        <w:t>5</w:t>
      </w:r>
      <w:r w:rsidR="008274A6" w:rsidRPr="008274A6">
        <w:rPr>
          <w:rFonts w:eastAsia="Times New Roman"/>
          <w:color w:val="000000"/>
          <w:kern w:val="0"/>
          <w:szCs w:val="24"/>
          <w:vertAlign w:val="superscript"/>
        </w:rPr>
        <w:t>1</w:t>
      </w:r>
      <w:r w:rsidR="008274A6">
        <w:rPr>
          <w:rFonts w:eastAsia="Times New Roman"/>
          <w:color w:val="000000"/>
          <w:kern w:val="0"/>
          <w:szCs w:val="24"/>
          <w:vertAlign w:val="superscript"/>
        </w:rPr>
        <w:t xml:space="preserve"> </w:t>
      </w:r>
      <w:r w:rsidR="008274A6">
        <w:rPr>
          <w:rFonts w:eastAsia="Times New Roman"/>
          <w:color w:val="000000"/>
          <w:kern w:val="0"/>
          <w:szCs w:val="24"/>
        </w:rPr>
        <w:t>punktu:</w:t>
      </w:r>
    </w:p>
    <w:p w:rsidR="008274A6" w:rsidRDefault="008274A6" w:rsidP="00CF0A55">
      <w:pPr>
        <w:widowControl/>
        <w:tabs>
          <w:tab w:val="left" w:pos="8222"/>
        </w:tabs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color w:val="000000"/>
          <w:kern w:val="0"/>
          <w:szCs w:val="24"/>
        </w:rPr>
        <w:t>„</w:t>
      </w:r>
      <w:r w:rsidRPr="008274A6">
        <w:rPr>
          <w:rFonts w:eastAsia="Times New Roman"/>
          <w:color w:val="000000"/>
          <w:kern w:val="0"/>
          <w:szCs w:val="24"/>
        </w:rPr>
        <w:t>5</w:t>
      </w:r>
      <w:r w:rsidRPr="008274A6">
        <w:rPr>
          <w:rFonts w:eastAsia="Times New Roman"/>
          <w:color w:val="000000"/>
          <w:kern w:val="0"/>
          <w:szCs w:val="24"/>
          <w:vertAlign w:val="superscript"/>
        </w:rPr>
        <w:t>1</w:t>
      </w:r>
      <w:r w:rsidR="00952180">
        <w:rPr>
          <w:rFonts w:eastAsia="Times New Roman"/>
          <w:color w:val="000000"/>
          <w:kern w:val="0"/>
          <w:szCs w:val="24"/>
        </w:rPr>
        <w:t>.</w:t>
      </w:r>
      <w:r w:rsidRPr="008274A6">
        <w:rPr>
          <w:rFonts w:eastAsia="Times New Roman"/>
          <w:color w:val="000000"/>
          <w:kern w:val="0"/>
          <w:szCs w:val="24"/>
        </w:rPr>
        <w:t xml:space="preserve"> </w:t>
      </w:r>
      <w:r w:rsidR="00952180" w:rsidRPr="00952180">
        <w:rPr>
          <w:rFonts w:eastAsia="Times New Roman"/>
          <w:color w:val="000000"/>
          <w:kern w:val="0"/>
          <w:szCs w:val="24"/>
        </w:rPr>
        <w:t>Patvirtinti Kėdainių rajono socialinių paslaugų įstaigų, kurioms yra suteikta teisė teikti akredituotą vaikų dienos socialinę priežiūrą, paslaugų, finansuojamų savivaldybės biudžeto lėšomis,      kain</w:t>
      </w:r>
      <w:r w:rsidR="00952180">
        <w:rPr>
          <w:rFonts w:eastAsia="Times New Roman"/>
          <w:color w:val="000000"/>
          <w:kern w:val="0"/>
          <w:szCs w:val="24"/>
        </w:rPr>
        <w:t>ą</w:t>
      </w:r>
      <w:r>
        <w:rPr>
          <w:rFonts w:eastAsia="Times New Roman"/>
          <w:color w:val="000000"/>
          <w:kern w:val="0"/>
          <w:szCs w:val="24"/>
        </w:rPr>
        <w:t>:</w:t>
      </w:r>
    </w:p>
    <w:p w:rsidR="008274A6" w:rsidRDefault="008274A6" w:rsidP="00CF0A55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color w:val="000000"/>
          <w:kern w:val="0"/>
          <w:szCs w:val="24"/>
        </w:rPr>
        <w:t>5</w:t>
      </w:r>
      <w:r w:rsidRPr="008274A6">
        <w:rPr>
          <w:rFonts w:eastAsia="Times New Roman"/>
          <w:color w:val="000000"/>
          <w:kern w:val="0"/>
          <w:szCs w:val="24"/>
          <w:vertAlign w:val="superscript"/>
        </w:rPr>
        <w:t>1</w:t>
      </w:r>
      <w:r>
        <w:rPr>
          <w:rFonts w:eastAsia="Times New Roman"/>
          <w:color w:val="000000"/>
          <w:kern w:val="0"/>
          <w:szCs w:val="24"/>
        </w:rPr>
        <w:t>.1. kai vaikui yra teikiamos socialinio darbuotojo</w:t>
      </w:r>
      <w:r w:rsidR="006714AB">
        <w:rPr>
          <w:rFonts w:eastAsia="Times New Roman"/>
          <w:color w:val="000000"/>
          <w:kern w:val="0"/>
          <w:szCs w:val="24"/>
        </w:rPr>
        <w:t>,</w:t>
      </w:r>
      <w:r>
        <w:rPr>
          <w:rFonts w:eastAsia="Times New Roman"/>
          <w:color w:val="000000"/>
          <w:kern w:val="0"/>
          <w:szCs w:val="24"/>
        </w:rPr>
        <w:t xml:space="preserve"> individualios priežiūros personalo paslaugos </w:t>
      </w:r>
      <w:r w:rsidR="006714AB">
        <w:rPr>
          <w:rFonts w:eastAsia="Times New Roman"/>
          <w:color w:val="000000"/>
          <w:kern w:val="0"/>
          <w:szCs w:val="24"/>
        </w:rPr>
        <w:t>–</w:t>
      </w:r>
      <w:r>
        <w:rPr>
          <w:rFonts w:eastAsia="Times New Roman"/>
          <w:color w:val="000000"/>
          <w:kern w:val="0"/>
          <w:szCs w:val="24"/>
        </w:rPr>
        <w:t xml:space="preserve"> </w:t>
      </w:r>
      <w:r w:rsidR="006714AB">
        <w:rPr>
          <w:rFonts w:eastAsia="Times New Roman"/>
          <w:color w:val="000000"/>
          <w:kern w:val="0"/>
          <w:szCs w:val="24"/>
        </w:rPr>
        <w:t xml:space="preserve">27,50 </w:t>
      </w:r>
      <w:proofErr w:type="spellStart"/>
      <w:r w:rsidR="006714AB">
        <w:rPr>
          <w:rFonts w:eastAsia="Times New Roman"/>
          <w:color w:val="000000"/>
          <w:kern w:val="0"/>
          <w:szCs w:val="24"/>
        </w:rPr>
        <w:t>Eur</w:t>
      </w:r>
      <w:proofErr w:type="spellEnd"/>
      <w:r w:rsidR="00952180">
        <w:rPr>
          <w:rFonts w:eastAsia="Times New Roman"/>
          <w:color w:val="000000"/>
          <w:kern w:val="0"/>
          <w:szCs w:val="24"/>
        </w:rPr>
        <w:t xml:space="preserve"> </w:t>
      </w:r>
      <w:r w:rsidR="00952180" w:rsidRPr="00952180">
        <w:rPr>
          <w:rFonts w:eastAsia="Times New Roman"/>
          <w:color w:val="000000"/>
          <w:kern w:val="0"/>
          <w:szCs w:val="24"/>
        </w:rPr>
        <w:t>1 vaikui per mėnesį</w:t>
      </w:r>
      <w:r w:rsidR="006714AB">
        <w:rPr>
          <w:rFonts w:eastAsia="Times New Roman"/>
          <w:color w:val="000000"/>
          <w:kern w:val="0"/>
          <w:szCs w:val="24"/>
        </w:rPr>
        <w:t>;</w:t>
      </w:r>
    </w:p>
    <w:p w:rsidR="008274A6" w:rsidRPr="008274A6" w:rsidRDefault="008274A6" w:rsidP="00CF0A55">
      <w:pPr>
        <w:widowControl/>
        <w:tabs>
          <w:tab w:val="left" w:pos="9213"/>
        </w:tabs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val="en-US"/>
        </w:rPr>
      </w:pPr>
      <w:r w:rsidRPr="008274A6">
        <w:rPr>
          <w:rFonts w:eastAsia="Times New Roman"/>
          <w:color w:val="000000"/>
          <w:kern w:val="0"/>
          <w:szCs w:val="24"/>
          <w:lang w:val="en-US"/>
        </w:rPr>
        <w:t>5</w:t>
      </w:r>
      <w:r w:rsidRPr="008274A6">
        <w:rPr>
          <w:rFonts w:eastAsia="Times New Roman"/>
          <w:color w:val="000000"/>
          <w:kern w:val="0"/>
          <w:szCs w:val="24"/>
          <w:vertAlign w:val="superscript"/>
          <w:lang w:val="en-US"/>
        </w:rPr>
        <w:t>1</w:t>
      </w:r>
      <w:r w:rsidRPr="008274A6">
        <w:rPr>
          <w:rFonts w:eastAsia="Times New Roman"/>
          <w:color w:val="000000"/>
          <w:kern w:val="0"/>
          <w:szCs w:val="24"/>
          <w:lang w:val="en-US"/>
        </w:rPr>
        <w:t>.</w:t>
      </w:r>
      <w:r>
        <w:rPr>
          <w:rFonts w:eastAsia="Times New Roman"/>
          <w:color w:val="000000"/>
          <w:kern w:val="0"/>
          <w:szCs w:val="24"/>
          <w:lang w:val="en-US"/>
        </w:rPr>
        <w:t>2.</w:t>
      </w:r>
      <w:r w:rsidRPr="008274A6">
        <w:t xml:space="preserve"> </w:t>
      </w:r>
      <w:proofErr w:type="gramStart"/>
      <w:r w:rsidRPr="008274A6">
        <w:rPr>
          <w:rFonts w:eastAsia="Times New Roman"/>
          <w:color w:val="000000"/>
          <w:kern w:val="0"/>
          <w:szCs w:val="24"/>
          <w:lang w:val="en-US"/>
        </w:rPr>
        <w:t>kai</w:t>
      </w:r>
      <w:proofErr w:type="gram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yra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teikiamos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socialinio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darbuotojo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>,</w:t>
      </w:r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individualios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priežiūros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personalo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8274A6">
        <w:rPr>
          <w:rFonts w:eastAsia="Times New Roman"/>
          <w:color w:val="000000"/>
          <w:kern w:val="0"/>
          <w:szCs w:val="24"/>
          <w:lang w:val="en-US"/>
        </w:rPr>
        <w:t>paslaugos</w:t>
      </w:r>
      <w:proofErr w:type="spellEnd"/>
      <w:r w:rsidRPr="008274A6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="006714AB">
        <w:rPr>
          <w:rFonts w:eastAsia="Times New Roman"/>
          <w:color w:val="000000"/>
          <w:kern w:val="0"/>
          <w:szCs w:val="24"/>
          <w:lang w:val="en-US"/>
        </w:rPr>
        <w:t>ir</w:t>
      </w:r>
      <w:proofErr w:type="spellEnd"/>
      <w:r w:rsidR="006714AB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r>
        <w:rPr>
          <w:rFonts w:eastAsia="Times New Roman"/>
          <w:color w:val="000000"/>
          <w:kern w:val="0"/>
          <w:szCs w:val="24"/>
          <w:lang w:val="en-US"/>
        </w:rPr>
        <w:t xml:space="preserve">kt. </w:t>
      </w:r>
      <w:proofErr w:type="spellStart"/>
      <w:r>
        <w:rPr>
          <w:rFonts w:eastAsia="Times New Roman"/>
          <w:color w:val="000000"/>
          <w:kern w:val="0"/>
          <w:szCs w:val="24"/>
          <w:lang w:val="en-US"/>
        </w:rPr>
        <w:t>specialistų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 xml:space="preserve"> (</w:t>
      </w:r>
      <w:proofErr w:type="spellStart"/>
      <w:r>
        <w:rPr>
          <w:rFonts w:eastAsia="Times New Roman"/>
          <w:color w:val="000000"/>
          <w:kern w:val="0"/>
          <w:szCs w:val="24"/>
          <w:lang w:val="en-US"/>
        </w:rPr>
        <w:t>psichologo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 xml:space="preserve">, </w:t>
      </w:r>
      <w:proofErr w:type="spellStart"/>
      <w:r>
        <w:rPr>
          <w:rFonts w:eastAsia="Times New Roman"/>
          <w:color w:val="000000"/>
          <w:kern w:val="0"/>
          <w:szCs w:val="24"/>
          <w:lang w:val="en-US"/>
        </w:rPr>
        <w:t>logopedo</w:t>
      </w:r>
      <w:proofErr w:type="spellEnd"/>
      <w:r w:rsidR="006B6AFF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="006714AB">
        <w:rPr>
          <w:rFonts w:eastAsia="Times New Roman"/>
          <w:color w:val="000000"/>
          <w:kern w:val="0"/>
          <w:szCs w:val="24"/>
          <w:lang w:val="en-US"/>
        </w:rPr>
        <w:t>ir</w:t>
      </w:r>
      <w:proofErr w:type="spellEnd"/>
      <w:r w:rsidR="006714AB">
        <w:rPr>
          <w:rFonts w:eastAsia="Times New Roman"/>
          <w:color w:val="000000"/>
          <w:kern w:val="0"/>
          <w:szCs w:val="24"/>
          <w:lang w:val="en-US"/>
        </w:rPr>
        <w:t xml:space="preserve"> kt.) </w:t>
      </w:r>
      <w:proofErr w:type="spellStart"/>
      <w:r w:rsidR="006714AB">
        <w:rPr>
          <w:rFonts w:eastAsia="Times New Roman"/>
          <w:color w:val="000000"/>
          <w:kern w:val="0"/>
          <w:szCs w:val="24"/>
          <w:lang w:val="en-US"/>
        </w:rPr>
        <w:t>paslaugos</w:t>
      </w:r>
      <w:proofErr w:type="spellEnd"/>
      <w:r w:rsidR="006714AB">
        <w:rPr>
          <w:rFonts w:eastAsia="Times New Roman"/>
          <w:color w:val="000000"/>
          <w:kern w:val="0"/>
          <w:szCs w:val="24"/>
          <w:lang w:val="en-US"/>
        </w:rPr>
        <w:t xml:space="preserve"> – 56,</w:t>
      </w:r>
      <w:r w:rsidR="006B6AFF">
        <w:rPr>
          <w:rFonts w:eastAsia="Times New Roman"/>
          <w:color w:val="000000"/>
          <w:kern w:val="0"/>
          <w:szCs w:val="24"/>
          <w:lang w:val="en-US"/>
        </w:rPr>
        <w:t>25</w:t>
      </w:r>
      <w:r w:rsidR="006714AB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="006714AB">
        <w:rPr>
          <w:rFonts w:eastAsia="Times New Roman"/>
          <w:color w:val="000000"/>
          <w:kern w:val="0"/>
          <w:szCs w:val="24"/>
          <w:lang w:val="en-US"/>
        </w:rPr>
        <w:t>Eur</w:t>
      </w:r>
      <w:proofErr w:type="spellEnd"/>
      <w:r w:rsidR="00952180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r w:rsidR="00952180" w:rsidRPr="00952180">
        <w:rPr>
          <w:rFonts w:eastAsia="Times New Roman"/>
          <w:color w:val="000000"/>
          <w:kern w:val="0"/>
          <w:szCs w:val="24"/>
          <w:lang w:val="en-US"/>
        </w:rPr>
        <w:t xml:space="preserve">1 </w:t>
      </w:r>
      <w:proofErr w:type="spellStart"/>
      <w:r w:rsidR="00952180" w:rsidRPr="00952180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="00952180" w:rsidRPr="00952180">
        <w:rPr>
          <w:rFonts w:eastAsia="Times New Roman"/>
          <w:color w:val="000000"/>
          <w:kern w:val="0"/>
          <w:szCs w:val="24"/>
          <w:lang w:val="en-US"/>
        </w:rPr>
        <w:t xml:space="preserve"> per </w:t>
      </w:r>
      <w:proofErr w:type="spellStart"/>
      <w:r w:rsidR="00952180" w:rsidRPr="00952180">
        <w:rPr>
          <w:rFonts w:eastAsia="Times New Roman"/>
          <w:color w:val="000000"/>
          <w:kern w:val="0"/>
          <w:szCs w:val="24"/>
          <w:lang w:val="en-US"/>
        </w:rPr>
        <w:t>mėnesį</w:t>
      </w:r>
      <w:proofErr w:type="spellEnd"/>
      <w:r w:rsidR="006714AB">
        <w:rPr>
          <w:rFonts w:eastAsia="Times New Roman"/>
          <w:color w:val="000000"/>
          <w:kern w:val="0"/>
          <w:szCs w:val="24"/>
          <w:lang w:val="en-US"/>
        </w:rPr>
        <w:t>.</w:t>
      </w:r>
      <w:r w:rsidR="004C1EB8">
        <w:rPr>
          <w:rFonts w:eastAsia="Times New Roman"/>
          <w:color w:val="000000"/>
          <w:kern w:val="0"/>
          <w:szCs w:val="24"/>
          <w:lang w:val="en-US"/>
        </w:rPr>
        <w:t>”</w:t>
      </w:r>
    </w:p>
    <w:p w:rsidR="00D66BAE" w:rsidRDefault="006714AB" w:rsidP="00CF0A55">
      <w:pPr>
        <w:widowControl/>
        <w:tabs>
          <w:tab w:val="left" w:pos="9213"/>
        </w:tabs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bookmarkStart w:id="2" w:name="part_cec049dab37747038c8dd6ff4144286a"/>
      <w:bookmarkEnd w:id="2"/>
      <w:r>
        <w:rPr>
          <w:rFonts w:eastAsia="Times New Roman"/>
          <w:szCs w:val="24"/>
          <w:lang w:eastAsia="lt-LT"/>
        </w:rPr>
        <w:t>2.</w:t>
      </w:r>
      <w:r w:rsidR="000646BD" w:rsidRPr="000646BD">
        <w:rPr>
          <w:rFonts w:eastAsia="Times New Roman"/>
          <w:szCs w:val="24"/>
          <w:lang w:eastAsia="lt-LT"/>
        </w:rPr>
        <w:t xml:space="preserve"> Šis sprendimas įsigalioja 202</w:t>
      </w:r>
      <w:r w:rsidR="000646BD">
        <w:rPr>
          <w:rFonts w:eastAsia="Times New Roman"/>
          <w:szCs w:val="24"/>
          <w:lang w:eastAsia="lt-LT"/>
        </w:rPr>
        <w:t>1</w:t>
      </w:r>
      <w:r w:rsidR="000646BD" w:rsidRPr="000646BD">
        <w:rPr>
          <w:rFonts w:eastAsia="Times New Roman"/>
          <w:szCs w:val="24"/>
          <w:lang w:eastAsia="lt-LT"/>
        </w:rPr>
        <w:t xml:space="preserve"> m. </w:t>
      </w:r>
      <w:r w:rsidR="008274A6">
        <w:rPr>
          <w:rFonts w:eastAsia="Times New Roman"/>
          <w:szCs w:val="24"/>
          <w:lang w:eastAsia="lt-LT"/>
        </w:rPr>
        <w:t>rugsėjo</w:t>
      </w:r>
      <w:r w:rsidR="000646BD" w:rsidRPr="000646BD">
        <w:rPr>
          <w:rFonts w:eastAsia="Times New Roman"/>
          <w:szCs w:val="24"/>
          <w:lang w:eastAsia="lt-LT"/>
        </w:rPr>
        <w:t xml:space="preserve"> 1 dieną.</w:t>
      </w:r>
    </w:p>
    <w:p w:rsidR="00D66BAE" w:rsidRDefault="00D66BAE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Savivaldybės meras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B14D63" w:rsidRPr="00B14D63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Jūratė Blinstrubaitė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Arūnas Kacevičius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Vytautas Grigas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:rsidR="00B14D63" w:rsidRPr="00B14D63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-0</w:t>
      </w:r>
      <w:r w:rsidR="006714AB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6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-0</w:t>
      </w:r>
      <w:r w:rsidR="006714AB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6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                   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2021-0</w:t>
      </w:r>
      <w:r w:rsidR="006714AB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6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:rsidR="00B14D63" w:rsidRPr="00B14D63" w:rsidRDefault="00B14D63" w:rsidP="00B14D63">
      <w:pPr>
        <w:autoSpaceDE w:val="0"/>
        <w:ind w:left="420"/>
        <w:rPr>
          <w:kern w:val="0"/>
          <w:u w:color="FFFFFF"/>
          <w:lang w:eastAsia="ar-SA"/>
        </w:rPr>
      </w:pPr>
    </w:p>
    <w:p w:rsidR="00B14D63" w:rsidRPr="00B14D63" w:rsidRDefault="00B14D63" w:rsidP="00B14D63">
      <w:pPr>
        <w:autoSpaceDE w:val="0"/>
        <w:ind w:left="42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</w:p>
    <w:p w:rsidR="00B14D63" w:rsidRPr="00B14D63" w:rsidRDefault="0042558D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Neringa Petrauskienė</w:t>
      </w:r>
      <w:r w:rsidR="00B14D63" w:rsidRPr="00B14D63">
        <w:rPr>
          <w:rFonts w:eastAsia="Times New Roman"/>
          <w:kern w:val="0"/>
          <w:sz w:val="20"/>
          <w:lang w:val="en-US" w:eastAsia="en-GB"/>
        </w:rPr>
        <w:t xml:space="preserve"> </w:t>
      </w:r>
      <w:r w:rsidR="00B14D63" w:rsidRPr="00B14D63">
        <w:rPr>
          <w:rFonts w:eastAsia="Times New Roman"/>
          <w:kern w:val="0"/>
          <w:sz w:val="20"/>
          <w:lang w:val="en-US" w:eastAsia="en-GB"/>
        </w:rPr>
        <w:tab/>
      </w:r>
      <w:r w:rsidR="00B14D63" w:rsidRPr="00B14D63">
        <w:rPr>
          <w:rFonts w:eastAsia="Times New Roman"/>
          <w:kern w:val="0"/>
          <w:sz w:val="20"/>
          <w:lang w:val="en-US" w:eastAsia="en-GB"/>
        </w:rPr>
        <w:tab/>
      </w:r>
      <w:r w:rsidR="00B14D63"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Rūta Švedienė</w:t>
      </w:r>
    </w:p>
    <w:p w:rsidR="00FD3D00" w:rsidRDefault="00B14D63" w:rsidP="00B14D63">
      <w:pPr>
        <w:ind w:left="-15"/>
        <w:rPr>
          <w:kern w:val="0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-0</w:t>
      </w:r>
      <w:r w:rsidR="006714AB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6</w:t>
      </w:r>
      <w:r w:rsidRPr="00B14D63">
        <w:rPr>
          <w:kern w:val="0"/>
          <w:u w:color="FFFFFF"/>
          <w:lang w:eastAsia="ar-SA"/>
        </w:rPr>
        <w:tab/>
      </w:r>
      <w:r w:rsidRPr="00B14D63">
        <w:rPr>
          <w:kern w:val="0"/>
          <w:u w:color="FFFFFF"/>
          <w:lang w:eastAsia="ar-SA"/>
        </w:rPr>
        <w:tab/>
      </w:r>
      <w:r w:rsidRPr="00B14D63">
        <w:rPr>
          <w:kern w:val="0"/>
          <w:u w:color="FFFFFF"/>
          <w:lang w:eastAsia="ar-SA"/>
        </w:rPr>
        <w:tab/>
      </w:r>
      <w:bookmarkStart w:id="3" w:name="_Hlk7446154"/>
      <w:r w:rsidRPr="00B14D63">
        <w:rPr>
          <w:kern w:val="0"/>
          <w:u w:color="FFFFFF"/>
          <w:lang w:eastAsia="ar-SA"/>
        </w:rPr>
        <w:t>20</w:t>
      </w:r>
      <w:r w:rsidR="0042558D">
        <w:rPr>
          <w:kern w:val="0"/>
          <w:u w:color="FFFFFF"/>
          <w:lang w:eastAsia="ar-SA"/>
        </w:rPr>
        <w:t>2</w:t>
      </w:r>
      <w:r w:rsidR="000646BD">
        <w:rPr>
          <w:kern w:val="0"/>
          <w:u w:color="FFFFFF"/>
          <w:lang w:eastAsia="ar-SA"/>
        </w:rPr>
        <w:t>1</w:t>
      </w:r>
      <w:r w:rsidRPr="00B14D63">
        <w:rPr>
          <w:kern w:val="0"/>
          <w:u w:color="FFFFFF"/>
          <w:lang w:eastAsia="ar-SA"/>
        </w:rPr>
        <w:t>-0</w:t>
      </w:r>
      <w:bookmarkEnd w:id="3"/>
      <w:r w:rsidR="006714AB">
        <w:rPr>
          <w:kern w:val="0"/>
          <w:u w:color="FFFFFF"/>
          <w:lang w:eastAsia="ar-SA"/>
        </w:rPr>
        <w:t>6</w:t>
      </w:r>
      <w:r w:rsidRPr="00B14D63">
        <w:rPr>
          <w:kern w:val="0"/>
          <w:u w:color="FFFFFF"/>
          <w:lang w:eastAsia="ar-SA"/>
        </w:rPr>
        <w:tab/>
      </w:r>
    </w:p>
    <w:p w:rsidR="00B14D63" w:rsidRDefault="00B14D63" w:rsidP="00B14D63">
      <w:pPr>
        <w:ind w:left="-15"/>
      </w:pPr>
    </w:p>
    <w:p w:rsidR="00FD3D00" w:rsidRDefault="00FD3D00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D416E4" w:rsidRDefault="00D416E4">
      <w:pPr>
        <w:ind w:left="-15"/>
      </w:pPr>
    </w:p>
    <w:p w:rsidR="00FD3D00" w:rsidRDefault="000646BD">
      <w:pPr>
        <w:widowControl/>
        <w:suppressAutoHyphens w:val="0"/>
        <w:ind w:left="3888" w:firstLine="1296"/>
        <w:rPr>
          <w:rFonts w:eastAsia="Times New Roman"/>
          <w:sz w:val="22"/>
          <w:szCs w:val="22"/>
          <w:lang w:eastAsia="lt-LT"/>
        </w:rPr>
      </w:pPr>
      <w:r>
        <w:rPr>
          <w:rFonts w:eastAsia="Times New Roman"/>
          <w:sz w:val="22"/>
          <w:szCs w:val="22"/>
          <w:lang w:eastAsia="lt-LT"/>
        </w:rPr>
        <w:t>F</w:t>
      </w:r>
      <w:r w:rsidR="00FD3D00">
        <w:rPr>
          <w:rFonts w:eastAsia="Times New Roman"/>
          <w:sz w:val="22"/>
          <w:szCs w:val="22"/>
          <w:lang w:eastAsia="lt-LT"/>
        </w:rPr>
        <w:t>orma patvirtinta Kėdainių rajono</w:t>
      </w:r>
    </w:p>
    <w:p w:rsidR="00FD3D00" w:rsidRDefault="00FD3D00">
      <w:pPr>
        <w:widowControl/>
        <w:suppressAutoHyphens w:val="0"/>
        <w:ind w:firstLine="680"/>
        <w:rPr>
          <w:rFonts w:eastAsia="Times New Roman"/>
          <w:sz w:val="22"/>
          <w:szCs w:val="22"/>
          <w:lang w:eastAsia="lt-LT"/>
        </w:rPr>
      </w:pP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  <w:t>Savivaldybės mero 2014 m. sausio  20  d.</w:t>
      </w:r>
    </w:p>
    <w:p w:rsidR="00FD3D00" w:rsidRDefault="00FD3D00">
      <w:pPr>
        <w:widowControl/>
        <w:suppressAutoHyphens w:val="0"/>
        <w:ind w:firstLine="680"/>
      </w:pP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  <w:t>potvarkiu Nr. MP1- 2</w:t>
      </w:r>
    </w:p>
    <w:p w:rsidR="00FD3D00" w:rsidRDefault="00FD3D00">
      <w:pPr>
        <w:ind w:left="-15"/>
      </w:pPr>
    </w:p>
    <w:p w:rsidR="00FD3D00" w:rsidRDefault="00FD3D00">
      <w:pPr>
        <w:ind w:left="-15"/>
      </w:pPr>
    </w:p>
    <w:p w:rsidR="00FD3D00" w:rsidRDefault="00FD3D00">
      <w:pPr>
        <w:ind w:left="-15"/>
      </w:pPr>
      <w:r>
        <w:t>Kėdainių rajono savivaldybės tarybai</w:t>
      </w:r>
    </w:p>
    <w:p w:rsidR="00FD3D00" w:rsidRDefault="00FD3D00">
      <w:pPr>
        <w:ind w:left="-15"/>
      </w:pPr>
    </w:p>
    <w:p w:rsidR="00FD3D00" w:rsidRDefault="00FD3D00">
      <w:pPr>
        <w:ind w:left="-15"/>
      </w:pPr>
    </w:p>
    <w:p w:rsidR="00FD3D00" w:rsidRDefault="00FD3D00">
      <w:pPr>
        <w:jc w:val="center"/>
        <w:rPr>
          <w:b/>
          <w:bCs/>
          <w:szCs w:val="24"/>
        </w:rPr>
      </w:pPr>
      <w:r>
        <w:rPr>
          <w:b/>
        </w:rPr>
        <w:t>AIŠKINAMASIS  RAŠTAS</w:t>
      </w:r>
    </w:p>
    <w:p w:rsidR="00CF0A55" w:rsidRDefault="00CF0A55" w:rsidP="00CF0A55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TARYBOS </w:t>
      </w:r>
      <w:r w:rsidRPr="00D23BDA">
        <w:rPr>
          <w:rFonts w:eastAsia="Times New Roman"/>
          <w:b/>
          <w:bCs/>
          <w:caps/>
          <w:szCs w:val="24"/>
          <w:lang w:eastAsia="lt-LT"/>
        </w:rPr>
        <w:t xml:space="preserve">2021 m. balandžio 30 d. </w:t>
      </w:r>
      <w:r>
        <w:rPr>
          <w:rFonts w:eastAsia="Times New Roman"/>
          <w:b/>
          <w:bCs/>
          <w:caps/>
          <w:szCs w:val="24"/>
          <w:lang w:eastAsia="lt-LT"/>
        </w:rPr>
        <w:t xml:space="preserve">SPRENDIMO </w:t>
      </w:r>
      <w:r w:rsidRPr="00D23BDA">
        <w:rPr>
          <w:rFonts w:eastAsia="Times New Roman"/>
          <w:b/>
          <w:bCs/>
          <w:caps/>
          <w:szCs w:val="24"/>
          <w:lang w:eastAsia="lt-LT"/>
        </w:rPr>
        <w:t>Nr. TS-99</w:t>
      </w:r>
      <w:r>
        <w:rPr>
          <w:rFonts w:eastAsia="Times New Roman"/>
          <w:b/>
          <w:bCs/>
          <w:caps/>
          <w:szCs w:val="24"/>
          <w:lang w:eastAsia="lt-LT"/>
        </w:rPr>
        <w:t xml:space="preserve"> „DĖL KĖDAINIŲ RAJONO SAVIVALDYBĖS socialinių paslaugų kainų nustatymo“ PAKEITIMO</w:t>
      </w:r>
    </w:p>
    <w:p w:rsidR="00FD3D00" w:rsidRDefault="00FD3D00">
      <w:pPr>
        <w:jc w:val="center"/>
        <w:rPr>
          <w:szCs w:val="24"/>
        </w:rPr>
      </w:pPr>
    </w:p>
    <w:p w:rsidR="00FD3D00" w:rsidRDefault="007E0F50">
      <w:pPr>
        <w:jc w:val="center"/>
        <w:rPr>
          <w:szCs w:val="24"/>
        </w:rPr>
      </w:pPr>
      <w:r>
        <w:rPr>
          <w:szCs w:val="24"/>
        </w:rPr>
        <w:t>20</w:t>
      </w:r>
      <w:r w:rsidR="00B808E0">
        <w:rPr>
          <w:szCs w:val="24"/>
        </w:rPr>
        <w:t>2</w:t>
      </w:r>
      <w:r w:rsidR="00192A62">
        <w:rPr>
          <w:szCs w:val="24"/>
        </w:rPr>
        <w:t>1</w:t>
      </w:r>
      <w:r w:rsidR="00A83D91">
        <w:rPr>
          <w:szCs w:val="24"/>
        </w:rPr>
        <w:t>-</w:t>
      </w:r>
      <w:r w:rsidR="00192A62">
        <w:rPr>
          <w:szCs w:val="24"/>
        </w:rPr>
        <w:t>0</w:t>
      </w:r>
      <w:r w:rsidR="00CF0A55">
        <w:rPr>
          <w:szCs w:val="24"/>
        </w:rPr>
        <w:t>6</w:t>
      </w:r>
      <w:r w:rsidR="00B14D63">
        <w:rPr>
          <w:szCs w:val="24"/>
        </w:rPr>
        <w:t>-</w:t>
      </w:r>
      <w:r w:rsidR="00CF0A55">
        <w:rPr>
          <w:szCs w:val="24"/>
        </w:rPr>
        <w:t>22</w:t>
      </w:r>
    </w:p>
    <w:p w:rsidR="00FD3D00" w:rsidRDefault="00FD3D00">
      <w:pPr>
        <w:jc w:val="center"/>
        <w:rPr>
          <w:b/>
          <w:bCs/>
          <w:szCs w:val="24"/>
        </w:rPr>
      </w:pPr>
      <w:r>
        <w:rPr>
          <w:szCs w:val="24"/>
        </w:rPr>
        <w:t>Kėdainiai</w:t>
      </w:r>
    </w:p>
    <w:p w:rsidR="00FD3D00" w:rsidRDefault="00FD3D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FD3D00" w:rsidRDefault="00FD3D00">
      <w:pPr>
        <w:ind w:firstLine="709"/>
        <w:rPr>
          <w:szCs w:val="24"/>
        </w:rPr>
      </w:pPr>
      <w:r>
        <w:rPr>
          <w:b/>
          <w:bCs/>
          <w:szCs w:val="24"/>
        </w:rPr>
        <w:t>Parengto sprendimo projekto tikslai:</w:t>
      </w:r>
    </w:p>
    <w:p w:rsidR="00FD3D00" w:rsidRDefault="00FD3D00">
      <w:pPr>
        <w:ind w:firstLine="709"/>
        <w:jc w:val="both"/>
        <w:rPr>
          <w:b/>
          <w:bCs/>
          <w:szCs w:val="24"/>
        </w:rPr>
      </w:pPr>
      <w:bookmarkStart w:id="4" w:name="_Hlk75273026"/>
      <w:r>
        <w:rPr>
          <w:szCs w:val="24"/>
        </w:rPr>
        <w:t xml:space="preserve">Patvirtinti </w:t>
      </w:r>
      <w:r w:rsidR="006B6AFF">
        <w:rPr>
          <w:szCs w:val="24"/>
        </w:rPr>
        <w:t xml:space="preserve">akredituotos </w:t>
      </w:r>
      <w:r w:rsidR="00CF0A55">
        <w:rPr>
          <w:szCs w:val="24"/>
        </w:rPr>
        <w:t>vaikų dienos socialinės priežiūros</w:t>
      </w:r>
      <w:r w:rsidR="000646BD">
        <w:rPr>
          <w:szCs w:val="24"/>
        </w:rPr>
        <w:t xml:space="preserve"> kainas</w:t>
      </w:r>
      <w:r>
        <w:rPr>
          <w:szCs w:val="24"/>
        </w:rPr>
        <w:t>.</w:t>
      </w:r>
    </w:p>
    <w:bookmarkEnd w:id="4"/>
    <w:p w:rsidR="00FD3D00" w:rsidRDefault="00FD3D00">
      <w:pPr>
        <w:ind w:firstLine="690"/>
        <w:jc w:val="both"/>
        <w:rPr>
          <w:b/>
          <w:bCs/>
          <w:szCs w:val="24"/>
        </w:rPr>
      </w:pPr>
    </w:p>
    <w:p w:rsidR="00FD3D00" w:rsidRDefault="00FD3D00">
      <w:pPr>
        <w:ind w:firstLine="709"/>
        <w:jc w:val="both"/>
      </w:pPr>
      <w:r>
        <w:rPr>
          <w:b/>
          <w:bCs/>
          <w:szCs w:val="24"/>
        </w:rPr>
        <w:t>Sprendimo projekto esmė, rengimo priežastys ir motyvai:</w:t>
      </w:r>
    </w:p>
    <w:p w:rsidR="00CF0A55" w:rsidRDefault="00CF0A55" w:rsidP="00CF0A55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color w:val="000000"/>
        </w:rPr>
      </w:pPr>
      <w:r>
        <w:rPr>
          <w:color w:val="000000"/>
        </w:rPr>
        <w:t>Šiuo metu vadovaujantis s</w:t>
      </w:r>
      <w:r w:rsidRPr="00BA5019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 patvirti</w:t>
      </w:r>
      <w:r>
        <w:rPr>
          <w:color w:val="000000"/>
        </w:rPr>
        <w:t>nto Lietuvos Respublikos  S</w:t>
      </w:r>
      <w:r w:rsidRPr="00D23BDA">
        <w:rPr>
          <w:color w:val="000000"/>
        </w:rPr>
        <w:t>ocialinės apsaugos ir darbo ministro 2020 m. gruodžio 8 d. įsakym</w:t>
      </w:r>
      <w:r>
        <w:rPr>
          <w:color w:val="000000"/>
        </w:rPr>
        <w:t>u</w:t>
      </w:r>
      <w:r w:rsidRPr="00D23BDA">
        <w:rPr>
          <w:color w:val="000000"/>
        </w:rPr>
        <w:t xml:space="preserve"> Nr. A1-1232 „Dėl savivaldybių administracijoms skirtų valstybės biudžeto lėšų akredituotai vaikų dienos socialinei priežiūrai organizuoti, teikti ir administruoti paskirstymo, pervedimo, tikslinimo, naudojimo, atsiskaitymo ir kontrolės tvarkos aprašo patvirtinimo“</w:t>
      </w:r>
      <w:r>
        <w:rPr>
          <w:color w:val="000000"/>
        </w:rPr>
        <w:t xml:space="preserve"> 5 punktu, vaikų dienos centrams </w:t>
      </w:r>
      <w:r w:rsidR="0066648E">
        <w:rPr>
          <w:color w:val="000000"/>
        </w:rPr>
        <w:t xml:space="preserve">(toliau VDC) </w:t>
      </w:r>
      <w:r>
        <w:rPr>
          <w:color w:val="000000"/>
        </w:rPr>
        <w:t xml:space="preserve">nepriklausomai nuo teikiamų paslaugų sudėties iš savivaldybės biudžeto lėšų yra mokami 27,50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už vieną vaiką per mėnesį.</w:t>
      </w:r>
      <w:r w:rsidRPr="00D23BDA">
        <w:rPr>
          <w:color w:val="000000"/>
        </w:rPr>
        <w:t xml:space="preserve"> </w:t>
      </w:r>
    </w:p>
    <w:p w:rsidR="00CF0A55" w:rsidRDefault="00471F3F" w:rsidP="00CF0A55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color w:val="000000"/>
        </w:rPr>
        <w:t xml:space="preserve">Pasitarimų su </w:t>
      </w:r>
      <w:r w:rsidR="0066648E">
        <w:rPr>
          <w:color w:val="000000"/>
        </w:rPr>
        <w:t>VDC</w:t>
      </w:r>
      <w:r>
        <w:rPr>
          <w:color w:val="000000"/>
        </w:rPr>
        <w:t xml:space="preserve"> metu </w:t>
      </w:r>
      <w:r w:rsidR="0066648E">
        <w:rPr>
          <w:color w:val="000000"/>
        </w:rPr>
        <w:t>iškelta</w:t>
      </w:r>
      <w:r>
        <w:rPr>
          <w:color w:val="000000"/>
        </w:rPr>
        <w:t xml:space="preserve"> problema, kad priklausomai nuo vaik</w:t>
      </w:r>
      <w:r w:rsidR="0066648E">
        <w:rPr>
          <w:color w:val="000000"/>
        </w:rPr>
        <w:t>ų</w:t>
      </w:r>
      <w:r>
        <w:rPr>
          <w:color w:val="000000"/>
        </w:rPr>
        <w:t xml:space="preserve"> poreiki</w:t>
      </w:r>
      <w:r w:rsidR="0066648E">
        <w:rPr>
          <w:color w:val="000000"/>
        </w:rPr>
        <w:t xml:space="preserve">ų, jiems reikia skirtingų specialistų. Daliai vaikų reikalinga specializuota pagalba, todėl </w:t>
      </w:r>
      <w:r w:rsidR="006B6AFF" w:rsidRPr="006B6AFF">
        <w:rPr>
          <w:color w:val="000000"/>
        </w:rPr>
        <w:t xml:space="preserve">paslaugos </w:t>
      </w:r>
      <w:r w:rsidR="0066648E">
        <w:rPr>
          <w:color w:val="000000"/>
        </w:rPr>
        <w:t xml:space="preserve">šiems vaikams kainuoja brangiau. </w:t>
      </w:r>
      <w:r w:rsidR="006B6AFF">
        <w:rPr>
          <w:color w:val="000000"/>
        </w:rPr>
        <w:t xml:space="preserve">Todėl siūloma nustatyti skirtingas </w:t>
      </w:r>
      <w:r w:rsidR="006B6AFF" w:rsidRPr="006B6AFF">
        <w:rPr>
          <w:color w:val="000000"/>
        </w:rPr>
        <w:t>akredituot</w:t>
      </w:r>
      <w:r w:rsidR="006B6AFF">
        <w:rPr>
          <w:color w:val="000000"/>
        </w:rPr>
        <w:t>os</w:t>
      </w:r>
      <w:r w:rsidR="006B6AFF" w:rsidRPr="006B6AFF">
        <w:rPr>
          <w:color w:val="000000"/>
        </w:rPr>
        <w:t xml:space="preserve"> vaiko dienos socialinės priežiūros paslaugų</w:t>
      </w:r>
      <w:r w:rsidR="006B6AFF" w:rsidRPr="006B6AFF">
        <w:t xml:space="preserve"> </w:t>
      </w:r>
      <w:r w:rsidR="006B6AFF">
        <w:rPr>
          <w:color w:val="000000"/>
        </w:rPr>
        <w:t>kainą, atsižvelgiant į specialistus teikiančius paslaugas.</w:t>
      </w:r>
    </w:p>
    <w:p w:rsidR="00FD3D00" w:rsidRDefault="00FD3D00">
      <w:pPr>
        <w:ind w:firstLine="709"/>
        <w:jc w:val="both"/>
      </w:pPr>
      <w:r>
        <w:rPr>
          <w:b/>
        </w:rPr>
        <w:t>Lėšų poreikis:</w:t>
      </w:r>
      <w:r>
        <w:t xml:space="preserve"> </w:t>
      </w:r>
    </w:p>
    <w:p w:rsidR="006B6AFF" w:rsidRPr="002E6C50" w:rsidRDefault="002E6C50">
      <w:pPr>
        <w:ind w:firstLine="709"/>
        <w:jc w:val="both"/>
      </w:pPr>
      <w:r w:rsidRPr="002E6C50">
        <w:t>6 tūkst. eurų.</w:t>
      </w:r>
    </w:p>
    <w:p w:rsidR="00FD3D00" w:rsidRDefault="00FD3D00">
      <w:pPr>
        <w:ind w:firstLine="709"/>
        <w:jc w:val="both"/>
        <w:rPr>
          <w:b/>
          <w:bCs/>
        </w:rPr>
      </w:pPr>
    </w:p>
    <w:p w:rsidR="00FD3D00" w:rsidRDefault="00FD3D00">
      <w:pPr>
        <w:ind w:firstLine="709"/>
        <w:jc w:val="both"/>
        <w:rPr>
          <w:szCs w:val="24"/>
        </w:rPr>
      </w:pPr>
      <w:r>
        <w:rPr>
          <w:b/>
          <w:bCs/>
        </w:rPr>
        <w:t>Laukiami rezultatai:</w:t>
      </w:r>
      <w:r>
        <w:tab/>
      </w:r>
    </w:p>
    <w:p w:rsidR="00FD3D00" w:rsidRDefault="006B6AFF">
      <w:pPr>
        <w:ind w:firstLine="709"/>
        <w:jc w:val="both"/>
      </w:pPr>
      <w:r w:rsidRPr="006B6AFF">
        <w:rPr>
          <w:szCs w:val="24"/>
        </w:rPr>
        <w:t>Patvirtint</w:t>
      </w:r>
      <w:r>
        <w:rPr>
          <w:szCs w:val="24"/>
        </w:rPr>
        <w:t>os</w:t>
      </w:r>
      <w:r w:rsidRPr="006B6AFF">
        <w:rPr>
          <w:szCs w:val="24"/>
        </w:rPr>
        <w:t xml:space="preserve"> akredituotos vaikų dienos socialinės priežiūros kain</w:t>
      </w:r>
      <w:r w:rsidR="00BA4ACF">
        <w:rPr>
          <w:szCs w:val="24"/>
        </w:rPr>
        <w:t>o</w:t>
      </w:r>
      <w:r w:rsidRPr="006B6AFF">
        <w:rPr>
          <w:szCs w:val="24"/>
        </w:rPr>
        <w:t>s.</w:t>
      </w:r>
    </w:p>
    <w:p w:rsidR="00FD3D00" w:rsidRDefault="00FD3D00">
      <w:pPr>
        <w:ind w:firstLine="709"/>
        <w:jc w:val="both"/>
      </w:pPr>
    </w:p>
    <w:p w:rsidR="00FD3D00" w:rsidRDefault="00FD3D00">
      <w:pPr>
        <w:jc w:val="both"/>
        <w:rPr>
          <w:rFonts w:eastAsia="Times New Roman"/>
          <w:b/>
          <w:bCs/>
          <w:szCs w:val="24"/>
          <w:lang w:eastAsia="lt-LT"/>
        </w:rPr>
      </w:pPr>
      <w:r>
        <w:rPr>
          <w:b/>
          <w:bCs/>
          <w:szCs w:val="24"/>
        </w:rPr>
        <w:tab/>
      </w:r>
    </w:p>
    <w:p w:rsidR="00FD3D00" w:rsidRDefault="00FD3D00">
      <w:pPr>
        <w:widowControl/>
        <w:suppressAutoHyphens w:val="0"/>
        <w:ind w:firstLine="680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7"/>
        <w:gridCol w:w="2976"/>
        <w:gridCol w:w="2837"/>
      </w:tblGrid>
      <w:tr w:rsidR="00FD3D00">
        <w:trPr>
          <w:trHeight w:val="285"/>
        </w:trPr>
        <w:tc>
          <w:tcPr>
            <w:tcW w:w="3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Sritys</w:t>
            </w:r>
          </w:p>
        </w:tc>
        <w:tc>
          <w:tcPr>
            <w:tcW w:w="5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FD3D00">
        <w:trPr>
          <w:trHeight w:val="540"/>
        </w:trPr>
        <w:tc>
          <w:tcPr>
            <w:tcW w:w="3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Neigiamas poveikis</w:t>
            </w:r>
          </w:p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</w:tbl>
    <w:p w:rsidR="00FD3D00" w:rsidRDefault="00FD3D00">
      <w:pPr>
        <w:widowControl/>
        <w:suppressAutoHyphens w:val="0"/>
        <w:jc w:val="both"/>
        <w:rPr>
          <w:rFonts w:eastAsia="Times New Roman"/>
          <w:sz w:val="20"/>
          <w:lang w:bidi="lo-LA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sz w:val="20"/>
          <w:lang w:bidi="lo-LA"/>
        </w:rPr>
        <w:t>*</w:t>
      </w:r>
      <w:r>
        <w:rPr>
          <w:rFonts w:eastAsia="Times New Roman"/>
          <w:bCs/>
          <w:sz w:val="20"/>
          <w:lang w:eastAsia="lt-LT"/>
        </w:rPr>
        <w:t xml:space="preserve"> Numatomo teisinio reguliavimo poveikio vertinimas atliekamas r</w:t>
      </w:r>
      <w:r>
        <w:rPr>
          <w:rFonts w:eastAsia="Times New Roman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Times New Roman"/>
          <w:sz w:val="20"/>
          <w:lang w:bidi="lo-LA"/>
        </w:rPr>
        <w:t xml:space="preserve"> </w:t>
      </w:r>
      <w:r>
        <w:rPr>
          <w:rFonts w:eastAsia="Times New Roman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jc w:val="both"/>
        <w:rPr>
          <w:szCs w:val="24"/>
        </w:rPr>
      </w:pPr>
      <w:r>
        <w:rPr>
          <w:szCs w:val="24"/>
          <w:lang w:eastAsia="lt-LT"/>
        </w:rPr>
        <w:t xml:space="preserve">Socialines paramos skyriaus vedėja                 </w:t>
      </w:r>
      <w:r>
        <w:rPr>
          <w:szCs w:val="24"/>
          <w:lang w:eastAsia="lt-LT"/>
        </w:rPr>
        <w:tab/>
        <w:t xml:space="preserve">    </w:t>
      </w:r>
      <w:r>
        <w:rPr>
          <w:szCs w:val="24"/>
          <w:lang w:eastAsia="lt-LT"/>
        </w:rPr>
        <w:tab/>
        <w:t>Jūratė Blinstrubaitė</w:t>
      </w: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</w:pPr>
    </w:p>
    <w:sectPr w:rsidR="00FD3D00">
      <w:pgSz w:w="11906" w:h="16838"/>
      <w:pgMar w:top="993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7"/>
    <w:rsid w:val="00037330"/>
    <w:rsid w:val="00044E91"/>
    <w:rsid w:val="000646BD"/>
    <w:rsid w:val="001348CF"/>
    <w:rsid w:val="00192A62"/>
    <w:rsid w:val="00200AD0"/>
    <w:rsid w:val="00211D78"/>
    <w:rsid w:val="00230CC9"/>
    <w:rsid w:val="0024672E"/>
    <w:rsid w:val="002E6C50"/>
    <w:rsid w:val="002E707F"/>
    <w:rsid w:val="00361610"/>
    <w:rsid w:val="003660E7"/>
    <w:rsid w:val="003D1CDE"/>
    <w:rsid w:val="003F2B14"/>
    <w:rsid w:val="00410AB3"/>
    <w:rsid w:val="0042558D"/>
    <w:rsid w:val="00471F3F"/>
    <w:rsid w:val="004C1EB8"/>
    <w:rsid w:val="004F6F77"/>
    <w:rsid w:val="0055172F"/>
    <w:rsid w:val="005B28D7"/>
    <w:rsid w:val="005F3CF9"/>
    <w:rsid w:val="006114CC"/>
    <w:rsid w:val="0066648E"/>
    <w:rsid w:val="006714AB"/>
    <w:rsid w:val="0069070A"/>
    <w:rsid w:val="006B6AFF"/>
    <w:rsid w:val="006C7516"/>
    <w:rsid w:val="007E0F50"/>
    <w:rsid w:val="008274A6"/>
    <w:rsid w:val="008363BF"/>
    <w:rsid w:val="008F0C8C"/>
    <w:rsid w:val="008F23F2"/>
    <w:rsid w:val="009237EA"/>
    <w:rsid w:val="00930515"/>
    <w:rsid w:val="00931FFA"/>
    <w:rsid w:val="00952180"/>
    <w:rsid w:val="00965B13"/>
    <w:rsid w:val="00A04915"/>
    <w:rsid w:val="00A83D91"/>
    <w:rsid w:val="00A96240"/>
    <w:rsid w:val="00B14D63"/>
    <w:rsid w:val="00B808E0"/>
    <w:rsid w:val="00BA4ACF"/>
    <w:rsid w:val="00BA5019"/>
    <w:rsid w:val="00BD6165"/>
    <w:rsid w:val="00BF6D57"/>
    <w:rsid w:val="00C01FE2"/>
    <w:rsid w:val="00C91AD7"/>
    <w:rsid w:val="00CC0E03"/>
    <w:rsid w:val="00CF0A55"/>
    <w:rsid w:val="00D23BDA"/>
    <w:rsid w:val="00D32A52"/>
    <w:rsid w:val="00D416E4"/>
    <w:rsid w:val="00D61274"/>
    <w:rsid w:val="00D66BAE"/>
    <w:rsid w:val="00DB7E90"/>
    <w:rsid w:val="00E149E4"/>
    <w:rsid w:val="00EF12D2"/>
    <w:rsid w:val="00F44CC0"/>
    <w:rsid w:val="00FD3D0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4030A41-0B69-43C4-9B40-43837712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rPr>
      <w:rFonts w:ascii="Tahoma" w:eastAsia="Lucida Sans Unicode" w:hAnsi="Tahoma" w:cs="Tahoma"/>
      <w:sz w:val="16"/>
      <w:szCs w:val="16"/>
    </w:rPr>
  </w:style>
  <w:style w:type="character" w:customStyle="1" w:styleId="AntratsDiagrama">
    <w:name w:val="Antraštės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oratDiagrama">
    <w:name w:val="Poraštė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Lucida Sans Unicode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Arial" w:hAnsi="Liberation Sans" w:cs="Lohit Hindi"/>
      <w:sz w:val="28"/>
      <w:szCs w:val="28"/>
    </w:rPr>
  </w:style>
  <w:style w:type="paragraph" w:styleId="Pagrindinistekstas">
    <w:name w:val="Body Text"/>
    <w:basedOn w:val="prastasis"/>
    <w:pPr>
      <w:spacing w:after="120" w:line="288" w:lineRule="auto"/>
    </w:pPr>
  </w:style>
  <w:style w:type="paragraph" w:styleId="Sraas">
    <w:name w:val="List"/>
    <w:basedOn w:val="Pagrindinistekstas"/>
    <w:rPr>
      <w:rFonts w:cs="Lohit Hind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Lohit Hindi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WW-Lentelsturinys1111111111111">
    <w:name w:val="WW-Lentelės turinys1111111111111"/>
    <w:basedOn w:val="Pagrindinistekstas"/>
    <w:pPr>
      <w:suppressLineNumbers/>
    </w:pPr>
  </w:style>
  <w:style w:type="paragraph" w:customStyle="1" w:styleId="WW-Lentelsantrat1111111111111">
    <w:name w:val="WW-Lentelės antraštė1111111111111"/>
    <w:basedOn w:val="WW-Lentelsturinys1111111111111"/>
    <w:pPr>
      <w:jc w:val="center"/>
    </w:pPr>
    <w:rPr>
      <w:b/>
      <w:bCs/>
      <w:i/>
      <w:iCs/>
    </w:rPr>
  </w:style>
  <w:style w:type="character" w:styleId="Hipersaitas">
    <w:name w:val="Hyperlink"/>
    <w:uiPriority w:val="99"/>
    <w:unhideWhenUsed/>
    <w:rsid w:val="003F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</cp:lastModifiedBy>
  <cp:revision>3</cp:revision>
  <cp:lastPrinted>2021-06-30T08:33:00Z</cp:lastPrinted>
  <dcterms:created xsi:type="dcterms:W3CDTF">2021-06-30T12:20:00Z</dcterms:created>
  <dcterms:modified xsi:type="dcterms:W3CDTF">2021-07-08T10:41:00Z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