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5" o:title=""/>
          </v:shape>
          <o:OLEObject Type="Embed" ProgID="Imaging.Document" ShapeID="_x0000_i1025" DrawAspect="Content" ObjectID="_1687259184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7172ED">
        <w:rPr>
          <w:b/>
          <w:lang w:val="lt-LT"/>
        </w:rPr>
        <w:t>ĖS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16196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KĖBONIŲ</w:t>
      </w:r>
      <w:r w:rsidR="0097022E">
        <w:rPr>
          <w:b/>
          <w:lang w:val="lt-LT"/>
        </w:rPr>
        <w:t xml:space="preserve"> KAIME </w:t>
      </w:r>
      <w:r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9D3B76">
      <w:pPr>
        <w:ind w:left="2160" w:firstLine="720"/>
        <w:rPr>
          <w:sz w:val="24"/>
        </w:rPr>
      </w:pPr>
      <w:r>
        <w:rPr>
          <w:sz w:val="24"/>
        </w:rPr>
        <w:t>20</w:t>
      </w:r>
      <w:r w:rsidR="00F91293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 xml:space="preserve"> m. </w:t>
      </w:r>
      <w:r w:rsidR="00A76289">
        <w:rPr>
          <w:sz w:val="24"/>
        </w:rPr>
        <w:t xml:space="preserve">liepos 7 </w:t>
      </w:r>
      <w:r>
        <w:rPr>
          <w:sz w:val="24"/>
        </w:rPr>
        <w:t>d. Nr.</w:t>
      </w:r>
      <w:r w:rsidR="00A76289">
        <w:rPr>
          <w:sz w:val="24"/>
        </w:rPr>
        <w:t xml:space="preserve"> SP-</w:t>
      </w:r>
      <w:r w:rsidR="00FE6CE6">
        <w:rPr>
          <w:sz w:val="24"/>
        </w:rPr>
        <w:t>209</w:t>
      </w:r>
      <w:bookmarkStart w:id="0" w:name="_GoBack"/>
      <w:bookmarkEnd w:id="0"/>
      <w:r>
        <w:rPr>
          <w:sz w:val="24"/>
        </w:rPr>
        <w:t xml:space="preserve"> 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center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161966">
        <w:t>Kėdainių miesto</w:t>
      </w:r>
      <w:r w:rsidR="00F91293">
        <w:t xml:space="preserve"> </w:t>
      </w:r>
      <w:r w:rsidR="0097022E">
        <w:t>seniūnijos</w:t>
      </w:r>
      <w:r w:rsidR="00FD5344">
        <w:t xml:space="preserve"> </w:t>
      </w:r>
      <w:r w:rsidR="000E1FC0">
        <w:t>20</w:t>
      </w:r>
      <w:r w:rsidR="00352E1C">
        <w:t>2</w:t>
      </w:r>
      <w:r w:rsidR="009C1CFB">
        <w:t>1</w:t>
      </w:r>
      <w:r w:rsidR="000E1FC0">
        <w:t xml:space="preserve"> m. </w:t>
      </w:r>
      <w:r w:rsidR="00161966">
        <w:t>gegužės</w:t>
      </w:r>
      <w:r w:rsidR="000E1FC0">
        <w:t xml:space="preserve"> </w:t>
      </w:r>
      <w:r w:rsidR="00161966">
        <w:t>1</w:t>
      </w:r>
      <w:r w:rsidR="009C1CFB">
        <w:t>7</w:t>
      </w:r>
      <w:r w:rsidR="000E1FC0">
        <w:t xml:space="preserve"> d. raštą  Nr.</w:t>
      </w:r>
      <w:r w:rsidR="00F91293">
        <w:t xml:space="preserve"> </w:t>
      </w:r>
      <w:r w:rsidR="00161966">
        <w:t>M</w:t>
      </w:r>
      <w:r w:rsidR="005221BE">
        <w:t>6</w:t>
      </w:r>
      <w:r w:rsidR="0006496F">
        <w:t>-</w:t>
      </w:r>
      <w:r w:rsidR="00161966">
        <w:t>150</w:t>
      </w:r>
      <w:r w:rsidR="000E1FC0">
        <w:t xml:space="preserve"> „</w:t>
      </w:r>
      <w:r w:rsidR="002B5D45">
        <w:t xml:space="preserve">Dėl </w:t>
      </w:r>
      <w:r w:rsidR="0097022E">
        <w:t>gatv</w:t>
      </w:r>
      <w:r w:rsidR="00C92797">
        <w:t>ių</w:t>
      </w:r>
      <w:r w:rsidR="00D015C2">
        <w:t>“</w:t>
      </w:r>
      <w:r w:rsidR="00767919">
        <w:t xml:space="preserve">, </w:t>
      </w:r>
      <w:r>
        <w:t xml:space="preserve">Kėdainių  rajono savivaldybės taryba </w:t>
      </w:r>
      <w:r w:rsidR="00161966">
        <w:t xml:space="preserve"> </w:t>
      </w: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proofErr w:type="spellStart"/>
      <w:r w:rsidR="00161966">
        <w:t>Kėbonių</w:t>
      </w:r>
      <w:proofErr w:type="spellEnd"/>
      <w:r w:rsidR="0097022E">
        <w:t xml:space="preserve"> kaime</w:t>
      </w:r>
      <w:r w:rsidR="00F30089">
        <w:t xml:space="preserve"> </w:t>
      </w:r>
      <w:r w:rsidR="00161966">
        <w:t>Kėdainių miesto</w:t>
      </w:r>
      <w:r w:rsidR="0097022E">
        <w:t xml:space="preserve"> seniūnijoje </w:t>
      </w:r>
      <w:r w:rsidR="00161966">
        <w:t>Krakių</w:t>
      </w:r>
      <w:r w:rsidR="00C92797">
        <w:t xml:space="preserve"> gatv</w:t>
      </w:r>
      <w:r w:rsidR="00161966">
        <w:t>ės</w:t>
      </w:r>
      <w:r w:rsidR="00F812D3">
        <w:t xml:space="preserve"> pavadinim</w:t>
      </w:r>
      <w:r w:rsidR="00161966">
        <w:t>ą</w:t>
      </w:r>
      <w:r w:rsidR="00F812D3">
        <w:t xml:space="preserve"> 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161966">
        <w:rPr>
          <w:lang w:val="lt-LT"/>
        </w:rPr>
        <w:t>Kėdainių miesto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133252">
        <w:rPr>
          <w:lang w:val="lt-LT"/>
        </w:rPr>
        <w:t>1</w:t>
      </w:r>
      <w:r w:rsidRPr="00C34BA7">
        <w:rPr>
          <w:lang w:val="lt-LT"/>
        </w:rPr>
        <w:t xml:space="preserve"> metų </w:t>
      </w:r>
      <w:r w:rsidR="00161966">
        <w:rPr>
          <w:lang w:val="lt-LT"/>
        </w:rPr>
        <w:t>rugsėjo</w:t>
      </w:r>
      <w:r w:rsidR="00A10164">
        <w:rPr>
          <w:lang w:val="lt-LT"/>
        </w:rPr>
        <w:t xml:space="preserve"> 1</w:t>
      </w:r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445E91">
        <w:rPr>
          <w:lang w:val="lt-LT"/>
        </w:rPr>
        <w:t>ių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133252">
        <w:rPr>
          <w:sz w:val="24"/>
        </w:rPr>
        <w:t xml:space="preserve">Rūta Švedienė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523897">
        <w:rPr>
          <w:sz w:val="24"/>
        </w:rPr>
        <w:t>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5F4BF1">
        <w:rPr>
          <w:sz w:val="24"/>
        </w:rPr>
        <w:t>0</w:t>
      </w:r>
      <w:r w:rsidR="00161966">
        <w:rPr>
          <w:sz w:val="24"/>
        </w:rPr>
        <w:t>6</w:t>
      </w:r>
      <w:r w:rsidR="00B561E5">
        <w:rPr>
          <w:sz w:val="24"/>
        </w:rPr>
        <w:t>-</w:t>
      </w:r>
      <w:r w:rsidR="00161966">
        <w:rPr>
          <w:sz w:val="24"/>
        </w:rPr>
        <w:t>28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133252" w:rsidP="00B172B1">
      <w:pPr>
        <w:rPr>
          <w:sz w:val="24"/>
        </w:rPr>
      </w:pPr>
      <w:r>
        <w:rPr>
          <w:sz w:val="24"/>
        </w:rPr>
        <w:t xml:space="preserve">Marius </w:t>
      </w:r>
      <w:proofErr w:type="spellStart"/>
      <w:r>
        <w:rPr>
          <w:sz w:val="24"/>
        </w:rPr>
        <w:t>Stasiukonis</w:t>
      </w:r>
      <w:proofErr w:type="spellEnd"/>
      <w:r>
        <w:rPr>
          <w:sz w:val="24"/>
        </w:rPr>
        <w:t xml:space="preserve">                             Gintautas </w:t>
      </w:r>
      <w:proofErr w:type="spellStart"/>
      <w:r>
        <w:rPr>
          <w:sz w:val="24"/>
        </w:rPr>
        <w:t>Muznikas</w:t>
      </w:r>
      <w:proofErr w:type="spellEnd"/>
      <w:r>
        <w:rPr>
          <w:sz w:val="24"/>
        </w:rPr>
        <w:t xml:space="preserve">                 </w:t>
      </w:r>
      <w:r w:rsidR="00523897">
        <w:rPr>
          <w:sz w:val="24"/>
        </w:rPr>
        <w:t xml:space="preserve">  </w:t>
      </w:r>
      <w:r w:rsidR="009E6E79"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133252">
        <w:rPr>
          <w:sz w:val="24"/>
        </w:rPr>
        <w:t>1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 xml:space="preserve">2021- </w:t>
      </w:r>
    </w:p>
    <w:p w:rsidR="009D3B76" w:rsidRDefault="009D3B76"/>
    <w:p w:rsidR="00FF31AF" w:rsidRDefault="00FF31AF"/>
    <w:p w:rsidR="008D1DCE" w:rsidRDefault="008D1DCE"/>
    <w:p w:rsidR="008D1DCE" w:rsidRDefault="008D1DCE"/>
    <w:p w:rsidR="005018E1" w:rsidRDefault="005018E1" w:rsidP="008D1DCE">
      <w:pPr>
        <w:rPr>
          <w:sz w:val="24"/>
          <w:szCs w:val="24"/>
        </w:rPr>
      </w:pPr>
    </w:p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7172ED">
        <w:rPr>
          <w:b/>
          <w:lang w:val="lt-LT"/>
        </w:rPr>
        <w:t>ĖS</w:t>
      </w:r>
      <w:r>
        <w:rPr>
          <w:b/>
          <w:lang w:val="lt-LT"/>
        </w:rPr>
        <w:t xml:space="preserve"> </w:t>
      </w:r>
      <w:r w:rsidRPr="00F812D3">
        <w:rPr>
          <w:b/>
        </w:rPr>
        <w:t>PAVADINIM</w:t>
      </w:r>
      <w:r w:rsidR="007172ED">
        <w:rPr>
          <w:b/>
        </w:rPr>
        <w:t>O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161966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KĖBONIŲ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KAIME </w:t>
      </w:r>
      <w:r>
        <w:rPr>
          <w:b/>
          <w:lang w:val="lt-LT"/>
        </w:rPr>
        <w:t>KĖDAINIŲ MIESTO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133252">
        <w:rPr>
          <w:sz w:val="24"/>
          <w:szCs w:val="24"/>
        </w:rPr>
        <w:t>1</w:t>
      </w:r>
      <w:r w:rsidRPr="00C34BA7">
        <w:rPr>
          <w:sz w:val="24"/>
          <w:szCs w:val="24"/>
        </w:rPr>
        <w:t>-</w:t>
      </w:r>
      <w:r w:rsidR="005F4BF1">
        <w:rPr>
          <w:sz w:val="24"/>
          <w:szCs w:val="24"/>
        </w:rPr>
        <w:t>0</w:t>
      </w:r>
      <w:r w:rsidR="00161966">
        <w:rPr>
          <w:sz w:val="24"/>
          <w:szCs w:val="24"/>
        </w:rPr>
        <w:t>6</w:t>
      </w:r>
      <w:r w:rsidRPr="00C34BA7">
        <w:rPr>
          <w:sz w:val="24"/>
          <w:szCs w:val="24"/>
        </w:rPr>
        <w:t>-</w:t>
      </w:r>
      <w:r w:rsidR="00161966">
        <w:rPr>
          <w:sz w:val="24"/>
          <w:szCs w:val="24"/>
        </w:rPr>
        <w:t>28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proofErr w:type="spellStart"/>
      <w:r w:rsidR="00161966">
        <w:rPr>
          <w:sz w:val="24"/>
          <w:szCs w:val="24"/>
        </w:rPr>
        <w:t>Kėbonių</w:t>
      </w:r>
      <w:proofErr w:type="spellEnd"/>
      <w:r w:rsidR="0097022E" w:rsidRPr="0097022E"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 w:rsidR="0097022E" w:rsidRPr="0097022E">
        <w:rPr>
          <w:sz w:val="24"/>
          <w:szCs w:val="24"/>
        </w:rPr>
        <w:t xml:space="preserve"> seniūnijoje </w:t>
      </w:r>
      <w:r w:rsidR="00161966">
        <w:rPr>
          <w:sz w:val="24"/>
          <w:szCs w:val="24"/>
        </w:rPr>
        <w:t xml:space="preserve">Krakių gatvės </w:t>
      </w:r>
      <w:r w:rsidR="0097022E" w:rsidRPr="0097022E">
        <w:rPr>
          <w:sz w:val="24"/>
          <w:szCs w:val="24"/>
        </w:rPr>
        <w:t>pavadinim</w:t>
      </w:r>
      <w:r w:rsidR="00161966">
        <w:rPr>
          <w:sz w:val="24"/>
          <w:szCs w:val="24"/>
        </w:rPr>
        <w:t>ą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161966">
        <w:rPr>
          <w:sz w:val="24"/>
          <w:szCs w:val="24"/>
        </w:rPr>
        <w:t>ai</w:t>
      </w:r>
      <w:r>
        <w:rPr>
          <w:sz w:val="24"/>
          <w:szCs w:val="24"/>
        </w:rPr>
        <w:t xml:space="preserve"> gatv</w:t>
      </w:r>
      <w:r w:rsidR="00161966">
        <w:rPr>
          <w:sz w:val="24"/>
          <w:szCs w:val="24"/>
        </w:rPr>
        <w:t>ei</w:t>
      </w:r>
      <w:r w:rsidR="00C34BA7">
        <w:rPr>
          <w:bCs/>
          <w:iCs/>
          <w:sz w:val="24"/>
        </w:rPr>
        <w:t xml:space="preserve"> </w:t>
      </w:r>
      <w:proofErr w:type="spellStart"/>
      <w:r w:rsidR="00161966">
        <w:rPr>
          <w:sz w:val="24"/>
          <w:szCs w:val="24"/>
        </w:rPr>
        <w:t>Kėbonių</w:t>
      </w:r>
      <w:proofErr w:type="spellEnd"/>
      <w:r>
        <w:rPr>
          <w:sz w:val="24"/>
          <w:szCs w:val="24"/>
        </w:rPr>
        <w:t xml:space="preserve"> kaime </w:t>
      </w:r>
      <w:r w:rsidR="00161966">
        <w:rPr>
          <w:sz w:val="24"/>
          <w:szCs w:val="24"/>
        </w:rPr>
        <w:t>Kėdainių miesto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5E05B5">
      <w:pgSz w:w="11906" w:h="16838" w:code="9"/>
      <w:pgMar w:top="567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E916879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91855D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1201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66275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C84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8E204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520EF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002DE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20C2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3F71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80F88"/>
    <w:rsid w:val="005810FA"/>
    <w:rsid w:val="005874FA"/>
    <w:rsid w:val="005A4A58"/>
    <w:rsid w:val="005B1CCD"/>
    <w:rsid w:val="005E05B5"/>
    <w:rsid w:val="005E4F50"/>
    <w:rsid w:val="005E57C0"/>
    <w:rsid w:val="005F4BF1"/>
    <w:rsid w:val="00624B79"/>
    <w:rsid w:val="0064376D"/>
    <w:rsid w:val="006472BA"/>
    <w:rsid w:val="0068384E"/>
    <w:rsid w:val="006C38E8"/>
    <w:rsid w:val="006D6790"/>
    <w:rsid w:val="007172ED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62D3"/>
    <w:rsid w:val="009411D8"/>
    <w:rsid w:val="0097022E"/>
    <w:rsid w:val="00981189"/>
    <w:rsid w:val="009A26A0"/>
    <w:rsid w:val="009A2AB3"/>
    <w:rsid w:val="009C1CFB"/>
    <w:rsid w:val="009C5011"/>
    <w:rsid w:val="009C5629"/>
    <w:rsid w:val="009D3B76"/>
    <w:rsid w:val="009D5BFD"/>
    <w:rsid w:val="009E6E79"/>
    <w:rsid w:val="00A0371A"/>
    <w:rsid w:val="00A10164"/>
    <w:rsid w:val="00A101FF"/>
    <w:rsid w:val="00A32EDF"/>
    <w:rsid w:val="00A579A1"/>
    <w:rsid w:val="00A60744"/>
    <w:rsid w:val="00A76289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54A7F"/>
    <w:rsid w:val="00B54ABA"/>
    <w:rsid w:val="00B561E5"/>
    <w:rsid w:val="00B87EE7"/>
    <w:rsid w:val="00BB4D4D"/>
    <w:rsid w:val="00BD1C0F"/>
    <w:rsid w:val="00BE0C97"/>
    <w:rsid w:val="00BE3863"/>
    <w:rsid w:val="00BE474B"/>
    <w:rsid w:val="00BF66DE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7410"/>
    <w:rsid w:val="00DA095E"/>
    <w:rsid w:val="00DA5363"/>
    <w:rsid w:val="00DB544B"/>
    <w:rsid w:val="00DB5900"/>
    <w:rsid w:val="00E06C36"/>
    <w:rsid w:val="00E44D93"/>
    <w:rsid w:val="00E77C7E"/>
    <w:rsid w:val="00E84364"/>
    <w:rsid w:val="00E85BBE"/>
    <w:rsid w:val="00EB092B"/>
    <w:rsid w:val="00EB27B0"/>
    <w:rsid w:val="00EE2306"/>
    <w:rsid w:val="00EF142B"/>
    <w:rsid w:val="00EF5562"/>
    <w:rsid w:val="00F25A23"/>
    <w:rsid w:val="00F26499"/>
    <w:rsid w:val="00F30089"/>
    <w:rsid w:val="00F42A66"/>
    <w:rsid w:val="00F812D3"/>
    <w:rsid w:val="00F820E4"/>
    <w:rsid w:val="00F91293"/>
    <w:rsid w:val="00F971EC"/>
    <w:rsid w:val="00FD20A7"/>
    <w:rsid w:val="00FD5344"/>
    <w:rsid w:val="00FE6CE6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60C33-A72D-4447-A56C-3D9A9A6A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4</cp:revision>
  <cp:lastPrinted>2021-06-28T07:20:00Z</cp:lastPrinted>
  <dcterms:created xsi:type="dcterms:W3CDTF">2021-06-28T07:13:00Z</dcterms:created>
  <dcterms:modified xsi:type="dcterms:W3CDTF">2021-07-08T11:20:00Z</dcterms:modified>
</cp:coreProperties>
</file>