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EE" w:rsidRDefault="00C20EAF" w:rsidP="00DD3397">
      <w:pPr>
        <w:spacing w:line="0" w:lineRule="atLeast"/>
        <w:ind w:left="57"/>
        <w:jc w:val="center"/>
        <w:rPr>
          <w:rFonts w:eastAsia="Times New Roman"/>
          <w:b/>
          <w:szCs w:val="24"/>
          <w:lang w:eastAsia="ar-SA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0</wp:posOffset>
            </wp:positionV>
            <wp:extent cx="485775" cy="571500"/>
            <wp:effectExtent l="19050" t="0" r="9525" b="0"/>
            <wp:wrapSquare wrapText="right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154">
        <w:rPr>
          <w:rFonts w:eastAsia="Times New Roman"/>
          <w:b/>
          <w:szCs w:val="24"/>
          <w:lang w:eastAsia="ar-SA"/>
        </w:rPr>
        <w:t xml:space="preserve"> </w:t>
      </w:r>
      <w:r w:rsidR="003334EE">
        <w:rPr>
          <w:rFonts w:eastAsia="Times New Roman"/>
          <w:b/>
          <w:szCs w:val="24"/>
          <w:lang w:eastAsia="ar-SA"/>
        </w:rPr>
        <w:br w:type="textWrapping" w:clear="all"/>
      </w:r>
    </w:p>
    <w:p w:rsidR="003334EE" w:rsidRDefault="003334EE" w:rsidP="003334EE">
      <w:pPr>
        <w:spacing w:line="200" w:lineRule="atLeast"/>
        <w:jc w:val="center"/>
        <w:rPr>
          <w:rFonts w:eastAsia="Times New Roman"/>
          <w:b/>
          <w:bCs/>
          <w:caps/>
          <w:szCs w:val="24"/>
          <w:lang w:eastAsia="ar-SA"/>
        </w:rPr>
      </w:pPr>
      <w:r>
        <w:rPr>
          <w:rFonts w:eastAsia="Times New Roman"/>
          <w:b/>
          <w:bCs/>
          <w:caps/>
          <w:szCs w:val="24"/>
          <w:lang w:eastAsia="ar-SA"/>
        </w:rPr>
        <w:t>kėdainių rajono savivaldybėS TARYBA</w:t>
      </w:r>
    </w:p>
    <w:p w:rsidR="003334EE" w:rsidRDefault="003334EE" w:rsidP="00D10478">
      <w:pPr>
        <w:spacing w:line="200" w:lineRule="atLeast"/>
        <w:jc w:val="both"/>
        <w:rPr>
          <w:rFonts w:eastAsia="Times New Roman"/>
          <w:b/>
          <w:bCs/>
          <w:caps/>
          <w:szCs w:val="24"/>
          <w:lang w:eastAsia="ar-SA"/>
        </w:rPr>
      </w:pPr>
    </w:p>
    <w:p w:rsidR="003334EE" w:rsidRPr="003B5FBB" w:rsidRDefault="003334EE" w:rsidP="00D10478">
      <w:pPr>
        <w:spacing w:line="200" w:lineRule="atLeast"/>
        <w:jc w:val="center"/>
        <w:rPr>
          <w:rFonts w:eastAsia="Times New Roman"/>
          <w:b/>
          <w:bCs/>
          <w:caps/>
          <w:szCs w:val="24"/>
          <w:lang w:eastAsia="ar-SA"/>
        </w:rPr>
      </w:pPr>
      <w:r w:rsidRPr="003B5FBB">
        <w:rPr>
          <w:rFonts w:eastAsia="Times New Roman"/>
          <w:b/>
          <w:bCs/>
          <w:caps/>
          <w:szCs w:val="24"/>
          <w:lang w:eastAsia="ar-SA"/>
        </w:rPr>
        <w:t>SPRENDIMAS</w:t>
      </w:r>
    </w:p>
    <w:p w:rsidR="003334EE" w:rsidRPr="003B5FBB" w:rsidRDefault="003334EE" w:rsidP="00D60424">
      <w:pPr>
        <w:shd w:val="clear" w:color="auto" w:fill="FFFFFF"/>
        <w:spacing w:line="274" w:lineRule="exact"/>
        <w:ind w:left="173" w:firstLine="137"/>
        <w:jc w:val="center"/>
        <w:rPr>
          <w:szCs w:val="24"/>
        </w:rPr>
      </w:pPr>
      <w:r w:rsidRPr="003B5FBB">
        <w:rPr>
          <w:b/>
          <w:bCs/>
          <w:color w:val="000000"/>
          <w:spacing w:val="-6"/>
          <w:szCs w:val="24"/>
        </w:rPr>
        <w:t>DĖL KĖDAINIŲ RAJONO SAVIVALDYBĖS TARYBOS 20</w:t>
      </w:r>
      <w:r w:rsidR="00DC5E1B" w:rsidRPr="003B5FBB">
        <w:rPr>
          <w:b/>
          <w:bCs/>
          <w:color w:val="000000"/>
          <w:spacing w:val="-6"/>
          <w:szCs w:val="24"/>
        </w:rPr>
        <w:t>21</w:t>
      </w:r>
      <w:r w:rsidRPr="003B5FBB">
        <w:rPr>
          <w:b/>
          <w:bCs/>
          <w:color w:val="000000"/>
          <w:spacing w:val="-6"/>
          <w:szCs w:val="24"/>
        </w:rPr>
        <w:t xml:space="preserve"> M. </w:t>
      </w:r>
      <w:r w:rsidR="00DC5E1B" w:rsidRPr="003B5FBB">
        <w:rPr>
          <w:b/>
          <w:bCs/>
          <w:color w:val="000000"/>
          <w:spacing w:val="-6"/>
          <w:szCs w:val="24"/>
        </w:rPr>
        <w:t>KOVO</w:t>
      </w:r>
      <w:r w:rsidRPr="003B5FBB">
        <w:rPr>
          <w:b/>
          <w:bCs/>
          <w:color w:val="000000"/>
          <w:spacing w:val="-6"/>
          <w:szCs w:val="24"/>
        </w:rPr>
        <w:t xml:space="preserve"> </w:t>
      </w:r>
      <w:r w:rsidR="00DC5E1B" w:rsidRPr="003B5FBB">
        <w:rPr>
          <w:b/>
          <w:bCs/>
          <w:color w:val="000000"/>
          <w:spacing w:val="-6"/>
          <w:szCs w:val="24"/>
        </w:rPr>
        <w:t>26</w:t>
      </w:r>
      <w:r w:rsidRPr="003B5FBB">
        <w:rPr>
          <w:b/>
          <w:bCs/>
          <w:color w:val="000000"/>
          <w:spacing w:val="-6"/>
          <w:szCs w:val="24"/>
        </w:rPr>
        <w:t xml:space="preserve"> D. SPRENDIMO N</w:t>
      </w:r>
      <w:r w:rsidR="006660F0">
        <w:rPr>
          <w:b/>
          <w:bCs/>
          <w:color w:val="000000"/>
          <w:spacing w:val="-6"/>
          <w:szCs w:val="24"/>
        </w:rPr>
        <w:t>R</w:t>
      </w:r>
      <w:r w:rsidRPr="003B5FBB">
        <w:rPr>
          <w:b/>
          <w:bCs/>
          <w:color w:val="000000"/>
          <w:spacing w:val="-6"/>
          <w:szCs w:val="24"/>
        </w:rPr>
        <w:t>.</w:t>
      </w:r>
      <w:r w:rsidR="00B31116" w:rsidRPr="003B5FBB">
        <w:rPr>
          <w:b/>
          <w:bCs/>
          <w:color w:val="000000"/>
          <w:spacing w:val="-6"/>
          <w:szCs w:val="24"/>
        </w:rPr>
        <w:t xml:space="preserve"> </w:t>
      </w:r>
      <w:r w:rsidRPr="003B5FBB">
        <w:rPr>
          <w:b/>
          <w:bCs/>
          <w:color w:val="000000"/>
          <w:spacing w:val="-6"/>
          <w:szCs w:val="24"/>
        </w:rPr>
        <w:t>TS-</w:t>
      </w:r>
      <w:r w:rsidR="00DC5E1B" w:rsidRPr="003B5FBB">
        <w:rPr>
          <w:b/>
          <w:bCs/>
          <w:color w:val="000000"/>
          <w:spacing w:val="-6"/>
          <w:szCs w:val="24"/>
        </w:rPr>
        <w:t>57</w:t>
      </w:r>
      <w:r w:rsidRPr="003B5FBB">
        <w:rPr>
          <w:b/>
          <w:bCs/>
          <w:color w:val="000000"/>
          <w:spacing w:val="-6"/>
          <w:szCs w:val="24"/>
        </w:rPr>
        <w:t xml:space="preserve"> „</w:t>
      </w:r>
      <w:r w:rsidR="003215C5" w:rsidRPr="003B5FBB">
        <w:rPr>
          <w:b/>
          <w:bCs/>
          <w:color w:val="000000"/>
          <w:spacing w:val="-6"/>
          <w:szCs w:val="24"/>
        </w:rPr>
        <w:t>DĖL KĖDAINIŲ RAJONO SAVIVALDYBĖS 2021 M. MELIORACIJOS PRIORITETINIŲ DARBŲ SĄRAŠO PATVIRTINIMO</w:t>
      </w:r>
      <w:r w:rsidR="00807652" w:rsidRPr="003B5FBB">
        <w:rPr>
          <w:rFonts w:eastAsia="Times New Roman"/>
          <w:b/>
          <w:bCs/>
          <w:color w:val="000000"/>
          <w:spacing w:val="-6"/>
          <w:szCs w:val="24"/>
        </w:rPr>
        <w:t>“</w:t>
      </w:r>
      <w:r w:rsidR="007F4317">
        <w:rPr>
          <w:rFonts w:eastAsia="Times New Roman"/>
          <w:b/>
          <w:bCs/>
          <w:color w:val="000000"/>
          <w:spacing w:val="-6"/>
          <w:szCs w:val="24"/>
        </w:rPr>
        <w:t xml:space="preserve"> PAKEITIMO</w:t>
      </w:r>
    </w:p>
    <w:p w:rsidR="003334EE" w:rsidRDefault="003334EE" w:rsidP="003334EE">
      <w:pPr>
        <w:spacing w:line="0" w:lineRule="atLeast"/>
        <w:jc w:val="center"/>
        <w:rPr>
          <w:rFonts w:eastAsia="Times New Roman"/>
          <w:szCs w:val="24"/>
          <w:lang w:eastAsia="ar-SA"/>
        </w:rPr>
      </w:pPr>
    </w:p>
    <w:p w:rsidR="003334EE" w:rsidRDefault="003334EE" w:rsidP="003334EE">
      <w:pPr>
        <w:spacing w:line="0" w:lineRule="atLeast"/>
        <w:jc w:val="center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20</w:t>
      </w:r>
      <w:r w:rsidR="00DC5E1B">
        <w:rPr>
          <w:rFonts w:eastAsia="Times New Roman"/>
          <w:szCs w:val="24"/>
          <w:lang w:eastAsia="ar-SA"/>
        </w:rPr>
        <w:t>21</w:t>
      </w:r>
      <w:r>
        <w:rPr>
          <w:rFonts w:eastAsia="Times New Roman"/>
          <w:szCs w:val="24"/>
          <w:lang w:eastAsia="ar-SA"/>
        </w:rPr>
        <w:t xml:space="preserve"> m.</w:t>
      </w:r>
      <w:r w:rsidR="00DC5E1B">
        <w:rPr>
          <w:rFonts w:eastAsia="Times New Roman"/>
          <w:szCs w:val="24"/>
          <w:lang w:eastAsia="ar-SA"/>
        </w:rPr>
        <w:t xml:space="preserve"> </w:t>
      </w:r>
      <w:r w:rsidR="00AC5EED">
        <w:rPr>
          <w:rFonts w:eastAsia="Times New Roman"/>
          <w:szCs w:val="24"/>
          <w:lang w:eastAsia="ar-SA"/>
        </w:rPr>
        <w:t>liepos</w:t>
      </w:r>
      <w:r w:rsidR="005A0154">
        <w:rPr>
          <w:rFonts w:eastAsia="Times New Roman"/>
          <w:szCs w:val="24"/>
          <w:lang w:eastAsia="ar-SA"/>
        </w:rPr>
        <w:t xml:space="preserve"> 16</w:t>
      </w:r>
      <w:r>
        <w:rPr>
          <w:rFonts w:eastAsia="Times New Roman"/>
          <w:szCs w:val="24"/>
          <w:lang w:eastAsia="ar-SA"/>
        </w:rPr>
        <w:t xml:space="preserve"> d. Nr.</w:t>
      </w:r>
      <w:r w:rsidR="005A0154">
        <w:rPr>
          <w:rFonts w:eastAsia="Times New Roman"/>
          <w:szCs w:val="24"/>
          <w:lang w:eastAsia="ar-SA"/>
        </w:rPr>
        <w:t xml:space="preserve"> TS-161</w:t>
      </w:r>
    </w:p>
    <w:p w:rsidR="006A64B1" w:rsidRDefault="003334EE" w:rsidP="006A64B1">
      <w:pPr>
        <w:spacing w:line="0" w:lineRule="atLeast"/>
        <w:jc w:val="center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Kėdainiai</w:t>
      </w:r>
    </w:p>
    <w:p w:rsidR="003A0FB1" w:rsidRDefault="003A0FB1" w:rsidP="00AC5EED">
      <w:pPr>
        <w:spacing w:line="0" w:lineRule="atLeast"/>
        <w:jc w:val="both"/>
        <w:rPr>
          <w:rFonts w:eastAsia="Times New Roman"/>
          <w:szCs w:val="24"/>
          <w:lang w:eastAsia="ar-SA"/>
        </w:rPr>
      </w:pPr>
    </w:p>
    <w:p w:rsidR="003334EE" w:rsidRPr="004F3EB3" w:rsidRDefault="003334EE" w:rsidP="00AC5EED">
      <w:pPr>
        <w:spacing w:line="0" w:lineRule="atLeast"/>
        <w:ind w:firstLine="851"/>
        <w:jc w:val="both"/>
        <w:rPr>
          <w:szCs w:val="24"/>
        </w:rPr>
      </w:pPr>
      <w:r w:rsidRPr="004F3EB3">
        <w:rPr>
          <w:color w:val="000000"/>
          <w:spacing w:val="-1"/>
          <w:szCs w:val="24"/>
        </w:rPr>
        <w:t xml:space="preserve">Vadovaudamasi Lietuvos Respublikos vietos savivaldos </w:t>
      </w:r>
      <w:r w:rsidRPr="004F3EB3">
        <w:rPr>
          <w:rFonts w:eastAsia="Times New Roman"/>
          <w:color w:val="000000"/>
          <w:spacing w:val="-1"/>
          <w:szCs w:val="24"/>
        </w:rPr>
        <w:t xml:space="preserve">įstatymo </w:t>
      </w:r>
      <w:r w:rsidR="003A0FB1">
        <w:rPr>
          <w:rFonts w:eastAsia="Times New Roman"/>
          <w:color w:val="000000"/>
          <w:spacing w:val="-2"/>
          <w:szCs w:val="24"/>
        </w:rPr>
        <w:t>18</w:t>
      </w:r>
      <w:r w:rsidR="00DC5E1B">
        <w:rPr>
          <w:rFonts w:eastAsia="Times New Roman"/>
          <w:color w:val="000000"/>
          <w:spacing w:val="-2"/>
          <w:szCs w:val="24"/>
        </w:rPr>
        <w:t xml:space="preserve"> </w:t>
      </w:r>
      <w:r w:rsidRPr="004F3EB3">
        <w:rPr>
          <w:rFonts w:eastAsia="Times New Roman"/>
          <w:color w:val="000000"/>
          <w:spacing w:val="-2"/>
          <w:szCs w:val="24"/>
        </w:rPr>
        <w:t xml:space="preserve">straipsnio </w:t>
      </w:r>
      <w:r w:rsidR="003A0FB1">
        <w:rPr>
          <w:rFonts w:eastAsia="Times New Roman"/>
          <w:color w:val="000000"/>
          <w:spacing w:val="-2"/>
          <w:szCs w:val="24"/>
        </w:rPr>
        <w:t>1</w:t>
      </w:r>
      <w:r w:rsidR="00DC5E1B">
        <w:rPr>
          <w:rFonts w:eastAsia="Times New Roman"/>
          <w:color w:val="000000"/>
          <w:spacing w:val="-2"/>
          <w:szCs w:val="24"/>
        </w:rPr>
        <w:t xml:space="preserve"> </w:t>
      </w:r>
      <w:r w:rsidR="003A0FB1">
        <w:rPr>
          <w:rFonts w:eastAsia="Times New Roman"/>
          <w:color w:val="000000"/>
          <w:spacing w:val="-2"/>
          <w:szCs w:val="24"/>
        </w:rPr>
        <w:t>dalimi</w:t>
      </w:r>
      <w:r w:rsidR="00DC5E1B">
        <w:rPr>
          <w:rFonts w:eastAsia="Times New Roman"/>
          <w:color w:val="000000"/>
          <w:spacing w:val="-2"/>
          <w:szCs w:val="24"/>
        </w:rPr>
        <w:t>,</w:t>
      </w:r>
      <w:r w:rsidR="007D7CB1" w:rsidRPr="004F3EB3">
        <w:rPr>
          <w:rFonts w:eastAsia="Times New Roman"/>
          <w:color w:val="000000"/>
          <w:spacing w:val="-2"/>
          <w:szCs w:val="24"/>
        </w:rPr>
        <w:t xml:space="preserve"> </w:t>
      </w:r>
      <w:r w:rsidRPr="004F3EB3">
        <w:rPr>
          <w:rFonts w:eastAsia="Times New Roman"/>
          <w:color w:val="000000"/>
          <w:spacing w:val="-4"/>
          <w:szCs w:val="24"/>
        </w:rPr>
        <w:t xml:space="preserve">Kėdainių rajono savivaldybės taryba </w:t>
      </w:r>
      <w:r w:rsidRPr="004F3EB3">
        <w:rPr>
          <w:rFonts w:eastAsia="Times New Roman"/>
          <w:color w:val="000000"/>
          <w:spacing w:val="43"/>
          <w:szCs w:val="24"/>
        </w:rPr>
        <w:t>nusprendžia:</w:t>
      </w:r>
    </w:p>
    <w:p w:rsidR="00C334C7" w:rsidRPr="00C30A0F" w:rsidRDefault="00C334C7" w:rsidP="00AC5EED">
      <w:pPr>
        <w:shd w:val="clear" w:color="auto" w:fill="FFFFFF"/>
        <w:spacing w:line="274" w:lineRule="exact"/>
        <w:ind w:firstLine="851"/>
        <w:jc w:val="both"/>
        <w:rPr>
          <w:i/>
          <w:color w:val="000000"/>
          <w:spacing w:val="-7"/>
        </w:rPr>
      </w:pPr>
      <w:r>
        <w:rPr>
          <w:color w:val="000000"/>
        </w:rPr>
        <w:t>Pakeisti Kėdainių rajono savivaldybės</w:t>
      </w:r>
      <w:r w:rsidR="00C30A0F">
        <w:rPr>
          <w:color w:val="000000"/>
        </w:rPr>
        <w:t xml:space="preserve"> 2021 m. melioracijos prioritetinių darbų sąrašą,</w:t>
      </w:r>
      <w:r w:rsidR="00AC5EED">
        <w:rPr>
          <w:color w:val="000000"/>
        </w:rPr>
        <w:t xml:space="preserve"> </w:t>
      </w:r>
      <w:r w:rsidR="00C30A0F">
        <w:rPr>
          <w:color w:val="000000"/>
        </w:rPr>
        <w:t xml:space="preserve"> patvirtintą Kėdainių rajono savivaldybės</w:t>
      </w:r>
      <w:r>
        <w:rPr>
          <w:color w:val="000000"/>
        </w:rPr>
        <w:t xml:space="preserve"> tarybos 2021 m. kovo 26 d. sprendimu Nr. TS-57 „Dėl Kėdainių rajono savivaldybės 2021 m. melioracijos prioritetinių darbų sąrašo patvirtinimo</w:t>
      </w:r>
      <w:r w:rsidR="00C30A0F">
        <w:rPr>
          <w:color w:val="000000"/>
        </w:rPr>
        <w:t>“.</w:t>
      </w:r>
    </w:p>
    <w:p w:rsidR="003334EE" w:rsidRDefault="00C30A0F" w:rsidP="00C30A0F">
      <w:pPr>
        <w:pStyle w:val="Sraopastraip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Pakeisti 2 punktą ir jį išdėstyti taip:</w:t>
      </w:r>
    </w:p>
    <w:p w:rsidR="00C30A0F" w:rsidRPr="00C30A0F" w:rsidRDefault="00C30A0F" w:rsidP="00C30A0F">
      <w:pPr>
        <w:pStyle w:val="Sraopastraipa"/>
        <w:ind w:left="1080"/>
        <w:jc w:val="both"/>
        <w:rPr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851"/>
        <w:gridCol w:w="992"/>
        <w:gridCol w:w="1843"/>
      </w:tblGrid>
      <w:tr w:rsidR="00C30A0F" w:rsidTr="00F94672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0F" w:rsidRDefault="00C30A0F" w:rsidP="00F9467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Melioracijos statinių priežiūra ir remontas</w:t>
            </w:r>
          </w:p>
          <w:p w:rsidR="00C30A0F" w:rsidRDefault="00C30A0F" w:rsidP="00F94672">
            <w:pPr>
              <w:widowControl/>
              <w:suppressAutoHyphens w:val="0"/>
              <w:rPr>
                <w:rFonts w:eastAsia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288,7</w:t>
            </w:r>
          </w:p>
        </w:tc>
      </w:tr>
    </w:tbl>
    <w:p w:rsidR="00C30A0F" w:rsidRDefault="00C30A0F" w:rsidP="00C30A0F">
      <w:pPr>
        <w:pStyle w:val="Sraopastraipa"/>
        <w:ind w:left="1070"/>
        <w:jc w:val="both"/>
        <w:rPr>
          <w:szCs w:val="24"/>
        </w:rPr>
      </w:pPr>
    </w:p>
    <w:p w:rsidR="00C30A0F" w:rsidRPr="00C30A0F" w:rsidRDefault="00C30A0F" w:rsidP="00C30A0F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C30A0F">
        <w:rPr>
          <w:szCs w:val="24"/>
        </w:rPr>
        <w:t>Pakeisti 5 punktą ir jį išdėstyti taip:</w:t>
      </w:r>
    </w:p>
    <w:p w:rsidR="00C30A0F" w:rsidRPr="00C30A0F" w:rsidRDefault="00C30A0F" w:rsidP="00C30A0F">
      <w:pPr>
        <w:pStyle w:val="Sraopastraipa"/>
        <w:ind w:left="1070"/>
        <w:jc w:val="both"/>
        <w:rPr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851"/>
        <w:gridCol w:w="992"/>
        <w:gridCol w:w="1843"/>
      </w:tblGrid>
      <w:tr w:rsidR="00C30A0F" w:rsidTr="00F9467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Default="00C30A0F" w:rsidP="00F9467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22,0</w:t>
            </w:r>
          </w:p>
          <w:p w:rsidR="00C30A0F" w:rsidRDefault="00C30A0F" w:rsidP="00F9467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</w:tbl>
    <w:p w:rsidR="00C30A0F" w:rsidRDefault="00C30A0F" w:rsidP="00C30A0F">
      <w:pPr>
        <w:jc w:val="both"/>
        <w:rPr>
          <w:szCs w:val="24"/>
        </w:rPr>
      </w:pPr>
      <w:r>
        <w:rPr>
          <w:szCs w:val="24"/>
        </w:rPr>
        <w:t xml:space="preserve">         </w:t>
      </w:r>
    </w:p>
    <w:p w:rsidR="00C30A0F" w:rsidRDefault="00C30A0F" w:rsidP="00C30A0F">
      <w:pPr>
        <w:pStyle w:val="Sraopastraip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Papildyti nauju 2.18. papunkčiu ir jį išdėstyti taip:</w:t>
      </w:r>
    </w:p>
    <w:p w:rsidR="00AC5EED" w:rsidRDefault="00AC5EED" w:rsidP="00AC5EED">
      <w:pPr>
        <w:pStyle w:val="Sraopastraipa"/>
        <w:ind w:left="1070"/>
        <w:jc w:val="both"/>
        <w:rPr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781"/>
      </w:tblGrid>
      <w:tr w:rsidR="00AC5EED" w:rsidTr="00F9467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ED" w:rsidRDefault="00AC5EED" w:rsidP="00F9467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2.18.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ED" w:rsidRDefault="00AC5EED" w:rsidP="00F94672">
            <w:pPr>
              <w:widowControl/>
              <w:suppressAutoHyphens w:val="0"/>
              <w:autoSpaceDE w:val="0"/>
              <w:autoSpaceDN w:val="0"/>
              <w:adjustRightInd w:val="0"/>
              <w:rPr>
                <w:szCs w:val="24"/>
              </w:rPr>
            </w:pPr>
            <w:r w:rsidRPr="0082452D">
              <w:rPr>
                <w:szCs w:val="24"/>
              </w:rPr>
              <w:t>Dotnuvos ir Keleriškių kadastrinių vietovių Vištupio sausinimo sistemos griovių remonto darbai</w:t>
            </w:r>
          </w:p>
          <w:p w:rsidR="00AC5EED" w:rsidRDefault="00AC5EED" w:rsidP="00F9467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4"/>
                <w:highlight w:val="yellow"/>
              </w:rPr>
            </w:pPr>
          </w:p>
        </w:tc>
      </w:tr>
    </w:tbl>
    <w:p w:rsidR="00AC5EED" w:rsidRDefault="00AC5EED" w:rsidP="00AC5EED">
      <w:pPr>
        <w:pStyle w:val="Sraopastraipa"/>
        <w:ind w:left="1070"/>
        <w:jc w:val="both"/>
        <w:rPr>
          <w:szCs w:val="24"/>
        </w:rPr>
      </w:pPr>
    </w:p>
    <w:p w:rsidR="00AC5EED" w:rsidRPr="00C30A0F" w:rsidRDefault="00AC5EED" w:rsidP="00AC5EED">
      <w:pPr>
        <w:pStyle w:val="Sraopastraipa"/>
        <w:ind w:left="1070"/>
        <w:jc w:val="both"/>
        <w:rPr>
          <w:szCs w:val="24"/>
        </w:rPr>
      </w:pPr>
    </w:p>
    <w:p w:rsidR="007D77C7" w:rsidRPr="004F3EB3" w:rsidRDefault="007D77C7" w:rsidP="003334EE">
      <w:pPr>
        <w:jc w:val="both"/>
        <w:rPr>
          <w:szCs w:val="24"/>
        </w:rPr>
      </w:pPr>
    </w:p>
    <w:p w:rsidR="003334EE" w:rsidRPr="004F3EB3" w:rsidRDefault="00347374" w:rsidP="003334EE">
      <w:pPr>
        <w:rPr>
          <w:szCs w:val="24"/>
        </w:rPr>
      </w:pPr>
      <w:r>
        <w:rPr>
          <w:szCs w:val="24"/>
        </w:rPr>
        <w:t>Savivaldybės meras</w:t>
      </w:r>
      <w:r w:rsidR="005A0154">
        <w:rPr>
          <w:szCs w:val="24"/>
        </w:rPr>
        <w:tab/>
      </w:r>
      <w:r w:rsidR="005A0154">
        <w:rPr>
          <w:szCs w:val="24"/>
        </w:rPr>
        <w:tab/>
      </w:r>
      <w:r w:rsidR="005A0154">
        <w:rPr>
          <w:szCs w:val="24"/>
        </w:rPr>
        <w:tab/>
      </w:r>
      <w:r w:rsidR="005A0154">
        <w:rPr>
          <w:szCs w:val="24"/>
        </w:rPr>
        <w:tab/>
      </w:r>
      <w:r w:rsidR="005A0154">
        <w:rPr>
          <w:szCs w:val="24"/>
        </w:rPr>
        <w:tab/>
      </w:r>
      <w:r w:rsidR="005A0154">
        <w:rPr>
          <w:szCs w:val="24"/>
        </w:rPr>
        <w:tab/>
      </w:r>
      <w:r w:rsidR="005A0154">
        <w:rPr>
          <w:szCs w:val="24"/>
        </w:rPr>
        <w:tab/>
      </w:r>
      <w:r w:rsidR="005A0154">
        <w:rPr>
          <w:szCs w:val="24"/>
        </w:rPr>
        <w:tab/>
        <w:t xml:space="preserve">              Valentinas Tamulis</w:t>
      </w:r>
    </w:p>
    <w:p w:rsidR="003334EE" w:rsidRDefault="003334EE" w:rsidP="003334EE"/>
    <w:p w:rsidR="00D120A8" w:rsidRDefault="00D120A8" w:rsidP="003334EE"/>
    <w:p w:rsidR="003A0FB1" w:rsidRDefault="003A0FB1" w:rsidP="003334EE"/>
    <w:p w:rsidR="001E6706" w:rsidRDefault="001E6706" w:rsidP="003334EE">
      <w:bookmarkStart w:id="0" w:name="_GoBack"/>
      <w:bookmarkEnd w:id="0"/>
    </w:p>
    <w:sectPr w:rsidR="001E6706" w:rsidSect="00DD3397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079C0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286E60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EE"/>
    <w:rsid w:val="00066DDB"/>
    <w:rsid w:val="00092498"/>
    <w:rsid w:val="000B60CD"/>
    <w:rsid w:val="000B6AF1"/>
    <w:rsid w:val="000C3C81"/>
    <w:rsid w:val="000F45EB"/>
    <w:rsid w:val="001314E1"/>
    <w:rsid w:val="001A5B02"/>
    <w:rsid w:val="001A6C86"/>
    <w:rsid w:val="001E511D"/>
    <w:rsid w:val="001E6706"/>
    <w:rsid w:val="003215C5"/>
    <w:rsid w:val="003334EE"/>
    <w:rsid w:val="00347374"/>
    <w:rsid w:val="00382659"/>
    <w:rsid w:val="003A0FB1"/>
    <w:rsid w:val="003A5DD5"/>
    <w:rsid w:val="003B5FBB"/>
    <w:rsid w:val="00405634"/>
    <w:rsid w:val="004B0D81"/>
    <w:rsid w:val="004D6016"/>
    <w:rsid w:val="004F3EB3"/>
    <w:rsid w:val="00531072"/>
    <w:rsid w:val="005A0154"/>
    <w:rsid w:val="006266E9"/>
    <w:rsid w:val="006660F0"/>
    <w:rsid w:val="006953F1"/>
    <w:rsid w:val="006A64B1"/>
    <w:rsid w:val="006E5892"/>
    <w:rsid w:val="006F3E24"/>
    <w:rsid w:val="00751E76"/>
    <w:rsid w:val="00771F9D"/>
    <w:rsid w:val="007B41DD"/>
    <w:rsid w:val="007D5648"/>
    <w:rsid w:val="007D77C7"/>
    <w:rsid w:val="007D7CB1"/>
    <w:rsid w:val="007F4317"/>
    <w:rsid w:val="0080496D"/>
    <w:rsid w:val="00807652"/>
    <w:rsid w:val="008165CA"/>
    <w:rsid w:val="0082452D"/>
    <w:rsid w:val="0084037C"/>
    <w:rsid w:val="008E166E"/>
    <w:rsid w:val="00A10F84"/>
    <w:rsid w:val="00AC5EED"/>
    <w:rsid w:val="00AD6E8D"/>
    <w:rsid w:val="00AE6C85"/>
    <w:rsid w:val="00AF6AAE"/>
    <w:rsid w:val="00B02E6D"/>
    <w:rsid w:val="00B15895"/>
    <w:rsid w:val="00B31116"/>
    <w:rsid w:val="00B95FFD"/>
    <w:rsid w:val="00BA2BE5"/>
    <w:rsid w:val="00BF5ABA"/>
    <w:rsid w:val="00C04B16"/>
    <w:rsid w:val="00C20EAF"/>
    <w:rsid w:val="00C227F5"/>
    <w:rsid w:val="00C30A0F"/>
    <w:rsid w:val="00C334C7"/>
    <w:rsid w:val="00C4709D"/>
    <w:rsid w:val="00C878B7"/>
    <w:rsid w:val="00D10478"/>
    <w:rsid w:val="00D120A8"/>
    <w:rsid w:val="00D60424"/>
    <w:rsid w:val="00DC5E1B"/>
    <w:rsid w:val="00DD3397"/>
    <w:rsid w:val="00EC288A"/>
    <w:rsid w:val="00E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34231B-2EF2-4E08-941F-3FC42C1E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34EE"/>
    <w:pPr>
      <w:widowControl w:val="0"/>
      <w:suppressAutoHyphens/>
    </w:pPr>
    <w:rPr>
      <w:rFonts w:ascii="Times New Roman" w:eastAsia="Lucida Sans Unicode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F3EB3"/>
    <w:pPr>
      <w:ind w:left="720"/>
      <w:contextualSpacing/>
    </w:pPr>
  </w:style>
  <w:style w:type="paragraph" w:customStyle="1" w:styleId="WW-Tekstas">
    <w:name w:val="WW-Tekstas"/>
    <w:basedOn w:val="prastasis"/>
    <w:rsid w:val="008E166E"/>
    <w:pPr>
      <w:jc w:val="center"/>
    </w:pPr>
    <w:rPr>
      <w:b/>
      <w:bCs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78B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878B7"/>
    <w:rPr>
      <w:rFonts w:ascii="Tahoma" w:eastAsia="Lucida Sans Unicode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716E7-0649-4A0A-90F2-39A77586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2021-07-19T13:02:00Z</cp:lastPrinted>
  <dcterms:created xsi:type="dcterms:W3CDTF">2021-06-30T11:29:00Z</dcterms:created>
  <dcterms:modified xsi:type="dcterms:W3CDTF">2021-07-19T13:02:00Z</dcterms:modified>
</cp:coreProperties>
</file>