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7AC6C" w14:textId="77777777" w:rsidR="00FC21D0" w:rsidRDefault="00365E30">
      <w:pPr>
        <w:suppressAutoHyphens/>
        <w:overflowPunct w:val="0"/>
        <w:jc w:val="center"/>
        <w:textAlignment w:val="baseline"/>
        <w:rPr>
          <w:lang w:eastAsia="ar-SA"/>
        </w:rPr>
      </w:pPr>
      <w:r>
        <w:rPr>
          <w:lang w:eastAsia="ar-SA"/>
        </w:rPr>
        <w:object w:dxaOrig="1345" w:dyaOrig="672" w14:anchorId="094887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ed="t">
            <v:fill color2="black" type="frame"/>
            <v:imagedata r:id="rId7" o:title=""/>
          </v:shape>
          <o:OLEObject Type="Embed" ProgID="OutPlace" ShapeID="_x0000_i1025" DrawAspect="Content" ObjectID="_1688276428" r:id="rId8"/>
        </w:object>
      </w:r>
    </w:p>
    <w:p w14:paraId="4EFE782F" w14:textId="77777777" w:rsidR="00FC21D0" w:rsidRDefault="00365E30">
      <w:pPr>
        <w:suppressAutoHyphens/>
        <w:overflowPunct w:val="0"/>
        <w:jc w:val="center"/>
        <w:textAlignment w:val="baseline"/>
        <w:rPr>
          <w:b/>
          <w:lang w:eastAsia="ar-SA"/>
        </w:rPr>
      </w:pPr>
      <w:r>
        <w:rPr>
          <w:b/>
          <w:lang w:eastAsia="ar-SA"/>
        </w:rPr>
        <w:t>KĖDAINIŲ RAJONO SAVIVALDYBĖS TARYBA</w:t>
      </w:r>
    </w:p>
    <w:p w14:paraId="135591D2" w14:textId="77777777" w:rsidR="008A0B55" w:rsidRPr="008A0B55" w:rsidRDefault="008A0B55" w:rsidP="008A0B55">
      <w:pPr>
        <w:jc w:val="center"/>
        <w:rPr>
          <w:b/>
          <w:szCs w:val="24"/>
        </w:rPr>
      </w:pPr>
    </w:p>
    <w:p w14:paraId="54C7EA99" w14:textId="77777777" w:rsidR="008A0B55" w:rsidRPr="008A0B55" w:rsidRDefault="008A0B55" w:rsidP="008A0B55">
      <w:pPr>
        <w:jc w:val="center"/>
        <w:rPr>
          <w:b/>
          <w:szCs w:val="24"/>
        </w:rPr>
      </w:pPr>
      <w:r w:rsidRPr="008A0B55">
        <w:rPr>
          <w:b/>
          <w:szCs w:val="24"/>
        </w:rPr>
        <w:t>SPRENDIMAS</w:t>
      </w:r>
    </w:p>
    <w:p w14:paraId="147FCA19" w14:textId="77777777" w:rsidR="008A0B55" w:rsidRPr="008A0B55" w:rsidRDefault="008A0B55" w:rsidP="008A0B55">
      <w:pPr>
        <w:rPr>
          <w:b/>
          <w:szCs w:val="24"/>
        </w:rPr>
      </w:pPr>
    </w:p>
    <w:p w14:paraId="0578E4BF" w14:textId="77777777" w:rsidR="008A0B55" w:rsidRPr="008A0B55" w:rsidRDefault="008A0B55" w:rsidP="008A0B55">
      <w:pPr>
        <w:ind w:left="284"/>
        <w:jc w:val="center"/>
        <w:rPr>
          <w:b/>
          <w:bCs/>
          <w:caps/>
          <w:szCs w:val="24"/>
          <w:lang w:eastAsia="en-GB"/>
        </w:rPr>
      </w:pPr>
      <w:r w:rsidRPr="008A0B55">
        <w:rPr>
          <w:b/>
          <w:bCs/>
          <w:caps/>
          <w:szCs w:val="24"/>
          <w:lang w:eastAsia="en-GB"/>
        </w:rPr>
        <w:t xml:space="preserve">DĖL KĖDAINIŲ RAJONO savivaldybės Tarybos  2019 M. SPALIO 25 D. SPRENDIMO NR. TS-228 „DĖL KĖDAINIŲ RAJONO savivaldybės SPORTO tarybos SUDARYMO“ PAKEITIMO </w:t>
      </w:r>
    </w:p>
    <w:p w14:paraId="09EC27B1" w14:textId="77777777" w:rsidR="008A0B55" w:rsidRPr="008A0B55" w:rsidRDefault="008A0B55" w:rsidP="008A0B55">
      <w:pPr>
        <w:ind w:left="284"/>
        <w:jc w:val="center"/>
        <w:rPr>
          <w:rFonts w:eastAsia="Calibri"/>
          <w:szCs w:val="24"/>
        </w:rPr>
      </w:pPr>
    </w:p>
    <w:p w14:paraId="43BB5C89" w14:textId="3031CE5F" w:rsidR="008A0B55" w:rsidRPr="008A0B55" w:rsidRDefault="008A0B55" w:rsidP="008A0B55">
      <w:pPr>
        <w:jc w:val="center"/>
        <w:rPr>
          <w:rFonts w:eastAsia="Calibri"/>
          <w:szCs w:val="24"/>
        </w:rPr>
      </w:pPr>
      <w:r w:rsidRPr="008A0B55">
        <w:rPr>
          <w:rFonts w:eastAsia="Calibri"/>
          <w:szCs w:val="24"/>
        </w:rPr>
        <w:t xml:space="preserve">2021 m. </w:t>
      </w:r>
      <w:r w:rsidR="00D338A5">
        <w:rPr>
          <w:rFonts w:eastAsia="Calibri"/>
          <w:szCs w:val="24"/>
        </w:rPr>
        <w:t>liepos</w:t>
      </w:r>
      <w:r w:rsidR="000F4030">
        <w:rPr>
          <w:rFonts w:eastAsia="Calibri"/>
          <w:szCs w:val="24"/>
        </w:rPr>
        <w:t xml:space="preserve"> 16</w:t>
      </w:r>
      <w:r w:rsidR="00D338A5" w:rsidRPr="008A0B55">
        <w:rPr>
          <w:rFonts w:eastAsia="Calibri"/>
          <w:szCs w:val="24"/>
        </w:rPr>
        <w:t xml:space="preserve"> </w:t>
      </w:r>
      <w:r w:rsidRPr="008A0B55">
        <w:rPr>
          <w:rFonts w:eastAsia="Calibri"/>
          <w:szCs w:val="24"/>
        </w:rPr>
        <w:t xml:space="preserve">d. Nr. </w:t>
      </w:r>
      <w:r w:rsidR="000F4030">
        <w:rPr>
          <w:rFonts w:eastAsia="Calibri"/>
          <w:szCs w:val="24"/>
        </w:rPr>
        <w:t>TS-166</w:t>
      </w:r>
    </w:p>
    <w:p w14:paraId="05D9C632" w14:textId="77777777" w:rsidR="008A0B55" w:rsidRPr="00F3420C" w:rsidRDefault="008A0B55" w:rsidP="008A0B55">
      <w:pPr>
        <w:jc w:val="center"/>
        <w:rPr>
          <w:rFonts w:eastAsia="Calibri"/>
          <w:szCs w:val="24"/>
        </w:rPr>
      </w:pPr>
    </w:p>
    <w:p w14:paraId="0E951826" w14:textId="77777777" w:rsidR="008A0B55" w:rsidRPr="00F3420C" w:rsidRDefault="008A0B55" w:rsidP="008A0B55">
      <w:pPr>
        <w:rPr>
          <w:rFonts w:eastAsia="Calibri"/>
          <w:szCs w:val="24"/>
        </w:rPr>
      </w:pPr>
    </w:p>
    <w:p w14:paraId="08CC3530" w14:textId="77777777" w:rsidR="008A0B55" w:rsidRPr="00F3420C" w:rsidRDefault="008A0B55" w:rsidP="007322E8">
      <w:pPr>
        <w:ind w:firstLine="851"/>
        <w:jc w:val="both"/>
        <w:rPr>
          <w:rFonts w:eastAsia="Calibri"/>
          <w:szCs w:val="24"/>
        </w:rPr>
      </w:pPr>
      <w:r w:rsidRPr="00F3420C">
        <w:rPr>
          <w:rFonts w:eastAsia="Calibri"/>
          <w:szCs w:val="24"/>
        </w:rPr>
        <w:t>Vadovaudamasi Lietuvos Respublikos vietos savivaldos įstatymo 18 straipsnio 1 dalimi Kėdainių rajono savivaldybės taryba n u s p r e n d ž i a:</w:t>
      </w:r>
    </w:p>
    <w:p w14:paraId="11E6C172" w14:textId="13C0EE20" w:rsidR="00096B71" w:rsidRPr="00F3420C" w:rsidRDefault="00431B55" w:rsidP="007322E8">
      <w:pPr>
        <w:autoSpaceDE w:val="0"/>
        <w:autoSpaceDN w:val="0"/>
        <w:adjustRightInd w:val="0"/>
        <w:ind w:firstLine="851"/>
        <w:jc w:val="both"/>
        <w:rPr>
          <w:rFonts w:eastAsia="Calibri"/>
          <w:szCs w:val="24"/>
        </w:rPr>
      </w:pPr>
      <w:r w:rsidRPr="00F3420C">
        <w:rPr>
          <w:rFonts w:eastAsia="Calibri"/>
          <w:szCs w:val="24"/>
        </w:rPr>
        <w:t>Pa</w:t>
      </w:r>
      <w:r w:rsidR="008A0B55" w:rsidRPr="00F3420C">
        <w:rPr>
          <w:rFonts w:eastAsia="Calibri"/>
          <w:szCs w:val="24"/>
        </w:rPr>
        <w:t>k</w:t>
      </w:r>
      <w:r w:rsidRPr="00F3420C">
        <w:rPr>
          <w:rFonts w:eastAsia="Calibri"/>
          <w:szCs w:val="24"/>
        </w:rPr>
        <w:t>e</w:t>
      </w:r>
      <w:r w:rsidR="008A0B55" w:rsidRPr="00F3420C">
        <w:rPr>
          <w:rFonts w:eastAsia="Calibri"/>
          <w:szCs w:val="24"/>
        </w:rPr>
        <w:t>isti Kėdainių rajono savivaldybės 2019 m. spalio 25 d. sprendim</w:t>
      </w:r>
      <w:r w:rsidRPr="00F3420C">
        <w:rPr>
          <w:rFonts w:eastAsia="Calibri"/>
          <w:szCs w:val="24"/>
        </w:rPr>
        <w:t>ą</w:t>
      </w:r>
      <w:r w:rsidR="008A0B55" w:rsidRPr="00F3420C">
        <w:rPr>
          <w:rFonts w:eastAsia="Calibri"/>
          <w:szCs w:val="24"/>
        </w:rPr>
        <w:t xml:space="preserve"> Nr. TS-228 „Dėl Kėdainių rajono savivaldybės sporto tarybos sudarymo“</w:t>
      </w:r>
      <w:r w:rsidR="00096B71" w:rsidRPr="00F3420C">
        <w:rPr>
          <w:rFonts w:eastAsia="Calibri"/>
          <w:szCs w:val="24"/>
        </w:rPr>
        <w:t>:</w:t>
      </w:r>
    </w:p>
    <w:p w14:paraId="1A2BA587" w14:textId="4BEBE461" w:rsidR="008A0B55" w:rsidRPr="007322E8" w:rsidRDefault="007322E8" w:rsidP="007322E8">
      <w:pPr>
        <w:autoSpaceDE w:val="0"/>
        <w:autoSpaceDN w:val="0"/>
        <w:adjustRightInd w:val="0"/>
        <w:ind w:firstLine="851"/>
        <w:jc w:val="both"/>
        <w:rPr>
          <w:rFonts w:eastAsia="Calibri"/>
          <w:szCs w:val="24"/>
        </w:rPr>
      </w:pPr>
      <w:r w:rsidRPr="007322E8">
        <w:rPr>
          <w:szCs w:val="24"/>
          <w:lang w:eastAsia="lt-LT"/>
        </w:rPr>
        <w:t>1.</w:t>
      </w:r>
      <w:r>
        <w:rPr>
          <w:szCs w:val="24"/>
          <w:lang w:eastAsia="lt-LT"/>
        </w:rPr>
        <w:t xml:space="preserve"> </w:t>
      </w:r>
      <w:r w:rsidR="00D04E1E" w:rsidRPr="007322E8">
        <w:rPr>
          <w:szCs w:val="24"/>
          <w:lang w:eastAsia="lt-LT"/>
        </w:rPr>
        <w:t>P</w:t>
      </w:r>
      <w:r w:rsidR="00431B55" w:rsidRPr="007322E8">
        <w:rPr>
          <w:szCs w:val="24"/>
          <w:lang w:eastAsia="lt-LT"/>
        </w:rPr>
        <w:t xml:space="preserve">akeisti sprendimo aštuntąją </w:t>
      </w:r>
      <w:r w:rsidR="005419F2" w:rsidRPr="007322E8">
        <w:rPr>
          <w:szCs w:val="24"/>
          <w:lang w:eastAsia="lt-LT"/>
        </w:rPr>
        <w:t>pastraipą</w:t>
      </w:r>
      <w:r w:rsidR="00431B55" w:rsidRPr="007322E8">
        <w:rPr>
          <w:szCs w:val="24"/>
          <w:lang w:eastAsia="lt-LT"/>
        </w:rPr>
        <w:t xml:space="preserve"> </w:t>
      </w:r>
      <w:r w:rsidR="008A0B55" w:rsidRPr="007322E8">
        <w:rPr>
          <w:szCs w:val="24"/>
          <w:lang w:eastAsia="lt-LT"/>
        </w:rPr>
        <w:t>ir j</w:t>
      </w:r>
      <w:r w:rsidR="005419F2" w:rsidRPr="007322E8">
        <w:rPr>
          <w:szCs w:val="24"/>
          <w:lang w:eastAsia="lt-LT"/>
        </w:rPr>
        <w:t>ą</w:t>
      </w:r>
      <w:r w:rsidR="008A0B55" w:rsidRPr="007322E8">
        <w:rPr>
          <w:szCs w:val="24"/>
          <w:lang w:eastAsia="lt-LT"/>
        </w:rPr>
        <w:t xml:space="preserve"> išdėstyti taip:</w:t>
      </w:r>
    </w:p>
    <w:p w14:paraId="1779FEB1" w14:textId="34697351" w:rsidR="008A0B55" w:rsidRPr="00F3420C" w:rsidRDefault="006E1276" w:rsidP="007322E8">
      <w:pPr>
        <w:ind w:firstLine="851"/>
        <w:jc w:val="both"/>
        <w:rPr>
          <w:rFonts w:eastAsia="SimSun"/>
          <w:kern w:val="1"/>
          <w:szCs w:val="24"/>
          <w:lang w:eastAsia="ar-SA"/>
        </w:rPr>
      </w:pPr>
      <w:r w:rsidRPr="00F3420C">
        <w:rPr>
          <w:szCs w:val="24"/>
          <w:lang w:eastAsia="lt-LT"/>
        </w:rPr>
        <w:t xml:space="preserve"> </w:t>
      </w:r>
      <w:r w:rsidR="008A0B55" w:rsidRPr="00F3420C">
        <w:rPr>
          <w:rFonts w:eastAsia="SimSun"/>
          <w:kern w:val="1"/>
          <w:szCs w:val="24"/>
          <w:lang w:eastAsia="ar-SA"/>
        </w:rPr>
        <w:t>„</w:t>
      </w:r>
      <w:r w:rsidR="008A0B55" w:rsidRPr="00F3420C">
        <w:rPr>
          <w:szCs w:val="24"/>
        </w:rPr>
        <w:t>Vytautas Grigas,</w:t>
      </w:r>
      <w:r w:rsidR="00431B55" w:rsidRPr="00F3420C">
        <w:rPr>
          <w:szCs w:val="24"/>
        </w:rPr>
        <w:t xml:space="preserve"> Kėdainių</w:t>
      </w:r>
      <w:r w:rsidR="008A0B55" w:rsidRPr="00F3420C">
        <w:rPr>
          <w:szCs w:val="24"/>
        </w:rPr>
        <w:t xml:space="preserve"> rajono savivaldybės administracijos direktoriaus pavaduotojas;</w:t>
      </w:r>
      <w:r w:rsidR="008A0B55" w:rsidRPr="00F3420C">
        <w:rPr>
          <w:rFonts w:eastAsia="SimSun"/>
          <w:kern w:val="1"/>
          <w:szCs w:val="24"/>
          <w:lang w:eastAsia="ar-SA"/>
        </w:rPr>
        <w:t>“</w:t>
      </w:r>
    </w:p>
    <w:p w14:paraId="3E2C8D30" w14:textId="3591286E" w:rsidR="008A0B55" w:rsidRPr="007322E8" w:rsidRDefault="007322E8" w:rsidP="007322E8">
      <w:pPr>
        <w:overflowPunct w:val="0"/>
        <w:ind w:firstLine="851"/>
        <w:jc w:val="both"/>
        <w:textAlignment w:val="baseline"/>
        <w:rPr>
          <w:szCs w:val="24"/>
          <w:lang w:eastAsia="lt-LT"/>
        </w:rPr>
      </w:pPr>
      <w:r>
        <w:rPr>
          <w:szCs w:val="24"/>
          <w:lang w:eastAsia="lt-LT"/>
        </w:rPr>
        <w:t xml:space="preserve">2. </w:t>
      </w:r>
      <w:r w:rsidR="00D04E1E" w:rsidRPr="007322E8">
        <w:rPr>
          <w:szCs w:val="24"/>
          <w:lang w:eastAsia="lt-LT"/>
        </w:rPr>
        <w:t>P</w:t>
      </w:r>
      <w:r w:rsidR="00431B55" w:rsidRPr="007322E8">
        <w:rPr>
          <w:szCs w:val="24"/>
          <w:lang w:eastAsia="lt-LT"/>
        </w:rPr>
        <w:t xml:space="preserve">akeisti sprendimo </w:t>
      </w:r>
      <w:r w:rsidR="005419F2" w:rsidRPr="007322E8">
        <w:rPr>
          <w:szCs w:val="24"/>
          <w:lang w:eastAsia="lt-LT"/>
        </w:rPr>
        <w:t>dešimtąją</w:t>
      </w:r>
      <w:r w:rsidR="008A0B55" w:rsidRPr="007322E8">
        <w:rPr>
          <w:szCs w:val="24"/>
          <w:lang w:eastAsia="lt-LT"/>
        </w:rPr>
        <w:t xml:space="preserve"> pastraipą ir ją išdėstyti taip:</w:t>
      </w:r>
    </w:p>
    <w:p w14:paraId="4E314FD1" w14:textId="70E0C438" w:rsidR="008A0B55" w:rsidRPr="00F3420C" w:rsidRDefault="008A0B55" w:rsidP="007322E8">
      <w:pPr>
        <w:autoSpaceDE w:val="0"/>
        <w:autoSpaceDN w:val="0"/>
        <w:adjustRightInd w:val="0"/>
        <w:ind w:firstLine="851"/>
        <w:jc w:val="both"/>
        <w:rPr>
          <w:rFonts w:eastAsia="Calibri"/>
          <w:szCs w:val="24"/>
        </w:rPr>
      </w:pPr>
      <w:r w:rsidRPr="00F3420C">
        <w:rPr>
          <w:rFonts w:eastAsia="SimSun"/>
          <w:kern w:val="1"/>
          <w:szCs w:val="24"/>
          <w:lang w:eastAsia="ar-SA"/>
        </w:rPr>
        <w:t>„Tomas Pakštys, Kėdainių sporto centro direktorius;“</w:t>
      </w:r>
      <w:r w:rsidR="00431B55" w:rsidRPr="00F3420C">
        <w:rPr>
          <w:rFonts w:eastAsia="SimSun"/>
          <w:kern w:val="1"/>
          <w:szCs w:val="24"/>
          <w:lang w:eastAsia="ar-SA"/>
        </w:rPr>
        <w:t>.</w:t>
      </w:r>
    </w:p>
    <w:p w14:paraId="54CFD58C" w14:textId="743FB001" w:rsidR="008A0B55" w:rsidRPr="00F3420C" w:rsidRDefault="008A0B55" w:rsidP="000F4030">
      <w:pPr>
        <w:ind w:firstLine="851"/>
        <w:jc w:val="both"/>
        <w:rPr>
          <w:rFonts w:eastAsia="Arial Unicode MS"/>
          <w:szCs w:val="24"/>
          <w:lang w:eastAsia="lt-LT"/>
        </w:rPr>
      </w:pPr>
      <w:r w:rsidRPr="00F3420C">
        <w:rPr>
          <w:rFonts w:eastAsia="Arial Unicode MS"/>
          <w:szCs w:val="24"/>
          <w:lang w:eastAsia="lt-LT"/>
        </w:rPr>
        <w:t xml:space="preserve">Šis </w:t>
      </w:r>
      <w:r w:rsidR="00096B71" w:rsidRPr="00F3420C">
        <w:rPr>
          <w:rFonts w:eastAsia="Arial Unicode MS"/>
          <w:szCs w:val="24"/>
          <w:lang w:eastAsia="lt-LT"/>
        </w:rPr>
        <w:t>sprendimas</w:t>
      </w:r>
      <w:r w:rsidRPr="00F3420C">
        <w:rPr>
          <w:rFonts w:eastAsia="Arial Unicode MS"/>
          <w:szCs w:val="24"/>
          <w:lang w:eastAsia="lt-LT"/>
        </w:rPr>
        <w:t xml:space="preserve"> per vieną mėnesį nuo </w:t>
      </w:r>
      <w:r w:rsidR="00096B71" w:rsidRPr="00F3420C">
        <w:rPr>
          <w:rFonts w:eastAsia="Arial Unicode MS"/>
          <w:szCs w:val="24"/>
          <w:lang w:eastAsia="lt-LT"/>
        </w:rPr>
        <w:t>sprendimo</w:t>
      </w:r>
      <w:r w:rsidRPr="00F3420C">
        <w:rPr>
          <w:rFonts w:eastAsia="Arial Unicode MS"/>
          <w:szCs w:val="24"/>
          <w:lang w:eastAsia="lt-LT"/>
        </w:rPr>
        <w:t xml:space="preserve">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046C8" w14:textId="77777777" w:rsidR="008A0B55" w:rsidRPr="00F3420C" w:rsidRDefault="008A0B55" w:rsidP="000F4030">
      <w:pPr>
        <w:ind w:firstLine="851"/>
        <w:jc w:val="both"/>
        <w:rPr>
          <w:rFonts w:eastAsia="Arial Unicode MS"/>
          <w:szCs w:val="24"/>
          <w:lang w:eastAsia="lt-LT"/>
        </w:rPr>
      </w:pPr>
    </w:p>
    <w:p w14:paraId="70E84836" w14:textId="77777777" w:rsidR="008A0B55" w:rsidRDefault="008A0B55" w:rsidP="000F4030">
      <w:pPr>
        <w:ind w:firstLine="851"/>
        <w:jc w:val="both"/>
        <w:rPr>
          <w:rFonts w:eastAsia="Arial Unicode MS"/>
          <w:szCs w:val="24"/>
          <w:lang w:eastAsia="lt-LT"/>
        </w:rPr>
      </w:pPr>
    </w:p>
    <w:p w14:paraId="35610E26" w14:textId="77777777" w:rsidR="000F4030" w:rsidRPr="00F3420C" w:rsidRDefault="000F4030" w:rsidP="000F4030">
      <w:pPr>
        <w:ind w:firstLine="851"/>
        <w:jc w:val="both"/>
        <w:rPr>
          <w:rFonts w:eastAsia="Arial Unicode MS"/>
          <w:szCs w:val="24"/>
          <w:lang w:eastAsia="lt-LT"/>
        </w:rPr>
      </w:pPr>
    </w:p>
    <w:p w14:paraId="1A272C7E" w14:textId="5F947BF6" w:rsidR="008A0B55" w:rsidRPr="00F3420C" w:rsidRDefault="008A0B55" w:rsidP="000F4030">
      <w:pPr>
        <w:jc w:val="both"/>
        <w:rPr>
          <w:rFonts w:eastAsia="Arial Unicode MS"/>
          <w:szCs w:val="24"/>
          <w:lang w:eastAsia="lt-LT"/>
        </w:rPr>
      </w:pPr>
      <w:r w:rsidRPr="00F3420C">
        <w:rPr>
          <w:rFonts w:eastAsia="Arial Unicode MS"/>
          <w:szCs w:val="24"/>
          <w:lang w:eastAsia="lt-LT"/>
        </w:rPr>
        <w:t>Savivaldybės meras</w:t>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r>
      <w:r w:rsidR="000F4030">
        <w:rPr>
          <w:rFonts w:eastAsia="Arial Unicode MS"/>
          <w:szCs w:val="24"/>
          <w:lang w:eastAsia="lt-LT"/>
        </w:rPr>
        <w:tab/>
        <w:t xml:space="preserve"> </w:t>
      </w:r>
      <w:r w:rsidR="000F4030">
        <w:rPr>
          <w:rFonts w:eastAsia="Arial Unicode MS"/>
          <w:szCs w:val="24"/>
          <w:lang w:eastAsia="lt-LT"/>
        </w:rPr>
        <w:tab/>
        <w:t xml:space="preserve">           Valentinas Tamulis</w:t>
      </w:r>
    </w:p>
    <w:p w14:paraId="6BE28E66" w14:textId="77777777" w:rsidR="008A0B55" w:rsidRPr="00096B71" w:rsidRDefault="008A0B55" w:rsidP="008A0B55">
      <w:pPr>
        <w:ind w:firstLine="720"/>
        <w:jc w:val="both"/>
        <w:rPr>
          <w:szCs w:val="24"/>
          <w:lang w:eastAsia="lt-LT"/>
        </w:rPr>
      </w:pPr>
      <w:r w:rsidRPr="008A0B55">
        <w:rPr>
          <w:szCs w:val="24"/>
          <w:lang w:val="x-none" w:eastAsia="lt-LT"/>
        </w:rPr>
        <w:t> </w:t>
      </w:r>
    </w:p>
    <w:p w14:paraId="6D7DDAD5" w14:textId="77777777" w:rsidR="008A0B55" w:rsidRPr="00096B71" w:rsidRDefault="008A0B55" w:rsidP="006F19C6">
      <w:pPr>
        <w:overflowPunct w:val="0"/>
        <w:textAlignment w:val="baseline"/>
        <w:rPr>
          <w:szCs w:val="24"/>
          <w:lang w:eastAsia="lt-LT"/>
        </w:rPr>
      </w:pPr>
      <w:bookmarkStart w:id="0" w:name="part_7dbca4aa0ef948719664802611a3fbed"/>
      <w:bookmarkEnd w:id="0"/>
      <w:r w:rsidRPr="008A0B55">
        <w:rPr>
          <w:szCs w:val="24"/>
          <w:lang w:eastAsia="lt-LT"/>
        </w:rPr>
        <w:t> </w:t>
      </w:r>
    </w:p>
    <w:p w14:paraId="10412048" w14:textId="7A029B16" w:rsidR="008A0B55" w:rsidRDefault="008A0B55" w:rsidP="008A0B55">
      <w:pPr>
        <w:overflowPunct w:val="0"/>
        <w:textAlignment w:val="baseline"/>
        <w:rPr>
          <w:szCs w:val="24"/>
          <w:lang w:eastAsia="lt-LT"/>
        </w:rPr>
      </w:pPr>
      <w:r w:rsidRPr="008A0B55">
        <w:rPr>
          <w:szCs w:val="24"/>
          <w:lang w:eastAsia="lt-LT"/>
        </w:rPr>
        <w:t> </w:t>
      </w:r>
    </w:p>
    <w:p w14:paraId="510492BA" w14:textId="377DCD9A" w:rsidR="008A7739" w:rsidRDefault="008A7739" w:rsidP="008A0B55">
      <w:pPr>
        <w:overflowPunct w:val="0"/>
        <w:textAlignment w:val="baseline"/>
        <w:rPr>
          <w:szCs w:val="24"/>
          <w:lang w:eastAsia="lt-LT"/>
        </w:rPr>
      </w:pPr>
    </w:p>
    <w:p w14:paraId="7045533A" w14:textId="2E96C072" w:rsidR="008A7739" w:rsidRDefault="008A7739" w:rsidP="008A0B55">
      <w:pPr>
        <w:overflowPunct w:val="0"/>
        <w:textAlignment w:val="baseline"/>
        <w:rPr>
          <w:szCs w:val="24"/>
          <w:lang w:eastAsia="lt-LT"/>
        </w:rPr>
      </w:pPr>
    </w:p>
    <w:p w14:paraId="6861B04D" w14:textId="06B5607A" w:rsidR="008A7739" w:rsidRDefault="008A7739" w:rsidP="008A0B55">
      <w:pPr>
        <w:overflowPunct w:val="0"/>
        <w:textAlignment w:val="baseline"/>
        <w:rPr>
          <w:szCs w:val="24"/>
          <w:lang w:eastAsia="lt-LT"/>
        </w:rPr>
      </w:pPr>
    </w:p>
    <w:p w14:paraId="7742EE60" w14:textId="5DBFD2B5" w:rsidR="008A7739" w:rsidRDefault="008A7739" w:rsidP="008A0B55">
      <w:pPr>
        <w:overflowPunct w:val="0"/>
        <w:textAlignment w:val="baseline"/>
        <w:rPr>
          <w:szCs w:val="24"/>
          <w:lang w:eastAsia="lt-LT"/>
        </w:rPr>
      </w:pPr>
    </w:p>
    <w:p w14:paraId="23035115" w14:textId="514A589C" w:rsidR="008A7739" w:rsidRDefault="008A7739" w:rsidP="008A0B55">
      <w:pPr>
        <w:overflowPunct w:val="0"/>
        <w:textAlignment w:val="baseline"/>
        <w:rPr>
          <w:szCs w:val="24"/>
          <w:lang w:eastAsia="lt-LT"/>
        </w:rPr>
      </w:pPr>
    </w:p>
    <w:p w14:paraId="2C364B8A" w14:textId="39FCB211" w:rsidR="008A7739" w:rsidRDefault="008A7739" w:rsidP="008A0B55">
      <w:pPr>
        <w:overflowPunct w:val="0"/>
        <w:textAlignment w:val="baseline"/>
        <w:rPr>
          <w:szCs w:val="24"/>
          <w:lang w:eastAsia="lt-LT"/>
        </w:rPr>
      </w:pPr>
      <w:bookmarkStart w:id="1" w:name="_GoBack"/>
      <w:bookmarkEnd w:id="1"/>
    </w:p>
    <w:sectPr w:rsidR="008A7739" w:rsidSect="000F4030">
      <w:headerReference w:type="even" r:id="rId9"/>
      <w:headerReference w:type="default" r:id="rId10"/>
      <w:footerReference w:type="even" r:id="rId11"/>
      <w:footerReference w:type="default" r:id="rId12"/>
      <w:headerReference w:type="first" r:id="rId13"/>
      <w:footerReference w:type="first" r:id="rId14"/>
      <w:pgSz w:w="11905" w:h="16837"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6BC55" w14:textId="77777777" w:rsidR="00ED665B" w:rsidRDefault="00ED665B">
      <w:pPr>
        <w:suppressAutoHyphens/>
        <w:overflowPunct w:val="0"/>
        <w:textAlignment w:val="baseline"/>
        <w:rPr>
          <w:lang w:eastAsia="ar-SA"/>
        </w:rPr>
      </w:pPr>
      <w:r>
        <w:rPr>
          <w:lang w:eastAsia="ar-SA"/>
        </w:rPr>
        <w:separator/>
      </w:r>
    </w:p>
  </w:endnote>
  <w:endnote w:type="continuationSeparator" w:id="0">
    <w:p w14:paraId="5CB4565F" w14:textId="77777777" w:rsidR="00ED665B" w:rsidRDefault="00ED665B">
      <w:pPr>
        <w:suppressAutoHyphens/>
        <w:overflowPunct w:val="0"/>
        <w:textAlignment w:val="baseline"/>
        <w:rPr>
          <w:lang w:eastAsia="ar-SA"/>
        </w:rPr>
      </w:pPr>
      <w:r>
        <w:rPr>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73A5D" w14:textId="77777777" w:rsidR="00FC21D0" w:rsidRDefault="00FC21D0">
    <w:pPr>
      <w:tabs>
        <w:tab w:val="center" w:pos="4986"/>
        <w:tab w:val="right" w:pos="9972"/>
      </w:tabs>
      <w:suppressAutoHyphens/>
      <w:overflowPunct w:val="0"/>
      <w:textAlignment w:val="baseline"/>
      <w:rPr>
        <w:lang w:eastAsia="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D4D2D" w14:textId="77777777" w:rsidR="00FC21D0" w:rsidRDefault="00FC21D0">
    <w:pPr>
      <w:tabs>
        <w:tab w:val="center" w:pos="4986"/>
        <w:tab w:val="right" w:pos="9972"/>
      </w:tabs>
      <w:suppressAutoHyphens/>
      <w:overflowPunct w:val="0"/>
      <w:textAlignment w:val="baseline"/>
      <w:rPr>
        <w:lang w:eastAsia="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A4CBA" w14:textId="77777777" w:rsidR="00FC21D0" w:rsidRDefault="00FC21D0">
    <w:pPr>
      <w:tabs>
        <w:tab w:val="center" w:pos="4986"/>
        <w:tab w:val="right" w:pos="9972"/>
      </w:tabs>
      <w:suppressAutoHyphens/>
      <w:overflowPunct w:val="0"/>
      <w:textAlignment w:val="baseline"/>
      <w:rPr>
        <w:lang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C1F0D" w14:textId="77777777" w:rsidR="00ED665B" w:rsidRDefault="00ED665B">
      <w:pPr>
        <w:suppressAutoHyphens/>
        <w:overflowPunct w:val="0"/>
        <w:textAlignment w:val="baseline"/>
        <w:rPr>
          <w:lang w:eastAsia="ar-SA"/>
        </w:rPr>
      </w:pPr>
      <w:r>
        <w:rPr>
          <w:lang w:eastAsia="ar-SA"/>
        </w:rPr>
        <w:separator/>
      </w:r>
    </w:p>
  </w:footnote>
  <w:footnote w:type="continuationSeparator" w:id="0">
    <w:p w14:paraId="52A2D611" w14:textId="77777777" w:rsidR="00ED665B" w:rsidRDefault="00ED665B">
      <w:pPr>
        <w:suppressAutoHyphens/>
        <w:overflowPunct w:val="0"/>
        <w:textAlignment w:val="baseline"/>
        <w:rPr>
          <w:lang w:eastAsia="ar-SA"/>
        </w:rPr>
      </w:pPr>
      <w:r>
        <w:rPr>
          <w:lang w:eastAsia="ar-SA"/>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92CDC" w14:textId="77777777" w:rsidR="00FC21D0" w:rsidRDefault="00365E30">
    <w:pPr>
      <w:framePr w:wrap="auto" w:vAnchor="text" w:hAnchor="margin" w:xAlign="center" w:y="1"/>
      <w:tabs>
        <w:tab w:val="center" w:pos="4819"/>
        <w:tab w:val="right" w:pos="9638"/>
      </w:tabs>
      <w:suppressAutoHyphens/>
      <w:overflowPunct w:val="0"/>
      <w:textAlignment w:val="baseline"/>
      <w:rPr>
        <w:lang w:eastAsia="ar-SA"/>
      </w:rPr>
    </w:pPr>
    <w:r>
      <w:rPr>
        <w:lang w:eastAsia="ar-SA"/>
      </w:rPr>
      <w:fldChar w:fldCharType="begin"/>
    </w:r>
    <w:r>
      <w:rPr>
        <w:lang w:eastAsia="ar-SA"/>
      </w:rPr>
      <w:instrText xml:space="preserve">PAGE  </w:instrText>
    </w:r>
    <w:r w:rsidR="000F4030">
      <w:rPr>
        <w:lang w:eastAsia="ar-SA"/>
      </w:rPr>
      <w:fldChar w:fldCharType="separate"/>
    </w:r>
    <w:r w:rsidR="000F4030">
      <w:rPr>
        <w:noProof/>
        <w:lang w:eastAsia="ar-SA"/>
      </w:rPr>
      <w:t>2</w:t>
    </w:r>
    <w:r>
      <w:rPr>
        <w:lang w:eastAsia="ar-SA"/>
      </w:rPr>
      <w:fldChar w:fldCharType="end"/>
    </w:r>
  </w:p>
  <w:p w14:paraId="1E2AD6FB" w14:textId="77777777" w:rsidR="00FC21D0" w:rsidRDefault="00FC21D0">
    <w:pPr>
      <w:tabs>
        <w:tab w:val="center" w:pos="4819"/>
        <w:tab w:val="right" w:pos="9638"/>
      </w:tabs>
      <w:suppressAutoHyphens/>
      <w:overflowPunct w:val="0"/>
      <w:textAlignment w:val="baseline"/>
      <w:rPr>
        <w:lang w:eastAsia="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AF287" w14:textId="77777777" w:rsidR="00FC21D0" w:rsidRDefault="00FC21D0">
    <w:pPr>
      <w:tabs>
        <w:tab w:val="center" w:pos="4819"/>
        <w:tab w:val="right" w:pos="9638"/>
      </w:tabs>
      <w:suppressAutoHyphens/>
      <w:overflowPunct w:val="0"/>
      <w:textAlignment w:val="baseline"/>
      <w:rPr>
        <w:lang w:eastAsia="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0F490" w14:textId="77777777" w:rsidR="00FC21D0" w:rsidRDefault="00FC21D0">
    <w:pPr>
      <w:tabs>
        <w:tab w:val="center" w:pos="4819"/>
        <w:tab w:val="right" w:pos="9638"/>
      </w:tabs>
      <w:suppressAutoHyphens/>
      <w:overflowPunct w:val="0"/>
      <w:textAlignment w:val="baseline"/>
      <w:rPr>
        <w:lang w:eastAsia="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B4292"/>
    <w:multiLevelType w:val="hybridMultilevel"/>
    <w:tmpl w:val="27DEC76C"/>
    <w:lvl w:ilvl="0" w:tplc="0CB03F2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B4F7AE2"/>
    <w:multiLevelType w:val="hybridMultilevel"/>
    <w:tmpl w:val="7708121A"/>
    <w:lvl w:ilvl="0" w:tplc="7F26407E">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FD"/>
    <w:rsid w:val="000862C9"/>
    <w:rsid w:val="00096B71"/>
    <w:rsid w:val="000E32E2"/>
    <w:rsid w:val="000F4030"/>
    <w:rsid w:val="001C3E81"/>
    <w:rsid w:val="001D40A4"/>
    <w:rsid w:val="001E1C46"/>
    <w:rsid w:val="00271CF2"/>
    <w:rsid w:val="00277538"/>
    <w:rsid w:val="002E327C"/>
    <w:rsid w:val="00342E94"/>
    <w:rsid w:val="00365E30"/>
    <w:rsid w:val="003F70D4"/>
    <w:rsid w:val="00431B55"/>
    <w:rsid w:val="0048767A"/>
    <w:rsid w:val="0049198F"/>
    <w:rsid w:val="005419F2"/>
    <w:rsid w:val="00556D2E"/>
    <w:rsid w:val="00626AA1"/>
    <w:rsid w:val="0066296F"/>
    <w:rsid w:val="00680CCE"/>
    <w:rsid w:val="006848ED"/>
    <w:rsid w:val="006E1276"/>
    <w:rsid w:val="006F19C6"/>
    <w:rsid w:val="007322E8"/>
    <w:rsid w:val="007341E6"/>
    <w:rsid w:val="00777B9C"/>
    <w:rsid w:val="00782F43"/>
    <w:rsid w:val="00796CF9"/>
    <w:rsid w:val="00805759"/>
    <w:rsid w:val="00812346"/>
    <w:rsid w:val="00856711"/>
    <w:rsid w:val="008A0B55"/>
    <w:rsid w:val="008A7739"/>
    <w:rsid w:val="0096586F"/>
    <w:rsid w:val="00997430"/>
    <w:rsid w:val="00A4053B"/>
    <w:rsid w:val="00AB4F95"/>
    <w:rsid w:val="00AC617B"/>
    <w:rsid w:val="00AD1DB9"/>
    <w:rsid w:val="00B02969"/>
    <w:rsid w:val="00B3502E"/>
    <w:rsid w:val="00B56188"/>
    <w:rsid w:val="00B61652"/>
    <w:rsid w:val="00B62199"/>
    <w:rsid w:val="00BD3552"/>
    <w:rsid w:val="00BE5617"/>
    <w:rsid w:val="00BF2BA0"/>
    <w:rsid w:val="00C061FD"/>
    <w:rsid w:val="00C445B3"/>
    <w:rsid w:val="00CE0613"/>
    <w:rsid w:val="00D04D2F"/>
    <w:rsid w:val="00D04E1E"/>
    <w:rsid w:val="00D05760"/>
    <w:rsid w:val="00D21927"/>
    <w:rsid w:val="00D338A5"/>
    <w:rsid w:val="00DA0E17"/>
    <w:rsid w:val="00DE4AF9"/>
    <w:rsid w:val="00E87F33"/>
    <w:rsid w:val="00E94C67"/>
    <w:rsid w:val="00ED665B"/>
    <w:rsid w:val="00F03AD7"/>
    <w:rsid w:val="00F0591A"/>
    <w:rsid w:val="00F3420C"/>
    <w:rsid w:val="00F74478"/>
    <w:rsid w:val="00F97B8A"/>
    <w:rsid w:val="00FC21D0"/>
    <w:rsid w:val="00FD1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F172C"/>
  <w15:docId w15:val="{DFC415A5-2C27-4611-8F97-D32EECD7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096B71"/>
    <w:pPr>
      <w:ind w:left="720"/>
      <w:contextualSpacing/>
    </w:pPr>
  </w:style>
  <w:style w:type="paragraph" w:styleId="Debesliotekstas">
    <w:name w:val="Balloon Text"/>
    <w:basedOn w:val="prastasis"/>
    <w:link w:val="DebesliotekstasDiagrama"/>
    <w:semiHidden/>
    <w:unhideWhenUsed/>
    <w:rsid w:val="000F403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F40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 w:id="18163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1141</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1339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Audronė Stadalnykienė</dc:creator>
  <cp:lastModifiedBy>Vartotoja</cp:lastModifiedBy>
  <cp:revision>5</cp:revision>
  <cp:lastPrinted>2021-07-20T05:54:00Z</cp:lastPrinted>
  <dcterms:created xsi:type="dcterms:W3CDTF">2021-06-30T07:20:00Z</dcterms:created>
  <dcterms:modified xsi:type="dcterms:W3CDTF">2021-07-20T05:54:00Z</dcterms:modified>
</cp:coreProperties>
</file>