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883" w:rsidRDefault="00053883">
      <w:pPr>
        <w:jc w:val="center"/>
        <w:rPr>
          <w:sz w:val="24"/>
          <w:szCs w:val="24"/>
        </w:rPr>
      </w:pPr>
      <w: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o:ole="" filled="t">
            <v:fill color2="black"/>
            <v:imagedata r:id="rId5" o:title=""/>
          </v:shape>
          <o:OLEObject Type="Embed" ProgID="Image" ShapeID="_x0000_i1025" DrawAspect="Content" ObjectID="_1688291773" r:id="rId6"/>
        </w:object>
      </w:r>
    </w:p>
    <w:p w:rsidR="00053883" w:rsidRDefault="00053883">
      <w:pPr>
        <w:jc w:val="center"/>
        <w:rPr>
          <w:sz w:val="24"/>
          <w:szCs w:val="24"/>
        </w:rPr>
      </w:pPr>
    </w:p>
    <w:p w:rsidR="00053883" w:rsidRDefault="00053883">
      <w:pPr>
        <w:pStyle w:val="Paantrat"/>
      </w:pPr>
      <w:r>
        <w:t>KĖDAINIŲ RAJONO SAVIVALDYBĖS TARYBA</w:t>
      </w:r>
    </w:p>
    <w:p w:rsidR="00053883" w:rsidRDefault="00053883">
      <w:pPr>
        <w:pStyle w:val="Pavadinimas"/>
        <w:rPr>
          <w:szCs w:val="24"/>
        </w:rPr>
      </w:pPr>
    </w:p>
    <w:p w:rsidR="00053883" w:rsidRDefault="00053883">
      <w:pPr>
        <w:pStyle w:val="Pavadinimas"/>
      </w:pPr>
      <w:r>
        <w:t>SPRENDIMAS</w:t>
      </w:r>
    </w:p>
    <w:p w:rsidR="00CF24D7" w:rsidRDefault="00053883">
      <w:pPr>
        <w:pStyle w:val="Paantrat"/>
        <w:rPr>
          <w:bCs/>
        </w:rPr>
      </w:pPr>
      <w:r>
        <w:t>DĖL SIŪ</w:t>
      </w:r>
      <w:r w:rsidR="00885F08">
        <w:t>LYMO NEPRIVATIZUOTI ŽEMĖS SKLYPO</w:t>
      </w:r>
      <w:r w:rsidR="008C29AA">
        <w:rPr>
          <w:bCs/>
        </w:rPr>
        <w:t xml:space="preserve"> </w:t>
      </w:r>
    </w:p>
    <w:p w:rsidR="00053883" w:rsidRPr="00CF24D7" w:rsidRDefault="00CF24D7">
      <w:pPr>
        <w:pStyle w:val="Paantrat"/>
        <w:rPr>
          <w:bCs/>
        </w:rPr>
      </w:pPr>
      <w:r>
        <w:rPr>
          <w:bCs/>
        </w:rPr>
        <w:t>VILAINIŲ</w:t>
      </w:r>
      <w:r w:rsidR="003A0A65">
        <w:rPr>
          <w:bCs/>
        </w:rPr>
        <w:t xml:space="preserve"> SEN., </w:t>
      </w:r>
      <w:r>
        <w:rPr>
          <w:bCs/>
        </w:rPr>
        <w:t>ARISTAVOS K.</w:t>
      </w:r>
    </w:p>
    <w:p w:rsidR="00053883" w:rsidRDefault="00053883">
      <w:pPr>
        <w:jc w:val="center"/>
        <w:rPr>
          <w:b/>
          <w:sz w:val="24"/>
        </w:rPr>
      </w:pPr>
    </w:p>
    <w:p w:rsidR="00053883" w:rsidRDefault="00CF24D7">
      <w:pPr>
        <w:jc w:val="center"/>
        <w:rPr>
          <w:sz w:val="24"/>
        </w:rPr>
      </w:pPr>
      <w:r>
        <w:rPr>
          <w:sz w:val="24"/>
        </w:rPr>
        <w:t>2021</w:t>
      </w:r>
      <w:r w:rsidR="008C29AA">
        <w:rPr>
          <w:sz w:val="24"/>
        </w:rPr>
        <w:t xml:space="preserve"> m. </w:t>
      </w:r>
      <w:r>
        <w:rPr>
          <w:sz w:val="24"/>
        </w:rPr>
        <w:t>liepos</w:t>
      </w:r>
      <w:r w:rsidR="003A0A65">
        <w:rPr>
          <w:sz w:val="24"/>
        </w:rPr>
        <w:t xml:space="preserve"> </w:t>
      </w:r>
      <w:r w:rsidR="00950654">
        <w:rPr>
          <w:sz w:val="24"/>
        </w:rPr>
        <w:t>16</w:t>
      </w:r>
      <w:bookmarkStart w:id="0" w:name="_GoBack"/>
      <w:bookmarkEnd w:id="0"/>
      <w:r w:rsidR="00053883">
        <w:rPr>
          <w:sz w:val="24"/>
        </w:rPr>
        <w:t xml:space="preserve"> d. Nr. </w:t>
      </w:r>
      <w:r w:rsidR="00950654">
        <w:rPr>
          <w:sz w:val="24"/>
        </w:rPr>
        <w:t>TS-196</w:t>
      </w:r>
    </w:p>
    <w:p w:rsidR="00053883" w:rsidRDefault="00053883">
      <w:pPr>
        <w:jc w:val="center"/>
        <w:rPr>
          <w:sz w:val="24"/>
        </w:rPr>
      </w:pPr>
      <w:r>
        <w:rPr>
          <w:sz w:val="24"/>
        </w:rPr>
        <w:t>Kėdainiai</w:t>
      </w:r>
    </w:p>
    <w:p w:rsidR="00053883" w:rsidRDefault="00053883">
      <w:pPr>
        <w:jc w:val="center"/>
        <w:rPr>
          <w:sz w:val="24"/>
        </w:rPr>
      </w:pPr>
    </w:p>
    <w:p w:rsidR="00053883" w:rsidRDefault="00053883">
      <w:pPr>
        <w:jc w:val="both"/>
        <w:rPr>
          <w:sz w:val="24"/>
        </w:rPr>
      </w:pPr>
    </w:p>
    <w:p w:rsidR="00053883" w:rsidRDefault="00053883">
      <w:pPr>
        <w:pStyle w:val="Pagrindinistekstas"/>
        <w:tabs>
          <w:tab w:val="left" w:pos="8931"/>
        </w:tabs>
        <w:ind w:firstLine="680"/>
      </w:pPr>
      <w:r>
        <w:t>Vadovau</w:t>
      </w:r>
      <w:r w:rsidR="00570196">
        <w:t>damasi</w:t>
      </w:r>
      <w:r>
        <w:t xml:space="preserve"> Lietuvos Respublikos vietos sav</w:t>
      </w:r>
      <w:r w:rsidR="005919B0">
        <w:t xml:space="preserve">ivaldos </w:t>
      </w:r>
      <w:r w:rsidR="009251C7">
        <w:t>įstatymo 6 straipsnio 26</w:t>
      </w:r>
      <w:r w:rsidR="00855B1D">
        <w:t xml:space="preserve"> ir 29</w:t>
      </w:r>
      <w:r>
        <w:t xml:space="preserve"> punkt</w:t>
      </w:r>
      <w:r w:rsidR="00855B1D">
        <w:t>ais</w:t>
      </w:r>
      <w:r>
        <w:t>, Lietuvos Respublikos žem</w:t>
      </w:r>
      <w:r w:rsidR="00534D11">
        <w:t xml:space="preserve">ės reformos įstatymo </w:t>
      </w:r>
      <w:r>
        <w:t>13 straipsnio 2 punktu, Lie</w:t>
      </w:r>
      <w:r w:rsidR="008D6D45">
        <w:t>tuvos Respublikos žemės</w:t>
      </w:r>
      <w:r>
        <w:t xml:space="preserve"> ūkio ministerijos 1998 m. balandžio 23 d. įsakymu Nr. 207 „Dėl Žemės reformos žemėtvarkos projektų ir jiems prilyginamų žemės sklypų planų rengimo ir įgyve</w:t>
      </w:r>
      <w:r w:rsidR="008C1B5B">
        <w:t>ndinimo metodikos patvirtinimo“</w:t>
      </w:r>
      <w:r>
        <w:t>, ats</w:t>
      </w:r>
      <w:r w:rsidR="00570196">
        <w:t>ižvelgdama</w:t>
      </w:r>
      <w:r>
        <w:t xml:space="preserve"> į Kėdainių rajono savivaldybės administracijos </w:t>
      </w:r>
      <w:r w:rsidR="00CF24D7">
        <w:t>Vilainių seniūnijos 2021</w:t>
      </w:r>
      <w:r w:rsidR="008C29AA">
        <w:t xml:space="preserve"> m. </w:t>
      </w:r>
      <w:r w:rsidR="00CF24D7">
        <w:t>gegužės 14</w:t>
      </w:r>
      <w:r w:rsidR="006C7A0E">
        <w:t xml:space="preserve"> d. raštą</w:t>
      </w:r>
      <w:r w:rsidR="00E7715C">
        <w:t xml:space="preserve"> Nr. </w:t>
      </w:r>
      <w:r w:rsidR="00CF24D7">
        <w:t>6-49</w:t>
      </w:r>
      <w:r>
        <w:t xml:space="preserve"> „Dėl</w:t>
      </w:r>
      <w:r w:rsidR="001311B6">
        <w:t xml:space="preserve"> </w:t>
      </w:r>
      <w:r w:rsidR="00CF24D7">
        <w:t>siūlymo neprivatizuoti žemės sklypo Aristavos kaime</w:t>
      </w:r>
      <w:r w:rsidR="007854DD">
        <w:rPr>
          <w:lang w:val="en-US"/>
        </w:rPr>
        <w:t>“</w:t>
      </w:r>
      <w:r w:rsidR="004A4F43">
        <w:rPr>
          <w:lang w:val="en-US"/>
        </w:rPr>
        <w:t xml:space="preserve">, </w:t>
      </w:r>
      <w:r>
        <w:t xml:space="preserve">Kėdainių rajono savivaldybės taryba </w:t>
      </w:r>
      <w:r w:rsidR="00357C13">
        <w:t xml:space="preserve"> </w:t>
      </w:r>
      <w:r>
        <w:t>n u s p r e n d ž i a:</w:t>
      </w:r>
    </w:p>
    <w:p w:rsidR="007854DD" w:rsidRDefault="00357C13" w:rsidP="007854DD">
      <w:pPr>
        <w:pStyle w:val="Pagrindinistekstas"/>
        <w:tabs>
          <w:tab w:val="left" w:pos="720"/>
        </w:tabs>
      </w:pPr>
      <w:r>
        <w:tab/>
      </w:r>
      <w:r w:rsidR="00A136F1">
        <w:t xml:space="preserve">1. </w:t>
      </w:r>
      <w:r w:rsidR="00CF24D7">
        <w:t>Siūlyti neprivatizuoti 0,34</w:t>
      </w:r>
      <w:r w:rsidR="00286703">
        <w:t xml:space="preserve"> ha žemės sklypo </w:t>
      </w:r>
      <w:r w:rsidR="00CF24D7">
        <w:t xml:space="preserve">Vilainių sen., Aristavos </w:t>
      </w:r>
      <w:r w:rsidR="003A0A65">
        <w:t>k.</w:t>
      </w:r>
      <w:r w:rsidR="00CF24D7">
        <w:t xml:space="preserve"> </w:t>
      </w:r>
      <w:r w:rsidR="00970670">
        <w:t>(pridedama schema),</w:t>
      </w:r>
      <w:r w:rsidR="00286703">
        <w:t xml:space="preserve"> </w:t>
      </w:r>
      <w:r w:rsidR="00970670">
        <w:t>kuris</w:t>
      </w:r>
      <w:r w:rsidR="007854DD">
        <w:t xml:space="preserve"> rei</w:t>
      </w:r>
      <w:r w:rsidR="00286703">
        <w:t>kalingas</w:t>
      </w:r>
      <w:r w:rsidR="007854DD">
        <w:t xml:space="preserve"> bendroms gyventojų reikmėms tenkinti (</w:t>
      </w:r>
      <w:r w:rsidR="003857C3">
        <w:t>p</w:t>
      </w:r>
      <w:r w:rsidR="00821EC6">
        <w:t>lanuojama  sutvarkyti</w:t>
      </w:r>
      <w:r w:rsidR="00821EC6" w:rsidRPr="00821EC6">
        <w:rPr>
          <w:szCs w:val="24"/>
        </w:rPr>
        <w:t xml:space="preserve"> </w:t>
      </w:r>
      <w:r w:rsidR="00821EC6">
        <w:rPr>
          <w:szCs w:val="24"/>
        </w:rPr>
        <w:t>bei prižiūrėti teritoriją, joje esančius</w:t>
      </w:r>
      <w:r w:rsidR="00821EC6" w:rsidRPr="004A4F43">
        <w:rPr>
          <w:szCs w:val="24"/>
        </w:rPr>
        <w:t xml:space="preserve"> želdynus</w:t>
      </w:r>
      <w:r w:rsidR="003857C3">
        <w:t xml:space="preserve"> ir įrengti </w:t>
      </w:r>
      <w:r w:rsidR="00CF24D7">
        <w:t>vaikų žaidimo aikštelę)</w:t>
      </w:r>
      <w:r w:rsidR="007854DD">
        <w:t>.</w:t>
      </w:r>
    </w:p>
    <w:p w:rsidR="003422D9" w:rsidRDefault="006C7A0E" w:rsidP="003422D9">
      <w:pPr>
        <w:ind w:firstLine="680"/>
        <w:jc w:val="both"/>
        <w:rPr>
          <w:sz w:val="24"/>
        </w:rPr>
      </w:pPr>
      <w:r>
        <w:rPr>
          <w:sz w:val="24"/>
        </w:rPr>
        <w:t>2</w:t>
      </w:r>
      <w:r w:rsidR="00053883">
        <w:rPr>
          <w:sz w:val="24"/>
        </w:rPr>
        <w:t xml:space="preserve">. Teikti šį sprendimą Nacionalinės žemės tarnybos prie Žemės ūkio </w:t>
      </w:r>
      <w:r w:rsidR="003422D9">
        <w:rPr>
          <w:sz w:val="24"/>
        </w:rPr>
        <w:t>ministerijos Kėdainių  skyriui.</w:t>
      </w:r>
    </w:p>
    <w:p w:rsidR="004A4F43" w:rsidRPr="004A4F43" w:rsidRDefault="004A4F43" w:rsidP="004A4F43">
      <w:pPr>
        <w:jc w:val="both"/>
        <w:rPr>
          <w:sz w:val="24"/>
          <w:szCs w:val="24"/>
        </w:rPr>
      </w:pPr>
      <w:r w:rsidRPr="004A4F43">
        <w:rPr>
          <w:sz w:val="24"/>
          <w:szCs w:val="24"/>
        </w:rPr>
        <w:t xml:space="preserve">            Šis sprendimas  per vieną mėnesį nuo jo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A0A65" w:rsidRDefault="003A0A65" w:rsidP="003422D9">
      <w:pPr>
        <w:ind w:firstLine="680"/>
        <w:jc w:val="both"/>
        <w:rPr>
          <w:sz w:val="24"/>
        </w:rPr>
      </w:pPr>
    </w:p>
    <w:p w:rsidR="00053883" w:rsidRDefault="00053883">
      <w:pPr>
        <w:jc w:val="both"/>
        <w:rPr>
          <w:sz w:val="24"/>
        </w:rPr>
      </w:pPr>
    </w:p>
    <w:p w:rsidR="006A4B48" w:rsidRDefault="006A4B48">
      <w:pPr>
        <w:jc w:val="both"/>
        <w:rPr>
          <w:sz w:val="24"/>
        </w:rPr>
      </w:pPr>
    </w:p>
    <w:p w:rsidR="00053883" w:rsidRDefault="00053883">
      <w:pPr>
        <w:jc w:val="both"/>
        <w:rPr>
          <w:sz w:val="24"/>
          <w:szCs w:val="24"/>
        </w:rPr>
      </w:pPr>
      <w:r>
        <w:rPr>
          <w:sz w:val="24"/>
          <w:szCs w:val="24"/>
        </w:rPr>
        <w:t>Savivaldybės meras</w:t>
      </w:r>
      <w:r>
        <w:rPr>
          <w:sz w:val="24"/>
          <w:szCs w:val="24"/>
        </w:rPr>
        <w:tab/>
      </w:r>
      <w:r w:rsidR="00950654">
        <w:rPr>
          <w:sz w:val="24"/>
          <w:szCs w:val="24"/>
        </w:rPr>
        <w:tab/>
      </w:r>
      <w:r w:rsidR="00950654">
        <w:rPr>
          <w:sz w:val="24"/>
          <w:szCs w:val="24"/>
        </w:rPr>
        <w:tab/>
      </w:r>
      <w:r w:rsidR="00950654">
        <w:rPr>
          <w:sz w:val="24"/>
          <w:szCs w:val="24"/>
        </w:rPr>
        <w:tab/>
      </w:r>
      <w:r w:rsidR="00950654">
        <w:rPr>
          <w:sz w:val="24"/>
          <w:szCs w:val="24"/>
        </w:rPr>
        <w:tab/>
        <w:t>Valentinas Tamulis</w:t>
      </w:r>
      <w:r>
        <w:rPr>
          <w:sz w:val="24"/>
          <w:szCs w:val="24"/>
        </w:rPr>
        <w:tab/>
      </w:r>
      <w:r>
        <w:rPr>
          <w:sz w:val="24"/>
          <w:szCs w:val="24"/>
        </w:rPr>
        <w:tab/>
      </w:r>
      <w:r>
        <w:rPr>
          <w:sz w:val="24"/>
          <w:szCs w:val="24"/>
        </w:rPr>
        <w:tab/>
        <w:t xml:space="preserve">                                                       </w:t>
      </w:r>
    </w:p>
    <w:p w:rsidR="00053883" w:rsidRDefault="00053883">
      <w:pPr>
        <w:jc w:val="both"/>
        <w:rPr>
          <w:sz w:val="24"/>
        </w:rPr>
      </w:pPr>
      <w:r>
        <w:rPr>
          <w:sz w:val="24"/>
        </w:rPr>
        <w:t xml:space="preserve">    </w:t>
      </w:r>
    </w:p>
    <w:p w:rsidR="00053883" w:rsidRDefault="00053883">
      <w:pPr>
        <w:jc w:val="both"/>
        <w:rPr>
          <w:sz w:val="24"/>
        </w:rPr>
      </w:pPr>
    </w:p>
    <w:p w:rsidR="00053883" w:rsidRDefault="00053883">
      <w:pPr>
        <w:jc w:val="both"/>
        <w:rPr>
          <w:sz w:val="24"/>
        </w:rPr>
      </w:pPr>
    </w:p>
    <w:p w:rsidR="006A4B48" w:rsidRDefault="006A4B48">
      <w:pPr>
        <w:jc w:val="both"/>
        <w:rPr>
          <w:sz w:val="24"/>
        </w:rPr>
      </w:pPr>
    </w:p>
    <w:p w:rsidR="006A4B48" w:rsidRDefault="006A4B48">
      <w:pPr>
        <w:jc w:val="both"/>
        <w:rPr>
          <w:sz w:val="24"/>
        </w:rPr>
      </w:pPr>
    </w:p>
    <w:p w:rsidR="0012111D" w:rsidRDefault="0012111D">
      <w:pPr>
        <w:jc w:val="both"/>
        <w:rPr>
          <w:sz w:val="24"/>
        </w:rPr>
      </w:pPr>
    </w:p>
    <w:sectPr w:rsidR="0012111D" w:rsidSect="00950654">
      <w:footnotePr>
        <w:pos w:val="beneathText"/>
      </w:footnotePr>
      <w:pgSz w:w="11905" w:h="16837"/>
      <w:pgMar w:top="1134" w:right="565"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0A107F9"/>
    <w:multiLevelType w:val="hybridMultilevel"/>
    <w:tmpl w:val="4A04DFB6"/>
    <w:lvl w:ilvl="0" w:tplc="E4426D64">
      <w:start w:val="1"/>
      <w:numFmt w:val="decimal"/>
      <w:lvlText w:val="%1."/>
      <w:lvlJc w:val="left"/>
      <w:pPr>
        <w:ind w:left="1140" w:hanging="360"/>
      </w:pPr>
      <w:rPr>
        <w:rFonts w:ascii="Times New Roman" w:eastAsia="Times New Roman" w:hAnsi="Times New Roman" w:cs="Times New Roman"/>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2" w15:restartNumberingAfterBreak="0">
    <w:nsid w:val="7BD86D7A"/>
    <w:multiLevelType w:val="multilevel"/>
    <w:tmpl w:val="5866A48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296"/>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90B"/>
    <w:rsid w:val="00044A55"/>
    <w:rsid w:val="00053883"/>
    <w:rsid w:val="00063424"/>
    <w:rsid w:val="00075B27"/>
    <w:rsid w:val="000A6E2D"/>
    <w:rsid w:val="0012111D"/>
    <w:rsid w:val="001311B6"/>
    <w:rsid w:val="00132B67"/>
    <w:rsid w:val="0014190B"/>
    <w:rsid w:val="00174CBB"/>
    <w:rsid w:val="001833E2"/>
    <w:rsid w:val="001B5971"/>
    <w:rsid w:val="001F66A1"/>
    <w:rsid w:val="00215CEA"/>
    <w:rsid w:val="002441D8"/>
    <w:rsid w:val="00286703"/>
    <w:rsid w:val="003329B5"/>
    <w:rsid w:val="003422D9"/>
    <w:rsid w:val="00343441"/>
    <w:rsid w:val="00357C13"/>
    <w:rsid w:val="003857C3"/>
    <w:rsid w:val="003A0A65"/>
    <w:rsid w:val="003E6713"/>
    <w:rsid w:val="00427468"/>
    <w:rsid w:val="00480010"/>
    <w:rsid w:val="004A4F43"/>
    <w:rsid w:val="005246BA"/>
    <w:rsid w:val="00534D11"/>
    <w:rsid w:val="00542C48"/>
    <w:rsid w:val="00570196"/>
    <w:rsid w:val="005919B0"/>
    <w:rsid w:val="00601CCE"/>
    <w:rsid w:val="00614BD9"/>
    <w:rsid w:val="00642B3F"/>
    <w:rsid w:val="00674EBE"/>
    <w:rsid w:val="006A4B48"/>
    <w:rsid w:val="006B3E9A"/>
    <w:rsid w:val="006C7A0E"/>
    <w:rsid w:val="006E1E87"/>
    <w:rsid w:val="007045E5"/>
    <w:rsid w:val="00707A57"/>
    <w:rsid w:val="00726747"/>
    <w:rsid w:val="007540F0"/>
    <w:rsid w:val="007854DD"/>
    <w:rsid w:val="00821EC6"/>
    <w:rsid w:val="0082438E"/>
    <w:rsid w:val="00837E33"/>
    <w:rsid w:val="00855B1D"/>
    <w:rsid w:val="00885F08"/>
    <w:rsid w:val="008870E7"/>
    <w:rsid w:val="008B39E7"/>
    <w:rsid w:val="008C1B5B"/>
    <w:rsid w:val="008C1D58"/>
    <w:rsid w:val="008C29AA"/>
    <w:rsid w:val="008D6D45"/>
    <w:rsid w:val="009251C7"/>
    <w:rsid w:val="0092689F"/>
    <w:rsid w:val="00950654"/>
    <w:rsid w:val="009554D8"/>
    <w:rsid w:val="00956D50"/>
    <w:rsid w:val="00970670"/>
    <w:rsid w:val="00A136F1"/>
    <w:rsid w:val="00A8003D"/>
    <w:rsid w:val="00A91914"/>
    <w:rsid w:val="00AB16B2"/>
    <w:rsid w:val="00AE4559"/>
    <w:rsid w:val="00B10115"/>
    <w:rsid w:val="00B467FA"/>
    <w:rsid w:val="00CF24D7"/>
    <w:rsid w:val="00D2738C"/>
    <w:rsid w:val="00DB7F79"/>
    <w:rsid w:val="00E1210A"/>
    <w:rsid w:val="00E63209"/>
    <w:rsid w:val="00E67D03"/>
    <w:rsid w:val="00E7715C"/>
    <w:rsid w:val="00E95A03"/>
    <w:rsid w:val="00EF2B07"/>
    <w:rsid w:val="00F06273"/>
    <w:rsid w:val="00FB04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412583-D91C-4A04-BE0E-7204D88DD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b/>
      <w:bCs/>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TitleChar">
    <w:name w:val="Title Char"/>
    <w:rPr>
      <w:rFonts w:ascii="Times New Roman" w:eastAsia="Times New Roman" w:hAnsi="Times New Roman" w:cs="Times New Roman"/>
      <w:b/>
      <w:sz w:val="24"/>
      <w:szCs w:val="20"/>
      <w:lang w:eastAsia="ar-SA" w:bidi="ar-SA"/>
    </w:rPr>
  </w:style>
  <w:style w:type="character" w:customStyle="1" w:styleId="BodyTextChar">
    <w:name w:val="Body Text Char"/>
    <w:rPr>
      <w:rFonts w:ascii="Times New Roman" w:eastAsia="Times New Roman" w:hAnsi="Times New Roman" w:cs="Times New Roman"/>
      <w:sz w:val="24"/>
      <w:szCs w:val="20"/>
      <w:lang w:eastAsia="ar-SA" w:bidi="ar-SA"/>
    </w:rPr>
  </w:style>
  <w:style w:type="character" w:customStyle="1" w:styleId="SubtitleChar">
    <w:name w:val="Subtitle Char"/>
    <w:rPr>
      <w:rFonts w:ascii="Times New Roman" w:eastAsia="Times New Roman" w:hAnsi="Times New Roman" w:cs="Times New Roman"/>
      <w:b/>
      <w:sz w:val="24"/>
      <w:szCs w:val="20"/>
      <w:lang w:eastAsia="ar-SA" w:bidi="ar-SA"/>
    </w:rPr>
  </w:style>
  <w:style w:type="character" w:customStyle="1" w:styleId="BodyTextIndentChar">
    <w:name w:val="Body Text Indent Char"/>
    <w:rPr>
      <w:rFonts w:ascii="Times New Roman" w:eastAsia="Times New Roman" w:hAnsi="Times New Roman" w:cs="Times New Roman"/>
      <w:sz w:val="20"/>
      <w:szCs w:val="20"/>
      <w:lang w:eastAsia="ar-SA" w:bidi="ar-SA"/>
    </w:rPr>
  </w:style>
  <w:style w:type="character" w:customStyle="1" w:styleId="Heading1Char">
    <w:name w:val="Heading 1 Char"/>
    <w:rPr>
      <w:rFonts w:ascii="Times New Roman" w:eastAsia="Times New Roman" w:hAnsi="Times New Roman" w:cs="Times New Roman"/>
      <w:b/>
      <w:bCs/>
      <w:sz w:val="24"/>
      <w:szCs w:val="20"/>
      <w:lang w:eastAsia="ar-SA" w:bidi="ar-SA"/>
    </w:rPr>
  </w:style>
  <w:style w:type="character" w:customStyle="1" w:styleId="NumberingSymbols">
    <w:name w:val="Numbering Symbols"/>
  </w:style>
  <w:style w:type="paragraph" w:customStyle="1" w:styleId="Heading">
    <w:name w:val="Heading"/>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Pavadinimas">
    <w:name w:val="Title"/>
    <w:basedOn w:val="prastasis"/>
    <w:next w:val="Paantrat"/>
    <w:qFormat/>
    <w:pPr>
      <w:jc w:val="center"/>
    </w:pPr>
    <w:rPr>
      <w:b/>
      <w:sz w:val="24"/>
    </w:rPr>
  </w:style>
  <w:style w:type="paragraph" w:styleId="Paantrat">
    <w:name w:val="Subtitle"/>
    <w:basedOn w:val="prastasis"/>
    <w:next w:val="Pagrindinistekstas"/>
    <w:link w:val="PaantratDiagrama"/>
    <w:qFormat/>
    <w:pPr>
      <w:jc w:val="center"/>
    </w:pPr>
    <w:rPr>
      <w:b/>
      <w:sz w:val="24"/>
    </w:rPr>
  </w:style>
  <w:style w:type="paragraph" w:styleId="Pagrindiniotekstotrauka">
    <w:name w:val="Body Text Indent"/>
    <w:basedOn w:val="prastasis"/>
    <w:link w:val="PagrindiniotekstotraukaDiagrama"/>
    <w:semiHidden/>
    <w:pPr>
      <w:spacing w:after="120"/>
      <w:ind w:left="283"/>
    </w:pPr>
  </w:style>
  <w:style w:type="paragraph" w:styleId="Debesliotekstas">
    <w:name w:val="Balloon Text"/>
    <w:basedOn w:val="prastasis"/>
    <w:link w:val="DebesliotekstasDiagrama"/>
    <w:uiPriority w:val="99"/>
    <w:semiHidden/>
    <w:unhideWhenUsed/>
    <w:rsid w:val="00601CCE"/>
    <w:rPr>
      <w:rFonts w:ascii="Segoe UI" w:hAnsi="Segoe UI" w:cs="Segoe UI"/>
      <w:sz w:val="18"/>
      <w:szCs w:val="18"/>
    </w:rPr>
  </w:style>
  <w:style w:type="character" w:customStyle="1" w:styleId="DebesliotekstasDiagrama">
    <w:name w:val="Debesėlio tekstas Diagrama"/>
    <w:link w:val="Debesliotekstas"/>
    <w:uiPriority w:val="99"/>
    <w:semiHidden/>
    <w:rsid w:val="00601CCE"/>
    <w:rPr>
      <w:rFonts w:ascii="Segoe UI" w:hAnsi="Segoe UI" w:cs="Segoe UI"/>
      <w:sz w:val="18"/>
      <w:szCs w:val="18"/>
      <w:lang w:eastAsia="ar-SA"/>
    </w:rPr>
  </w:style>
  <w:style w:type="paragraph" w:styleId="Antrats">
    <w:name w:val="header"/>
    <w:basedOn w:val="prastasis"/>
    <w:link w:val="AntratsDiagrama"/>
    <w:unhideWhenUsed/>
    <w:rsid w:val="00855B1D"/>
    <w:pPr>
      <w:tabs>
        <w:tab w:val="center" w:pos="4153"/>
        <w:tab w:val="right" w:pos="8306"/>
      </w:tabs>
      <w:suppressAutoHyphens w:val="0"/>
    </w:pPr>
    <w:rPr>
      <w:rFonts w:ascii="TimesLT" w:hAnsi="TimesLT"/>
      <w:sz w:val="26"/>
      <w:lang w:val="x-none" w:eastAsia="x-none"/>
    </w:rPr>
  </w:style>
  <w:style w:type="character" w:customStyle="1" w:styleId="AntratsDiagrama">
    <w:name w:val="Antraštės Diagrama"/>
    <w:link w:val="Antrats"/>
    <w:rsid w:val="00855B1D"/>
    <w:rPr>
      <w:rFonts w:ascii="TimesLT" w:hAnsi="TimesLT"/>
      <w:sz w:val="26"/>
      <w:lang w:val="x-none" w:eastAsia="x-none"/>
    </w:rPr>
  </w:style>
  <w:style w:type="character" w:customStyle="1" w:styleId="PaantratDiagrama">
    <w:name w:val="Paantraštė Diagrama"/>
    <w:link w:val="Paantrat"/>
    <w:rsid w:val="00343441"/>
    <w:rPr>
      <w:b/>
      <w:sz w:val="24"/>
      <w:lang w:eastAsia="ar-SA"/>
    </w:rPr>
  </w:style>
  <w:style w:type="character" w:customStyle="1" w:styleId="PagrindiniotekstotraukaDiagrama">
    <w:name w:val="Pagrindinio teksto įtrauka Diagrama"/>
    <w:link w:val="Pagrindiniotekstotrauka"/>
    <w:semiHidden/>
    <w:rsid w:val="00343441"/>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35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1462</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4</cp:revision>
  <cp:lastPrinted>2021-06-28T08:31:00Z</cp:lastPrinted>
  <dcterms:created xsi:type="dcterms:W3CDTF">2021-06-29T06:25:00Z</dcterms:created>
  <dcterms:modified xsi:type="dcterms:W3CDTF">2021-07-20T10:09:00Z</dcterms:modified>
</cp:coreProperties>
</file>