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22FE9" w14:textId="77777777" w:rsidR="00066880" w:rsidRDefault="00066880" w:rsidP="00066880">
      <w:pPr>
        <w:jc w:val="center"/>
      </w:pPr>
      <w:r>
        <w:rPr>
          <w:noProof/>
        </w:rPr>
        <w:drawing>
          <wp:inline distT="0" distB="0" distL="0" distR="0" wp14:anchorId="3E0A062A" wp14:editId="219B405E">
            <wp:extent cx="485775" cy="5715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srcRect/>
                    <a:stretch>
                      <a:fillRect/>
                    </a:stretch>
                  </pic:blipFill>
                  <pic:spPr bwMode="auto">
                    <a:xfrm>
                      <a:off x="0" y="0"/>
                      <a:ext cx="485775" cy="571500"/>
                    </a:xfrm>
                    <a:prstGeom prst="rect">
                      <a:avLst/>
                    </a:prstGeom>
                    <a:solidFill>
                      <a:srgbClr val="FFFFFF"/>
                    </a:solidFill>
                    <a:ln w="9525">
                      <a:noFill/>
                      <a:miter lim="800000"/>
                      <a:headEnd/>
                      <a:tailEnd/>
                    </a:ln>
                  </pic:spPr>
                </pic:pic>
              </a:graphicData>
            </a:graphic>
          </wp:inline>
        </w:drawing>
      </w:r>
    </w:p>
    <w:p w14:paraId="0A74DC22" w14:textId="77777777" w:rsidR="00066880" w:rsidRDefault="00066880" w:rsidP="00066880">
      <w:pPr>
        <w:jc w:val="center"/>
      </w:pPr>
      <w:r>
        <w:tab/>
      </w:r>
    </w:p>
    <w:p w14:paraId="3539EE75" w14:textId="712982E9" w:rsidR="00066880" w:rsidRDefault="00E14BDD" w:rsidP="00E14BDD">
      <w:pPr>
        <w:jc w:val="center"/>
        <w:rPr>
          <w:b/>
        </w:rPr>
      </w:pPr>
      <w:r w:rsidRPr="00E14BDD">
        <w:rPr>
          <w:b/>
        </w:rPr>
        <w:t>KĖDAINIŲ RAJONO SAVIVALDYBĖS ADMINISTRACIJOS DIREKTORIUS</w:t>
      </w:r>
    </w:p>
    <w:p w14:paraId="35A925CF" w14:textId="77777777" w:rsidR="00E14BDD" w:rsidRPr="00E14BDD" w:rsidRDefault="00E14BDD" w:rsidP="00E14BDD">
      <w:pPr>
        <w:jc w:val="center"/>
        <w:rPr>
          <w:b/>
        </w:rPr>
      </w:pPr>
    </w:p>
    <w:p w14:paraId="0A7DBD99" w14:textId="77777777" w:rsidR="00066880" w:rsidRPr="00E14BDD" w:rsidRDefault="00066880" w:rsidP="00E14BDD">
      <w:pPr>
        <w:jc w:val="center"/>
        <w:rPr>
          <w:b/>
        </w:rPr>
      </w:pPr>
      <w:r w:rsidRPr="00E14BDD">
        <w:rPr>
          <w:b/>
        </w:rPr>
        <w:t>ĮSAKYMAS</w:t>
      </w:r>
    </w:p>
    <w:p w14:paraId="50BBC843" w14:textId="77777777" w:rsidR="00DA4658" w:rsidRPr="00E14BDD" w:rsidRDefault="00DA4658" w:rsidP="00E14BDD">
      <w:pPr>
        <w:jc w:val="center"/>
        <w:rPr>
          <w:b/>
        </w:rPr>
      </w:pPr>
      <w:r w:rsidRPr="00E14BDD">
        <w:rPr>
          <w:b/>
        </w:rPr>
        <w:t>DĖL KĖDAINIU RAJONO SAVIVALDYBĖS ADMINISTRACIJOS ADMINISTRACINIŲ PASLAUGŲ, KURIOS GALI BŪTI TEIKIAMOS KONTAKTINIU BŪDU ASMENIMS, NEATITINKANTIEMS NĖ VIENO LIETUVOS RESPUBLIKOS VYRIAUSYBĖS 2020 M. VASARIO 26 D. NUTARIMO NR. 152 „DĖL VALSTYBĖS LYGIO EKSTREMALIOSIOS SITUACIJOS PASKELBIMO“ 3.1.1 PAPUNKTYJE NURODYTO KRITERIJAUS, SĄRAŠO PATVIRTINIMO</w:t>
      </w:r>
    </w:p>
    <w:p w14:paraId="057A089D" w14:textId="77777777" w:rsidR="00E14BDD" w:rsidRPr="00DA4658" w:rsidRDefault="00E14BDD" w:rsidP="00E14BDD">
      <w:pPr>
        <w:jc w:val="center"/>
      </w:pPr>
    </w:p>
    <w:p w14:paraId="32C35CEF" w14:textId="2E5864CB" w:rsidR="00066880" w:rsidRPr="00DA4658" w:rsidRDefault="00985FEE" w:rsidP="00E14BDD">
      <w:pPr>
        <w:jc w:val="center"/>
      </w:pPr>
      <w:r w:rsidRPr="00DA4658">
        <w:t>20</w:t>
      </w:r>
      <w:r w:rsidR="002A47E9" w:rsidRPr="00DA4658">
        <w:t>21</w:t>
      </w:r>
      <w:r w:rsidRPr="00DA4658">
        <w:t xml:space="preserve"> m. </w:t>
      </w:r>
      <w:r w:rsidR="002A47E9" w:rsidRPr="00DA4658">
        <w:t>rug</w:t>
      </w:r>
      <w:r w:rsidR="007A53FF" w:rsidRPr="00DA4658">
        <w:t>sėj</w:t>
      </w:r>
      <w:r w:rsidR="002A47E9" w:rsidRPr="00DA4658">
        <w:t>o</w:t>
      </w:r>
      <w:r w:rsidR="00EA3072" w:rsidRPr="00DA4658">
        <w:t xml:space="preserve"> </w:t>
      </w:r>
      <w:r w:rsidR="005F1094">
        <w:t>10</w:t>
      </w:r>
      <w:r w:rsidR="007A53FF" w:rsidRPr="00DA4658">
        <w:t xml:space="preserve"> </w:t>
      </w:r>
      <w:r w:rsidR="00066880" w:rsidRPr="00DA4658">
        <w:t>d.  Nr.</w:t>
      </w:r>
      <w:r w:rsidR="00910988">
        <w:t xml:space="preserve"> AD-1-1069</w:t>
      </w:r>
    </w:p>
    <w:p w14:paraId="0BD0FFD0" w14:textId="77777777" w:rsidR="00066880" w:rsidRPr="00DA4658" w:rsidRDefault="00066880" w:rsidP="00E14BDD">
      <w:pPr>
        <w:jc w:val="center"/>
      </w:pPr>
      <w:r w:rsidRPr="00DA4658">
        <w:t>Kėdainiai</w:t>
      </w:r>
    </w:p>
    <w:p w14:paraId="6BF290DF" w14:textId="77777777" w:rsidR="00066880" w:rsidRPr="00DA4658" w:rsidRDefault="00066880" w:rsidP="00E14BDD"/>
    <w:p w14:paraId="4C53CBAC" w14:textId="3CCE8ADF" w:rsidR="00472270" w:rsidRPr="007844D9" w:rsidRDefault="008B21C5" w:rsidP="006613F7">
      <w:pPr>
        <w:ind w:firstLine="709"/>
        <w:jc w:val="both"/>
      </w:pPr>
      <w:r w:rsidRPr="00DA4658">
        <w:t>Vadovaudamasis</w:t>
      </w:r>
      <w:r w:rsidR="007844D9" w:rsidRPr="007844D9">
        <w:t xml:space="preserve"> </w:t>
      </w:r>
      <w:r w:rsidR="007844D9">
        <w:t>Lietuvos Respublikos v</w:t>
      </w:r>
      <w:r w:rsidR="007844D9" w:rsidRPr="00DA4658">
        <w:t>ietos savivaldos įstatymo 29 str. 8 d. 1 p. ir 2 p.</w:t>
      </w:r>
      <w:r w:rsidR="000D31F9">
        <w:t xml:space="preserve"> ir</w:t>
      </w:r>
      <w:r w:rsidR="00E14BDD">
        <w:t xml:space="preserve"> </w:t>
      </w:r>
      <w:r w:rsidR="00F7084F" w:rsidRPr="007844D9">
        <w:t xml:space="preserve">Lietuvos Respublikos Vyriausybės 2020 m. vasario 26 d. nutarimo Nr. 152 „Dėl valstybės lygio ekstremaliosios situacijos paskelbimo“ </w:t>
      </w:r>
      <w:r w:rsidR="007A53FF" w:rsidRPr="007844D9">
        <w:t>3</w:t>
      </w:r>
      <w:r w:rsidR="007A53FF" w:rsidRPr="007844D9">
        <w:rPr>
          <w:vertAlign w:val="superscript"/>
        </w:rPr>
        <w:t>1</w:t>
      </w:r>
      <w:r w:rsidR="007A53FF" w:rsidRPr="007844D9">
        <w:t>.1 ir 3</w:t>
      </w:r>
      <w:r w:rsidR="007A53FF" w:rsidRPr="007844D9">
        <w:rPr>
          <w:vertAlign w:val="superscript"/>
        </w:rPr>
        <w:t>1</w:t>
      </w:r>
      <w:r w:rsidR="007A53FF" w:rsidRPr="007844D9">
        <w:t xml:space="preserve">.16. </w:t>
      </w:r>
      <w:r w:rsidRPr="007844D9">
        <w:t>punkt</w:t>
      </w:r>
      <w:r w:rsidR="002A47E9" w:rsidRPr="007844D9">
        <w:t>ais</w:t>
      </w:r>
      <w:r w:rsidR="007844D9">
        <w:t>:</w:t>
      </w:r>
    </w:p>
    <w:p w14:paraId="0DAFD74A" w14:textId="2C6D4720" w:rsidR="00896677" w:rsidRDefault="00DA4658" w:rsidP="00896677">
      <w:pPr>
        <w:ind w:firstLine="709"/>
        <w:rPr>
          <w:sz w:val="22"/>
        </w:rPr>
      </w:pPr>
      <w:r w:rsidRPr="00DA4658">
        <w:t>1</w:t>
      </w:r>
      <w:r w:rsidR="006D28A7">
        <w:t>.</w:t>
      </w:r>
      <w:r w:rsidRPr="00DA4658">
        <w:t xml:space="preserve"> </w:t>
      </w:r>
      <w:r w:rsidR="00896677">
        <w:t>T v i r t i n u Kėdainių rajono savivaldybės administracijos administracinių paslaugų, kurios gali būti teikiamos kontaktiniu būdu asmenims, neatitinkantiems nė vieno Lietuvos Respublikos Vyriausybės 2020 m. vasario 26 d. nutarimo Nr. 152 „Dėl valstybės lygio ekstremaliosios situacijos paskelbimo“ 3.1.1 papunktyje nurodyto kriterijaus, sąrašą (pridedama).</w:t>
      </w:r>
    </w:p>
    <w:p w14:paraId="2D2E7196" w14:textId="2DE2E609" w:rsidR="00DA4658" w:rsidRPr="00DA4658" w:rsidRDefault="00DA4658" w:rsidP="006613F7">
      <w:pPr>
        <w:ind w:firstLine="709"/>
        <w:jc w:val="both"/>
      </w:pPr>
      <w:r w:rsidRPr="00DA4658">
        <w:t xml:space="preserve">2. </w:t>
      </w:r>
      <w:r w:rsidR="006D28A7">
        <w:t>N</w:t>
      </w:r>
      <w:r w:rsidR="007844D9">
        <w:t xml:space="preserve"> </w:t>
      </w:r>
      <w:r w:rsidR="006D28A7">
        <w:t>u</w:t>
      </w:r>
      <w:r w:rsidR="007844D9">
        <w:t xml:space="preserve"> </w:t>
      </w:r>
      <w:r w:rsidR="006D28A7">
        <w:t>s</w:t>
      </w:r>
      <w:r w:rsidR="007844D9">
        <w:t xml:space="preserve"> </w:t>
      </w:r>
      <w:r w:rsidR="006D28A7">
        <w:t>t</w:t>
      </w:r>
      <w:r w:rsidR="007844D9">
        <w:t xml:space="preserve"> </w:t>
      </w:r>
      <w:r w:rsidR="006D28A7">
        <w:t>a</w:t>
      </w:r>
      <w:r w:rsidR="007844D9">
        <w:t xml:space="preserve"> </w:t>
      </w:r>
      <w:r w:rsidR="006D28A7">
        <w:t>t</w:t>
      </w:r>
      <w:r w:rsidR="007844D9">
        <w:t xml:space="preserve"> </w:t>
      </w:r>
      <w:r w:rsidR="006D28A7">
        <w:t>a</w:t>
      </w:r>
      <w:r w:rsidR="007844D9">
        <w:t xml:space="preserve"> </w:t>
      </w:r>
      <w:r w:rsidR="006D28A7">
        <w:t>u</w:t>
      </w:r>
      <w:r w:rsidRPr="00DA4658">
        <w:rPr>
          <w:shd w:val="clear" w:color="auto" w:fill="FFFFFF"/>
        </w:rPr>
        <w:t>, kad šis įsakymas įsigalioja 2021 m. rugsėjo 13 d.</w:t>
      </w:r>
    </w:p>
    <w:p w14:paraId="0F00C50E" w14:textId="77777777" w:rsidR="00DA4658" w:rsidRPr="00DA4658" w:rsidRDefault="00DA4658" w:rsidP="00E14BDD"/>
    <w:p w14:paraId="224CEF62" w14:textId="77777777" w:rsidR="00DA4658" w:rsidRPr="00DA4658" w:rsidRDefault="00DA4658" w:rsidP="00E14BDD"/>
    <w:p w14:paraId="30D48075" w14:textId="77777777" w:rsidR="005D3CA7" w:rsidRPr="00DA4658" w:rsidRDefault="005D3CA7" w:rsidP="00E14BDD"/>
    <w:p w14:paraId="13D81343" w14:textId="6350E4AA" w:rsidR="00066880" w:rsidRPr="00DA4658" w:rsidRDefault="00066880" w:rsidP="00E14BDD"/>
    <w:p w14:paraId="1D18F5D9" w14:textId="292D2445" w:rsidR="00C16171" w:rsidRPr="00DA4658" w:rsidRDefault="00066880" w:rsidP="00E14BDD">
      <w:r w:rsidRPr="00DA4658">
        <w:t>Administracijos direktorius</w:t>
      </w:r>
      <w:r w:rsidRPr="00DA4658">
        <w:tab/>
      </w:r>
      <w:r w:rsidRPr="00DA4658">
        <w:tab/>
      </w:r>
      <w:r w:rsidRPr="00DA4658">
        <w:tab/>
        <w:t xml:space="preserve">              </w:t>
      </w:r>
      <w:r w:rsidRPr="00DA4658">
        <w:tab/>
      </w:r>
      <w:r w:rsidR="00FE09CB" w:rsidRPr="00DA4658">
        <w:t>Arūnas Kacevičius</w:t>
      </w:r>
    </w:p>
    <w:p w14:paraId="00CD101F" w14:textId="77777777" w:rsidR="007A53FF" w:rsidRPr="00DA4658" w:rsidRDefault="007A53FF" w:rsidP="00066880">
      <w:pPr>
        <w:jc w:val="both"/>
        <w:rPr>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2F42A1" w14:textId="77777777" w:rsidR="007A53FF" w:rsidRPr="00DA4658" w:rsidRDefault="007A53FF" w:rsidP="00066880">
      <w:pPr>
        <w:jc w:val="both"/>
        <w:rPr>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8BFACA" w14:textId="77777777" w:rsidR="007A53FF" w:rsidRDefault="007A53FF" w:rsidP="00066880">
      <w:pPr>
        <w:jc w:val="both"/>
        <w:rPr>
          <w:szCs w:val="24"/>
        </w:rPr>
      </w:pPr>
    </w:p>
    <w:p w14:paraId="78DE9F1E" w14:textId="77777777" w:rsidR="007A53FF" w:rsidRDefault="007A53FF" w:rsidP="00066880">
      <w:pPr>
        <w:jc w:val="both"/>
        <w:rPr>
          <w:szCs w:val="24"/>
        </w:rPr>
      </w:pPr>
    </w:p>
    <w:p w14:paraId="6A9686A8" w14:textId="77777777" w:rsidR="007A53FF" w:rsidRDefault="007A53FF" w:rsidP="00066880">
      <w:pPr>
        <w:jc w:val="both"/>
        <w:rPr>
          <w:szCs w:val="24"/>
        </w:rPr>
      </w:pPr>
    </w:p>
    <w:p w14:paraId="6DC23E56" w14:textId="77777777" w:rsidR="007A53FF" w:rsidRDefault="007A53FF" w:rsidP="00066880">
      <w:pPr>
        <w:jc w:val="both"/>
        <w:rPr>
          <w:szCs w:val="24"/>
        </w:rPr>
      </w:pPr>
    </w:p>
    <w:p w14:paraId="21D0B420" w14:textId="77777777" w:rsidR="007A53FF" w:rsidRDefault="007A53FF" w:rsidP="00066880">
      <w:pPr>
        <w:jc w:val="both"/>
        <w:rPr>
          <w:szCs w:val="24"/>
        </w:rPr>
      </w:pPr>
    </w:p>
    <w:p w14:paraId="7C3A123C" w14:textId="77777777" w:rsidR="007A53FF" w:rsidRDefault="007A53FF" w:rsidP="00066880">
      <w:pPr>
        <w:jc w:val="both"/>
        <w:rPr>
          <w:szCs w:val="24"/>
        </w:rPr>
      </w:pPr>
    </w:p>
    <w:p w14:paraId="0E1308FE" w14:textId="77777777" w:rsidR="007A53FF" w:rsidRDefault="007A53FF" w:rsidP="00066880">
      <w:pPr>
        <w:jc w:val="both"/>
        <w:rPr>
          <w:szCs w:val="24"/>
        </w:rPr>
      </w:pPr>
    </w:p>
    <w:p w14:paraId="10BB787D" w14:textId="77777777" w:rsidR="007A53FF" w:rsidRDefault="007A53FF" w:rsidP="00066880">
      <w:pPr>
        <w:jc w:val="both"/>
        <w:rPr>
          <w:szCs w:val="24"/>
        </w:rPr>
      </w:pPr>
    </w:p>
    <w:p w14:paraId="6C92CD48" w14:textId="77777777" w:rsidR="00DA4658" w:rsidRDefault="00DA4658" w:rsidP="00066880">
      <w:pPr>
        <w:jc w:val="both"/>
        <w:rPr>
          <w:szCs w:val="24"/>
        </w:rPr>
      </w:pPr>
    </w:p>
    <w:p w14:paraId="4A516D98" w14:textId="77777777" w:rsidR="007A53FF" w:rsidRDefault="007A53FF" w:rsidP="00066880">
      <w:pPr>
        <w:jc w:val="both"/>
        <w:rPr>
          <w:szCs w:val="24"/>
        </w:rPr>
      </w:pPr>
    </w:p>
    <w:p w14:paraId="2D105071" w14:textId="77777777" w:rsidR="00E14BDD" w:rsidRDefault="00E14BDD" w:rsidP="00066880">
      <w:pPr>
        <w:jc w:val="both"/>
        <w:rPr>
          <w:szCs w:val="24"/>
        </w:rPr>
      </w:pPr>
    </w:p>
    <w:p w14:paraId="7C7F3BC6" w14:textId="77777777" w:rsidR="00E14BDD" w:rsidRDefault="00E14BDD" w:rsidP="00066880">
      <w:pPr>
        <w:jc w:val="both"/>
        <w:rPr>
          <w:szCs w:val="24"/>
        </w:rPr>
      </w:pPr>
    </w:p>
    <w:p w14:paraId="037D4E71" w14:textId="77777777" w:rsidR="00E14BDD" w:rsidRDefault="00E14BDD" w:rsidP="00066880">
      <w:pPr>
        <w:jc w:val="both"/>
        <w:rPr>
          <w:szCs w:val="24"/>
        </w:rPr>
      </w:pPr>
    </w:p>
    <w:p w14:paraId="0D8A2963" w14:textId="77777777" w:rsidR="007A53FF" w:rsidRDefault="007A53FF" w:rsidP="00066880">
      <w:pPr>
        <w:jc w:val="both"/>
        <w:rPr>
          <w:szCs w:val="24"/>
        </w:rPr>
      </w:pPr>
    </w:p>
    <w:p w14:paraId="46B76E3E" w14:textId="77777777" w:rsidR="007A53FF" w:rsidRDefault="007A53FF" w:rsidP="00066880">
      <w:pPr>
        <w:jc w:val="both"/>
        <w:rPr>
          <w:szCs w:val="24"/>
        </w:rPr>
      </w:pPr>
    </w:p>
    <w:p w14:paraId="41D2BB46" w14:textId="77777777" w:rsidR="007A53FF" w:rsidRDefault="007A53FF" w:rsidP="00066880">
      <w:pPr>
        <w:jc w:val="both"/>
        <w:rPr>
          <w:szCs w:val="24"/>
        </w:rPr>
      </w:pPr>
    </w:p>
    <w:p w14:paraId="4107809B" w14:textId="060D2861" w:rsidR="00066880" w:rsidRDefault="00066880" w:rsidP="00066880">
      <w:pPr>
        <w:jc w:val="both"/>
        <w:rPr>
          <w:szCs w:val="24"/>
        </w:rPr>
      </w:pPr>
      <w:r>
        <w:rPr>
          <w:szCs w:val="24"/>
        </w:rPr>
        <w:t>Parengė</w:t>
      </w:r>
    </w:p>
    <w:p w14:paraId="57DD87A2" w14:textId="0C4EFEC9" w:rsidR="00066880" w:rsidRDefault="007A53FF" w:rsidP="00066880">
      <w:pPr>
        <w:rPr>
          <w:szCs w:val="24"/>
        </w:rPr>
      </w:pPr>
      <w:r>
        <w:rPr>
          <w:szCs w:val="24"/>
        </w:rPr>
        <w:t>Vladas Rimkus</w:t>
      </w:r>
      <w:r w:rsidR="00066880">
        <w:rPr>
          <w:szCs w:val="24"/>
        </w:rPr>
        <w:t xml:space="preserve">               </w:t>
      </w:r>
      <w:r w:rsidR="007844D9">
        <w:rPr>
          <w:szCs w:val="24"/>
        </w:rPr>
        <w:t xml:space="preserve">Darius </w:t>
      </w:r>
      <w:proofErr w:type="spellStart"/>
      <w:r w:rsidR="007844D9">
        <w:rPr>
          <w:szCs w:val="24"/>
        </w:rPr>
        <w:t>Rušinas</w:t>
      </w:r>
      <w:proofErr w:type="spellEnd"/>
      <w:r w:rsidR="00066880">
        <w:rPr>
          <w:szCs w:val="24"/>
        </w:rPr>
        <w:t xml:space="preserve">      </w:t>
      </w:r>
    </w:p>
    <w:p w14:paraId="68A93D12" w14:textId="07E1AF99" w:rsidR="00066880" w:rsidRDefault="00066880" w:rsidP="00066880">
      <w:pPr>
        <w:rPr>
          <w:szCs w:val="24"/>
        </w:rPr>
      </w:pPr>
      <w:r>
        <w:rPr>
          <w:szCs w:val="24"/>
        </w:rPr>
        <w:t>20</w:t>
      </w:r>
      <w:r w:rsidR="00543AE8">
        <w:rPr>
          <w:szCs w:val="24"/>
        </w:rPr>
        <w:t>21</w:t>
      </w:r>
      <w:r>
        <w:rPr>
          <w:szCs w:val="24"/>
        </w:rPr>
        <w:t>-</w:t>
      </w:r>
      <w:r w:rsidR="00543AE8">
        <w:rPr>
          <w:szCs w:val="24"/>
        </w:rPr>
        <w:t>0</w:t>
      </w:r>
      <w:r w:rsidR="007A53FF">
        <w:rPr>
          <w:szCs w:val="24"/>
        </w:rPr>
        <w:t>9</w:t>
      </w:r>
      <w:r>
        <w:rPr>
          <w:szCs w:val="24"/>
        </w:rPr>
        <w:t>-</w:t>
      </w:r>
    </w:p>
    <w:p w14:paraId="74FA6883" w14:textId="25E111D9" w:rsidR="00DA4658" w:rsidRDefault="007A53FF" w:rsidP="00E14BDD">
      <w:pPr>
        <w:jc w:val="right"/>
        <w:rPr>
          <w:szCs w:val="24"/>
        </w:rPr>
      </w:pPr>
      <w:r>
        <w:rPr>
          <w:szCs w:val="24"/>
        </w:rPr>
        <w:t>V</w:t>
      </w:r>
      <w:r w:rsidR="00910988">
        <w:rPr>
          <w:szCs w:val="24"/>
        </w:rPr>
        <w:t>-</w:t>
      </w:r>
      <w:r>
        <w:rPr>
          <w:szCs w:val="24"/>
        </w:rPr>
        <w:t>sistemoje</w:t>
      </w:r>
    </w:p>
    <w:p w14:paraId="6BF83C84" w14:textId="0539C8C2" w:rsidR="00DA4658" w:rsidRPr="00AA6A42" w:rsidRDefault="00DA4658" w:rsidP="006613F7">
      <w:pPr>
        <w:ind w:left="5670"/>
      </w:pPr>
      <w:r w:rsidRPr="00AA6A42">
        <w:lastRenderedPageBreak/>
        <w:t>PATVIRTINTA</w:t>
      </w:r>
    </w:p>
    <w:p w14:paraId="1F1E540A" w14:textId="14D75EE5" w:rsidR="00DA4658" w:rsidRPr="00AA6A42" w:rsidRDefault="00DA4658" w:rsidP="006613F7">
      <w:pPr>
        <w:ind w:left="5670"/>
      </w:pPr>
      <w:r w:rsidRPr="00AA6A42">
        <w:t>Kėdainių rajono savivaldybės</w:t>
      </w:r>
    </w:p>
    <w:p w14:paraId="0D79727D" w14:textId="2560354F" w:rsidR="00DA4658" w:rsidRPr="00AA6A42" w:rsidRDefault="00DA4658" w:rsidP="006613F7">
      <w:pPr>
        <w:ind w:left="5670"/>
      </w:pPr>
      <w:r w:rsidRPr="00AA6A42">
        <w:t>administracijos direktoriaus</w:t>
      </w:r>
    </w:p>
    <w:p w14:paraId="191A0909" w14:textId="77777777" w:rsidR="006613F7" w:rsidRDefault="00DA4658" w:rsidP="006613F7">
      <w:pPr>
        <w:ind w:left="5670"/>
      </w:pPr>
      <w:r w:rsidRPr="00AA6A42">
        <w:t xml:space="preserve">2021 m. rugsėjo 10 d. </w:t>
      </w:r>
    </w:p>
    <w:p w14:paraId="0729DE5C" w14:textId="22989150" w:rsidR="00DA4658" w:rsidRPr="00AA6A42" w:rsidRDefault="00DA4658" w:rsidP="006613F7">
      <w:pPr>
        <w:ind w:left="5670"/>
      </w:pPr>
      <w:r w:rsidRPr="00AA6A42">
        <w:t xml:space="preserve">įsakymu Nr. </w:t>
      </w:r>
      <w:r w:rsidR="00910988">
        <w:t>AD-1-1069</w:t>
      </w:r>
    </w:p>
    <w:p w14:paraId="641FF02A" w14:textId="384D77A4" w:rsidR="00DA4658" w:rsidRPr="00AA6A42" w:rsidRDefault="00DA4658" w:rsidP="00E14BDD">
      <w:pPr>
        <w:rPr>
          <w:szCs w:val="24"/>
        </w:rPr>
      </w:pPr>
    </w:p>
    <w:p w14:paraId="0EF39623" w14:textId="77777777" w:rsidR="00DA4658" w:rsidRPr="00AA6A42" w:rsidRDefault="00DA4658" w:rsidP="007A53FF">
      <w:pPr>
        <w:jc w:val="right"/>
        <w:rPr>
          <w:szCs w:val="24"/>
        </w:rPr>
      </w:pPr>
    </w:p>
    <w:p w14:paraId="48CA48E8" w14:textId="74934EBA" w:rsidR="00E54A5A" w:rsidRPr="006613F7" w:rsidRDefault="00DA4658" w:rsidP="006613F7">
      <w:pPr>
        <w:jc w:val="center"/>
        <w:rPr>
          <w:b/>
        </w:rPr>
      </w:pPr>
      <w:r w:rsidRPr="00E14BDD">
        <w:rPr>
          <w:b/>
        </w:rPr>
        <w:t>KĖDAINIŲ RAJONO SAVIVALDYBĖS ADMINISTRACIJOS ADMINISTRACINIŲ PASLAUGŲ, KURIOS GALI BŪTI TEIKIAMOS KONTAKTINIU BŪDU ASMENIMS, NEATITINKANTIEMS NĖ VIENO LIETUVOS RESPUBLIKOS VYRIAUSYBĖS 2020 M. VASARIO 26 D. NUTARIMO NR. 152 „DĖL VALSTYBĖS LYGIO EKSTREMALIOSIOS SITUACIJOS PASKELBIMO“ 3.1.1 PAPUNKTYJE NURODYTO KRITERIJAUS, SĄRAŠAS</w:t>
      </w:r>
    </w:p>
    <w:p w14:paraId="135BC18D" w14:textId="77777777" w:rsidR="00E54A5A" w:rsidRPr="00AA6A42" w:rsidRDefault="00E54A5A" w:rsidP="00E54A5A">
      <w:pPr>
        <w:jc w:val="right"/>
        <w:rPr>
          <w:szCs w:val="24"/>
        </w:rPr>
      </w:pPr>
    </w:p>
    <w:p w14:paraId="248241FD" w14:textId="026D8A5A" w:rsidR="006613F7" w:rsidRPr="006613F7" w:rsidRDefault="006613F7" w:rsidP="006613F7">
      <w:pPr>
        <w:ind w:firstLine="709"/>
        <w:jc w:val="both"/>
        <w:rPr>
          <w:szCs w:val="24"/>
        </w:rPr>
      </w:pPr>
      <w:r w:rsidRPr="006613F7">
        <w:rPr>
          <w:szCs w:val="24"/>
        </w:rPr>
        <w:t>1.</w:t>
      </w:r>
      <w:r>
        <w:rPr>
          <w:szCs w:val="24"/>
        </w:rPr>
        <w:t xml:space="preserve"> </w:t>
      </w:r>
      <w:r w:rsidRPr="006613F7">
        <w:rPr>
          <w:szCs w:val="24"/>
        </w:rPr>
        <w:t>Savivaldybės vadovybė</w:t>
      </w:r>
      <w:r>
        <w:rPr>
          <w:szCs w:val="24"/>
        </w:rPr>
        <w:t>:</w:t>
      </w:r>
    </w:p>
    <w:p w14:paraId="342A446D" w14:textId="2EA1CA4B" w:rsidR="006613F7" w:rsidRPr="006613F7" w:rsidRDefault="006613F7" w:rsidP="006613F7">
      <w:pPr>
        <w:ind w:firstLine="709"/>
        <w:jc w:val="both"/>
        <w:rPr>
          <w:szCs w:val="24"/>
        </w:rPr>
      </w:pPr>
      <w:r>
        <w:rPr>
          <w:szCs w:val="24"/>
        </w:rPr>
        <w:t xml:space="preserve">1.1. </w:t>
      </w:r>
      <w:r w:rsidRPr="006613F7">
        <w:rPr>
          <w:szCs w:val="24"/>
        </w:rPr>
        <w:t>Susitikimai su gyventojais ir verslo įmonių atstovais.</w:t>
      </w:r>
    </w:p>
    <w:p w14:paraId="548FE84E" w14:textId="150A231C" w:rsidR="006613F7" w:rsidRPr="006613F7" w:rsidRDefault="006613F7" w:rsidP="006613F7">
      <w:pPr>
        <w:ind w:firstLine="709"/>
        <w:jc w:val="both"/>
        <w:rPr>
          <w:szCs w:val="24"/>
        </w:rPr>
      </w:pPr>
      <w:r w:rsidRPr="006613F7">
        <w:rPr>
          <w:szCs w:val="24"/>
        </w:rPr>
        <w:t>2. Civilinės metrikacijos ir archyvo skyrius</w:t>
      </w:r>
      <w:r>
        <w:rPr>
          <w:szCs w:val="24"/>
        </w:rPr>
        <w:t>:</w:t>
      </w:r>
    </w:p>
    <w:p w14:paraId="2FCFE8F4" w14:textId="46D2274D" w:rsidR="006613F7" w:rsidRPr="006613F7" w:rsidRDefault="006613F7" w:rsidP="006613F7">
      <w:pPr>
        <w:ind w:firstLine="709"/>
        <w:jc w:val="both"/>
        <w:rPr>
          <w:szCs w:val="24"/>
        </w:rPr>
      </w:pPr>
      <w:r>
        <w:rPr>
          <w:szCs w:val="24"/>
        </w:rPr>
        <w:t xml:space="preserve">2.1. </w:t>
      </w:r>
      <w:r w:rsidRPr="006613F7">
        <w:rPr>
          <w:szCs w:val="24"/>
        </w:rPr>
        <w:t>Civilinės būklės akto įrašo papildymas, pakeitimas, atkūrimas, ištaisymas;</w:t>
      </w:r>
    </w:p>
    <w:p w14:paraId="5628B2B4" w14:textId="073A83A7" w:rsidR="006613F7" w:rsidRPr="006613F7" w:rsidRDefault="006613F7" w:rsidP="006613F7">
      <w:pPr>
        <w:ind w:firstLine="709"/>
        <w:jc w:val="both"/>
        <w:rPr>
          <w:szCs w:val="24"/>
        </w:rPr>
      </w:pPr>
      <w:r>
        <w:rPr>
          <w:szCs w:val="24"/>
        </w:rPr>
        <w:t xml:space="preserve">2.2. </w:t>
      </w:r>
      <w:r w:rsidRPr="006613F7">
        <w:rPr>
          <w:szCs w:val="24"/>
        </w:rPr>
        <w:t>Asmens vardo ir (ar) pavardės keitimas;</w:t>
      </w:r>
    </w:p>
    <w:p w14:paraId="725C89F7" w14:textId="6AD94680" w:rsidR="006613F7" w:rsidRPr="006613F7" w:rsidRDefault="006613F7" w:rsidP="006613F7">
      <w:pPr>
        <w:ind w:firstLine="709"/>
        <w:jc w:val="both"/>
        <w:rPr>
          <w:szCs w:val="24"/>
        </w:rPr>
      </w:pPr>
      <w:r>
        <w:rPr>
          <w:szCs w:val="24"/>
        </w:rPr>
        <w:t xml:space="preserve">2.3. </w:t>
      </w:r>
      <w:r w:rsidRPr="006613F7">
        <w:rPr>
          <w:szCs w:val="24"/>
        </w:rPr>
        <w:t>Užsienio valstybėje gimusio vaiko gimimo įtraukimas į apskaitą;</w:t>
      </w:r>
    </w:p>
    <w:p w14:paraId="6325BC1E" w14:textId="2C729C7B" w:rsidR="006613F7" w:rsidRPr="006613F7" w:rsidRDefault="006613F7" w:rsidP="006613F7">
      <w:pPr>
        <w:ind w:firstLine="709"/>
        <w:jc w:val="both"/>
        <w:rPr>
          <w:szCs w:val="24"/>
        </w:rPr>
      </w:pPr>
      <w:r w:rsidRPr="006613F7">
        <w:rPr>
          <w:szCs w:val="24"/>
        </w:rPr>
        <w:t>2.4</w:t>
      </w:r>
      <w:r>
        <w:rPr>
          <w:szCs w:val="24"/>
        </w:rPr>
        <w:t>.</w:t>
      </w:r>
      <w:r w:rsidRPr="006613F7">
        <w:rPr>
          <w:szCs w:val="24"/>
        </w:rPr>
        <w:t xml:space="preserve"> Užsienio valstybėje  įregistruotos santuokos įtraukimas į apskaitą;</w:t>
      </w:r>
    </w:p>
    <w:p w14:paraId="39AEC09D" w14:textId="43E9D773" w:rsidR="006613F7" w:rsidRPr="006613F7" w:rsidRDefault="006613F7" w:rsidP="006613F7">
      <w:pPr>
        <w:ind w:firstLine="709"/>
        <w:jc w:val="both"/>
        <w:rPr>
          <w:szCs w:val="24"/>
        </w:rPr>
      </w:pPr>
      <w:r w:rsidRPr="006613F7">
        <w:rPr>
          <w:szCs w:val="24"/>
        </w:rPr>
        <w:t>2.5</w:t>
      </w:r>
      <w:r>
        <w:rPr>
          <w:szCs w:val="24"/>
        </w:rPr>
        <w:t>.</w:t>
      </w:r>
      <w:r w:rsidRPr="006613F7">
        <w:rPr>
          <w:szCs w:val="24"/>
        </w:rPr>
        <w:t xml:space="preserve"> Užsienio valstybėje  nutrauktos santuokos įtraukimas į apskaitą;</w:t>
      </w:r>
    </w:p>
    <w:p w14:paraId="0020083A" w14:textId="7CFB3C87" w:rsidR="006613F7" w:rsidRPr="006613F7" w:rsidRDefault="006613F7" w:rsidP="006613F7">
      <w:pPr>
        <w:ind w:firstLine="709"/>
        <w:jc w:val="both"/>
        <w:rPr>
          <w:szCs w:val="24"/>
        </w:rPr>
      </w:pPr>
      <w:r w:rsidRPr="006613F7">
        <w:rPr>
          <w:szCs w:val="24"/>
        </w:rPr>
        <w:t>2.6</w:t>
      </w:r>
      <w:r>
        <w:rPr>
          <w:szCs w:val="24"/>
        </w:rPr>
        <w:t>.</w:t>
      </w:r>
      <w:r w:rsidRPr="006613F7">
        <w:rPr>
          <w:szCs w:val="24"/>
        </w:rPr>
        <w:t xml:space="preserve"> Užsienio valstybėje  mirusio asmens mirties įtraukimas į apskaitą;</w:t>
      </w:r>
    </w:p>
    <w:p w14:paraId="67E84D98" w14:textId="1606E4DF" w:rsidR="006613F7" w:rsidRPr="006613F7" w:rsidRDefault="006613F7" w:rsidP="006613F7">
      <w:pPr>
        <w:ind w:firstLine="709"/>
        <w:jc w:val="both"/>
        <w:rPr>
          <w:szCs w:val="24"/>
        </w:rPr>
      </w:pPr>
      <w:r>
        <w:rPr>
          <w:szCs w:val="24"/>
        </w:rPr>
        <w:t>2.7.</w:t>
      </w:r>
      <w:r w:rsidRPr="006613F7">
        <w:rPr>
          <w:szCs w:val="24"/>
        </w:rPr>
        <w:t xml:space="preserve"> Santuokos registravimas</w:t>
      </w:r>
      <w:r w:rsidR="00896677">
        <w:rPr>
          <w:szCs w:val="24"/>
        </w:rPr>
        <w:t>.</w:t>
      </w:r>
    </w:p>
    <w:p w14:paraId="55F5A6B9" w14:textId="3F615BC3" w:rsidR="006613F7" w:rsidRPr="006613F7" w:rsidRDefault="006613F7" w:rsidP="006613F7">
      <w:pPr>
        <w:ind w:firstLine="709"/>
        <w:jc w:val="both"/>
        <w:rPr>
          <w:szCs w:val="24"/>
        </w:rPr>
      </w:pPr>
      <w:r w:rsidRPr="006613F7">
        <w:rPr>
          <w:szCs w:val="24"/>
        </w:rPr>
        <w:t>3.</w:t>
      </w:r>
      <w:r>
        <w:rPr>
          <w:szCs w:val="24"/>
        </w:rPr>
        <w:t xml:space="preserve"> </w:t>
      </w:r>
      <w:r w:rsidRPr="006613F7">
        <w:rPr>
          <w:szCs w:val="24"/>
        </w:rPr>
        <w:t>Socialinės paramos skyrius</w:t>
      </w:r>
      <w:r>
        <w:rPr>
          <w:szCs w:val="24"/>
        </w:rPr>
        <w:t>:</w:t>
      </w:r>
    </w:p>
    <w:p w14:paraId="4C09DBA7" w14:textId="547B4FC4" w:rsidR="006613F7" w:rsidRPr="006613F7" w:rsidRDefault="006613F7" w:rsidP="006613F7">
      <w:pPr>
        <w:ind w:firstLine="709"/>
        <w:jc w:val="both"/>
        <w:rPr>
          <w:szCs w:val="24"/>
        </w:rPr>
      </w:pPr>
      <w:r>
        <w:rPr>
          <w:szCs w:val="24"/>
        </w:rPr>
        <w:t xml:space="preserve">3.1. </w:t>
      </w:r>
      <w:r w:rsidRPr="006613F7">
        <w:rPr>
          <w:szCs w:val="24"/>
        </w:rPr>
        <w:t>Šeimų ir asmenų įrašymas į sąrašus socialinio būsto nuomai</w:t>
      </w:r>
      <w:r w:rsidR="00896677">
        <w:rPr>
          <w:szCs w:val="24"/>
        </w:rPr>
        <w:t>;</w:t>
      </w:r>
    </w:p>
    <w:p w14:paraId="313C6458" w14:textId="0EE7DDB0" w:rsidR="006613F7" w:rsidRPr="006613F7" w:rsidRDefault="006613F7" w:rsidP="006613F7">
      <w:pPr>
        <w:ind w:firstLine="709"/>
        <w:jc w:val="both"/>
        <w:rPr>
          <w:szCs w:val="24"/>
        </w:rPr>
      </w:pPr>
      <w:r>
        <w:rPr>
          <w:szCs w:val="24"/>
        </w:rPr>
        <w:t xml:space="preserve">3.2. </w:t>
      </w:r>
      <w:r w:rsidRPr="006613F7">
        <w:rPr>
          <w:szCs w:val="24"/>
        </w:rPr>
        <w:t>Bendrabučio kambario skyrimas</w:t>
      </w:r>
      <w:r w:rsidR="00896677">
        <w:rPr>
          <w:szCs w:val="24"/>
        </w:rPr>
        <w:t>;</w:t>
      </w:r>
    </w:p>
    <w:p w14:paraId="74E2532A" w14:textId="08C3B24A" w:rsidR="006613F7" w:rsidRPr="006613F7" w:rsidRDefault="006613F7" w:rsidP="006613F7">
      <w:pPr>
        <w:ind w:firstLine="709"/>
        <w:jc w:val="both"/>
        <w:rPr>
          <w:szCs w:val="24"/>
        </w:rPr>
      </w:pPr>
      <w:r>
        <w:rPr>
          <w:szCs w:val="24"/>
        </w:rPr>
        <w:t xml:space="preserve">3.3. </w:t>
      </w:r>
      <w:r w:rsidRPr="006613F7">
        <w:rPr>
          <w:szCs w:val="24"/>
        </w:rPr>
        <w:t>Ilgalaikės (trumpalaikės) socialinės globos paslaugų skyrimas suaugusiems asmenims su negalia ir senyvo amžiaus asmenims</w:t>
      </w:r>
      <w:r w:rsidR="00896677">
        <w:rPr>
          <w:szCs w:val="24"/>
        </w:rPr>
        <w:t>;</w:t>
      </w:r>
    </w:p>
    <w:p w14:paraId="299D723D" w14:textId="24F9BD07" w:rsidR="006613F7" w:rsidRPr="006613F7" w:rsidRDefault="006613F7" w:rsidP="006613F7">
      <w:pPr>
        <w:ind w:firstLine="709"/>
        <w:jc w:val="both"/>
        <w:rPr>
          <w:szCs w:val="24"/>
        </w:rPr>
      </w:pPr>
      <w:r>
        <w:rPr>
          <w:szCs w:val="24"/>
        </w:rPr>
        <w:t xml:space="preserve">3.4. </w:t>
      </w:r>
      <w:r w:rsidRPr="006613F7">
        <w:rPr>
          <w:szCs w:val="24"/>
        </w:rPr>
        <w:t>Pažymų dėl teisės į valstybės paramą būstui įsigyti išdavimas</w:t>
      </w:r>
      <w:r w:rsidR="00896677">
        <w:rPr>
          <w:szCs w:val="24"/>
        </w:rPr>
        <w:t>;</w:t>
      </w:r>
    </w:p>
    <w:p w14:paraId="18344AEE" w14:textId="66B764A4" w:rsidR="006613F7" w:rsidRPr="006613F7" w:rsidRDefault="006613F7" w:rsidP="006613F7">
      <w:pPr>
        <w:ind w:firstLine="709"/>
        <w:jc w:val="both"/>
        <w:rPr>
          <w:szCs w:val="24"/>
        </w:rPr>
      </w:pPr>
      <w:r>
        <w:rPr>
          <w:szCs w:val="24"/>
        </w:rPr>
        <w:t xml:space="preserve">3.5. </w:t>
      </w:r>
      <w:r w:rsidRPr="006613F7">
        <w:rPr>
          <w:szCs w:val="24"/>
        </w:rPr>
        <w:t>Pažymų apie gaunamas pajamas iš savivaldybės, "SODROS" ir užimtumo tarnybos</w:t>
      </w:r>
      <w:r w:rsidR="00896677">
        <w:rPr>
          <w:szCs w:val="24"/>
        </w:rPr>
        <w:t>;</w:t>
      </w:r>
    </w:p>
    <w:p w14:paraId="292B4BDA" w14:textId="2DA66CAE" w:rsidR="006613F7" w:rsidRPr="006613F7" w:rsidRDefault="006613F7" w:rsidP="006613F7">
      <w:pPr>
        <w:ind w:firstLine="709"/>
        <w:jc w:val="both"/>
        <w:rPr>
          <w:szCs w:val="24"/>
        </w:rPr>
      </w:pPr>
      <w:r>
        <w:rPr>
          <w:szCs w:val="24"/>
        </w:rPr>
        <w:t xml:space="preserve">3.6. </w:t>
      </w:r>
      <w:r w:rsidRPr="006613F7">
        <w:rPr>
          <w:szCs w:val="24"/>
        </w:rPr>
        <w:t>Vienkartinės išmokos įsikurti skyrimas</w:t>
      </w:r>
      <w:r w:rsidR="00896677">
        <w:rPr>
          <w:szCs w:val="24"/>
        </w:rPr>
        <w:t>;</w:t>
      </w:r>
    </w:p>
    <w:p w14:paraId="7D09B74B" w14:textId="187865DC" w:rsidR="006613F7" w:rsidRPr="006613F7" w:rsidRDefault="006613F7" w:rsidP="006613F7">
      <w:pPr>
        <w:ind w:firstLine="709"/>
        <w:jc w:val="both"/>
        <w:rPr>
          <w:szCs w:val="24"/>
        </w:rPr>
      </w:pPr>
      <w:r>
        <w:rPr>
          <w:szCs w:val="24"/>
        </w:rPr>
        <w:t xml:space="preserve">3.7. </w:t>
      </w:r>
      <w:r w:rsidRPr="006613F7">
        <w:rPr>
          <w:szCs w:val="24"/>
        </w:rPr>
        <w:t>Antrojo laipsnio valstybinėms pensijoms skirti motinoms pagimdžiusioms (įvaikinusioms) ir išauginusioms iki 8 metų 5 ir daugiau vaikų rekomendacijų teikima</w:t>
      </w:r>
      <w:r w:rsidR="00896677">
        <w:rPr>
          <w:szCs w:val="24"/>
        </w:rPr>
        <w:t>s;</w:t>
      </w:r>
    </w:p>
    <w:p w14:paraId="78C9B4EC" w14:textId="43CD8D34" w:rsidR="006613F7" w:rsidRPr="006613F7" w:rsidRDefault="006613F7" w:rsidP="006613F7">
      <w:pPr>
        <w:ind w:firstLine="709"/>
        <w:jc w:val="both"/>
        <w:rPr>
          <w:szCs w:val="24"/>
        </w:rPr>
      </w:pPr>
      <w:r>
        <w:rPr>
          <w:szCs w:val="24"/>
        </w:rPr>
        <w:t xml:space="preserve">3.8. </w:t>
      </w:r>
      <w:r w:rsidRPr="006613F7">
        <w:rPr>
          <w:szCs w:val="24"/>
        </w:rPr>
        <w:t>Tikslinių kompensacijų skyrimas</w:t>
      </w:r>
      <w:r w:rsidR="00896677">
        <w:rPr>
          <w:szCs w:val="24"/>
        </w:rPr>
        <w:t>;</w:t>
      </w:r>
    </w:p>
    <w:p w14:paraId="1A00D444" w14:textId="3420CDBA" w:rsidR="006613F7" w:rsidRPr="006613F7" w:rsidRDefault="006613F7" w:rsidP="006613F7">
      <w:pPr>
        <w:ind w:firstLine="709"/>
        <w:jc w:val="both"/>
        <w:rPr>
          <w:szCs w:val="24"/>
        </w:rPr>
      </w:pPr>
      <w:r>
        <w:rPr>
          <w:szCs w:val="24"/>
        </w:rPr>
        <w:t>3.9. Globos (rūpybos) nustatymas</w:t>
      </w:r>
      <w:r w:rsidR="00896677">
        <w:rPr>
          <w:szCs w:val="24"/>
        </w:rPr>
        <w:t>.</w:t>
      </w:r>
    </w:p>
    <w:p w14:paraId="2CDBE901" w14:textId="40F1966E" w:rsidR="006613F7" w:rsidRPr="006613F7" w:rsidRDefault="006613F7" w:rsidP="006613F7">
      <w:pPr>
        <w:ind w:firstLine="709"/>
        <w:jc w:val="both"/>
        <w:rPr>
          <w:szCs w:val="24"/>
        </w:rPr>
      </w:pPr>
      <w:r w:rsidRPr="006613F7">
        <w:rPr>
          <w:szCs w:val="24"/>
        </w:rPr>
        <w:t>4.</w:t>
      </w:r>
      <w:r>
        <w:rPr>
          <w:szCs w:val="24"/>
        </w:rPr>
        <w:t xml:space="preserve"> </w:t>
      </w:r>
      <w:r w:rsidRPr="006613F7">
        <w:rPr>
          <w:szCs w:val="24"/>
        </w:rPr>
        <w:t>Švietimo skyrius</w:t>
      </w:r>
      <w:r>
        <w:rPr>
          <w:szCs w:val="24"/>
        </w:rPr>
        <w:t>:</w:t>
      </w:r>
    </w:p>
    <w:p w14:paraId="0B869CF7" w14:textId="3780B778" w:rsidR="006613F7" w:rsidRPr="006613F7" w:rsidRDefault="006613F7" w:rsidP="006613F7">
      <w:pPr>
        <w:ind w:firstLine="709"/>
        <w:jc w:val="both"/>
        <w:rPr>
          <w:szCs w:val="24"/>
        </w:rPr>
      </w:pPr>
      <w:r>
        <w:rPr>
          <w:szCs w:val="24"/>
        </w:rPr>
        <w:t xml:space="preserve">4.1. </w:t>
      </w:r>
      <w:r w:rsidRPr="006613F7">
        <w:rPr>
          <w:szCs w:val="24"/>
        </w:rPr>
        <w:t>Brandos egzaminų užduočių, protokolų su brandos egzaminų rezultatais išdavimas</w:t>
      </w:r>
      <w:r w:rsidR="00896677">
        <w:rPr>
          <w:szCs w:val="24"/>
        </w:rPr>
        <w:t>;</w:t>
      </w:r>
    </w:p>
    <w:p w14:paraId="46405BCA" w14:textId="600B360E" w:rsidR="006613F7" w:rsidRPr="006613F7" w:rsidRDefault="006613F7" w:rsidP="006613F7">
      <w:pPr>
        <w:ind w:firstLine="709"/>
        <w:jc w:val="both"/>
        <w:rPr>
          <w:szCs w:val="24"/>
        </w:rPr>
      </w:pPr>
      <w:r>
        <w:rPr>
          <w:szCs w:val="24"/>
        </w:rPr>
        <w:t>4.2. Mokymo prie</w:t>
      </w:r>
      <w:r w:rsidRPr="006613F7">
        <w:rPr>
          <w:szCs w:val="24"/>
        </w:rPr>
        <w:t>monių, kompiuterinės technikos išdavimas</w:t>
      </w:r>
      <w:r w:rsidR="00896677">
        <w:rPr>
          <w:szCs w:val="24"/>
        </w:rPr>
        <w:t>.</w:t>
      </w:r>
    </w:p>
    <w:p w14:paraId="2E0E26BB" w14:textId="0F24C8B7" w:rsidR="006613F7" w:rsidRPr="006613F7" w:rsidRDefault="006613F7" w:rsidP="006613F7">
      <w:pPr>
        <w:ind w:firstLine="709"/>
        <w:jc w:val="both"/>
        <w:rPr>
          <w:szCs w:val="24"/>
        </w:rPr>
      </w:pPr>
      <w:r w:rsidRPr="006613F7">
        <w:rPr>
          <w:szCs w:val="24"/>
        </w:rPr>
        <w:t>5.</w:t>
      </w:r>
      <w:r>
        <w:rPr>
          <w:szCs w:val="24"/>
        </w:rPr>
        <w:t xml:space="preserve"> </w:t>
      </w:r>
      <w:r w:rsidRPr="006613F7">
        <w:rPr>
          <w:szCs w:val="24"/>
        </w:rPr>
        <w:t>Žemės ūkio ir aplinkosaugos skyrius</w:t>
      </w:r>
      <w:r>
        <w:rPr>
          <w:szCs w:val="24"/>
        </w:rPr>
        <w:t>:</w:t>
      </w:r>
    </w:p>
    <w:p w14:paraId="6FF09F4F" w14:textId="2925B185" w:rsidR="006613F7" w:rsidRPr="006613F7" w:rsidRDefault="006613F7" w:rsidP="006613F7">
      <w:pPr>
        <w:ind w:firstLine="709"/>
        <w:jc w:val="both"/>
        <w:rPr>
          <w:szCs w:val="24"/>
        </w:rPr>
      </w:pPr>
      <w:r>
        <w:rPr>
          <w:szCs w:val="24"/>
        </w:rPr>
        <w:t xml:space="preserve">5.1. </w:t>
      </w:r>
      <w:r w:rsidRPr="006613F7">
        <w:rPr>
          <w:szCs w:val="24"/>
        </w:rPr>
        <w:t>Paramos už bites paraiškų surinkimas</w:t>
      </w:r>
      <w:r w:rsidR="00896677">
        <w:rPr>
          <w:szCs w:val="24"/>
        </w:rPr>
        <w:t>;</w:t>
      </w:r>
    </w:p>
    <w:p w14:paraId="7D1C8F8F" w14:textId="26180D84" w:rsidR="006613F7" w:rsidRPr="006613F7" w:rsidRDefault="006613F7" w:rsidP="006613F7">
      <w:pPr>
        <w:ind w:firstLine="709"/>
        <w:jc w:val="both"/>
        <w:rPr>
          <w:szCs w:val="24"/>
        </w:rPr>
      </w:pPr>
      <w:r>
        <w:rPr>
          <w:szCs w:val="24"/>
        </w:rPr>
        <w:t xml:space="preserve">5.2. </w:t>
      </w:r>
      <w:r w:rsidRPr="006613F7">
        <w:rPr>
          <w:szCs w:val="24"/>
        </w:rPr>
        <w:t>Paramos paraiškų, susijusių su ūkinių gyvūnų draudimo įmokų kompensavimu, priėmimas</w:t>
      </w:r>
      <w:r w:rsidR="00896677">
        <w:rPr>
          <w:szCs w:val="24"/>
        </w:rPr>
        <w:t>;</w:t>
      </w:r>
    </w:p>
    <w:p w14:paraId="4BBC5683" w14:textId="03CB3E66" w:rsidR="006613F7" w:rsidRPr="006613F7" w:rsidRDefault="006613F7" w:rsidP="006613F7">
      <w:pPr>
        <w:ind w:firstLine="709"/>
        <w:jc w:val="both"/>
        <w:rPr>
          <w:szCs w:val="24"/>
        </w:rPr>
      </w:pPr>
      <w:r>
        <w:rPr>
          <w:szCs w:val="24"/>
        </w:rPr>
        <w:t xml:space="preserve">5.3. </w:t>
      </w:r>
      <w:r w:rsidRPr="006613F7">
        <w:rPr>
          <w:szCs w:val="24"/>
        </w:rPr>
        <w:t>Žemės ūkio valdų registravimas</w:t>
      </w:r>
      <w:r w:rsidR="00896677">
        <w:rPr>
          <w:szCs w:val="24"/>
        </w:rPr>
        <w:t>;</w:t>
      </w:r>
    </w:p>
    <w:p w14:paraId="134FB948" w14:textId="2725806F" w:rsidR="006613F7" w:rsidRPr="006613F7" w:rsidRDefault="006613F7" w:rsidP="006613F7">
      <w:pPr>
        <w:ind w:firstLine="709"/>
        <w:jc w:val="both"/>
        <w:rPr>
          <w:szCs w:val="24"/>
        </w:rPr>
      </w:pPr>
      <w:r>
        <w:rPr>
          <w:szCs w:val="24"/>
        </w:rPr>
        <w:t xml:space="preserve">5.4. </w:t>
      </w:r>
      <w:r w:rsidRPr="006613F7">
        <w:rPr>
          <w:szCs w:val="24"/>
        </w:rPr>
        <w:t>Ūkininkų ūkių registravimas/duomenų keitimas/išregistravimas</w:t>
      </w:r>
      <w:r w:rsidR="00896677">
        <w:rPr>
          <w:szCs w:val="24"/>
        </w:rPr>
        <w:t>;</w:t>
      </w:r>
    </w:p>
    <w:p w14:paraId="7483C2E3" w14:textId="64BCF0B3" w:rsidR="006613F7" w:rsidRPr="006613F7" w:rsidRDefault="006613F7" w:rsidP="006613F7">
      <w:pPr>
        <w:ind w:firstLine="709"/>
        <w:jc w:val="both"/>
        <w:rPr>
          <w:szCs w:val="24"/>
        </w:rPr>
      </w:pPr>
      <w:r>
        <w:rPr>
          <w:szCs w:val="24"/>
        </w:rPr>
        <w:t xml:space="preserve">5.5. </w:t>
      </w:r>
      <w:r w:rsidRPr="006613F7">
        <w:rPr>
          <w:szCs w:val="24"/>
        </w:rPr>
        <w:t>Prašymų iš dalies kompensuoti pasėlių draudimo įmokas priėmimas</w:t>
      </w:r>
      <w:r w:rsidR="00896677">
        <w:rPr>
          <w:szCs w:val="24"/>
        </w:rPr>
        <w:t>;</w:t>
      </w:r>
    </w:p>
    <w:p w14:paraId="7DD88675" w14:textId="3F6ADCB8" w:rsidR="006613F7" w:rsidRPr="006613F7" w:rsidRDefault="006613F7" w:rsidP="006613F7">
      <w:pPr>
        <w:ind w:firstLine="709"/>
        <w:jc w:val="both"/>
        <w:rPr>
          <w:szCs w:val="24"/>
        </w:rPr>
      </w:pPr>
      <w:r w:rsidRPr="006613F7">
        <w:rPr>
          <w:szCs w:val="24"/>
        </w:rPr>
        <w:t>5.6</w:t>
      </w:r>
      <w:r>
        <w:rPr>
          <w:szCs w:val="24"/>
        </w:rPr>
        <w:t>.</w:t>
      </w:r>
      <w:r w:rsidRPr="006613F7">
        <w:rPr>
          <w:szCs w:val="24"/>
        </w:rPr>
        <w:t xml:space="preserve"> Paramos už žemės ūkio naudmenų ir kitus plotus paraiškų priėmimas</w:t>
      </w:r>
      <w:r w:rsidR="00896677">
        <w:rPr>
          <w:szCs w:val="24"/>
        </w:rPr>
        <w:t>;</w:t>
      </w:r>
    </w:p>
    <w:p w14:paraId="76AB2A6A" w14:textId="01A24295" w:rsidR="006613F7" w:rsidRPr="006613F7" w:rsidRDefault="006613F7" w:rsidP="006613F7">
      <w:pPr>
        <w:ind w:firstLine="709"/>
        <w:jc w:val="both"/>
        <w:rPr>
          <w:szCs w:val="24"/>
        </w:rPr>
      </w:pPr>
      <w:r>
        <w:rPr>
          <w:szCs w:val="24"/>
        </w:rPr>
        <w:t xml:space="preserve">5.7. </w:t>
      </w:r>
      <w:r w:rsidRPr="006613F7">
        <w:rPr>
          <w:szCs w:val="24"/>
        </w:rPr>
        <w:t>Pieno gamybos ir realizavimo metinių deklaracijų priėmimas</w:t>
      </w:r>
      <w:r w:rsidR="00896677">
        <w:rPr>
          <w:szCs w:val="24"/>
        </w:rPr>
        <w:t>;</w:t>
      </w:r>
    </w:p>
    <w:p w14:paraId="1F8724B6" w14:textId="7B4CBD13" w:rsidR="006613F7" w:rsidRPr="006613F7" w:rsidRDefault="006613F7" w:rsidP="006613F7">
      <w:pPr>
        <w:ind w:firstLine="709"/>
        <w:jc w:val="both"/>
        <w:rPr>
          <w:szCs w:val="24"/>
        </w:rPr>
      </w:pPr>
      <w:r>
        <w:rPr>
          <w:szCs w:val="24"/>
        </w:rPr>
        <w:t xml:space="preserve">5.8. </w:t>
      </w:r>
      <w:r w:rsidRPr="006613F7">
        <w:rPr>
          <w:szCs w:val="24"/>
        </w:rPr>
        <w:t>Traktorių, savaeigių ir žemės ūkio mašinų ir jų priekabų valstybinių techninių apžiūrų at</w:t>
      </w:r>
      <w:r>
        <w:rPr>
          <w:szCs w:val="24"/>
        </w:rPr>
        <w:t>likim</w:t>
      </w:r>
      <w:r w:rsidR="00896677">
        <w:rPr>
          <w:szCs w:val="24"/>
        </w:rPr>
        <w:t>as;</w:t>
      </w:r>
    </w:p>
    <w:p w14:paraId="1E982BDE" w14:textId="49FE82A1" w:rsidR="006613F7" w:rsidRPr="006613F7" w:rsidRDefault="006613F7" w:rsidP="006613F7">
      <w:pPr>
        <w:ind w:firstLine="709"/>
        <w:jc w:val="both"/>
        <w:rPr>
          <w:szCs w:val="24"/>
        </w:rPr>
      </w:pPr>
      <w:r>
        <w:rPr>
          <w:szCs w:val="24"/>
        </w:rPr>
        <w:t xml:space="preserve">5.9. </w:t>
      </w:r>
      <w:r w:rsidRPr="006613F7">
        <w:rPr>
          <w:szCs w:val="24"/>
        </w:rPr>
        <w:t>Traktorių, savaeigių ir žemės ūkio mašinų ir jų priekabų registravimas</w:t>
      </w:r>
      <w:r w:rsidR="00896677">
        <w:rPr>
          <w:szCs w:val="24"/>
        </w:rPr>
        <w:t>;</w:t>
      </w:r>
    </w:p>
    <w:p w14:paraId="4ED79DA4" w14:textId="43E636BA" w:rsidR="006613F7" w:rsidRPr="006613F7" w:rsidRDefault="006613F7" w:rsidP="006613F7">
      <w:pPr>
        <w:ind w:firstLine="709"/>
        <w:jc w:val="both"/>
        <w:rPr>
          <w:szCs w:val="24"/>
        </w:rPr>
      </w:pPr>
      <w:r>
        <w:rPr>
          <w:szCs w:val="24"/>
        </w:rPr>
        <w:lastRenderedPageBreak/>
        <w:t xml:space="preserve">5.10. </w:t>
      </w:r>
      <w:r w:rsidRPr="006613F7">
        <w:rPr>
          <w:szCs w:val="24"/>
        </w:rPr>
        <w:t>Leidimų saugotinų medžių ir krūmų kirtimo, persodinimo ar kitokio pašalinimo, genėjimo darbams išdavimas</w:t>
      </w:r>
      <w:r w:rsidR="00896677">
        <w:rPr>
          <w:szCs w:val="24"/>
        </w:rPr>
        <w:t>;</w:t>
      </w:r>
    </w:p>
    <w:p w14:paraId="40C78D0C" w14:textId="71CE480C" w:rsidR="006613F7" w:rsidRPr="006613F7" w:rsidRDefault="006613F7" w:rsidP="006613F7">
      <w:pPr>
        <w:ind w:firstLine="709"/>
        <w:jc w:val="both"/>
        <w:rPr>
          <w:szCs w:val="24"/>
        </w:rPr>
      </w:pPr>
      <w:r>
        <w:rPr>
          <w:szCs w:val="24"/>
        </w:rPr>
        <w:t xml:space="preserve">5.11. </w:t>
      </w:r>
      <w:r w:rsidRPr="006613F7">
        <w:rPr>
          <w:szCs w:val="24"/>
        </w:rPr>
        <w:t>Padarytų nuostolių dėl gyvūnų užkrečiamųjų ligų nustatymas ir žalos apskaičiavimas</w:t>
      </w:r>
      <w:r w:rsidR="00896677">
        <w:rPr>
          <w:szCs w:val="24"/>
        </w:rPr>
        <w:t>;</w:t>
      </w:r>
    </w:p>
    <w:p w14:paraId="70CDC0EC" w14:textId="11AEE355" w:rsidR="006613F7" w:rsidRPr="006613F7" w:rsidRDefault="006613F7" w:rsidP="006613F7">
      <w:pPr>
        <w:ind w:firstLine="709"/>
        <w:jc w:val="both"/>
        <w:rPr>
          <w:szCs w:val="24"/>
        </w:rPr>
      </w:pPr>
      <w:r>
        <w:rPr>
          <w:szCs w:val="24"/>
        </w:rPr>
        <w:t xml:space="preserve">5.12. </w:t>
      </w:r>
      <w:r w:rsidRPr="006613F7">
        <w:rPr>
          <w:szCs w:val="24"/>
        </w:rPr>
        <w:t>Medžiojamųjų gy</w:t>
      </w:r>
      <w:r>
        <w:rPr>
          <w:szCs w:val="24"/>
        </w:rPr>
        <w:t>vūnų padarytos žalos nustatymas</w:t>
      </w:r>
      <w:r w:rsidR="00896677">
        <w:rPr>
          <w:szCs w:val="24"/>
        </w:rPr>
        <w:t>.</w:t>
      </w:r>
    </w:p>
    <w:p w14:paraId="0D8530CC" w14:textId="5E6F127F" w:rsidR="006613F7" w:rsidRPr="006613F7" w:rsidRDefault="002F2DC1" w:rsidP="006613F7">
      <w:pPr>
        <w:ind w:firstLine="709"/>
        <w:jc w:val="both"/>
        <w:rPr>
          <w:szCs w:val="24"/>
        </w:rPr>
      </w:pPr>
      <w:r>
        <w:rPr>
          <w:szCs w:val="24"/>
        </w:rPr>
        <w:t>6</w:t>
      </w:r>
      <w:r w:rsidR="006613F7" w:rsidRPr="006613F7">
        <w:rPr>
          <w:szCs w:val="24"/>
        </w:rPr>
        <w:t>.</w:t>
      </w:r>
      <w:r w:rsidR="006613F7">
        <w:rPr>
          <w:szCs w:val="24"/>
        </w:rPr>
        <w:t xml:space="preserve"> </w:t>
      </w:r>
      <w:r w:rsidR="006613F7" w:rsidRPr="006613F7">
        <w:rPr>
          <w:szCs w:val="24"/>
        </w:rPr>
        <w:t>Kultūros ir sporto skyrius</w:t>
      </w:r>
      <w:r w:rsidR="006613F7">
        <w:rPr>
          <w:szCs w:val="24"/>
        </w:rPr>
        <w:t>:</w:t>
      </w:r>
    </w:p>
    <w:p w14:paraId="49ADB9A2" w14:textId="442ACD50" w:rsidR="006613F7" w:rsidRPr="006613F7" w:rsidRDefault="002F2DC1" w:rsidP="006613F7">
      <w:pPr>
        <w:ind w:firstLine="709"/>
        <w:jc w:val="both"/>
        <w:rPr>
          <w:szCs w:val="24"/>
        </w:rPr>
      </w:pPr>
      <w:r>
        <w:rPr>
          <w:szCs w:val="24"/>
        </w:rPr>
        <w:t>6</w:t>
      </w:r>
      <w:r w:rsidR="006613F7">
        <w:rPr>
          <w:szCs w:val="24"/>
        </w:rPr>
        <w:t xml:space="preserve">.1. </w:t>
      </w:r>
      <w:r w:rsidR="006613F7" w:rsidRPr="006613F7">
        <w:rPr>
          <w:szCs w:val="24"/>
        </w:rPr>
        <w:t>Kultūros projektų vykdymo priežiūra ir kontrolė</w:t>
      </w:r>
      <w:r w:rsidR="00896677">
        <w:rPr>
          <w:szCs w:val="24"/>
        </w:rPr>
        <w:t>;</w:t>
      </w:r>
    </w:p>
    <w:p w14:paraId="1A0C33BF" w14:textId="33E78E5C" w:rsidR="006613F7" w:rsidRPr="006613F7" w:rsidRDefault="002F2DC1" w:rsidP="006613F7">
      <w:pPr>
        <w:ind w:firstLine="709"/>
        <w:jc w:val="both"/>
        <w:rPr>
          <w:szCs w:val="24"/>
        </w:rPr>
      </w:pPr>
      <w:r>
        <w:rPr>
          <w:szCs w:val="24"/>
        </w:rPr>
        <w:t>6</w:t>
      </w:r>
      <w:r w:rsidR="006613F7" w:rsidRPr="006613F7">
        <w:rPr>
          <w:szCs w:val="24"/>
        </w:rPr>
        <w:t>.2</w:t>
      </w:r>
      <w:r w:rsidR="006613F7">
        <w:rPr>
          <w:szCs w:val="24"/>
        </w:rPr>
        <w:t xml:space="preserve">. </w:t>
      </w:r>
      <w:r w:rsidR="006613F7" w:rsidRPr="006613F7">
        <w:rPr>
          <w:szCs w:val="24"/>
        </w:rPr>
        <w:t>Sporto projekt</w:t>
      </w:r>
      <w:r w:rsidR="006613F7">
        <w:rPr>
          <w:szCs w:val="24"/>
        </w:rPr>
        <w:t>ų vykdymo priežiūra ir kontrolė</w:t>
      </w:r>
      <w:r w:rsidR="00896677">
        <w:rPr>
          <w:szCs w:val="24"/>
        </w:rPr>
        <w:t>.</w:t>
      </w:r>
    </w:p>
    <w:p w14:paraId="6129E27A" w14:textId="0D3EC0AA" w:rsidR="006613F7" w:rsidRPr="006613F7" w:rsidRDefault="002F2DC1" w:rsidP="006613F7">
      <w:pPr>
        <w:ind w:firstLine="709"/>
        <w:jc w:val="both"/>
        <w:rPr>
          <w:szCs w:val="24"/>
        </w:rPr>
      </w:pPr>
      <w:r>
        <w:rPr>
          <w:szCs w:val="24"/>
        </w:rPr>
        <w:t>7</w:t>
      </w:r>
      <w:r w:rsidR="006613F7" w:rsidRPr="006613F7">
        <w:rPr>
          <w:szCs w:val="24"/>
        </w:rPr>
        <w:t>.</w:t>
      </w:r>
      <w:r w:rsidR="006613F7">
        <w:rPr>
          <w:szCs w:val="24"/>
        </w:rPr>
        <w:t xml:space="preserve"> </w:t>
      </w:r>
      <w:r w:rsidR="006613F7" w:rsidRPr="006613F7">
        <w:rPr>
          <w:szCs w:val="24"/>
        </w:rPr>
        <w:t>Vyr. specialistas civilinei ir priešgaisrinei saugai</w:t>
      </w:r>
      <w:r w:rsidR="006613F7">
        <w:rPr>
          <w:szCs w:val="24"/>
        </w:rPr>
        <w:t>:</w:t>
      </w:r>
    </w:p>
    <w:p w14:paraId="1EE25616" w14:textId="1C92C960" w:rsidR="006613F7" w:rsidRPr="006613F7" w:rsidRDefault="002F2DC1" w:rsidP="006613F7">
      <w:pPr>
        <w:ind w:firstLine="709"/>
        <w:jc w:val="both"/>
        <w:rPr>
          <w:szCs w:val="24"/>
        </w:rPr>
      </w:pPr>
      <w:r>
        <w:rPr>
          <w:szCs w:val="24"/>
        </w:rPr>
        <w:t>7</w:t>
      </w:r>
      <w:r w:rsidR="006613F7">
        <w:rPr>
          <w:szCs w:val="24"/>
        </w:rPr>
        <w:t xml:space="preserve">.1. </w:t>
      </w:r>
      <w:r w:rsidR="006613F7" w:rsidRPr="006613F7">
        <w:rPr>
          <w:szCs w:val="24"/>
        </w:rPr>
        <w:t>Civilinės ir priešgaisrinės būklės tikrinimas įmonėse, organizacijose.</w:t>
      </w:r>
    </w:p>
    <w:p w14:paraId="03F0BF5F" w14:textId="421B8C5A" w:rsidR="002F2DC1" w:rsidRPr="006613F7" w:rsidRDefault="002F2DC1" w:rsidP="002F2DC1">
      <w:pPr>
        <w:ind w:firstLine="709"/>
        <w:jc w:val="both"/>
        <w:rPr>
          <w:szCs w:val="24"/>
        </w:rPr>
      </w:pPr>
      <w:r>
        <w:rPr>
          <w:szCs w:val="24"/>
        </w:rPr>
        <w:t>8</w:t>
      </w:r>
      <w:r w:rsidRPr="006613F7">
        <w:rPr>
          <w:szCs w:val="24"/>
        </w:rPr>
        <w:t>.</w:t>
      </w:r>
      <w:r>
        <w:rPr>
          <w:szCs w:val="24"/>
        </w:rPr>
        <w:t xml:space="preserve"> </w:t>
      </w:r>
      <w:r w:rsidRPr="006613F7">
        <w:rPr>
          <w:szCs w:val="24"/>
        </w:rPr>
        <w:t>Kėdainių rajono seniūnijos</w:t>
      </w:r>
      <w:r>
        <w:rPr>
          <w:szCs w:val="24"/>
        </w:rPr>
        <w:t>:</w:t>
      </w:r>
    </w:p>
    <w:p w14:paraId="45EA4DF8" w14:textId="1008D136" w:rsidR="002F2DC1" w:rsidRPr="006613F7" w:rsidRDefault="002F2DC1" w:rsidP="002F2DC1">
      <w:pPr>
        <w:ind w:firstLine="709"/>
        <w:jc w:val="both"/>
        <w:rPr>
          <w:szCs w:val="24"/>
        </w:rPr>
      </w:pPr>
      <w:r>
        <w:rPr>
          <w:szCs w:val="24"/>
        </w:rPr>
        <w:t xml:space="preserve">8.1. </w:t>
      </w:r>
      <w:r w:rsidRPr="006613F7">
        <w:rPr>
          <w:szCs w:val="24"/>
        </w:rPr>
        <w:t>Notariniai veiksmai;</w:t>
      </w:r>
    </w:p>
    <w:p w14:paraId="48BDEE3F" w14:textId="0F106CDF" w:rsidR="002F2DC1" w:rsidRPr="006613F7" w:rsidRDefault="002F2DC1" w:rsidP="002F2DC1">
      <w:pPr>
        <w:ind w:firstLine="709"/>
        <w:jc w:val="both"/>
        <w:rPr>
          <w:szCs w:val="24"/>
        </w:rPr>
      </w:pPr>
      <w:r>
        <w:rPr>
          <w:szCs w:val="24"/>
        </w:rPr>
        <w:t xml:space="preserve">8.2. </w:t>
      </w:r>
      <w:r w:rsidRPr="006613F7">
        <w:rPr>
          <w:szCs w:val="24"/>
        </w:rPr>
        <w:t>Prašymų dėl įtraukimo į gyvenamosios vietos nedeklaravusių asmenų apskaitą priėmimas;</w:t>
      </w:r>
    </w:p>
    <w:p w14:paraId="3969C7D8" w14:textId="592C33A5" w:rsidR="002F2DC1" w:rsidRPr="006613F7" w:rsidRDefault="002F2DC1" w:rsidP="002F2DC1">
      <w:pPr>
        <w:ind w:firstLine="709"/>
        <w:jc w:val="both"/>
        <w:rPr>
          <w:szCs w:val="24"/>
        </w:rPr>
      </w:pPr>
      <w:r>
        <w:rPr>
          <w:szCs w:val="24"/>
        </w:rPr>
        <w:t xml:space="preserve">8.3. </w:t>
      </w:r>
      <w:r w:rsidRPr="006613F7">
        <w:rPr>
          <w:szCs w:val="24"/>
        </w:rPr>
        <w:t>Maisto iš intervencinių atsargų teikimas labiausiai nepasiturintiems asmenims;</w:t>
      </w:r>
    </w:p>
    <w:p w14:paraId="2A2484F5" w14:textId="3E62D7CD" w:rsidR="002F2DC1" w:rsidRPr="006613F7" w:rsidRDefault="002F2DC1" w:rsidP="002F2DC1">
      <w:pPr>
        <w:ind w:firstLine="709"/>
        <w:jc w:val="both"/>
        <w:rPr>
          <w:szCs w:val="24"/>
        </w:rPr>
      </w:pPr>
      <w:r>
        <w:rPr>
          <w:szCs w:val="24"/>
        </w:rPr>
        <w:t xml:space="preserve">8.4. </w:t>
      </w:r>
      <w:r w:rsidRPr="006613F7">
        <w:rPr>
          <w:szCs w:val="24"/>
        </w:rPr>
        <w:t>Asmens pagalbos t</w:t>
      </w:r>
      <w:r>
        <w:rPr>
          <w:szCs w:val="24"/>
        </w:rPr>
        <w:t>eikimas ( lankomoji priežiūra).</w:t>
      </w:r>
    </w:p>
    <w:p w14:paraId="2B1684BE" w14:textId="77777777" w:rsidR="006613F7" w:rsidRDefault="006613F7" w:rsidP="006613F7">
      <w:pPr>
        <w:jc w:val="center"/>
      </w:pPr>
      <w:r>
        <w:t>_______________</w:t>
      </w:r>
    </w:p>
    <w:p w14:paraId="154FA26A" w14:textId="77777777" w:rsidR="006613F7" w:rsidRPr="00AA6A42" w:rsidRDefault="006613F7" w:rsidP="006613F7">
      <w:pPr>
        <w:ind w:firstLine="709"/>
        <w:jc w:val="both"/>
        <w:rPr>
          <w:szCs w:val="24"/>
        </w:rPr>
      </w:pPr>
    </w:p>
    <w:p w14:paraId="6F81C2E1" w14:textId="77777777" w:rsidR="00E54A5A" w:rsidRPr="00AA6A42" w:rsidRDefault="00E54A5A" w:rsidP="006613F7">
      <w:pPr>
        <w:jc w:val="both"/>
        <w:rPr>
          <w:szCs w:val="24"/>
        </w:rPr>
      </w:pPr>
    </w:p>
    <w:p w14:paraId="601E35D6" w14:textId="77777777" w:rsidR="00E54A5A" w:rsidRPr="00AA6A42" w:rsidRDefault="00E54A5A" w:rsidP="00E54A5A">
      <w:pPr>
        <w:rPr>
          <w:szCs w:val="24"/>
        </w:rPr>
      </w:pPr>
    </w:p>
    <w:p w14:paraId="491A349D" w14:textId="77777777" w:rsidR="005B1161" w:rsidRPr="00AA6A42" w:rsidRDefault="005B1161">
      <w:pPr>
        <w:rPr>
          <w:szCs w:val="24"/>
        </w:rPr>
      </w:pPr>
    </w:p>
    <w:sectPr w:rsidR="005B1161" w:rsidRPr="00AA6A42" w:rsidSect="0045539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F2396"/>
    <w:multiLevelType w:val="multilevel"/>
    <w:tmpl w:val="E340A3EE"/>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016E2C"/>
    <w:multiLevelType w:val="multilevel"/>
    <w:tmpl w:val="B3BCDBA4"/>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D244F27"/>
    <w:multiLevelType w:val="hybridMultilevel"/>
    <w:tmpl w:val="2D326234"/>
    <w:lvl w:ilvl="0" w:tplc="E13E818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50C2D88"/>
    <w:multiLevelType w:val="multilevel"/>
    <w:tmpl w:val="BE80E4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134822"/>
    <w:multiLevelType w:val="multilevel"/>
    <w:tmpl w:val="F79C9C2E"/>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487956"/>
    <w:multiLevelType w:val="hybridMultilevel"/>
    <w:tmpl w:val="FBD0FF3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59D3470"/>
    <w:multiLevelType w:val="hybridMultilevel"/>
    <w:tmpl w:val="1A92D7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D46233A"/>
    <w:multiLevelType w:val="multilevel"/>
    <w:tmpl w:val="5904770E"/>
    <w:lvl w:ilvl="0">
      <w:start w:val="5"/>
      <w:numFmt w:val="decimal"/>
      <w:lvlText w:val="%1"/>
      <w:lvlJc w:val="left"/>
      <w:pPr>
        <w:ind w:left="360" w:hanging="360"/>
      </w:pPr>
      <w:rPr>
        <w:rFonts w:hint="default"/>
        <w:sz w:val="22"/>
      </w:rPr>
    </w:lvl>
    <w:lvl w:ilvl="1">
      <w:start w:val="7"/>
      <w:numFmt w:val="decimal"/>
      <w:lvlText w:val="%1.%2"/>
      <w:lvlJc w:val="left"/>
      <w:pPr>
        <w:ind w:left="1069" w:hanging="36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8" w15:restartNumberingAfterBreak="0">
    <w:nsid w:val="31B05AE9"/>
    <w:multiLevelType w:val="hybridMultilevel"/>
    <w:tmpl w:val="5D6C735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3FC0D4A"/>
    <w:multiLevelType w:val="multilevel"/>
    <w:tmpl w:val="199AABD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476" w:hanging="720"/>
      </w:pPr>
      <w:rPr>
        <w:rFonts w:hint="default"/>
      </w:rPr>
    </w:lvl>
    <w:lvl w:ilvl="3">
      <w:start w:val="1"/>
      <w:numFmt w:val="decimal"/>
      <w:lvlText w:val="%1.%2.%3.%4"/>
      <w:lvlJc w:val="left"/>
      <w:pPr>
        <w:ind w:left="3354" w:hanging="720"/>
      </w:pPr>
      <w:rPr>
        <w:rFonts w:hint="default"/>
      </w:rPr>
    </w:lvl>
    <w:lvl w:ilvl="4">
      <w:start w:val="1"/>
      <w:numFmt w:val="decimal"/>
      <w:lvlText w:val="%1.%2.%3.%4.%5"/>
      <w:lvlJc w:val="left"/>
      <w:pPr>
        <w:ind w:left="4592" w:hanging="1080"/>
      </w:pPr>
      <w:rPr>
        <w:rFonts w:hint="default"/>
      </w:rPr>
    </w:lvl>
    <w:lvl w:ilvl="5">
      <w:start w:val="1"/>
      <w:numFmt w:val="decimal"/>
      <w:lvlText w:val="%1.%2.%3.%4.%5.%6"/>
      <w:lvlJc w:val="left"/>
      <w:pPr>
        <w:ind w:left="5470" w:hanging="1080"/>
      </w:pPr>
      <w:rPr>
        <w:rFonts w:hint="default"/>
      </w:rPr>
    </w:lvl>
    <w:lvl w:ilvl="6">
      <w:start w:val="1"/>
      <w:numFmt w:val="decimal"/>
      <w:lvlText w:val="%1.%2.%3.%4.%5.%6.%7"/>
      <w:lvlJc w:val="left"/>
      <w:pPr>
        <w:ind w:left="6708" w:hanging="1440"/>
      </w:pPr>
      <w:rPr>
        <w:rFonts w:hint="default"/>
      </w:rPr>
    </w:lvl>
    <w:lvl w:ilvl="7">
      <w:start w:val="1"/>
      <w:numFmt w:val="decimal"/>
      <w:lvlText w:val="%1.%2.%3.%4.%5.%6.%7.%8"/>
      <w:lvlJc w:val="left"/>
      <w:pPr>
        <w:ind w:left="7586" w:hanging="1440"/>
      </w:pPr>
      <w:rPr>
        <w:rFonts w:hint="default"/>
      </w:rPr>
    </w:lvl>
    <w:lvl w:ilvl="8">
      <w:start w:val="1"/>
      <w:numFmt w:val="decimal"/>
      <w:lvlText w:val="%1.%2.%3.%4.%5.%6.%7.%8.%9"/>
      <w:lvlJc w:val="left"/>
      <w:pPr>
        <w:ind w:left="8824" w:hanging="1800"/>
      </w:pPr>
      <w:rPr>
        <w:rFonts w:hint="default"/>
      </w:rPr>
    </w:lvl>
  </w:abstractNum>
  <w:abstractNum w:abstractNumId="10" w15:restartNumberingAfterBreak="0">
    <w:nsid w:val="344F091E"/>
    <w:multiLevelType w:val="multilevel"/>
    <w:tmpl w:val="DA40867E"/>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1" w15:restartNumberingAfterBreak="0">
    <w:nsid w:val="41AE6899"/>
    <w:multiLevelType w:val="hybridMultilevel"/>
    <w:tmpl w:val="9A46127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DB55222"/>
    <w:multiLevelType w:val="multilevel"/>
    <w:tmpl w:val="50B0DA1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1DA695C"/>
    <w:multiLevelType w:val="multilevel"/>
    <w:tmpl w:val="5E5A0EC2"/>
    <w:lvl w:ilvl="0">
      <w:start w:val="2"/>
      <w:numFmt w:val="decimal"/>
      <w:lvlText w:val="%1"/>
      <w:lvlJc w:val="left"/>
      <w:pPr>
        <w:ind w:left="360" w:hanging="360"/>
      </w:pPr>
      <w:rPr>
        <w:rFonts w:hint="default"/>
      </w:rPr>
    </w:lvl>
    <w:lvl w:ilvl="1">
      <w:start w:val="7"/>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4" w15:restartNumberingAfterBreak="0">
    <w:nsid w:val="544B04FB"/>
    <w:multiLevelType w:val="multilevel"/>
    <w:tmpl w:val="B42C7BF0"/>
    <w:lvl w:ilvl="0">
      <w:start w:val="1"/>
      <w:numFmt w:val="decimal"/>
      <w:lvlText w:val="%1."/>
      <w:lvlJc w:val="left"/>
      <w:pPr>
        <w:ind w:left="1495" w:hanging="360"/>
      </w:pPr>
      <w:rPr>
        <w:rFonts w:hint="default"/>
      </w:rPr>
    </w:lvl>
    <w:lvl w:ilvl="1">
      <w:start w:val="1"/>
      <w:numFmt w:val="decimal"/>
      <w:isLgl/>
      <w:lvlText w:val="%1.%2."/>
      <w:lvlJc w:val="left"/>
      <w:pPr>
        <w:ind w:left="1765" w:hanging="360"/>
      </w:pPr>
      <w:rPr>
        <w:rFonts w:hint="default"/>
      </w:rPr>
    </w:lvl>
    <w:lvl w:ilvl="2">
      <w:start w:val="1"/>
      <w:numFmt w:val="decimal"/>
      <w:isLgl/>
      <w:lvlText w:val="%1.%2.%3."/>
      <w:lvlJc w:val="left"/>
      <w:pPr>
        <w:ind w:left="2575" w:hanging="720"/>
      </w:pPr>
      <w:rPr>
        <w:rFonts w:hint="default"/>
      </w:rPr>
    </w:lvl>
    <w:lvl w:ilvl="3">
      <w:start w:val="1"/>
      <w:numFmt w:val="decimal"/>
      <w:isLgl/>
      <w:lvlText w:val="%1.%2.%3.%4."/>
      <w:lvlJc w:val="left"/>
      <w:pPr>
        <w:ind w:left="2935" w:hanging="720"/>
      </w:pPr>
      <w:rPr>
        <w:rFonts w:hint="default"/>
      </w:rPr>
    </w:lvl>
    <w:lvl w:ilvl="4">
      <w:start w:val="1"/>
      <w:numFmt w:val="decimal"/>
      <w:isLgl/>
      <w:lvlText w:val="%1.%2.%3.%4.%5."/>
      <w:lvlJc w:val="left"/>
      <w:pPr>
        <w:ind w:left="3655" w:hanging="1080"/>
      </w:pPr>
      <w:rPr>
        <w:rFonts w:hint="default"/>
      </w:rPr>
    </w:lvl>
    <w:lvl w:ilvl="5">
      <w:start w:val="1"/>
      <w:numFmt w:val="decimal"/>
      <w:isLgl/>
      <w:lvlText w:val="%1.%2.%3.%4.%5.%6."/>
      <w:lvlJc w:val="left"/>
      <w:pPr>
        <w:ind w:left="4015" w:hanging="1080"/>
      </w:pPr>
      <w:rPr>
        <w:rFonts w:hint="default"/>
      </w:rPr>
    </w:lvl>
    <w:lvl w:ilvl="6">
      <w:start w:val="1"/>
      <w:numFmt w:val="decimal"/>
      <w:isLgl/>
      <w:lvlText w:val="%1.%2.%3.%4.%5.%6.%7."/>
      <w:lvlJc w:val="left"/>
      <w:pPr>
        <w:ind w:left="4735" w:hanging="1440"/>
      </w:pPr>
      <w:rPr>
        <w:rFonts w:hint="default"/>
      </w:rPr>
    </w:lvl>
    <w:lvl w:ilvl="7">
      <w:start w:val="1"/>
      <w:numFmt w:val="decimal"/>
      <w:isLgl/>
      <w:lvlText w:val="%1.%2.%3.%4.%5.%6.%7.%8."/>
      <w:lvlJc w:val="left"/>
      <w:pPr>
        <w:ind w:left="5095" w:hanging="1440"/>
      </w:pPr>
      <w:rPr>
        <w:rFonts w:hint="default"/>
      </w:rPr>
    </w:lvl>
    <w:lvl w:ilvl="8">
      <w:start w:val="1"/>
      <w:numFmt w:val="decimal"/>
      <w:isLgl/>
      <w:lvlText w:val="%1.%2.%3.%4.%5.%6.%7.%8.%9."/>
      <w:lvlJc w:val="left"/>
      <w:pPr>
        <w:ind w:left="5815" w:hanging="1800"/>
      </w:pPr>
      <w:rPr>
        <w:rFonts w:hint="default"/>
      </w:rPr>
    </w:lvl>
  </w:abstractNum>
  <w:abstractNum w:abstractNumId="15" w15:restartNumberingAfterBreak="0">
    <w:nsid w:val="576C0DB1"/>
    <w:multiLevelType w:val="multilevel"/>
    <w:tmpl w:val="D7903C5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97B17B2"/>
    <w:multiLevelType w:val="hybridMultilevel"/>
    <w:tmpl w:val="17E6232C"/>
    <w:lvl w:ilvl="0" w:tplc="D3B2151C">
      <w:start w:val="1"/>
      <w:numFmt w:val="decimal"/>
      <w:lvlText w:val="%1)"/>
      <w:lvlJc w:val="left"/>
      <w:pPr>
        <w:ind w:left="720" w:hanging="360"/>
      </w:pPr>
      <w:rPr>
        <w:rFonts w:ascii="Times New Roman" w:eastAsia="Lucida Sans Unicode" w:hAnsi="Times New Roman" w:cs="Times New Roman"/>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7" w15:restartNumberingAfterBreak="0">
    <w:nsid w:val="5B3262A3"/>
    <w:multiLevelType w:val="hybridMultilevel"/>
    <w:tmpl w:val="929015B6"/>
    <w:lvl w:ilvl="0" w:tplc="46161296">
      <w:start w:val="1"/>
      <w:numFmt w:val="decimal"/>
      <w:lvlText w:val="%1)"/>
      <w:lvlJc w:val="left"/>
      <w:pPr>
        <w:ind w:left="720" w:hanging="360"/>
      </w:pPr>
      <w:rPr>
        <w:rFonts w:ascii="Times New Roman" w:eastAsia="Times New Roman" w:hAnsi="Times New Roman" w:cs="Times New Roman"/>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5D915A3C"/>
    <w:multiLevelType w:val="multilevel"/>
    <w:tmpl w:val="E2545F8A"/>
    <w:lvl w:ilvl="0">
      <w:start w:val="2"/>
      <w:numFmt w:val="decimal"/>
      <w:lvlText w:val="%1"/>
      <w:lvlJc w:val="left"/>
      <w:pPr>
        <w:ind w:left="360" w:hanging="360"/>
      </w:pPr>
      <w:rPr>
        <w:rFonts w:hint="default"/>
      </w:rPr>
    </w:lvl>
    <w:lvl w:ilvl="1">
      <w:start w:val="1"/>
      <w:numFmt w:val="decimal"/>
      <w:lvlText w:val="%1.%2"/>
      <w:lvlJc w:val="left"/>
      <w:pPr>
        <w:ind w:left="75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CA07EC2"/>
    <w:multiLevelType w:val="hybridMultilevel"/>
    <w:tmpl w:val="48A2FC0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3FC5B7C"/>
    <w:multiLevelType w:val="hybridMultilevel"/>
    <w:tmpl w:val="7F8A3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53A0C8F"/>
    <w:multiLevelType w:val="multilevel"/>
    <w:tmpl w:val="16984634"/>
    <w:lvl w:ilvl="0">
      <w:start w:val="5"/>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22" w15:restartNumberingAfterBreak="0">
    <w:nsid w:val="76241F76"/>
    <w:multiLevelType w:val="hybridMultilevel"/>
    <w:tmpl w:val="724C440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7A2C2F70"/>
    <w:multiLevelType w:val="hybridMultilevel"/>
    <w:tmpl w:val="2A5208A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4"/>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8"/>
  </w:num>
  <w:num w:numId="5">
    <w:abstractNumId w:val="23"/>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9"/>
  </w:num>
  <w:num w:numId="9">
    <w:abstractNumId w:val="2"/>
  </w:num>
  <w:num w:numId="10">
    <w:abstractNumId w:val="22"/>
  </w:num>
  <w:num w:numId="11">
    <w:abstractNumId w:val="0"/>
  </w:num>
  <w:num w:numId="12">
    <w:abstractNumId w:val="18"/>
  </w:num>
  <w:num w:numId="13">
    <w:abstractNumId w:val="1"/>
  </w:num>
  <w:num w:numId="14">
    <w:abstractNumId w:val="13"/>
  </w:num>
  <w:num w:numId="15">
    <w:abstractNumId w:val="4"/>
  </w:num>
  <w:num w:numId="16">
    <w:abstractNumId w:val="20"/>
  </w:num>
  <w:num w:numId="17">
    <w:abstractNumId w:val="15"/>
  </w:num>
  <w:num w:numId="18">
    <w:abstractNumId w:val="10"/>
  </w:num>
  <w:num w:numId="19">
    <w:abstractNumId w:val="21"/>
  </w:num>
  <w:num w:numId="20">
    <w:abstractNumId w:val="7"/>
  </w:num>
  <w:num w:numId="21">
    <w:abstractNumId w:val="12"/>
  </w:num>
  <w:num w:numId="22">
    <w:abstractNumId w:val="9"/>
  </w:num>
  <w:num w:numId="23">
    <w:abstractNumId w:val="6"/>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880"/>
    <w:rsid w:val="00032363"/>
    <w:rsid w:val="00061EBB"/>
    <w:rsid w:val="00066880"/>
    <w:rsid w:val="000B4560"/>
    <w:rsid w:val="000D31F9"/>
    <w:rsid w:val="00286FF1"/>
    <w:rsid w:val="002A47E9"/>
    <w:rsid w:val="002F2DC1"/>
    <w:rsid w:val="003169AA"/>
    <w:rsid w:val="00380FAC"/>
    <w:rsid w:val="003B13A9"/>
    <w:rsid w:val="003D58D5"/>
    <w:rsid w:val="0040735D"/>
    <w:rsid w:val="00433A99"/>
    <w:rsid w:val="00445561"/>
    <w:rsid w:val="00472270"/>
    <w:rsid w:val="004A229F"/>
    <w:rsid w:val="00543AE8"/>
    <w:rsid w:val="005551D2"/>
    <w:rsid w:val="00572AD1"/>
    <w:rsid w:val="005A434E"/>
    <w:rsid w:val="005B1161"/>
    <w:rsid w:val="005D3CA7"/>
    <w:rsid w:val="005E5E30"/>
    <w:rsid w:val="005F1094"/>
    <w:rsid w:val="006613F7"/>
    <w:rsid w:val="006D18A4"/>
    <w:rsid w:val="006D28A7"/>
    <w:rsid w:val="007508C4"/>
    <w:rsid w:val="007844D9"/>
    <w:rsid w:val="00787E63"/>
    <w:rsid w:val="007A53FF"/>
    <w:rsid w:val="007F5D94"/>
    <w:rsid w:val="00896677"/>
    <w:rsid w:val="008A3904"/>
    <w:rsid w:val="008A429E"/>
    <w:rsid w:val="008B21C5"/>
    <w:rsid w:val="008D7A6C"/>
    <w:rsid w:val="00910988"/>
    <w:rsid w:val="00985FEE"/>
    <w:rsid w:val="00A0558A"/>
    <w:rsid w:val="00A848CC"/>
    <w:rsid w:val="00A93FD2"/>
    <w:rsid w:val="00AA6A42"/>
    <w:rsid w:val="00AB1EE7"/>
    <w:rsid w:val="00BC28B0"/>
    <w:rsid w:val="00BD769F"/>
    <w:rsid w:val="00BE34F6"/>
    <w:rsid w:val="00C0084D"/>
    <w:rsid w:val="00C16171"/>
    <w:rsid w:val="00CF494C"/>
    <w:rsid w:val="00DA4658"/>
    <w:rsid w:val="00E14BDD"/>
    <w:rsid w:val="00E43564"/>
    <w:rsid w:val="00E54A5A"/>
    <w:rsid w:val="00E616D2"/>
    <w:rsid w:val="00E669A7"/>
    <w:rsid w:val="00E75D0A"/>
    <w:rsid w:val="00E8257E"/>
    <w:rsid w:val="00EA3072"/>
    <w:rsid w:val="00EB4CDA"/>
    <w:rsid w:val="00F533F6"/>
    <w:rsid w:val="00F7084F"/>
    <w:rsid w:val="00FA42A2"/>
    <w:rsid w:val="00FB6A3B"/>
    <w:rsid w:val="00FE09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5D7D7"/>
  <w15:docId w15:val="{89835C3D-436B-460B-8886-31C58831A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6880"/>
    <w:pPr>
      <w:suppressAutoHyphens/>
      <w:spacing w:after="0" w:line="240" w:lineRule="auto"/>
    </w:pPr>
    <w:rPr>
      <w:rFonts w:ascii="Times New Roman" w:eastAsia="Times New Roman" w:hAnsi="Times New Roman" w:cs="Times New Roman"/>
      <w:sz w:val="24"/>
      <w:szCs w:val="20"/>
      <w:lang w:eastAsia="lt-LT"/>
    </w:rPr>
  </w:style>
  <w:style w:type="paragraph" w:styleId="Antrat1">
    <w:name w:val="heading 1"/>
    <w:basedOn w:val="prastasis"/>
    <w:next w:val="prastasis"/>
    <w:link w:val="Antrat1Diagrama"/>
    <w:qFormat/>
    <w:rsid w:val="00066880"/>
    <w:pPr>
      <w:keepNext/>
      <w:suppressAutoHyphens w:val="0"/>
      <w:jc w:val="center"/>
      <w:outlineLvl w:val="0"/>
    </w:pPr>
    <w:rPr>
      <w:b/>
      <w:sz w:val="28"/>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66880"/>
    <w:rPr>
      <w:rFonts w:ascii="Times New Roman" w:eastAsia="Times New Roman" w:hAnsi="Times New Roman" w:cs="Times New Roman"/>
      <w:b/>
      <w:sz w:val="28"/>
      <w:szCs w:val="20"/>
      <w:lang w:val="en-US" w:eastAsia="lt-LT"/>
    </w:rPr>
  </w:style>
  <w:style w:type="paragraph" w:styleId="Debesliotekstas">
    <w:name w:val="Balloon Text"/>
    <w:basedOn w:val="prastasis"/>
    <w:link w:val="DebesliotekstasDiagrama"/>
    <w:uiPriority w:val="99"/>
    <w:semiHidden/>
    <w:unhideWhenUsed/>
    <w:rsid w:val="0006688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66880"/>
    <w:rPr>
      <w:rFonts w:ascii="Tahoma" w:eastAsia="Times New Roman" w:hAnsi="Tahoma" w:cs="Tahoma"/>
      <w:sz w:val="16"/>
      <w:szCs w:val="16"/>
      <w:lang w:eastAsia="lt-LT"/>
    </w:rPr>
  </w:style>
  <w:style w:type="character" w:styleId="Hipersaitas">
    <w:name w:val="Hyperlink"/>
    <w:basedOn w:val="Numatytasispastraiposriftas"/>
    <w:uiPriority w:val="99"/>
    <w:semiHidden/>
    <w:unhideWhenUsed/>
    <w:rsid w:val="00066880"/>
    <w:rPr>
      <w:color w:val="0000FF"/>
      <w:u w:val="single"/>
    </w:rPr>
  </w:style>
  <w:style w:type="paragraph" w:styleId="HTMLiankstoformatuotas">
    <w:name w:val="HTML Preformatted"/>
    <w:basedOn w:val="prastasis"/>
    <w:link w:val="HTMLiankstoformatuotasDiagrama"/>
    <w:uiPriority w:val="99"/>
    <w:unhideWhenUsed/>
    <w:rsid w:val="00066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960"/>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uiPriority w:val="99"/>
    <w:rsid w:val="00066880"/>
    <w:rPr>
      <w:rFonts w:ascii="Courier New" w:eastAsia="Times New Roman" w:hAnsi="Courier New" w:cs="Courier New"/>
      <w:sz w:val="20"/>
      <w:szCs w:val="20"/>
      <w:lang w:eastAsia="lt-LT"/>
    </w:rPr>
  </w:style>
  <w:style w:type="paragraph" w:styleId="Sraopastraipa">
    <w:name w:val="List Paragraph"/>
    <w:basedOn w:val="prastasis"/>
    <w:uiPriority w:val="34"/>
    <w:qFormat/>
    <w:rsid w:val="000B4560"/>
    <w:pPr>
      <w:ind w:left="720"/>
      <w:contextualSpacing/>
    </w:pPr>
  </w:style>
  <w:style w:type="table" w:styleId="Lentelstinklelis">
    <w:name w:val="Table Grid"/>
    <w:basedOn w:val="prastojilentel"/>
    <w:uiPriority w:val="59"/>
    <w:rsid w:val="00E54A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2088">
      <w:bodyDiv w:val="1"/>
      <w:marLeft w:val="0"/>
      <w:marRight w:val="0"/>
      <w:marTop w:val="0"/>
      <w:marBottom w:val="0"/>
      <w:divBdr>
        <w:top w:val="none" w:sz="0" w:space="0" w:color="auto"/>
        <w:left w:val="none" w:sz="0" w:space="0" w:color="auto"/>
        <w:bottom w:val="none" w:sz="0" w:space="0" w:color="auto"/>
        <w:right w:val="none" w:sz="0" w:space="0" w:color="auto"/>
      </w:divBdr>
    </w:div>
    <w:div w:id="243148119">
      <w:bodyDiv w:val="1"/>
      <w:marLeft w:val="0"/>
      <w:marRight w:val="0"/>
      <w:marTop w:val="0"/>
      <w:marBottom w:val="0"/>
      <w:divBdr>
        <w:top w:val="none" w:sz="0" w:space="0" w:color="auto"/>
        <w:left w:val="none" w:sz="0" w:space="0" w:color="auto"/>
        <w:bottom w:val="none" w:sz="0" w:space="0" w:color="auto"/>
        <w:right w:val="none" w:sz="0" w:space="0" w:color="auto"/>
      </w:divBdr>
    </w:div>
    <w:div w:id="296424399">
      <w:bodyDiv w:val="1"/>
      <w:marLeft w:val="0"/>
      <w:marRight w:val="0"/>
      <w:marTop w:val="0"/>
      <w:marBottom w:val="0"/>
      <w:divBdr>
        <w:top w:val="none" w:sz="0" w:space="0" w:color="auto"/>
        <w:left w:val="none" w:sz="0" w:space="0" w:color="auto"/>
        <w:bottom w:val="none" w:sz="0" w:space="0" w:color="auto"/>
        <w:right w:val="none" w:sz="0" w:space="0" w:color="auto"/>
      </w:divBdr>
    </w:div>
    <w:div w:id="410735915">
      <w:bodyDiv w:val="1"/>
      <w:marLeft w:val="0"/>
      <w:marRight w:val="0"/>
      <w:marTop w:val="0"/>
      <w:marBottom w:val="0"/>
      <w:divBdr>
        <w:top w:val="none" w:sz="0" w:space="0" w:color="auto"/>
        <w:left w:val="none" w:sz="0" w:space="0" w:color="auto"/>
        <w:bottom w:val="none" w:sz="0" w:space="0" w:color="auto"/>
        <w:right w:val="none" w:sz="0" w:space="0" w:color="auto"/>
      </w:divBdr>
    </w:div>
    <w:div w:id="510023441">
      <w:bodyDiv w:val="1"/>
      <w:marLeft w:val="0"/>
      <w:marRight w:val="0"/>
      <w:marTop w:val="0"/>
      <w:marBottom w:val="0"/>
      <w:divBdr>
        <w:top w:val="none" w:sz="0" w:space="0" w:color="auto"/>
        <w:left w:val="none" w:sz="0" w:space="0" w:color="auto"/>
        <w:bottom w:val="none" w:sz="0" w:space="0" w:color="auto"/>
        <w:right w:val="none" w:sz="0" w:space="0" w:color="auto"/>
      </w:divBdr>
    </w:div>
    <w:div w:id="725883816">
      <w:bodyDiv w:val="1"/>
      <w:marLeft w:val="0"/>
      <w:marRight w:val="0"/>
      <w:marTop w:val="0"/>
      <w:marBottom w:val="0"/>
      <w:divBdr>
        <w:top w:val="none" w:sz="0" w:space="0" w:color="auto"/>
        <w:left w:val="none" w:sz="0" w:space="0" w:color="auto"/>
        <w:bottom w:val="none" w:sz="0" w:space="0" w:color="auto"/>
        <w:right w:val="none" w:sz="0" w:space="0" w:color="auto"/>
      </w:divBdr>
    </w:div>
    <w:div w:id="737630102">
      <w:bodyDiv w:val="1"/>
      <w:marLeft w:val="0"/>
      <w:marRight w:val="0"/>
      <w:marTop w:val="0"/>
      <w:marBottom w:val="0"/>
      <w:divBdr>
        <w:top w:val="none" w:sz="0" w:space="0" w:color="auto"/>
        <w:left w:val="none" w:sz="0" w:space="0" w:color="auto"/>
        <w:bottom w:val="none" w:sz="0" w:space="0" w:color="auto"/>
        <w:right w:val="none" w:sz="0" w:space="0" w:color="auto"/>
      </w:divBdr>
    </w:div>
    <w:div w:id="1338843561">
      <w:bodyDiv w:val="1"/>
      <w:marLeft w:val="0"/>
      <w:marRight w:val="0"/>
      <w:marTop w:val="0"/>
      <w:marBottom w:val="0"/>
      <w:divBdr>
        <w:top w:val="none" w:sz="0" w:space="0" w:color="auto"/>
        <w:left w:val="none" w:sz="0" w:space="0" w:color="auto"/>
        <w:bottom w:val="none" w:sz="0" w:space="0" w:color="auto"/>
        <w:right w:val="none" w:sz="0" w:space="0" w:color="auto"/>
      </w:divBdr>
    </w:div>
    <w:div w:id="1696732579">
      <w:bodyDiv w:val="1"/>
      <w:marLeft w:val="0"/>
      <w:marRight w:val="0"/>
      <w:marTop w:val="0"/>
      <w:marBottom w:val="0"/>
      <w:divBdr>
        <w:top w:val="none" w:sz="0" w:space="0" w:color="auto"/>
        <w:left w:val="none" w:sz="0" w:space="0" w:color="auto"/>
        <w:bottom w:val="none" w:sz="0" w:space="0" w:color="auto"/>
        <w:right w:val="none" w:sz="0" w:space="0" w:color="auto"/>
      </w:divBdr>
    </w:div>
    <w:div w:id="1895660742">
      <w:bodyDiv w:val="1"/>
      <w:marLeft w:val="0"/>
      <w:marRight w:val="0"/>
      <w:marTop w:val="0"/>
      <w:marBottom w:val="0"/>
      <w:divBdr>
        <w:top w:val="none" w:sz="0" w:space="0" w:color="auto"/>
        <w:left w:val="none" w:sz="0" w:space="0" w:color="auto"/>
        <w:bottom w:val="none" w:sz="0" w:space="0" w:color="auto"/>
        <w:right w:val="none" w:sz="0" w:space="0" w:color="auto"/>
      </w:divBdr>
    </w:div>
    <w:div w:id="2077243501">
      <w:bodyDiv w:val="1"/>
      <w:marLeft w:val="0"/>
      <w:marRight w:val="0"/>
      <w:marTop w:val="0"/>
      <w:marBottom w:val="0"/>
      <w:divBdr>
        <w:top w:val="none" w:sz="0" w:space="0" w:color="auto"/>
        <w:left w:val="none" w:sz="0" w:space="0" w:color="auto"/>
        <w:bottom w:val="none" w:sz="0" w:space="0" w:color="auto"/>
        <w:right w:val="none" w:sz="0" w:space="0" w:color="auto"/>
      </w:divBdr>
    </w:div>
    <w:div w:id="210202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3D4097-355E-4579-8CF0-92D6C347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2978</Words>
  <Characters>1699</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User</cp:lastModifiedBy>
  <cp:revision>2</cp:revision>
  <cp:lastPrinted>2021-09-13T07:02:00Z</cp:lastPrinted>
  <dcterms:created xsi:type="dcterms:W3CDTF">2021-09-13T11:04:00Z</dcterms:created>
  <dcterms:modified xsi:type="dcterms:W3CDTF">2021-09-13T11:04:00Z</dcterms:modified>
</cp:coreProperties>
</file>