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C0B98" w:rsidRDefault="006C0B98" w:rsidP="006C0B98">
      <w:pPr>
        <w:pStyle w:val="Antrinispavadinimas"/>
        <w:ind w:right="-431"/>
        <w:rPr>
          <w:rFonts w:eastAsia="Lucida Sans Unicode"/>
          <w:color w:val="000000"/>
        </w:rPr>
      </w:pPr>
      <w:r>
        <w:rPr>
          <w:rFonts w:eastAsia="Lucida Sans Unicode"/>
          <w:color w:val="000000"/>
        </w:rPr>
        <w:t xml:space="preserve">                                                                                                                              Projektas</w:t>
      </w:r>
    </w:p>
    <w:p w:rsidR="006C0B98" w:rsidRDefault="00C07C3E" w:rsidP="006C0B98">
      <w:pPr>
        <w:ind w:right="-43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ed="t">
            <v:fill color2="black"/>
            <v:imagedata r:id="rId5" o:title=""/>
          </v:shape>
        </w:pict>
      </w:r>
    </w:p>
    <w:p w:rsidR="006C0B98" w:rsidRDefault="006C0B98" w:rsidP="006C0B98">
      <w:pPr>
        <w:pStyle w:val="Antrinispavadinimas"/>
      </w:pPr>
      <w:r>
        <w:t>KĖDAINIŲ RAJONO SAVIVALDYBĖS TARYBA</w:t>
      </w:r>
    </w:p>
    <w:p w:rsidR="006C0B98" w:rsidRDefault="006C0B98" w:rsidP="006C0B98">
      <w:pPr>
        <w:pStyle w:val="Antrinispavadinimas"/>
        <w:jc w:val="right"/>
        <w:rPr>
          <w:rFonts w:eastAsia="Lucida Sans Unicode"/>
          <w:color w:val="000000"/>
        </w:rPr>
      </w:pPr>
    </w:p>
    <w:p w:rsidR="006C0B98" w:rsidRDefault="006C0B98" w:rsidP="006C0B98">
      <w:pPr>
        <w:pStyle w:val="Antrat1"/>
        <w:spacing w:line="200" w:lineRule="atLeast"/>
        <w:ind w:right="-374"/>
        <w:rPr>
          <w:rFonts w:eastAsia="Lucida Sans Unicode"/>
          <w:bCs/>
          <w:color w:val="000000"/>
          <w:szCs w:val="24"/>
          <w:lang w:eastAsia="ar-SA"/>
        </w:rPr>
      </w:pPr>
      <w:r>
        <w:rPr>
          <w:rFonts w:eastAsia="Lucida Sans Unicode"/>
          <w:bCs/>
          <w:color w:val="000000"/>
          <w:szCs w:val="24"/>
          <w:lang w:eastAsia="ar-SA"/>
        </w:rPr>
        <w:t>SPRENDIMAS</w:t>
      </w:r>
    </w:p>
    <w:p w:rsidR="006C0B98" w:rsidRDefault="006C0B98" w:rsidP="006C0B98">
      <w:pPr>
        <w:spacing w:line="200" w:lineRule="atLeast"/>
        <w:ind w:right="-374"/>
        <w:jc w:val="center"/>
        <w:rPr>
          <w:rFonts w:eastAsia="Lucida Sans Unicode" w:cs="Tahoma"/>
          <w:b/>
          <w:bCs/>
          <w:color w:val="000000"/>
          <w:szCs w:val="24"/>
        </w:rPr>
      </w:pPr>
      <w:bookmarkStart w:id="0" w:name="_GoBack"/>
      <w:r>
        <w:rPr>
          <w:b/>
          <w:bCs/>
        </w:rPr>
        <w:t xml:space="preserve">DĖL </w:t>
      </w:r>
      <w:r w:rsidRPr="005A2BAF">
        <w:rPr>
          <w:b/>
          <w:bCs/>
          <w:shd w:val="clear" w:color="auto" w:fill="FFFFFF"/>
        </w:rPr>
        <w:t>TURTO</w:t>
      </w:r>
      <w:r w:rsidRPr="005A2BAF">
        <w:rPr>
          <w:rFonts w:eastAsia="Lucida Sans Unicode" w:cs="Tahoma"/>
          <w:b/>
          <w:bCs/>
          <w:color w:val="000000"/>
          <w:szCs w:val="24"/>
          <w:shd w:val="clear" w:color="auto" w:fill="FFFFFF"/>
          <w:lang w:val="lt-LT"/>
        </w:rPr>
        <w:t xml:space="preserve"> PERDAVIMO</w:t>
      </w:r>
      <w:r>
        <w:rPr>
          <w:rFonts w:eastAsia="Lucida Sans Unicode" w:cs="Tahoma"/>
          <w:b/>
          <w:bCs/>
          <w:color w:val="000000"/>
          <w:szCs w:val="24"/>
          <w:lang w:val="lt-LT"/>
        </w:rPr>
        <w:t xml:space="preserve"> </w:t>
      </w:r>
      <w:r w:rsidR="00677EF1">
        <w:rPr>
          <w:rFonts w:eastAsia="Lucida Sans Unicode" w:cs="Tahoma"/>
          <w:b/>
          <w:bCs/>
          <w:color w:val="000000"/>
          <w:szCs w:val="24"/>
          <w:lang w:val="lt-LT"/>
        </w:rPr>
        <w:t>JOSVAINIŲ</w:t>
      </w:r>
      <w:r w:rsidR="00252E3F">
        <w:rPr>
          <w:rFonts w:eastAsia="Lucida Sans Unicode" w:cs="Tahoma"/>
          <w:b/>
          <w:bCs/>
          <w:color w:val="000000"/>
          <w:szCs w:val="24"/>
          <w:lang w:val="lt-LT"/>
        </w:rPr>
        <w:t xml:space="preserve"> </w:t>
      </w:r>
      <w:r w:rsidR="00677EF1">
        <w:rPr>
          <w:rFonts w:eastAsia="Lucida Sans Unicode" w:cs="Tahoma"/>
          <w:b/>
          <w:bCs/>
          <w:color w:val="000000"/>
          <w:szCs w:val="24"/>
          <w:lang w:val="lt-LT"/>
        </w:rPr>
        <w:t>SOCIALINIAM IR UGDYMO CENTRUI</w:t>
      </w:r>
      <w:bookmarkEnd w:id="0"/>
    </w:p>
    <w:p w:rsidR="006C0B98" w:rsidRDefault="006C0B98" w:rsidP="006C0B98">
      <w:pPr>
        <w:jc w:val="center"/>
        <w:rPr>
          <w:rFonts w:eastAsia="Lucida Sans Unicode" w:cs="Tahoma"/>
          <w:color w:val="000000"/>
          <w:szCs w:val="24"/>
        </w:rPr>
      </w:pPr>
    </w:p>
    <w:p w:rsidR="006C0B98" w:rsidRPr="00EB000D" w:rsidRDefault="00677EF1" w:rsidP="006C0B98">
      <w:pPr>
        <w:jc w:val="center"/>
        <w:rPr>
          <w:rFonts w:eastAsia="Lucida Sans Unicode" w:cs="Tahoma"/>
          <w:color w:val="000000"/>
          <w:szCs w:val="24"/>
          <w:lang w:val="lt-LT"/>
        </w:rPr>
      </w:pPr>
      <w:r>
        <w:rPr>
          <w:rFonts w:eastAsia="Lucida Sans Unicode" w:cs="Tahoma"/>
          <w:color w:val="000000"/>
          <w:szCs w:val="24"/>
        </w:rPr>
        <w:t>20</w:t>
      </w:r>
      <w:r>
        <w:rPr>
          <w:rFonts w:eastAsia="Lucida Sans Unicode" w:cs="Tahoma"/>
          <w:color w:val="000000"/>
          <w:szCs w:val="24"/>
          <w:lang w:val="lt-LT"/>
        </w:rPr>
        <w:t>21</w:t>
      </w:r>
      <w:r w:rsidR="006C0B98">
        <w:rPr>
          <w:rFonts w:eastAsia="Lucida Sans Unicode" w:cs="Tahoma"/>
          <w:color w:val="000000"/>
          <w:szCs w:val="24"/>
        </w:rPr>
        <w:t xml:space="preserve"> m.</w:t>
      </w:r>
      <w:r w:rsidR="006C0B98">
        <w:rPr>
          <w:rFonts w:eastAsia="Lucida Sans Unicode" w:cs="Tahoma"/>
          <w:color w:val="000000"/>
          <w:szCs w:val="24"/>
          <w:lang w:val="lt-LT"/>
        </w:rPr>
        <w:t xml:space="preserve"> </w:t>
      </w:r>
      <w:r w:rsidR="00EB000D">
        <w:rPr>
          <w:rFonts w:eastAsia="Lucida Sans Unicode" w:cs="Tahoma"/>
          <w:color w:val="000000"/>
          <w:szCs w:val="24"/>
          <w:lang w:val="lt-LT"/>
        </w:rPr>
        <w:t>lapkričio 17</w:t>
      </w:r>
      <w:r w:rsidR="006C0B98">
        <w:rPr>
          <w:rFonts w:eastAsia="Lucida Sans Unicode" w:cs="Tahoma"/>
          <w:color w:val="000000"/>
          <w:szCs w:val="24"/>
        </w:rPr>
        <w:t xml:space="preserve"> d. Nr.</w:t>
      </w:r>
      <w:r w:rsidR="00EB000D">
        <w:rPr>
          <w:rFonts w:eastAsia="Lucida Sans Unicode" w:cs="Tahoma"/>
          <w:color w:val="000000"/>
          <w:szCs w:val="24"/>
          <w:lang w:val="lt-LT"/>
        </w:rPr>
        <w:t xml:space="preserve"> SP-</w:t>
      </w:r>
      <w:r w:rsidR="00C07C3E">
        <w:rPr>
          <w:rFonts w:eastAsia="Lucida Sans Unicode" w:cs="Tahoma"/>
          <w:color w:val="000000"/>
          <w:szCs w:val="24"/>
          <w:lang w:val="lt-LT"/>
        </w:rPr>
        <w:t>337</w:t>
      </w:r>
    </w:p>
    <w:p w:rsidR="006C0B98" w:rsidRDefault="006C0B98" w:rsidP="006C0B98">
      <w:pPr>
        <w:spacing w:line="100" w:lineRule="atLeast"/>
        <w:jc w:val="center"/>
        <w:rPr>
          <w:rFonts w:eastAsia="Lucida Sans Unicode" w:cs="Tahoma"/>
          <w:color w:val="000000"/>
          <w:szCs w:val="24"/>
        </w:rPr>
      </w:pPr>
      <w:r>
        <w:rPr>
          <w:rFonts w:eastAsia="Lucida Sans Unicode" w:cs="Tahoma"/>
          <w:color w:val="000000"/>
          <w:szCs w:val="24"/>
        </w:rPr>
        <w:t>Kėdainiai</w:t>
      </w:r>
    </w:p>
    <w:p w:rsidR="006C0B98" w:rsidRDefault="006C0B98" w:rsidP="006C0B98">
      <w:pPr>
        <w:pStyle w:val="Pagrindinistekstas"/>
        <w:spacing w:after="0"/>
        <w:jc w:val="both"/>
        <w:rPr>
          <w:szCs w:val="24"/>
        </w:rPr>
      </w:pPr>
      <w:r>
        <w:rPr>
          <w:szCs w:val="24"/>
        </w:rPr>
        <w:tab/>
      </w:r>
    </w:p>
    <w:p w:rsidR="00677EF1" w:rsidRPr="000F5666" w:rsidRDefault="00677EF1" w:rsidP="002A2FC1">
      <w:pPr>
        <w:pStyle w:val="Pagrindiniotekstotrauka21"/>
        <w:spacing w:after="0" w:line="240" w:lineRule="auto"/>
        <w:ind w:left="0" w:firstLine="851"/>
        <w:jc w:val="both"/>
        <w:rPr>
          <w:sz w:val="24"/>
          <w:szCs w:val="24"/>
          <w:lang w:val="lt-LT"/>
        </w:rPr>
      </w:pPr>
      <w:r w:rsidRPr="00454DCE">
        <w:rPr>
          <w:sz w:val="24"/>
          <w:szCs w:val="24"/>
        </w:rPr>
        <w:t xml:space="preserve">Vadovaudamasi </w:t>
      </w:r>
      <w:r w:rsidRPr="00454DCE">
        <w:rPr>
          <w:rFonts w:eastAsia="Lucida Sans Unicode" w:cs="Tahoma"/>
          <w:color w:val="000000"/>
          <w:sz w:val="24"/>
          <w:szCs w:val="24"/>
          <w:lang w:val="lt-LT"/>
        </w:rPr>
        <w:t xml:space="preserve">Lietuvos Respublikos vietos savivaldos įstatymo </w:t>
      </w:r>
      <w:r w:rsidRPr="00454DCE">
        <w:rPr>
          <w:sz w:val="24"/>
          <w:szCs w:val="24"/>
          <w:lang w:val="lt-LT"/>
        </w:rPr>
        <w:t xml:space="preserve">6 straipsnio 3 punktu,    </w:t>
      </w:r>
      <w:r w:rsidRPr="00454DCE">
        <w:rPr>
          <w:rFonts w:eastAsia="Lucida Sans Unicode" w:cs="Tahoma"/>
          <w:color w:val="000000"/>
          <w:sz w:val="24"/>
          <w:szCs w:val="24"/>
          <w:lang w:val="lt-LT"/>
        </w:rPr>
        <w:t xml:space="preserve">16 straipsnio 2 dalies 26 punktu, </w:t>
      </w:r>
      <w:r w:rsidRPr="00454DCE">
        <w:rPr>
          <w:sz w:val="24"/>
          <w:szCs w:val="24"/>
        </w:rPr>
        <w:t xml:space="preserve">Lietuvos Respublikos valstybės ir savivaldybių turto valdymo, naudojimo ir disponavimo juo įstatymo </w:t>
      </w:r>
      <w:r w:rsidRPr="00454DCE">
        <w:rPr>
          <w:rFonts w:eastAsia="Lucida Sans Unicode"/>
          <w:color w:val="000000"/>
          <w:sz w:val="24"/>
          <w:szCs w:val="24"/>
          <w:lang w:val="lt-LT"/>
        </w:rPr>
        <w:t>12</w:t>
      </w:r>
      <w:r w:rsidRPr="00454DCE">
        <w:rPr>
          <w:sz w:val="24"/>
          <w:szCs w:val="24"/>
        </w:rPr>
        <w:t xml:space="preserve"> straipsni</w:t>
      </w:r>
      <w:r w:rsidRPr="00454DCE">
        <w:rPr>
          <w:sz w:val="24"/>
          <w:szCs w:val="24"/>
          <w:lang w:val="lt-LT"/>
        </w:rPr>
        <w:t>u ir</w:t>
      </w:r>
      <w:r w:rsidRPr="00454DCE">
        <w:rPr>
          <w:sz w:val="24"/>
          <w:szCs w:val="24"/>
        </w:rPr>
        <w:t xml:space="preserve"> atsižvelgdama į Kėdainių rajono savivaldybei nuosavybės teise priklausančio turto valdymo, naudojimo ir disponavimo juo tvarkos </w:t>
      </w:r>
      <w:r w:rsidRPr="00454DCE">
        <w:rPr>
          <w:sz w:val="24"/>
          <w:szCs w:val="24"/>
          <w:lang w:val="lt-LT"/>
        </w:rPr>
        <w:t>aprašo</w:t>
      </w:r>
      <w:r w:rsidRPr="00454DCE">
        <w:rPr>
          <w:sz w:val="24"/>
          <w:szCs w:val="24"/>
        </w:rPr>
        <w:t>, patvirtinto Kėdainių rajono savivaldybės tarybos 20</w:t>
      </w:r>
      <w:r w:rsidRPr="00454DCE">
        <w:rPr>
          <w:sz w:val="24"/>
          <w:szCs w:val="24"/>
          <w:lang w:val="lt-LT"/>
        </w:rPr>
        <w:t>19</w:t>
      </w:r>
      <w:r w:rsidRPr="00454DCE">
        <w:rPr>
          <w:sz w:val="24"/>
          <w:szCs w:val="24"/>
        </w:rPr>
        <w:t xml:space="preserve"> m. </w:t>
      </w:r>
      <w:r w:rsidRPr="00454DCE">
        <w:rPr>
          <w:sz w:val="24"/>
          <w:szCs w:val="24"/>
          <w:lang w:val="lt-LT"/>
        </w:rPr>
        <w:t>spalio 25</w:t>
      </w:r>
      <w:r w:rsidRPr="00454DCE">
        <w:rPr>
          <w:sz w:val="24"/>
          <w:szCs w:val="24"/>
        </w:rPr>
        <w:t xml:space="preserve"> d. sprendimu Nr. </w:t>
      </w:r>
      <w:r w:rsidRPr="002D4B7A">
        <w:rPr>
          <w:sz w:val="24"/>
          <w:szCs w:val="24"/>
          <w:lang w:val="lt-LT"/>
        </w:rPr>
        <w:t xml:space="preserve">TS-237 „Dėl </w:t>
      </w:r>
      <w:r w:rsidRPr="002D4B7A">
        <w:rPr>
          <w:sz w:val="24"/>
          <w:szCs w:val="24"/>
        </w:rPr>
        <w:t>Kėdainių rajono savivaldyb</w:t>
      </w:r>
      <w:r w:rsidRPr="002D4B7A">
        <w:rPr>
          <w:sz w:val="24"/>
          <w:szCs w:val="24"/>
          <w:lang w:val="lt-LT"/>
        </w:rPr>
        <w:t>ei</w:t>
      </w:r>
      <w:r w:rsidRPr="002D4B7A">
        <w:rPr>
          <w:sz w:val="24"/>
          <w:szCs w:val="24"/>
        </w:rPr>
        <w:t xml:space="preserve"> </w:t>
      </w:r>
      <w:r w:rsidRPr="002D4B7A">
        <w:rPr>
          <w:sz w:val="24"/>
          <w:szCs w:val="24"/>
          <w:lang w:val="lt-LT"/>
        </w:rPr>
        <w:t>nuosavybės</w:t>
      </w:r>
      <w:r w:rsidRPr="002D4B7A">
        <w:rPr>
          <w:sz w:val="24"/>
          <w:szCs w:val="24"/>
        </w:rPr>
        <w:t xml:space="preserve"> teise </w:t>
      </w:r>
      <w:r w:rsidRPr="002D4B7A">
        <w:rPr>
          <w:sz w:val="24"/>
          <w:szCs w:val="24"/>
          <w:lang w:val="lt-LT"/>
        </w:rPr>
        <w:t>priklausančio</w:t>
      </w:r>
      <w:r w:rsidRPr="002D4B7A">
        <w:rPr>
          <w:sz w:val="24"/>
          <w:szCs w:val="24"/>
        </w:rPr>
        <w:t xml:space="preserve"> turto valdymo, naudojim</w:t>
      </w:r>
      <w:r w:rsidRPr="00454DCE">
        <w:rPr>
          <w:sz w:val="24"/>
          <w:szCs w:val="24"/>
        </w:rPr>
        <w:t>o i</w:t>
      </w:r>
      <w:r w:rsidRPr="00454DCE">
        <w:rPr>
          <w:sz w:val="24"/>
          <w:szCs w:val="24"/>
          <w:lang w:val="lt-LT"/>
        </w:rPr>
        <w:t>r</w:t>
      </w:r>
      <w:r w:rsidRPr="00454DCE">
        <w:rPr>
          <w:sz w:val="24"/>
          <w:szCs w:val="24"/>
        </w:rPr>
        <w:t xml:space="preserve"> disponavimo juo tvarkos</w:t>
      </w:r>
      <w:r w:rsidRPr="00454DCE">
        <w:rPr>
          <w:sz w:val="24"/>
          <w:szCs w:val="24"/>
          <w:lang w:val="lt-LT"/>
        </w:rPr>
        <w:t xml:space="preserve"> aprašo patvirtinimo“,</w:t>
      </w:r>
      <w:r w:rsidRPr="00454DCE">
        <w:rPr>
          <w:sz w:val="24"/>
          <w:szCs w:val="24"/>
        </w:rPr>
        <w:t xml:space="preserve"> </w:t>
      </w:r>
      <w:r w:rsidRPr="00454DCE">
        <w:rPr>
          <w:sz w:val="24"/>
          <w:szCs w:val="24"/>
          <w:shd w:val="clear" w:color="auto" w:fill="FFFFFF"/>
          <w:lang w:val="lt-LT"/>
        </w:rPr>
        <w:t xml:space="preserve">5 </w:t>
      </w:r>
      <w:r w:rsidRPr="00454DCE">
        <w:rPr>
          <w:sz w:val="24"/>
          <w:szCs w:val="24"/>
        </w:rPr>
        <w:t>punkt</w:t>
      </w:r>
      <w:r w:rsidRPr="00454DCE">
        <w:rPr>
          <w:sz w:val="24"/>
          <w:szCs w:val="24"/>
          <w:lang w:val="lt-LT"/>
        </w:rPr>
        <w:t>ą</w:t>
      </w:r>
      <w:r w:rsidR="00ED70DE">
        <w:rPr>
          <w:sz w:val="24"/>
          <w:szCs w:val="24"/>
          <w:lang w:val="lt-LT"/>
        </w:rPr>
        <w:t xml:space="preserve"> bei Josvainių socialinio ir ugdymo centro 2021 m. lapkričio 17 d. prašymą</w:t>
      </w:r>
      <w:r w:rsidR="004B59A1">
        <w:rPr>
          <w:sz w:val="24"/>
          <w:szCs w:val="24"/>
          <w:lang w:val="lt-LT"/>
        </w:rPr>
        <w:t xml:space="preserve"> Nr. S-80</w:t>
      </w:r>
      <w:r w:rsidR="00ED70DE">
        <w:rPr>
          <w:sz w:val="24"/>
          <w:szCs w:val="24"/>
          <w:lang w:val="lt-LT"/>
        </w:rPr>
        <w:t xml:space="preserve">, </w:t>
      </w:r>
      <w:r w:rsidRPr="00454DCE">
        <w:rPr>
          <w:sz w:val="24"/>
          <w:szCs w:val="24"/>
          <w:lang w:val="lt-LT"/>
        </w:rPr>
        <w:t xml:space="preserve">Kėdainių rajono savivaldybės taryba </w:t>
      </w:r>
      <w:r w:rsidRPr="00677EF1">
        <w:rPr>
          <w:spacing w:val="60"/>
          <w:sz w:val="24"/>
          <w:szCs w:val="24"/>
          <w:lang w:val="lt-LT"/>
        </w:rPr>
        <w:t>nusprendžia</w:t>
      </w:r>
      <w:r w:rsidRPr="00454DCE">
        <w:rPr>
          <w:sz w:val="24"/>
          <w:szCs w:val="24"/>
          <w:lang w:val="lt-LT"/>
        </w:rPr>
        <w:t>:</w:t>
      </w:r>
    </w:p>
    <w:p w:rsidR="002A2FC1" w:rsidRDefault="00677EF1" w:rsidP="002A2FC1">
      <w:pPr>
        <w:ind w:firstLine="851"/>
        <w:jc w:val="both"/>
        <w:rPr>
          <w:szCs w:val="24"/>
          <w:lang w:val="lt-LT"/>
        </w:rPr>
      </w:pPr>
      <w:r>
        <w:rPr>
          <w:szCs w:val="24"/>
          <w:lang w:val="lt-LT"/>
        </w:rPr>
        <w:t>1</w:t>
      </w:r>
      <w:r w:rsidR="006C0B98">
        <w:rPr>
          <w:szCs w:val="24"/>
          <w:lang w:val="lt-LT"/>
        </w:rPr>
        <w:t xml:space="preserve">. Perduoti </w:t>
      </w:r>
      <w:r>
        <w:rPr>
          <w:szCs w:val="24"/>
          <w:lang w:val="lt-LT"/>
        </w:rPr>
        <w:t>Josvainių socialiniam ir ugdymo centrui</w:t>
      </w:r>
      <w:r w:rsidR="006C0B98">
        <w:rPr>
          <w:szCs w:val="24"/>
          <w:lang w:val="lt-LT"/>
        </w:rPr>
        <w:t xml:space="preserve"> </w:t>
      </w:r>
      <w:r w:rsidR="00FA57F8">
        <w:rPr>
          <w:szCs w:val="24"/>
          <w:lang w:val="lt-LT"/>
        </w:rPr>
        <w:t>(</w:t>
      </w:r>
      <w:r w:rsidR="006B23E2">
        <w:rPr>
          <w:szCs w:val="24"/>
          <w:lang w:val="lt-LT"/>
        </w:rPr>
        <w:t>kodas</w:t>
      </w:r>
      <w:r w:rsidR="00FA57F8">
        <w:rPr>
          <w:szCs w:val="24"/>
          <w:lang w:val="lt-LT"/>
        </w:rPr>
        <w:t xml:space="preserve"> 191874779) </w:t>
      </w:r>
      <w:r w:rsidR="006C0B98">
        <w:rPr>
          <w:szCs w:val="24"/>
          <w:lang w:val="lt-LT"/>
        </w:rPr>
        <w:t>patikėjimo teise valdyti, naudoti bei disponuoti juo Kėdainių rajono savivaldybei nuosavybės teise priklausantį turtą</w:t>
      </w:r>
      <w:r>
        <w:rPr>
          <w:szCs w:val="24"/>
          <w:lang w:val="lt-LT"/>
        </w:rPr>
        <w:t>,</w:t>
      </w:r>
      <w:r w:rsidR="00FA57F8">
        <w:rPr>
          <w:szCs w:val="24"/>
          <w:lang w:val="lt-LT"/>
        </w:rPr>
        <w:t xml:space="preserve"> esantį Kėdainių r. sav., Josvainių sen., Josvainių mstl., Skroblų g. 8</w:t>
      </w:r>
      <w:r w:rsidR="002A2FC1">
        <w:rPr>
          <w:szCs w:val="24"/>
          <w:lang w:val="lt-LT"/>
        </w:rPr>
        <w:t>:</w:t>
      </w:r>
    </w:p>
    <w:p w:rsidR="002A2FC1" w:rsidRDefault="002A2FC1" w:rsidP="002A2FC1">
      <w:pPr>
        <w:ind w:firstLine="851"/>
        <w:jc w:val="both"/>
        <w:rPr>
          <w:szCs w:val="24"/>
          <w:lang w:val="lt-LT"/>
        </w:rPr>
      </w:pPr>
      <w:r>
        <w:rPr>
          <w:szCs w:val="24"/>
          <w:lang w:val="lt-LT"/>
        </w:rPr>
        <w:t xml:space="preserve">1.1. </w:t>
      </w:r>
      <w:r w:rsidR="004A4B20">
        <w:rPr>
          <w:szCs w:val="24"/>
          <w:lang w:val="lt-LT"/>
        </w:rPr>
        <w:t>1599,58 kv. m bendro ploto g</w:t>
      </w:r>
      <w:r>
        <w:rPr>
          <w:szCs w:val="24"/>
          <w:lang w:val="lt-LT"/>
        </w:rPr>
        <w:t>lobos nam</w:t>
      </w:r>
      <w:r w:rsidR="004A4B20">
        <w:rPr>
          <w:szCs w:val="24"/>
          <w:lang w:val="lt-LT"/>
        </w:rPr>
        <w:t>us, plane</w:t>
      </w:r>
      <w:r>
        <w:rPr>
          <w:szCs w:val="24"/>
          <w:lang w:val="lt-LT"/>
        </w:rPr>
        <w:t xml:space="preserve"> </w:t>
      </w:r>
      <w:r w:rsidR="004A4B20">
        <w:rPr>
          <w:szCs w:val="24"/>
          <w:lang w:val="lt-LT"/>
        </w:rPr>
        <w:t>pa</w:t>
      </w:r>
      <w:r>
        <w:rPr>
          <w:szCs w:val="24"/>
          <w:lang w:val="lt-LT"/>
        </w:rPr>
        <w:t>žymė</w:t>
      </w:r>
      <w:r w:rsidR="004A4B20">
        <w:rPr>
          <w:szCs w:val="24"/>
          <w:lang w:val="lt-LT"/>
        </w:rPr>
        <w:t>tus</w:t>
      </w:r>
      <w:r>
        <w:rPr>
          <w:szCs w:val="24"/>
          <w:lang w:val="lt-LT"/>
        </w:rPr>
        <w:t xml:space="preserve"> 1N2p, unikalus Nr. 5300-2014-9012;</w:t>
      </w:r>
    </w:p>
    <w:p w:rsidR="002A2FC1" w:rsidRDefault="002A2FC1" w:rsidP="002A2FC1">
      <w:pPr>
        <w:ind w:firstLine="851"/>
        <w:jc w:val="both"/>
        <w:rPr>
          <w:szCs w:val="24"/>
          <w:lang w:val="lt-LT"/>
        </w:rPr>
      </w:pPr>
      <w:r>
        <w:rPr>
          <w:szCs w:val="24"/>
          <w:lang w:val="lt-LT"/>
        </w:rPr>
        <w:t xml:space="preserve">1.2. </w:t>
      </w:r>
      <w:r w:rsidR="00F820EE">
        <w:rPr>
          <w:szCs w:val="24"/>
          <w:lang w:val="lt-LT"/>
        </w:rPr>
        <w:t>38,00 kv. m užstatyto ploto p</w:t>
      </w:r>
      <w:r>
        <w:rPr>
          <w:szCs w:val="24"/>
          <w:lang w:val="lt-LT"/>
        </w:rPr>
        <w:t>avėsin</w:t>
      </w:r>
      <w:r w:rsidR="00F820EE">
        <w:rPr>
          <w:szCs w:val="24"/>
          <w:lang w:val="lt-LT"/>
        </w:rPr>
        <w:t>ę</w:t>
      </w:r>
      <w:r>
        <w:rPr>
          <w:szCs w:val="24"/>
          <w:lang w:val="lt-LT"/>
        </w:rPr>
        <w:t xml:space="preserve">, </w:t>
      </w:r>
      <w:r w:rsidR="00F820EE">
        <w:rPr>
          <w:szCs w:val="24"/>
          <w:lang w:val="lt-LT"/>
        </w:rPr>
        <w:t>plane pa</w:t>
      </w:r>
      <w:r>
        <w:rPr>
          <w:szCs w:val="24"/>
          <w:lang w:val="lt-LT"/>
        </w:rPr>
        <w:t>žymė</w:t>
      </w:r>
      <w:r w:rsidR="00F820EE">
        <w:rPr>
          <w:szCs w:val="24"/>
          <w:lang w:val="lt-LT"/>
        </w:rPr>
        <w:t>tą</w:t>
      </w:r>
      <w:r>
        <w:rPr>
          <w:szCs w:val="24"/>
          <w:lang w:val="lt-LT"/>
        </w:rPr>
        <w:t xml:space="preserve"> 3I1p, unikalus Nr. 5300-2014-9030;</w:t>
      </w:r>
    </w:p>
    <w:p w:rsidR="002A2FC1" w:rsidRDefault="002A2FC1" w:rsidP="002A2FC1">
      <w:pPr>
        <w:ind w:firstLine="851"/>
        <w:jc w:val="both"/>
        <w:rPr>
          <w:szCs w:val="24"/>
          <w:lang w:val="lt-LT"/>
        </w:rPr>
      </w:pPr>
      <w:r>
        <w:rPr>
          <w:szCs w:val="24"/>
          <w:lang w:val="lt-LT"/>
        </w:rPr>
        <w:t xml:space="preserve">1.3. </w:t>
      </w:r>
      <w:r w:rsidR="00F820EE">
        <w:rPr>
          <w:szCs w:val="24"/>
          <w:lang w:val="lt-LT"/>
        </w:rPr>
        <w:t>31,00 kv. m užstatyto ploto pavėsinę, plane pažymėtą 6I1p, unikalus Nr. 5300-2014-</w:t>
      </w:r>
      <w:r>
        <w:rPr>
          <w:szCs w:val="24"/>
          <w:lang w:val="lt-LT"/>
        </w:rPr>
        <w:t>9063;</w:t>
      </w:r>
    </w:p>
    <w:p w:rsidR="00F745D6" w:rsidRDefault="002A2FC1" w:rsidP="00F745D6">
      <w:pPr>
        <w:ind w:firstLine="851"/>
        <w:jc w:val="both"/>
        <w:rPr>
          <w:szCs w:val="24"/>
          <w:lang w:val="lt-LT"/>
        </w:rPr>
      </w:pPr>
      <w:r>
        <w:rPr>
          <w:szCs w:val="24"/>
          <w:lang w:val="lt-LT"/>
        </w:rPr>
        <w:t xml:space="preserve">1.4. </w:t>
      </w:r>
      <w:r w:rsidR="00F745D6">
        <w:rPr>
          <w:szCs w:val="24"/>
          <w:lang w:val="lt-LT"/>
        </w:rPr>
        <w:t>30,00 kv. m užstatyto ploto sandėlį, plane pažymėtą 7I1p, unikalus Nr. 5300-2014-9074;</w:t>
      </w:r>
    </w:p>
    <w:p w:rsidR="002A2FC1" w:rsidRDefault="002A2FC1" w:rsidP="002A2FC1">
      <w:pPr>
        <w:ind w:firstLine="851"/>
        <w:jc w:val="both"/>
        <w:rPr>
          <w:szCs w:val="24"/>
          <w:lang w:val="lt-LT"/>
        </w:rPr>
      </w:pPr>
      <w:r>
        <w:rPr>
          <w:szCs w:val="24"/>
          <w:lang w:val="lt-LT"/>
        </w:rPr>
        <w:t xml:space="preserve">1.5. </w:t>
      </w:r>
      <w:r w:rsidR="00F745D6">
        <w:rPr>
          <w:szCs w:val="24"/>
          <w:lang w:val="lt-LT"/>
        </w:rPr>
        <w:t>70,53 m v</w:t>
      </w:r>
      <w:r>
        <w:rPr>
          <w:szCs w:val="24"/>
          <w:lang w:val="lt-LT"/>
        </w:rPr>
        <w:t>andentiekio tinkl</w:t>
      </w:r>
      <w:r w:rsidR="00F745D6">
        <w:rPr>
          <w:szCs w:val="24"/>
          <w:lang w:val="lt-LT"/>
        </w:rPr>
        <w:t>us</w:t>
      </w:r>
      <w:r>
        <w:rPr>
          <w:szCs w:val="24"/>
          <w:lang w:val="lt-LT"/>
        </w:rPr>
        <w:t xml:space="preserve">, plane </w:t>
      </w:r>
      <w:r w:rsidR="00F745D6">
        <w:rPr>
          <w:szCs w:val="24"/>
          <w:lang w:val="lt-LT"/>
        </w:rPr>
        <w:t xml:space="preserve">pažymėtus </w:t>
      </w:r>
      <w:r>
        <w:rPr>
          <w:szCs w:val="24"/>
          <w:lang w:val="lt-LT"/>
        </w:rPr>
        <w:t>V, unikalus Nr. 4400-5403-2394;</w:t>
      </w:r>
    </w:p>
    <w:p w:rsidR="002A2FC1" w:rsidRDefault="002A2FC1" w:rsidP="002A2FC1">
      <w:pPr>
        <w:ind w:firstLine="851"/>
        <w:jc w:val="both"/>
        <w:rPr>
          <w:szCs w:val="24"/>
          <w:lang w:val="lt-LT"/>
        </w:rPr>
      </w:pPr>
      <w:r>
        <w:rPr>
          <w:szCs w:val="24"/>
          <w:lang w:val="lt-LT"/>
        </w:rPr>
        <w:t xml:space="preserve">1.6. </w:t>
      </w:r>
      <w:r w:rsidR="00F745D6">
        <w:rPr>
          <w:szCs w:val="24"/>
          <w:lang w:val="lt-LT"/>
        </w:rPr>
        <w:t>k</w:t>
      </w:r>
      <w:r>
        <w:rPr>
          <w:szCs w:val="24"/>
          <w:lang w:val="lt-LT"/>
        </w:rPr>
        <w:t>iemo statini</w:t>
      </w:r>
      <w:r w:rsidR="006B7313">
        <w:rPr>
          <w:szCs w:val="24"/>
          <w:lang w:val="lt-LT"/>
        </w:rPr>
        <w:t>us</w:t>
      </w:r>
      <w:r>
        <w:rPr>
          <w:szCs w:val="24"/>
          <w:lang w:val="lt-LT"/>
        </w:rPr>
        <w:t xml:space="preserve"> (kiemo aikštel</w:t>
      </w:r>
      <w:r w:rsidR="00F745D6">
        <w:rPr>
          <w:szCs w:val="24"/>
          <w:lang w:val="lt-LT"/>
        </w:rPr>
        <w:t>ę</w:t>
      </w:r>
      <w:r>
        <w:rPr>
          <w:szCs w:val="24"/>
          <w:lang w:val="lt-LT"/>
        </w:rPr>
        <w:t>, tvor</w:t>
      </w:r>
      <w:r w:rsidR="00F745D6">
        <w:rPr>
          <w:szCs w:val="24"/>
          <w:lang w:val="lt-LT"/>
        </w:rPr>
        <w:t>ą</w:t>
      </w:r>
      <w:r>
        <w:rPr>
          <w:szCs w:val="24"/>
          <w:lang w:val="lt-LT"/>
        </w:rPr>
        <w:t>, basein</w:t>
      </w:r>
      <w:r w:rsidR="00F745D6">
        <w:rPr>
          <w:szCs w:val="24"/>
          <w:lang w:val="lt-LT"/>
        </w:rPr>
        <w:t>ą</w:t>
      </w:r>
      <w:r>
        <w:rPr>
          <w:szCs w:val="24"/>
          <w:lang w:val="lt-LT"/>
        </w:rPr>
        <w:t>), unikalus Nr. 5300-2014-9085.</w:t>
      </w:r>
    </w:p>
    <w:p w:rsidR="006C0B98" w:rsidRPr="00B5237B" w:rsidRDefault="00677EF1" w:rsidP="002A2FC1">
      <w:pPr>
        <w:ind w:firstLine="851"/>
        <w:jc w:val="both"/>
        <w:rPr>
          <w:szCs w:val="24"/>
        </w:rPr>
      </w:pPr>
      <w:r>
        <w:rPr>
          <w:szCs w:val="24"/>
          <w:lang w:val="lt-LT"/>
        </w:rPr>
        <w:t xml:space="preserve"> </w:t>
      </w:r>
      <w:r w:rsidR="000F6BF0">
        <w:rPr>
          <w:szCs w:val="24"/>
          <w:lang w:val="lt-LT"/>
        </w:rPr>
        <w:t>2</w:t>
      </w:r>
      <w:r w:rsidR="006C0B98">
        <w:rPr>
          <w:szCs w:val="24"/>
          <w:lang w:val="lt-LT"/>
        </w:rPr>
        <w:t xml:space="preserve">. </w:t>
      </w:r>
      <w:r w:rsidR="006C0B98" w:rsidRPr="00B5237B">
        <w:rPr>
          <w:szCs w:val="24"/>
        </w:rPr>
        <w:t xml:space="preserve">Įgalioti </w:t>
      </w:r>
      <w:r w:rsidR="006C0B98">
        <w:rPr>
          <w:szCs w:val="24"/>
          <w:lang w:val="lt-LT"/>
        </w:rPr>
        <w:t>Kėdainių rajono savivaldybės administracijos d</w:t>
      </w:r>
      <w:r w:rsidR="006C0B98" w:rsidRPr="00B5237B">
        <w:rPr>
          <w:szCs w:val="24"/>
        </w:rPr>
        <w:t>irektori</w:t>
      </w:r>
      <w:r w:rsidR="006C0B98">
        <w:rPr>
          <w:szCs w:val="24"/>
          <w:lang w:val="lt-LT"/>
        </w:rPr>
        <w:t>ų</w:t>
      </w:r>
      <w:r w:rsidR="006C0B98" w:rsidRPr="00B5237B">
        <w:rPr>
          <w:szCs w:val="24"/>
        </w:rPr>
        <w:t xml:space="preserve"> pasirašyti </w:t>
      </w:r>
      <w:r w:rsidR="006C0B98">
        <w:rPr>
          <w:szCs w:val="24"/>
          <w:lang w:val="lt-LT"/>
        </w:rPr>
        <w:t>1</w:t>
      </w:r>
      <w:r w:rsidR="006C0B98">
        <w:rPr>
          <w:szCs w:val="24"/>
        </w:rPr>
        <w:t xml:space="preserve"> punkt</w:t>
      </w:r>
      <w:r w:rsidR="00E41D2C">
        <w:rPr>
          <w:szCs w:val="24"/>
          <w:lang w:val="lt-LT"/>
        </w:rPr>
        <w:t>e</w:t>
      </w:r>
      <w:r w:rsidR="006C0B98">
        <w:rPr>
          <w:szCs w:val="24"/>
        </w:rPr>
        <w:t xml:space="preserve"> nurodyt</w:t>
      </w:r>
      <w:r w:rsidR="006C0B98">
        <w:rPr>
          <w:szCs w:val="24"/>
          <w:lang w:val="lt-LT"/>
        </w:rPr>
        <w:t>o</w:t>
      </w:r>
      <w:r w:rsidR="006C0B98">
        <w:rPr>
          <w:szCs w:val="24"/>
        </w:rPr>
        <w:t xml:space="preserve"> </w:t>
      </w:r>
      <w:r w:rsidR="006C0B98">
        <w:rPr>
          <w:szCs w:val="24"/>
          <w:lang w:val="lt-LT"/>
        </w:rPr>
        <w:t>turto</w:t>
      </w:r>
      <w:r w:rsidR="006C0B98">
        <w:rPr>
          <w:szCs w:val="24"/>
        </w:rPr>
        <w:t xml:space="preserve"> </w:t>
      </w:r>
      <w:r w:rsidR="006C0B98" w:rsidRPr="00B5237B">
        <w:rPr>
          <w:szCs w:val="24"/>
        </w:rPr>
        <w:t>perdavimo–priėmimo akt</w:t>
      </w:r>
      <w:r w:rsidR="00E41D2C">
        <w:rPr>
          <w:szCs w:val="24"/>
          <w:lang w:val="lt-LT"/>
        </w:rPr>
        <w:t>ą</w:t>
      </w:r>
      <w:r w:rsidR="006C0B98" w:rsidRPr="00B5237B">
        <w:rPr>
          <w:szCs w:val="24"/>
        </w:rPr>
        <w:t>.</w:t>
      </w:r>
    </w:p>
    <w:p w:rsidR="00FA57F8" w:rsidRPr="00D35B7B" w:rsidRDefault="00FA57F8" w:rsidP="002A2FC1">
      <w:pPr>
        <w:ind w:firstLine="851"/>
        <w:jc w:val="both"/>
        <w:rPr>
          <w:szCs w:val="24"/>
          <w:lang w:val="lt-LT"/>
        </w:rPr>
      </w:pPr>
      <w:r w:rsidRPr="00D35B7B">
        <w:rPr>
          <w:color w:val="000000"/>
          <w:szCs w:val="24"/>
          <w:lang w:val="lt-LT"/>
        </w:rPr>
        <w:t xml:space="preserve">Šis </w:t>
      </w:r>
      <w:r w:rsidRPr="00D35B7B">
        <w:rPr>
          <w:color w:val="000000"/>
          <w:lang w:val="lt-LT"/>
        </w:rPr>
        <w:t>sprendimas</w:t>
      </w:r>
      <w:r w:rsidRPr="00D35B7B">
        <w:rPr>
          <w:color w:val="000000"/>
          <w:szCs w:val="24"/>
          <w:lang w:val="lt-LT"/>
        </w:rPr>
        <w:t xml:space="preserve"> per vieną mėnesį nuo </w:t>
      </w:r>
      <w:r w:rsidRPr="00D35B7B">
        <w:rPr>
          <w:color w:val="000000"/>
          <w:lang w:val="lt-LT"/>
        </w:rPr>
        <w:t>sprendimo</w:t>
      </w:r>
      <w:r w:rsidRPr="00D35B7B">
        <w:rPr>
          <w:color w:val="000000"/>
          <w:szCs w:val="24"/>
          <w:lang w:val="lt-LT"/>
        </w:rPr>
        <w:t xml:space="preserve"> įteikimo dienos gali būti skundžiamas </w:t>
      </w:r>
      <w:r w:rsidRPr="00D35B7B">
        <w:rPr>
          <w:szCs w:val="24"/>
          <w:lang w:val="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FA57F8" w:rsidRPr="00F87F5D" w:rsidRDefault="00FA57F8" w:rsidP="00FA57F8">
      <w:pPr>
        <w:tabs>
          <w:tab w:val="left" w:pos="709"/>
        </w:tabs>
        <w:jc w:val="both"/>
        <w:rPr>
          <w:szCs w:val="24"/>
        </w:rPr>
      </w:pPr>
    </w:p>
    <w:p w:rsidR="00FA57F8" w:rsidRDefault="00FA57F8" w:rsidP="00FA57F8">
      <w:pPr>
        <w:jc w:val="both"/>
        <w:rPr>
          <w:spacing w:val="6"/>
          <w:szCs w:val="24"/>
          <w:lang w:eastAsia="lt-LT"/>
        </w:rPr>
      </w:pPr>
    </w:p>
    <w:p w:rsidR="00FA57F8" w:rsidRPr="00EA37C1" w:rsidRDefault="00FA57F8" w:rsidP="00FA57F8">
      <w:pPr>
        <w:jc w:val="both"/>
        <w:rPr>
          <w:szCs w:val="24"/>
          <w:lang w:eastAsia="lt-LT"/>
        </w:rPr>
      </w:pPr>
    </w:p>
    <w:p w:rsidR="00FA57F8" w:rsidRDefault="00FA57F8" w:rsidP="00FA57F8">
      <w:pPr>
        <w:rPr>
          <w:rFonts w:eastAsia="Lucida Sans Unicode" w:cs="Tahoma"/>
          <w:color w:val="000000"/>
        </w:rPr>
      </w:pPr>
      <w:r w:rsidRPr="00EA37C1">
        <w:rPr>
          <w:szCs w:val="24"/>
          <w:lang w:eastAsia="lt-LT"/>
        </w:rPr>
        <w:t>Savivaldybės meras</w:t>
      </w:r>
      <w:r w:rsidRPr="00EA37C1">
        <w:rPr>
          <w:szCs w:val="24"/>
          <w:lang w:eastAsia="lt-LT"/>
        </w:rPr>
        <w:tab/>
      </w:r>
    </w:p>
    <w:p w:rsidR="00FA57F8" w:rsidRDefault="00FA57F8" w:rsidP="00FA57F8">
      <w:pPr>
        <w:rPr>
          <w:rFonts w:eastAsia="Lucida Sans Unicode" w:cs="Tahoma"/>
          <w:color w:val="000000"/>
        </w:rPr>
      </w:pPr>
    </w:p>
    <w:p w:rsidR="00FA57F8" w:rsidRDefault="00FA57F8" w:rsidP="00FA57F8">
      <w:pPr>
        <w:rPr>
          <w:rFonts w:eastAsia="Lucida Sans Unicode" w:cs="Tahoma"/>
          <w:color w:val="000000"/>
          <w:lang w:val="lt-LT"/>
        </w:rPr>
      </w:pPr>
    </w:p>
    <w:p w:rsidR="009730B3" w:rsidRDefault="009730B3" w:rsidP="00FA57F8">
      <w:pPr>
        <w:rPr>
          <w:rFonts w:eastAsia="Lucida Sans Unicode" w:cs="Tahoma"/>
          <w:color w:val="000000"/>
          <w:lang w:val="lt-LT"/>
        </w:rPr>
      </w:pPr>
    </w:p>
    <w:p w:rsidR="00747607" w:rsidRDefault="00747607" w:rsidP="00FA57F8">
      <w:pPr>
        <w:rPr>
          <w:rFonts w:eastAsia="Lucida Sans Unicode" w:cs="Tahoma"/>
          <w:color w:val="000000"/>
          <w:lang w:val="lt-LT"/>
        </w:rPr>
      </w:pPr>
    </w:p>
    <w:p w:rsidR="00FA57F8" w:rsidRDefault="00D532D0" w:rsidP="00FA57F8">
      <w:pPr>
        <w:jc w:val="both"/>
        <w:rPr>
          <w:lang w:val="lt-LT"/>
        </w:rPr>
      </w:pPr>
      <w:r>
        <w:rPr>
          <w:rFonts w:cs="Tahoma"/>
          <w:szCs w:val="24"/>
          <w:lang w:val="lt-LT"/>
        </w:rPr>
        <w:t>A</w:t>
      </w:r>
      <w:r w:rsidR="00FA57F8" w:rsidRPr="006D7158">
        <w:rPr>
          <w:rFonts w:cs="Tahoma"/>
          <w:szCs w:val="24"/>
        </w:rPr>
        <w:t>udronė Naujalienė</w:t>
      </w:r>
      <w:r w:rsidR="00FA57F8" w:rsidRPr="006D7158">
        <w:rPr>
          <w:rFonts w:cs="Tahoma"/>
          <w:szCs w:val="24"/>
        </w:rPr>
        <w:tab/>
      </w:r>
      <w:r w:rsidR="00FA57F8" w:rsidRPr="006D7158">
        <w:rPr>
          <w:rFonts w:cs="Tahoma"/>
          <w:szCs w:val="24"/>
          <w:lang w:val="lt-LT"/>
        </w:rPr>
        <w:t xml:space="preserve">  </w:t>
      </w:r>
      <w:r w:rsidR="00FA57F8">
        <w:rPr>
          <w:rFonts w:cs="Tahoma"/>
          <w:szCs w:val="24"/>
          <w:lang w:val="lt-LT"/>
        </w:rPr>
        <w:t>Arūnas Kacevičius</w:t>
      </w:r>
      <w:r w:rsidR="00FA57F8" w:rsidRPr="006D7158">
        <w:rPr>
          <w:rFonts w:cs="Tahoma"/>
          <w:szCs w:val="24"/>
          <w:lang w:val="lt-LT"/>
        </w:rPr>
        <w:t xml:space="preserve">            </w:t>
      </w:r>
      <w:r w:rsidR="00FA57F8">
        <w:rPr>
          <w:rFonts w:cs="Tahoma"/>
          <w:szCs w:val="24"/>
          <w:lang w:val="lt-LT"/>
        </w:rPr>
        <w:t>Dalius Ramonas</w:t>
      </w:r>
      <w:r w:rsidR="00FA57F8">
        <w:rPr>
          <w:rFonts w:cs="Tahoma"/>
          <w:szCs w:val="24"/>
          <w:lang w:val="lt-LT"/>
        </w:rPr>
        <w:tab/>
      </w:r>
      <w:r w:rsidR="00FA57F8">
        <w:rPr>
          <w:rFonts w:cs="Tahoma"/>
          <w:szCs w:val="24"/>
          <w:lang w:val="lt-LT"/>
        </w:rPr>
        <w:tab/>
      </w:r>
      <w:r w:rsidR="00FA57F8">
        <w:rPr>
          <w:lang w:val="lt-LT"/>
        </w:rPr>
        <w:t>Rūta Švedienė</w:t>
      </w:r>
    </w:p>
    <w:p w:rsidR="001E71D3" w:rsidRDefault="00FA57F8" w:rsidP="000174A7">
      <w:r>
        <w:t>20</w:t>
      </w:r>
      <w:r>
        <w:rPr>
          <w:lang w:val="lt-LT"/>
        </w:rPr>
        <w:t>21</w:t>
      </w:r>
      <w:r w:rsidRPr="006D7158">
        <w:t>-</w:t>
      </w:r>
      <w:r w:rsidR="004E6B92">
        <w:rPr>
          <w:lang w:val="lt-LT"/>
        </w:rPr>
        <w:t>11</w:t>
      </w:r>
      <w:r>
        <w:t>-</w:t>
      </w:r>
      <w:r w:rsidR="001E71D3">
        <w:rPr>
          <w:lang w:val="lt-LT"/>
        </w:rPr>
        <w:t>17</w:t>
      </w:r>
      <w:r>
        <w:tab/>
      </w:r>
      <w:r>
        <w:tab/>
        <w:t xml:space="preserve">  20</w:t>
      </w:r>
      <w:r>
        <w:rPr>
          <w:lang w:val="lt-LT"/>
        </w:rPr>
        <w:t>21</w:t>
      </w:r>
      <w:r w:rsidRPr="006D7158">
        <w:t>-</w:t>
      </w:r>
      <w:r w:rsidR="004E6B92">
        <w:rPr>
          <w:lang w:val="lt-LT"/>
        </w:rPr>
        <w:t>11</w:t>
      </w:r>
      <w:r w:rsidRPr="006D7158">
        <w:t>-</w:t>
      </w:r>
      <w:r w:rsidR="001E71D3">
        <w:rPr>
          <w:lang w:val="lt-LT"/>
        </w:rPr>
        <w:t>17</w:t>
      </w:r>
      <w:r w:rsidRPr="006D7158">
        <w:t xml:space="preserve">                       </w:t>
      </w:r>
      <w:r>
        <w:rPr>
          <w:lang w:val="lt-LT"/>
        </w:rPr>
        <w:t xml:space="preserve"> </w:t>
      </w:r>
      <w:r>
        <w:t>20</w:t>
      </w:r>
      <w:r>
        <w:rPr>
          <w:lang w:val="lt-LT"/>
        </w:rPr>
        <w:t>21</w:t>
      </w:r>
      <w:r w:rsidRPr="006D7158">
        <w:t>-</w:t>
      </w:r>
      <w:r w:rsidR="004E6B92">
        <w:rPr>
          <w:lang w:val="lt-LT"/>
        </w:rPr>
        <w:t>11</w:t>
      </w:r>
      <w:r w:rsidRPr="006D7158">
        <w:t>-</w:t>
      </w:r>
      <w:r w:rsidR="001E71D3">
        <w:rPr>
          <w:lang w:val="lt-LT"/>
        </w:rPr>
        <w:t>17</w:t>
      </w:r>
      <w:r w:rsidRPr="006D7158">
        <w:rPr>
          <w:rFonts w:cs="Tahoma"/>
        </w:rPr>
        <w:tab/>
      </w:r>
      <w:r>
        <w:rPr>
          <w:rFonts w:cs="Tahoma"/>
          <w:lang w:val="lt-LT"/>
        </w:rPr>
        <w:t xml:space="preserve">        </w:t>
      </w:r>
      <w:r>
        <w:rPr>
          <w:rFonts w:cs="Tahoma"/>
          <w:lang w:val="lt-LT"/>
        </w:rPr>
        <w:tab/>
      </w:r>
      <w:r w:rsidR="004E6B92">
        <w:rPr>
          <w:rFonts w:cs="Tahoma"/>
          <w:lang w:val="lt-LT"/>
        </w:rPr>
        <w:t>2021-11</w:t>
      </w:r>
      <w:r>
        <w:rPr>
          <w:rFonts w:cs="Tahoma"/>
          <w:lang w:val="lt-LT"/>
        </w:rPr>
        <w:t>-</w:t>
      </w:r>
      <w:r w:rsidR="001E71D3">
        <w:rPr>
          <w:rFonts w:cs="Tahoma"/>
          <w:lang w:val="lt-LT"/>
        </w:rPr>
        <w:t>17</w:t>
      </w:r>
      <w:r w:rsidR="008D1252">
        <w:t xml:space="preserve">            </w:t>
      </w:r>
      <w:r w:rsidR="008D1252">
        <w:rPr>
          <w:lang w:val="lt-LT"/>
        </w:rPr>
        <w:t xml:space="preserve">   </w:t>
      </w:r>
      <w:r w:rsidR="00880A99">
        <w:t xml:space="preserve">                 </w:t>
      </w:r>
    </w:p>
    <w:p w:rsidR="001E71D3" w:rsidRDefault="001E71D3" w:rsidP="000174A7"/>
    <w:p w:rsidR="001E71D3" w:rsidRDefault="001E71D3" w:rsidP="000174A7">
      <w:pPr>
        <w:rPr>
          <w:lang w:val="lt-LT"/>
        </w:rPr>
      </w:pPr>
      <w:r>
        <w:rPr>
          <w:lang w:val="lt-LT"/>
        </w:rPr>
        <w:t>Jūratė Blinstrubaitė</w:t>
      </w:r>
    </w:p>
    <w:p w:rsidR="001E71D3" w:rsidRPr="001E71D3" w:rsidRDefault="001E71D3" w:rsidP="000174A7">
      <w:pPr>
        <w:rPr>
          <w:lang w:val="lt-LT"/>
        </w:rPr>
      </w:pPr>
      <w:r>
        <w:rPr>
          <w:lang w:val="lt-LT"/>
        </w:rPr>
        <w:t>2021-11-17</w:t>
      </w:r>
    </w:p>
    <w:p w:rsidR="00214360" w:rsidRPr="000174A7" w:rsidRDefault="00214360" w:rsidP="000174A7">
      <w:pPr>
        <w:rPr>
          <w:rFonts w:eastAsia="Lucida Sans Unicode" w:cs="Tahoma"/>
          <w:color w:val="000000"/>
          <w:szCs w:val="24"/>
          <w:lang w:val="lt-LT"/>
        </w:rPr>
      </w:pPr>
      <w:r w:rsidRPr="00C4797D">
        <w:lastRenderedPageBreak/>
        <w:t>Kėdainių rajono savivaldybės tarybai</w:t>
      </w:r>
    </w:p>
    <w:p w:rsidR="00214360" w:rsidRPr="00C4797D" w:rsidRDefault="00214360" w:rsidP="00214360">
      <w:pPr>
        <w:rPr>
          <w:szCs w:val="24"/>
        </w:rPr>
      </w:pPr>
    </w:p>
    <w:p w:rsidR="00214360" w:rsidRPr="00C4797D" w:rsidRDefault="00214360" w:rsidP="00214360">
      <w:pPr>
        <w:jc w:val="center"/>
        <w:rPr>
          <w:b/>
          <w:szCs w:val="24"/>
        </w:rPr>
      </w:pPr>
      <w:r w:rsidRPr="00C4797D">
        <w:rPr>
          <w:b/>
          <w:szCs w:val="24"/>
        </w:rPr>
        <w:t>AIŠKINAMASIS RAŠTAS</w:t>
      </w:r>
    </w:p>
    <w:p w:rsidR="00D532D0" w:rsidRDefault="000174A7" w:rsidP="00D532D0">
      <w:pPr>
        <w:spacing w:line="200" w:lineRule="atLeast"/>
        <w:ind w:right="-374"/>
        <w:jc w:val="center"/>
        <w:rPr>
          <w:szCs w:val="24"/>
          <w:lang w:val="lt-LT"/>
        </w:rPr>
      </w:pPr>
      <w:r>
        <w:rPr>
          <w:b/>
          <w:bCs/>
        </w:rPr>
        <w:t xml:space="preserve">DĖL </w:t>
      </w:r>
      <w:r w:rsidRPr="005A2BAF">
        <w:rPr>
          <w:b/>
          <w:bCs/>
          <w:shd w:val="clear" w:color="auto" w:fill="FFFFFF"/>
        </w:rPr>
        <w:t>TURTO</w:t>
      </w:r>
      <w:r w:rsidRPr="005A2BAF">
        <w:rPr>
          <w:rFonts w:eastAsia="Lucida Sans Unicode" w:cs="Tahoma"/>
          <w:b/>
          <w:bCs/>
          <w:color w:val="000000"/>
          <w:szCs w:val="24"/>
          <w:shd w:val="clear" w:color="auto" w:fill="FFFFFF"/>
          <w:lang w:val="lt-LT"/>
        </w:rPr>
        <w:t xml:space="preserve"> PERDAVIMO</w:t>
      </w:r>
      <w:r>
        <w:rPr>
          <w:rFonts w:eastAsia="Lucida Sans Unicode" w:cs="Tahoma"/>
          <w:b/>
          <w:bCs/>
          <w:color w:val="000000"/>
          <w:szCs w:val="24"/>
          <w:lang w:val="lt-LT"/>
        </w:rPr>
        <w:t xml:space="preserve"> </w:t>
      </w:r>
      <w:r w:rsidR="00D532D0">
        <w:rPr>
          <w:rFonts w:eastAsia="Lucida Sans Unicode" w:cs="Tahoma"/>
          <w:b/>
          <w:bCs/>
          <w:color w:val="000000"/>
          <w:szCs w:val="24"/>
          <w:lang w:val="lt-LT"/>
        </w:rPr>
        <w:t>JOSVAINIŲ SOCIALINIAM IR UGDYMO CENTRUI</w:t>
      </w:r>
      <w:r w:rsidR="00D532D0">
        <w:rPr>
          <w:szCs w:val="24"/>
          <w:lang w:val="lt-LT"/>
        </w:rPr>
        <w:t xml:space="preserve"> </w:t>
      </w:r>
    </w:p>
    <w:p w:rsidR="00D532D0" w:rsidRDefault="00D532D0" w:rsidP="00D532D0">
      <w:pPr>
        <w:spacing w:line="200" w:lineRule="atLeast"/>
        <w:ind w:right="-374"/>
        <w:jc w:val="center"/>
        <w:rPr>
          <w:szCs w:val="24"/>
          <w:lang w:val="lt-LT"/>
        </w:rPr>
      </w:pPr>
    </w:p>
    <w:p w:rsidR="00214360" w:rsidRPr="007473B7" w:rsidRDefault="002A2FC1" w:rsidP="00D532D0">
      <w:pPr>
        <w:spacing w:line="200" w:lineRule="atLeast"/>
        <w:ind w:right="-374"/>
        <w:jc w:val="center"/>
        <w:rPr>
          <w:szCs w:val="24"/>
          <w:lang w:val="lt-LT"/>
        </w:rPr>
      </w:pPr>
      <w:r>
        <w:rPr>
          <w:szCs w:val="24"/>
          <w:lang w:val="lt-LT"/>
        </w:rPr>
        <w:t>2021</w:t>
      </w:r>
      <w:r w:rsidR="00214360">
        <w:rPr>
          <w:szCs w:val="24"/>
          <w:lang w:val="lt-LT"/>
        </w:rPr>
        <w:t xml:space="preserve"> m. </w:t>
      </w:r>
      <w:r>
        <w:rPr>
          <w:szCs w:val="24"/>
          <w:lang w:val="lt-LT"/>
        </w:rPr>
        <w:t>lapkričio</w:t>
      </w:r>
      <w:r w:rsidR="00B62791">
        <w:rPr>
          <w:szCs w:val="24"/>
          <w:lang w:val="lt-LT"/>
        </w:rPr>
        <w:t xml:space="preserve"> 17</w:t>
      </w:r>
      <w:r w:rsidR="00214360">
        <w:rPr>
          <w:szCs w:val="24"/>
          <w:lang w:val="lt-LT"/>
        </w:rPr>
        <w:t xml:space="preserve"> d.</w:t>
      </w:r>
    </w:p>
    <w:p w:rsidR="00214360" w:rsidRPr="00C4797D" w:rsidRDefault="00214360" w:rsidP="00214360">
      <w:pPr>
        <w:jc w:val="center"/>
        <w:rPr>
          <w:szCs w:val="24"/>
        </w:rPr>
      </w:pPr>
      <w:r w:rsidRPr="00C4797D">
        <w:rPr>
          <w:szCs w:val="24"/>
        </w:rPr>
        <w:t>Kėdainiai</w:t>
      </w:r>
    </w:p>
    <w:p w:rsidR="00214360" w:rsidRPr="00C4797D" w:rsidRDefault="00214360" w:rsidP="00214360">
      <w:pPr>
        <w:rPr>
          <w:szCs w:val="24"/>
        </w:rPr>
      </w:pPr>
    </w:p>
    <w:p w:rsidR="00D4507D" w:rsidRDefault="00D4507D" w:rsidP="00D4507D">
      <w:pPr>
        <w:ind w:firstLine="709"/>
        <w:jc w:val="both"/>
        <w:rPr>
          <w:b/>
        </w:rPr>
      </w:pPr>
      <w:r>
        <w:rPr>
          <w:b/>
        </w:rPr>
        <w:t>Parengto sprendimo projekto tikslai:</w:t>
      </w:r>
    </w:p>
    <w:p w:rsidR="000174A7" w:rsidRDefault="00CF085E" w:rsidP="00426723">
      <w:pPr>
        <w:ind w:firstLine="709"/>
        <w:jc w:val="both"/>
        <w:rPr>
          <w:szCs w:val="24"/>
          <w:lang w:val="lt-LT"/>
        </w:rPr>
      </w:pPr>
      <w:r>
        <w:rPr>
          <w:szCs w:val="24"/>
          <w:lang w:val="lt-LT"/>
        </w:rPr>
        <w:t xml:space="preserve">Perduoti </w:t>
      </w:r>
      <w:r w:rsidR="002A2FC1">
        <w:rPr>
          <w:szCs w:val="24"/>
          <w:lang w:val="lt-LT"/>
        </w:rPr>
        <w:t>Josvainių socialiniam ir ugdymo centrui</w:t>
      </w:r>
      <w:r>
        <w:rPr>
          <w:szCs w:val="24"/>
          <w:lang w:val="lt-LT"/>
        </w:rPr>
        <w:t xml:space="preserve"> patikėjimo teise valdyti, naudoti bei disponuoti juo</w:t>
      </w:r>
      <w:r w:rsidR="000174A7">
        <w:rPr>
          <w:szCs w:val="24"/>
          <w:lang w:val="lt-LT"/>
        </w:rPr>
        <w:t xml:space="preserve"> </w:t>
      </w:r>
      <w:r w:rsidR="00A923E3">
        <w:rPr>
          <w:szCs w:val="24"/>
          <w:lang w:val="lt-LT"/>
        </w:rPr>
        <w:t>g</w:t>
      </w:r>
      <w:r w:rsidR="002A2FC1">
        <w:rPr>
          <w:szCs w:val="24"/>
          <w:lang w:val="lt-LT"/>
        </w:rPr>
        <w:t>lobos namų</w:t>
      </w:r>
      <w:r w:rsidR="000A0AFF">
        <w:rPr>
          <w:szCs w:val="24"/>
          <w:lang w:val="lt-LT"/>
        </w:rPr>
        <w:t xml:space="preserve"> pastatą su priklausiniais, esančius</w:t>
      </w:r>
      <w:r w:rsidR="00426723">
        <w:rPr>
          <w:szCs w:val="24"/>
          <w:lang w:val="lt-LT"/>
        </w:rPr>
        <w:t xml:space="preserve"> </w:t>
      </w:r>
      <w:r w:rsidR="002A2FC1">
        <w:rPr>
          <w:szCs w:val="24"/>
          <w:lang w:val="lt-LT"/>
        </w:rPr>
        <w:t>Josvainių mstl., Skroblų g. 8</w:t>
      </w:r>
      <w:r w:rsidR="000A0AFF">
        <w:rPr>
          <w:szCs w:val="24"/>
          <w:lang w:val="lt-LT"/>
        </w:rPr>
        <w:t>.</w:t>
      </w:r>
    </w:p>
    <w:p w:rsidR="000174A7" w:rsidRDefault="00D4507D" w:rsidP="000174A7">
      <w:pPr>
        <w:ind w:firstLine="709"/>
        <w:jc w:val="both"/>
        <w:rPr>
          <w:b/>
          <w:lang w:val="lt-LT"/>
        </w:rPr>
      </w:pPr>
      <w:r>
        <w:rPr>
          <w:b/>
        </w:rPr>
        <w:t>Sprendimo projekto esmė</w:t>
      </w:r>
      <w:r>
        <w:t xml:space="preserve">, </w:t>
      </w:r>
      <w:r>
        <w:rPr>
          <w:b/>
        </w:rPr>
        <w:t>rengimo priežastys ir motyvai:</w:t>
      </w:r>
    </w:p>
    <w:p w:rsidR="00A3293E" w:rsidRDefault="00A3293E" w:rsidP="00FF0664">
      <w:pPr>
        <w:ind w:firstLine="709"/>
        <w:jc w:val="both"/>
        <w:rPr>
          <w:szCs w:val="24"/>
          <w:lang w:val="lt-LT"/>
        </w:rPr>
      </w:pPr>
      <w:r>
        <w:rPr>
          <w:szCs w:val="24"/>
          <w:lang w:val="lt-LT"/>
        </w:rPr>
        <w:t xml:space="preserve">Perduoti </w:t>
      </w:r>
      <w:r w:rsidR="004E6B92">
        <w:rPr>
          <w:szCs w:val="24"/>
          <w:lang w:val="lt-LT"/>
        </w:rPr>
        <w:t>Josvainių socialiniam ir ugdymo centrui</w:t>
      </w:r>
      <w:r>
        <w:rPr>
          <w:szCs w:val="24"/>
          <w:lang w:val="lt-LT"/>
        </w:rPr>
        <w:t xml:space="preserve"> patikėjimo teise valdyti, naudoti bei disponuoti juo </w:t>
      </w:r>
      <w:r w:rsidR="000A0AFF">
        <w:rPr>
          <w:szCs w:val="24"/>
          <w:lang w:val="lt-LT"/>
        </w:rPr>
        <w:t xml:space="preserve">savivaldybei nuosavybės teise priklausantį turtą </w:t>
      </w:r>
      <w:r w:rsidR="000A0AFF" w:rsidRPr="00B5237B">
        <w:rPr>
          <w:szCs w:val="24"/>
        </w:rPr>
        <w:t>–</w:t>
      </w:r>
      <w:r w:rsidR="000A0AFF">
        <w:rPr>
          <w:szCs w:val="24"/>
          <w:lang w:val="lt-LT"/>
        </w:rPr>
        <w:t xml:space="preserve"> </w:t>
      </w:r>
      <w:r w:rsidR="002824FD">
        <w:rPr>
          <w:szCs w:val="24"/>
          <w:lang w:val="lt-LT"/>
        </w:rPr>
        <w:t>g</w:t>
      </w:r>
      <w:r w:rsidR="004E6B92">
        <w:rPr>
          <w:szCs w:val="24"/>
          <w:lang w:val="lt-LT"/>
        </w:rPr>
        <w:t>lobos namų pastatą su priklausiniais</w:t>
      </w:r>
      <w:r w:rsidR="002824FD">
        <w:rPr>
          <w:szCs w:val="24"/>
          <w:lang w:val="lt-LT"/>
        </w:rPr>
        <w:t xml:space="preserve"> </w:t>
      </w:r>
      <w:r>
        <w:rPr>
          <w:szCs w:val="24"/>
          <w:lang w:val="lt-LT"/>
        </w:rPr>
        <w:t xml:space="preserve">įstaigos </w:t>
      </w:r>
      <w:r w:rsidR="001D0D7B">
        <w:rPr>
          <w:szCs w:val="24"/>
          <w:lang w:val="lt-LT"/>
        </w:rPr>
        <w:t xml:space="preserve">veiklai ir </w:t>
      </w:r>
      <w:r>
        <w:rPr>
          <w:szCs w:val="24"/>
          <w:lang w:val="lt-LT"/>
        </w:rPr>
        <w:t>funkcijoms vykdyti.</w:t>
      </w:r>
      <w:r w:rsidR="002824FD">
        <w:rPr>
          <w:szCs w:val="24"/>
          <w:lang w:val="lt-LT"/>
        </w:rPr>
        <w:t xml:space="preserve"> </w:t>
      </w:r>
    </w:p>
    <w:p w:rsidR="009A08AC" w:rsidRPr="008031B4" w:rsidRDefault="00615154" w:rsidP="00FF0664">
      <w:pPr>
        <w:ind w:firstLine="709"/>
        <w:jc w:val="both"/>
        <w:rPr>
          <w:szCs w:val="24"/>
          <w:lang w:val="lt-LT"/>
        </w:rPr>
      </w:pPr>
      <w:r w:rsidRPr="008031B4">
        <w:rPr>
          <w:szCs w:val="24"/>
          <w:lang w:val="lt-LT"/>
        </w:rPr>
        <w:t>2020 m. buvo pastatytas globos namų priestatas, kuriame kuriasi savarankiško gyvenimo namai senjorams</w:t>
      </w:r>
      <w:r w:rsidR="001526B1" w:rsidRPr="008031B4">
        <w:rPr>
          <w:szCs w:val="24"/>
          <w:lang w:val="lt-LT"/>
        </w:rPr>
        <w:t>. Šiam tikslui teisės aktų nustatyta tvarka turi</w:t>
      </w:r>
      <w:r w:rsidR="006D2ABA" w:rsidRPr="008031B4">
        <w:rPr>
          <w:szCs w:val="24"/>
          <w:lang w:val="lt-LT"/>
        </w:rPr>
        <w:t xml:space="preserve"> būti akredituota socialinės priežiūros paslauga</w:t>
      </w:r>
      <w:r w:rsidR="001526B1" w:rsidRPr="008031B4">
        <w:rPr>
          <w:szCs w:val="24"/>
          <w:lang w:val="lt-LT"/>
        </w:rPr>
        <w:t>, todėl reikalinga n</w:t>
      </w:r>
      <w:r w:rsidRPr="008031B4">
        <w:rPr>
          <w:szCs w:val="24"/>
          <w:lang w:val="lt-LT"/>
        </w:rPr>
        <w:t>ekilnojam</w:t>
      </w:r>
      <w:r w:rsidR="009A08AC" w:rsidRPr="008031B4">
        <w:rPr>
          <w:szCs w:val="24"/>
          <w:lang w:val="lt-LT"/>
        </w:rPr>
        <w:t>o</w:t>
      </w:r>
      <w:r w:rsidRPr="008031B4">
        <w:rPr>
          <w:szCs w:val="24"/>
          <w:lang w:val="lt-LT"/>
        </w:rPr>
        <w:t>j</w:t>
      </w:r>
      <w:r w:rsidR="009A08AC" w:rsidRPr="008031B4">
        <w:rPr>
          <w:szCs w:val="24"/>
          <w:lang w:val="lt-LT"/>
        </w:rPr>
        <w:t>o</w:t>
      </w:r>
      <w:r w:rsidRPr="008031B4">
        <w:rPr>
          <w:szCs w:val="24"/>
          <w:lang w:val="lt-LT"/>
        </w:rPr>
        <w:t xml:space="preserve"> turt</w:t>
      </w:r>
      <w:r w:rsidR="009A08AC" w:rsidRPr="008031B4">
        <w:rPr>
          <w:szCs w:val="24"/>
          <w:lang w:val="lt-LT"/>
        </w:rPr>
        <w:t>o</w:t>
      </w:r>
      <w:r w:rsidRPr="008031B4">
        <w:rPr>
          <w:szCs w:val="24"/>
          <w:lang w:val="lt-LT"/>
        </w:rPr>
        <w:t xml:space="preserve"> </w:t>
      </w:r>
      <w:r w:rsidR="009A08AC" w:rsidRPr="008031B4">
        <w:rPr>
          <w:szCs w:val="24"/>
          <w:lang w:val="lt-LT"/>
        </w:rPr>
        <w:t xml:space="preserve">patikėjimo teisę centro vardu </w:t>
      </w:r>
      <w:r w:rsidRPr="008031B4">
        <w:rPr>
          <w:szCs w:val="24"/>
          <w:lang w:val="lt-LT"/>
        </w:rPr>
        <w:t>įregistruoti Nekilnojamojo turto registre</w:t>
      </w:r>
      <w:r w:rsidR="009A08AC" w:rsidRPr="008031B4">
        <w:rPr>
          <w:szCs w:val="24"/>
          <w:lang w:val="lt-LT"/>
        </w:rPr>
        <w:t>.</w:t>
      </w:r>
      <w:r w:rsidRPr="008031B4">
        <w:rPr>
          <w:szCs w:val="24"/>
          <w:lang w:val="lt-LT"/>
        </w:rPr>
        <w:t xml:space="preserve"> </w:t>
      </w:r>
    </w:p>
    <w:p w:rsidR="00FF0664" w:rsidRDefault="00FF0664" w:rsidP="00FF0664">
      <w:pPr>
        <w:ind w:firstLine="709"/>
        <w:jc w:val="both"/>
        <w:rPr>
          <w:b/>
        </w:rPr>
      </w:pPr>
      <w:r>
        <w:rPr>
          <w:b/>
        </w:rPr>
        <w:t>Lėšų poreikis (jeigu sprendimui įgyvendinti reikalingos lėšos):</w:t>
      </w:r>
    </w:p>
    <w:p w:rsidR="00FF0664" w:rsidRPr="00C84F0A" w:rsidRDefault="00FF0664" w:rsidP="00FF0664">
      <w:pPr>
        <w:ind w:firstLine="709"/>
        <w:jc w:val="both"/>
        <w:rPr>
          <w:b/>
          <w:lang w:val="lt-LT"/>
        </w:rPr>
      </w:pPr>
      <w:r>
        <w:t>Nėra.</w:t>
      </w:r>
    </w:p>
    <w:p w:rsidR="00D4507D" w:rsidRDefault="00D4507D" w:rsidP="00D4507D">
      <w:pPr>
        <w:ind w:firstLine="709"/>
        <w:jc w:val="both"/>
        <w:rPr>
          <w:b/>
        </w:rPr>
      </w:pPr>
      <w:r>
        <w:rPr>
          <w:b/>
        </w:rPr>
        <w:t>Laukiami rezultatai:</w:t>
      </w:r>
    </w:p>
    <w:p w:rsidR="00D4507D" w:rsidRPr="00F812B5" w:rsidRDefault="00F812B5" w:rsidP="00D4507D">
      <w:pPr>
        <w:ind w:firstLine="680"/>
        <w:jc w:val="both"/>
        <w:rPr>
          <w:bCs/>
          <w:lang w:val="lt-LT"/>
        </w:rPr>
      </w:pPr>
      <w:r>
        <w:rPr>
          <w:bCs/>
          <w:lang w:val="lt-LT"/>
        </w:rPr>
        <w:t>Savivaldybės n</w:t>
      </w:r>
      <w:r w:rsidRPr="00F812B5">
        <w:rPr>
          <w:bCs/>
          <w:lang w:val="lt-LT"/>
        </w:rPr>
        <w:t xml:space="preserve">ekilnojamojo turto </w:t>
      </w:r>
      <w:r w:rsidR="003A0AE2">
        <w:rPr>
          <w:bCs/>
          <w:lang w:val="lt-LT"/>
        </w:rPr>
        <w:t>perdavimas įstaigos veiklai ir funkcijoms vykdyti.</w:t>
      </w:r>
    </w:p>
    <w:p w:rsidR="00D4507D" w:rsidRDefault="00D4507D" w:rsidP="00D4507D">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4507D" w:rsidTr="00D4507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D4507D" w:rsidRDefault="00D4507D" w:rsidP="00D4507D">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D4507D" w:rsidRDefault="00D4507D" w:rsidP="00D4507D">
            <w:pPr>
              <w:rPr>
                <w:rFonts w:eastAsia="Lucida Sans Unicode"/>
                <w:b/>
                <w:bCs/>
                <w:color w:val="000000"/>
              </w:rPr>
            </w:pPr>
            <w:r>
              <w:rPr>
                <w:b/>
                <w:bCs/>
              </w:rPr>
              <w:t>Numatomo teisinio reguliavimo poveikio vertinimo rezultatai</w:t>
            </w:r>
          </w:p>
        </w:tc>
      </w:tr>
      <w:tr w:rsidR="00D4507D" w:rsidTr="00D4507D">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507D" w:rsidRDefault="00D4507D" w:rsidP="00D4507D">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D4507D" w:rsidRDefault="00D4507D" w:rsidP="00D4507D">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D4507D" w:rsidRDefault="00D4507D" w:rsidP="00D4507D">
            <w:pPr>
              <w:rPr>
                <w:rFonts w:eastAsia="Calibri"/>
                <w:b/>
                <w:color w:val="000000"/>
                <w:lang w:bidi="lo-LA"/>
              </w:rPr>
            </w:pPr>
            <w:r>
              <w:rPr>
                <w:b/>
              </w:rPr>
              <w:t>Neigiamas poveikis</w:t>
            </w:r>
          </w:p>
          <w:p w:rsidR="00D4507D" w:rsidRDefault="00D4507D" w:rsidP="00D4507D">
            <w:pPr>
              <w:rPr>
                <w:rFonts w:eastAsia="Lucida Sans Unicode"/>
                <w:b/>
                <w:i/>
                <w:color w:val="000000"/>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bl>
    <w:p w:rsidR="00D4507D" w:rsidRDefault="00D4507D" w:rsidP="00D4507D">
      <w:pPr>
        <w:jc w:val="both"/>
        <w:rPr>
          <w:rFonts w:eastAsia="Lucida Sans Unicode"/>
          <w:color w:val="000000"/>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rsidR="00D4507D" w:rsidRDefault="00D4507D" w:rsidP="00D4507D"/>
    <w:p w:rsidR="00D4507D" w:rsidRDefault="00D4507D" w:rsidP="00D4507D">
      <w:pPr>
        <w:rPr>
          <w:lang w:val="lt-LT"/>
        </w:rPr>
      </w:pPr>
    </w:p>
    <w:p w:rsidR="00F812B5" w:rsidRDefault="00F812B5" w:rsidP="00D4507D">
      <w:pPr>
        <w:rPr>
          <w:lang w:val="lt-LT"/>
        </w:rPr>
      </w:pPr>
    </w:p>
    <w:p w:rsidR="00F812B5" w:rsidRPr="00F812B5" w:rsidRDefault="00F812B5" w:rsidP="00D4507D">
      <w:pPr>
        <w:rPr>
          <w:lang w:val="lt-LT"/>
        </w:rPr>
      </w:pPr>
    </w:p>
    <w:p w:rsidR="00214360" w:rsidRDefault="00E500F9" w:rsidP="009C7326">
      <w:pPr>
        <w:rPr>
          <w:b/>
          <w:szCs w:val="24"/>
          <w:lang w:val="lt-LT"/>
        </w:rPr>
      </w:pPr>
      <w:r>
        <w:rPr>
          <w:lang w:val="lt-LT"/>
        </w:rPr>
        <w:t xml:space="preserve">Statybos ir turto </w:t>
      </w:r>
      <w:r w:rsidR="00D4507D">
        <w:t>skyriaus vedėja</w:t>
      </w:r>
      <w:r w:rsidR="00D4507D">
        <w:tab/>
      </w:r>
      <w:r w:rsidR="00D4507D">
        <w:tab/>
      </w:r>
      <w:r w:rsidR="00D4507D">
        <w:tab/>
      </w:r>
      <w:r w:rsidR="00F812B5">
        <w:rPr>
          <w:lang w:val="lt-LT"/>
        </w:rPr>
        <w:t xml:space="preserve">              </w:t>
      </w:r>
      <w:r w:rsidR="00D4507D">
        <w:t xml:space="preserve">                Audronė Naujalienė</w:t>
      </w:r>
    </w:p>
    <w:sectPr w:rsidR="00214360" w:rsidSect="00CD7A77">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HelveticaLT">
    <w:altName w:val="Arial"/>
    <w:panose1 w:val="00000000000000000000"/>
    <w:charset w:val="BA"/>
    <w:family w:val="swiss"/>
    <w:notTrueType/>
    <w:pitch w:val="variable"/>
    <w:sig w:usb0="00000007" w:usb1="00000000" w:usb2="00000000" w:usb3="00000000" w:csb0="0000008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74"/>
    <w:rsid w:val="00003E6C"/>
    <w:rsid w:val="00004A3E"/>
    <w:rsid w:val="00006362"/>
    <w:rsid w:val="0001139B"/>
    <w:rsid w:val="000174A7"/>
    <w:rsid w:val="0002736E"/>
    <w:rsid w:val="00027AB6"/>
    <w:rsid w:val="000325A9"/>
    <w:rsid w:val="00035E92"/>
    <w:rsid w:val="0004019C"/>
    <w:rsid w:val="000512CE"/>
    <w:rsid w:val="00054A99"/>
    <w:rsid w:val="00055AD0"/>
    <w:rsid w:val="0005702E"/>
    <w:rsid w:val="0006380A"/>
    <w:rsid w:val="000733AB"/>
    <w:rsid w:val="0007458D"/>
    <w:rsid w:val="0007543C"/>
    <w:rsid w:val="00076580"/>
    <w:rsid w:val="00076C0B"/>
    <w:rsid w:val="000802E1"/>
    <w:rsid w:val="00080AD4"/>
    <w:rsid w:val="000856AE"/>
    <w:rsid w:val="00090862"/>
    <w:rsid w:val="00092E3C"/>
    <w:rsid w:val="00095902"/>
    <w:rsid w:val="00096740"/>
    <w:rsid w:val="000A00E5"/>
    <w:rsid w:val="000A0AFF"/>
    <w:rsid w:val="000A2357"/>
    <w:rsid w:val="000A28C7"/>
    <w:rsid w:val="000A33B7"/>
    <w:rsid w:val="000A3E72"/>
    <w:rsid w:val="000B226E"/>
    <w:rsid w:val="000B2D24"/>
    <w:rsid w:val="000B3449"/>
    <w:rsid w:val="000B3FFE"/>
    <w:rsid w:val="000B616E"/>
    <w:rsid w:val="000C0A13"/>
    <w:rsid w:val="000C5CCE"/>
    <w:rsid w:val="000D01E2"/>
    <w:rsid w:val="000D0E8D"/>
    <w:rsid w:val="000D1190"/>
    <w:rsid w:val="000D15C1"/>
    <w:rsid w:val="000D2427"/>
    <w:rsid w:val="000D25BD"/>
    <w:rsid w:val="000E3878"/>
    <w:rsid w:val="000E65CB"/>
    <w:rsid w:val="000E666D"/>
    <w:rsid w:val="000F0B83"/>
    <w:rsid w:val="000F5666"/>
    <w:rsid w:val="000F6B69"/>
    <w:rsid w:val="000F6BF0"/>
    <w:rsid w:val="000F6DF8"/>
    <w:rsid w:val="001050AD"/>
    <w:rsid w:val="0010518E"/>
    <w:rsid w:val="00111DAC"/>
    <w:rsid w:val="0011309F"/>
    <w:rsid w:val="00115095"/>
    <w:rsid w:val="001158FA"/>
    <w:rsid w:val="001176D8"/>
    <w:rsid w:val="00124D32"/>
    <w:rsid w:val="00130288"/>
    <w:rsid w:val="00131CA1"/>
    <w:rsid w:val="001439D3"/>
    <w:rsid w:val="00147304"/>
    <w:rsid w:val="00151170"/>
    <w:rsid w:val="00151328"/>
    <w:rsid w:val="0015236E"/>
    <w:rsid w:val="001526B1"/>
    <w:rsid w:val="00152A09"/>
    <w:rsid w:val="00153D48"/>
    <w:rsid w:val="0015445C"/>
    <w:rsid w:val="00162C84"/>
    <w:rsid w:val="00167487"/>
    <w:rsid w:val="00170D1D"/>
    <w:rsid w:val="00173F17"/>
    <w:rsid w:val="00174B63"/>
    <w:rsid w:val="001766C1"/>
    <w:rsid w:val="00180757"/>
    <w:rsid w:val="00180AF4"/>
    <w:rsid w:val="00183D5A"/>
    <w:rsid w:val="00184043"/>
    <w:rsid w:val="00187035"/>
    <w:rsid w:val="001870EF"/>
    <w:rsid w:val="00193CF3"/>
    <w:rsid w:val="001954C7"/>
    <w:rsid w:val="001965D0"/>
    <w:rsid w:val="00196652"/>
    <w:rsid w:val="001A19E7"/>
    <w:rsid w:val="001A1F39"/>
    <w:rsid w:val="001A62DB"/>
    <w:rsid w:val="001B00E0"/>
    <w:rsid w:val="001B04F6"/>
    <w:rsid w:val="001B25D4"/>
    <w:rsid w:val="001B450A"/>
    <w:rsid w:val="001D0D7B"/>
    <w:rsid w:val="001D7816"/>
    <w:rsid w:val="001E1F64"/>
    <w:rsid w:val="001E3BD0"/>
    <w:rsid w:val="001E71D3"/>
    <w:rsid w:val="001F0A9F"/>
    <w:rsid w:val="001F1583"/>
    <w:rsid w:val="001F45CA"/>
    <w:rsid w:val="001F64E1"/>
    <w:rsid w:val="002003FC"/>
    <w:rsid w:val="002005EF"/>
    <w:rsid w:val="00206584"/>
    <w:rsid w:val="00210725"/>
    <w:rsid w:val="00210BCD"/>
    <w:rsid w:val="00211AF5"/>
    <w:rsid w:val="00214360"/>
    <w:rsid w:val="0021468B"/>
    <w:rsid w:val="00214D2B"/>
    <w:rsid w:val="00215865"/>
    <w:rsid w:val="00220147"/>
    <w:rsid w:val="00221576"/>
    <w:rsid w:val="0022447D"/>
    <w:rsid w:val="0022560D"/>
    <w:rsid w:val="002320C2"/>
    <w:rsid w:val="00236234"/>
    <w:rsid w:val="00251155"/>
    <w:rsid w:val="00252599"/>
    <w:rsid w:val="00252E3F"/>
    <w:rsid w:val="00263DFA"/>
    <w:rsid w:val="00267EA3"/>
    <w:rsid w:val="00270112"/>
    <w:rsid w:val="0027254E"/>
    <w:rsid w:val="002749C6"/>
    <w:rsid w:val="00276D45"/>
    <w:rsid w:val="00277156"/>
    <w:rsid w:val="00280FC2"/>
    <w:rsid w:val="00281439"/>
    <w:rsid w:val="002824FD"/>
    <w:rsid w:val="00282A50"/>
    <w:rsid w:val="002905FF"/>
    <w:rsid w:val="0029288C"/>
    <w:rsid w:val="002A2FC1"/>
    <w:rsid w:val="002A6144"/>
    <w:rsid w:val="002A6758"/>
    <w:rsid w:val="002B1087"/>
    <w:rsid w:val="002B1F38"/>
    <w:rsid w:val="002B46E1"/>
    <w:rsid w:val="002B6700"/>
    <w:rsid w:val="002C5AA1"/>
    <w:rsid w:val="002D4BC2"/>
    <w:rsid w:val="002E0097"/>
    <w:rsid w:val="002E3694"/>
    <w:rsid w:val="002F12B6"/>
    <w:rsid w:val="002F18C9"/>
    <w:rsid w:val="002F2600"/>
    <w:rsid w:val="002F2E37"/>
    <w:rsid w:val="002F61C1"/>
    <w:rsid w:val="002F7534"/>
    <w:rsid w:val="003004D6"/>
    <w:rsid w:val="003072E9"/>
    <w:rsid w:val="003162C6"/>
    <w:rsid w:val="00316F42"/>
    <w:rsid w:val="00317A47"/>
    <w:rsid w:val="00317DDD"/>
    <w:rsid w:val="003203DD"/>
    <w:rsid w:val="003262B4"/>
    <w:rsid w:val="00326403"/>
    <w:rsid w:val="00326570"/>
    <w:rsid w:val="00330AB9"/>
    <w:rsid w:val="00331BFE"/>
    <w:rsid w:val="00334C5E"/>
    <w:rsid w:val="00336D20"/>
    <w:rsid w:val="00340C63"/>
    <w:rsid w:val="003478D3"/>
    <w:rsid w:val="00350371"/>
    <w:rsid w:val="0035266B"/>
    <w:rsid w:val="00352D31"/>
    <w:rsid w:val="00354057"/>
    <w:rsid w:val="00355B81"/>
    <w:rsid w:val="00360913"/>
    <w:rsid w:val="00361707"/>
    <w:rsid w:val="00361975"/>
    <w:rsid w:val="00365355"/>
    <w:rsid w:val="00366790"/>
    <w:rsid w:val="00373613"/>
    <w:rsid w:val="00376B88"/>
    <w:rsid w:val="0037707F"/>
    <w:rsid w:val="003857F0"/>
    <w:rsid w:val="00385E64"/>
    <w:rsid w:val="00385ED3"/>
    <w:rsid w:val="00386B00"/>
    <w:rsid w:val="003907CE"/>
    <w:rsid w:val="00390C69"/>
    <w:rsid w:val="003921E4"/>
    <w:rsid w:val="0039599D"/>
    <w:rsid w:val="003A08DB"/>
    <w:rsid w:val="003A0AE2"/>
    <w:rsid w:val="003A239E"/>
    <w:rsid w:val="003A63AC"/>
    <w:rsid w:val="003B1632"/>
    <w:rsid w:val="003B569F"/>
    <w:rsid w:val="003B612B"/>
    <w:rsid w:val="003C07F0"/>
    <w:rsid w:val="003C0DFD"/>
    <w:rsid w:val="003C77F2"/>
    <w:rsid w:val="003D7C51"/>
    <w:rsid w:val="003E0DC3"/>
    <w:rsid w:val="003E1F17"/>
    <w:rsid w:val="003E1F39"/>
    <w:rsid w:val="003E2157"/>
    <w:rsid w:val="003E562E"/>
    <w:rsid w:val="003E74F3"/>
    <w:rsid w:val="003F002A"/>
    <w:rsid w:val="003F19BF"/>
    <w:rsid w:val="003F1BFC"/>
    <w:rsid w:val="003F228D"/>
    <w:rsid w:val="003F2335"/>
    <w:rsid w:val="003F29D5"/>
    <w:rsid w:val="00403188"/>
    <w:rsid w:val="00410C4E"/>
    <w:rsid w:val="0041565F"/>
    <w:rsid w:val="004241BC"/>
    <w:rsid w:val="00426723"/>
    <w:rsid w:val="00432059"/>
    <w:rsid w:val="00441B17"/>
    <w:rsid w:val="00442B5C"/>
    <w:rsid w:val="00444F5E"/>
    <w:rsid w:val="00446413"/>
    <w:rsid w:val="00450FD6"/>
    <w:rsid w:val="004557BA"/>
    <w:rsid w:val="004610E1"/>
    <w:rsid w:val="004617E3"/>
    <w:rsid w:val="00465CBC"/>
    <w:rsid w:val="00467B94"/>
    <w:rsid w:val="004712BC"/>
    <w:rsid w:val="0047266C"/>
    <w:rsid w:val="0047529F"/>
    <w:rsid w:val="00476BDB"/>
    <w:rsid w:val="004776E8"/>
    <w:rsid w:val="00480E0E"/>
    <w:rsid w:val="00484A9F"/>
    <w:rsid w:val="004907ED"/>
    <w:rsid w:val="0049149E"/>
    <w:rsid w:val="00493880"/>
    <w:rsid w:val="00497B40"/>
    <w:rsid w:val="004A2402"/>
    <w:rsid w:val="004A4B20"/>
    <w:rsid w:val="004B02EF"/>
    <w:rsid w:val="004B4918"/>
    <w:rsid w:val="004B51A5"/>
    <w:rsid w:val="004B59A1"/>
    <w:rsid w:val="004B7A6D"/>
    <w:rsid w:val="004C038B"/>
    <w:rsid w:val="004C50AC"/>
    <w:rsid w:val="004D3E7C"/>
    <w:rsid w:val="004D5A06"/>
    <w:rsid w:val="004E6B92"/>
    <w:rsid w:val="004E72E6"/>
    <w:rsid w:val="004F33B8"/>
    <w:rsid w:val="004F47CA"/>
    <w:rsid w:val="004F4EFF"/>
    <w:rsid w:val="00511E20"/>
    <w:rsid w:val="00523106"/>
    <w:rsid w:val="00523E15"/>
    <w:rsid w:val="0053081C"/>
    <w:rsid w:val="00543C1D"/>
    <w:rsid w:val="005479C4"/>
    <w:rsid w:val="00557A48"/>
    <w:rsid w:val="0057223C"/>
    <w:rsid w:val="005830CB"/>
    <w:rsid w:val="005907A7"/>
    <w:rsid w:val="00591BEF"/>
    <w:rsid w:val="005A0B8F"/>
    <w:rsid w:val="005A1190"/>
    <w:rsid w:val="005A21D3"/>
    <w:rsid w:val="005A2BAF"/>
    <w:rsid w:val="005A4610"/>
    <w:rsid w:val="005A5433"/>
    <w:rsid w:val="005B084F"/>
    <w:rsid w:val="005B1DCB"/>
    <w:rsid w:val="005B223A"/>
    <w:rsid w:val="005B23E3"/>
    <w:rsid w:val="005B571E"/>
    <w:rsid w:val="005C14FE"/>
    <w:rsid w:val="005C179F"/>
    <w:rsid w:val="005C2545"/>
    <w:rsid w:val="005C2600"/>
    <w:rsid w:val="005C5B5D"/>
    <w:rsid w:val="005D30CC"/>
    <w:rsid w:val="005D57F3"/>
    <w:rsid w:val="005E139E"/>
    <w:rsid w:val="005E3DA6"/>
    <w:rsid w:val="005E4A96"/>
    <w:rsid w:val="005F0E9C"/>
    <w:rsid w:val="005F1591"/>
    <w:rsid w:val="005F722E"/>
    <w:rsid w:val="00600753"/>
    <w:rsid w:val="00600F71"/>
    <w:rsid w:val="006017B6"/>
    <w:rsid w:val="0060761B"/>
    <w:rsid w:val="00607BF2"/>
    <w:rsid w:val="00607C3A"/>
    <w:rsid w:val="00610D05"/>
    <w:rsid w:val="00615154"/>
    <w:rsid w:val="00617BAC"/>
    <w:rsid w:val="00620127"/>
    <w:rsid w:val="00620DA6"/>
    <w:rsid w:val="006236CE"/>
    <w:rsid w:val="00632008"/>
    <w:rsid w:val="006353F6"/>
    <w:rsid w:val="00641C8D"/>
    <w:rsid w:val="00642792"/>
    <w:rsid w:val="006466A7"/>
    <w:rsid w:val="006474A0"/>
    <w:rsid w:val="00654378"/>
    <w:rsid w:val="00654920"/>
    <w:rsid w:val="00654BB4"/>
    <w:rsid w:val="00656A59"/>
    <w:rsid w:val="00663328"/>
    <w:rsid w:val="00666084"/>
    <w:rsid w:val="00671F13"/>
    <w:rsid w:val="00677EF1"/>
    <w:rsid w:val="00680895"/>
    <w:rsid w:val="00685E3E"/>
    <w:rsid w:val="00692EAE"/>
    <w:rsid w:val="0069674C"/>
    <w:rsid w:val="006A1EF1"/>
    <w:rsid w:val="006B2129"/>
    <w:rsid w:val="006B23E2"/>
    <w:rsid w:val="006B3F55"/>
    <w:rsid w:val="006B7313"/>
    <w:rsid w:val="006C0B98"/>
    <w:rsid w:val="006C2AA0"/>
    <w:rsid w:val="006C434F"/>
    <w:rsid w:val="006D2ABA"/>
    <w:rsid w:val="006D64A6"/>
    <w:rsid w:val="006D7AD7"/>
    <w:rsid w:val="006E0C7A"/>
    <w:rsid w:val="006E2F3A"/>
    <w:rsid w:val="006E4820"/>
    <w:rsid w:val="006F1C70"/>
    <w:rsid w:val="0070051F"/>
    <w:rsid w:val="00703C38"/>
    <w:rsid w:val="00704861"/>
    <w:rsid w:val="00704A63"/>
    <w:rsid w:val="00707B58"/>
    <w:rsid w:val="00710A30"/>
    <w:rsid w:val="0071777E"/>
    <w:rsid w:val="00717B9C"/>
    <w:rsid w:val="00722246"/>
    <w:rsid w:val="007226B6"/>
    <w:rsid w:val="00724098"/>
    <w:rsid w:val="00724F99"/>
    <w:rsid w:val="00725733"/>
    <w:rsid w:val="00730181"/>
    <w:rsid w:val="007322B6"/>
    <w:rsid w:val="00733E3E"/>
    <w:rsid w:val="007374C3"/>
    <w:rsid w:val="00737BBE"/>
    <w:rsid w:val="00737DD8"/>
    <w:rsid w:val="007473B7"/>
    <w:rsid w:val="00747607"/>
    <w:rsid w:val="007517A2"/>
    <w:rsid w:val="00754FD3"/>
    <w:rsid w:val="00756CC5"/>
    <w:rsid w:val="00763354"/>
    <w:rsid w:val="007634F5"/>
    <w:rsid w:val="007638BF"/>
    <w:rsid w:val="00767DBA"/>
    <w:rsid w:val="00770594"/>
    <w:rsid w:val="00770BA5"/>
    <w:rsid w:val="0077112B"/>
    <w:rsid w:val="00773581"/>
    <w:rsid w:val="0077759B"/>
    <w:rsid w:val="007807AD"/>
    <w:rsid w:val="0078221D"/>
    <w:rsid w:val="007868D3"/>
    <w:rsid w:val="0078796B"/>
    <w:rsid w:val="007911CA"/>
    <w:rsid w:val="0079153A"/>
    <w:rsid w:val="00791AE3"/>
    <w:rsid w:val="00795C2D"/>
    <w:rsid w:val="00796C92"/>
    <w:rsid w:val="007A30A3"/>
    <w:rsid w:val="007A72AC"/>
    <w:rsid w:val="007B1BB8"/>
    <w:rsid w:val="007B6120"/>
    <w:rsid w:val="007C1B17"/>
    <w:rsid w:val="007C391D"/>
    <w:rsid w:val="007D054B"/>
    <w:rsid w:val="007D1F75"/>
    <w:rsid w:val="007D5AB4"/>
    <w:rsid w:val="007D704B"/>
    <w:rsid w:val="007E0F22"/>
    <w:rsid w:val="007E1BF1"/>
    <w:rsid w:val="007E2C3E"/>
    <w:rsid w:val="007E4C6E"/>
    <w:rsid w:val="007F142A"/>
    <w:rsid w:val="008004C3"/>
    <w:rsid w:val="008031B4"/>
    <w:rsid w:val="00803CD1"/>
    <w:rsid w:val="0080796D"/>
    <w:rsid w:val="00811B59"/>
    <w:rsid w:val="00812867"/>
    <w:rsid w:val="00843627"/>
    <w:rsid w:val="00844648"/>
    <w:rsid w:val="008469CF"/>
    <w:rsid w:val="0085041A"/>
    <w:rsid w:val="0085234A"/>
    <w:rsid w:val="008548A5"/>
    <w:rsid w:val="008564A9"/>
    <w:rsid w:val="0085713B"/>
    <w:rsid w:val="00857A4F"/>
    <w:rsid w:val="00857E1F"/>
    <w:rsid w:val="00857E20"/>
    <w:rsid w:val="008656D0"/>
    <w:rsid w:val="00875CC9"/>
    <w:rsid w:val="00880A99"/>
    <w:rsid w:val="00883B9C"/>
    <w:rsid w:val="00884182"/>
    <w:rsid w:val="0089291E"/>
    <w:rsid w:val="0089591F"/>
    <w:rsid w:val="008A3D85"/>
    <w:rsid w:val="008A632A"/>
    <w:rsid w:val="008B294F"/>
    <w:rsid w:val="008B2BD3"/>
    <w:rsid w:val="008B4088"/>
    <w:rsid w:val="008B52D5"/>
    <w:rsid w:val="008B77E1"/>
    <w:rsid w:val="008C4D8B"/>
    <w:rsid w:val="008C6341"/>
    <w:rsid w:val="008D1252"/>
    <w:rsid w:val="008E093A"/>
    <w:rsid w:val="008E350E"/>
    <w:rsid w:val="008E7E16"/>
    <w:rsid w:val="008F2B23"/>
    <w:rsid w:val="00903FB3"/>
    <w:rsid w:val="009073AD"/>
    <w:rsid w:val="0091052E"/>
    <w:rsid w:val="009117A8"/>
    <w:rsid w:val="00912153"/>
    <w:rsid w:val="00915CBA"/>
    <w:rsid w:val="0092059A"/>
    <w:rsid w:val="00924916"/>
    <w:rsid w:val="00926A67"/>
    <w:rsid w:val="0093150F"/>
    <w:rsid w:val="00944BAE"/>
    <w:rsid w:val="00946A56"/>
    <w:rsid w:val="0095017B"/>
    <w:rsid w:val="0095138B"/>
    <w:rsid w:val="009513CD"/>
    <w:rsid w:val="00952B63"/>
    <w:rsid w:val="00954913"/>
    <w:rsid w:val="0096234B"/>
    <w:rsid w:val="009630EC"/>
    <w:rsid w:val="00966B54"/>
    <w:rsid w:val="009718CA"/>
    <w:rsid w:val="009730B3"/>
    <w:rsid w:val="00974E1E"/>
    <w:rsid w:val="00976393"/>
    <w:rsid w:val="0098089E"/>
    <w:rsid w:val="0098270A"/>
    <w:rsid w:val="00983F0D"/>
    <w:rsid w:val="009844CB"/>
    <w:rsid w:val="0099260E"/>
    <w:rsid w:val="009937DF"/>
    <w:rsid w:val="009A08AC"/>
    <w:rsid w:val="009A5C03"/>
    <w:rsid w:val="009A5DE8"/>
    <w:rsid w:val="009A66FF"/>
    <w:rsid w:val="009B17EF"/>
    <w:rsid w:val="009B1909"/>
    <w:rsid w:val="009B4E73"/>
    <w:rsid w:val="009B6EFB"/>
    <w:rsid w:val="009B77AA"/>
    <w:rsid w:val="009C4147"/>
    <w:rsid w:val="009C4701"/>
    <w:rsid w:val="009C5E27"/>
    <w:rsid w:val="009C6835"/>
    <w:rsid w:val="009C7326"/>
    <w:rsid w:val="009C7C3F"/>
    <w:rsid w:val="009D0F76"/>
    <w:rsid w:val="009D334D"/>
    <w:rsid w:val="009D5B13"/>
    <w:rsid w:val="009D61C4"/>
    <w:rsid w:val="009D6B39"/>
    <w:rsid w:val="009E2088"/>
    <w:rsid w:val="009E21F5"/>
    <w:rsid w:val="009E40AE"/>
    <w:rsid w:val="009E4C13"/>
    <w:rsid w:val="009E60BD"/>
    <w:rsid w:val="009F3D20"/>
    <w:rsid w:val="009F6A8D"/>
    <w:rsid w:val="009F6F73"/>
    <w:rsid w:val="00A00423"/>
    <w:rsid w:val="00A0362D"/>
    <w:rsid w:val="00A04A5B"/>
    <w:rsid w:val="00A13DB8"/>
    <w:rsid w:val="00A15991"/>
    <w:rsid w:val="00A17D9D"/>
    <w:rsid w:val="00A31841"/>
    <w:rsid w:val="00A3293E"/>
    <w:rsid w:val="00A35681"/>
    <w:rsid w:val="00A4014D"/>
    <w:rsid w:val="00A41735"/>
    <w:rsid w:val="00A43244"/>
    <w:rsid w:val="00A43BA1"/>
    <w:rsid w:val="00A53DC9"/>
    <w:rsid w:val="00A54C46"/>
    <w:rsid w:val="00A57AC2"/>
    <w:rsid w:val="00A61D6A"/>
    <w:rsid w:val="00A65B64"/>
    <w:rsid w:val="00A67ED0"/>
    <w:rsid w:val="00A719E1"/>
    <w:rsid w:val="00A842EE"/>
    <w:rsid w:val="00A84D57"/>
    <w:rsid w:val="00A8512A"/>
    <w:rsid w:val="00A86F87"/>
    <w:rsid w:val="00A8771B"/>
    <w:rsid w:val="00A923E3"/>
    <w:rsid w:val="00A927A8"/>
    <w:rsid w:val="00A92D57"/>
    <w:rsid w:val="00A9696E"/>
    <w:rsid w:val="00A96EAF"/>
    <w:rsid w:val="00A97734"/>
    <w:rsid w:val="00AA5972"/>
    <w:rsid w:val="00AA6B5E"/>
    <w:rsid w:val="00AA73A3"/>
    <w:rsid w:val="00AB112D"/>
    <w:rsid w:val="00AB2DC0"/>
    <w:rsid w:val="00AB5D4E"/>
    <w:rsid w:val="00AB5F94"/>
    <w:rsid w:val="00AC03EE"/>
    <w:rsid w:val="00AD234E"/>
    <w:rsid w:val="00AD26C2"/>
    <w:rsid w:val="00AD3A80"/>
    <w:rsid w:val="00AD3AB5"/>
    <w:rsid w:val="00AD3C58"/>
    <w:rsid w:val="00AD5CF4"/>
    <w:rsid w:val="00AD7A8E"/>
    <w:rsid w:val="00AE3242"/>
    <w:rsid w:val="00AE5190"/>
    <w:rsid w:val="00AE71A1"/>
    <w:rsid w:val="00AF0CB6"/>
    <w:rsid w:val="00AF546A"/>
    <w:rsid w:val="00B01D4D"/>
    <w:rsid w:val="00B02625"/>
    <w:rsid w:val="00B03968"/>
    <w:rsid w:val="00B043BB"/>
    <w:rsid w:val="00B04EB7"/>
    <w:rsid w:val="00B07A15"/>
    <w:rsid w:val="00B11FDD"/>
    <w:rsid w:val="00B149C7"/>
    <w:rsid w:val="00B16120"/>
    <w:rsid w:val="00B170BD"/>
    <w:rsid w:val="00B17B70"/>
    <w:rsid w:val="00B202DA"/>
    <w:rsid w:val="00B25849"/>
    <w:rsid w:val="00B25BF1"/>
    <w:rsid w:val="00B2605F"/>
    <w:rsid w:val="00B27683"/>
    <w:rsid w:val="00B3396D"/>
    <w:rsid w:val="00B34136"/>
    <w:rsid w:val="00B47949"/>
    <w:rsid w:val="00B5237B"/>
    <w:rsid w:val="00B53093"/>
    <w:rsid w:val="00B6222F"/>
    <w:rsid w:val="00B62791"/>
    <w:rsid w:val="00B71755"/>
    <w:rsid w:val="00B748E5"/>
    <w:rsid w:val="00B74F89"/>
    <w:rsid w:val="00B7773D"/>
    <w:rsid w:val="00B80B83"/>
    <w:rsid w:val="00B818C6"/>
    <w:rsid w:val="00B821C7"/>
    <w:rsid w:val="00B833E3"/>
    <w:rsid w:val="00B92980"/>
    <w:rsid w:val="00B92A9D"/>
    <w:rsid w:val="00B949E9"/>
    <w:rsid w:val="00B954BC"/>
    <w:rsid w:val="00B96B59"/>
    <w:rsid w:val="00BA17E3"/>
    <w:rsid w:val="00BA2B74"/>
    <w:rsid w:val="00BA6AE0"/>
    <w:rsid w:val="00BA6BBB"/>
    <w:rsid w:val="00BA767C"/>
    <w:rsid w:val="00BB0325"/>
    <w:rsid w:val="00BB1A70"/>
    <w:rsid w:val="00BB2069"/>
    <w:rsid w:val="00BB4120"/>
    <w:rsid w:val="00BB7BDC"/>
    <w:rsid w:val="00BC0ACE"/>
    <w:rsid w:val="00BC37BC"/>
    <w:rsid w:val="00BC5B8B"/>
    <w:rsid w:val="00BD0516"/>
    <w:rsid w:val="00BD1064"/>
    <w:rsid w:val="00BF02BA"/>
    <w:rsid w:val="00BF0C36"/>
    <w:rsid w:val="00BF21CB"/>
    <w:rsid w:val="00C005A6"/>
    <w:rsid w:val="00C02140"/>
    <w:rsid w:val="00C0460C"/>
    <w:rsid w:val="00C07C3E"/>
    <w:rsid w:val="00C21669"/>
    <w:rsid w:val="00C21746"/>
    <w:rsid w:val="00C23892"/>
    <w:rsid w:val="00C32A15"/>
    <w:rsid w:val="00C33061"/>
    <w:rsid w:val="00C35CB2"/>
    <w:rsid w:val="00C63668"/>
    <w:rsid w:val="00C6496C"/>
    <w:rsid w:val="00C71EED"/>
    <w:rsid w:val="00C73F0E"/>
    <w:rsid w:val="00C76018"/>
    <w:rsid w:val="00C84F0A"/>
    <w:rsid w:val="00CA4729"/>
    <w:rsid w:val="00CA6422"/>
    <w:rsid w:val="00CB58AA"/>
    <w:rsid w:val="00CC035A"/>
    <w:rsid w:val="00CC25BC"/>
    <w:rsid w:val="00CC543A"/>
    <w:rsid w:val="00CC5CD3"/>
    <w:rsid w:val="00CC697F"/>
    <w:rsid w:val="00CD0FB0"/>
    <w:rsid w:val="00CD2DE2"/>
    <w:rsid w:val="00CD50C6"/>
    <w:rsid w:val="00CD7A77"/>
    <w:rsid w:val="00CE149D"/>
    <w:rsid w:val="00CE193C"/>
    <w:rsid w:val="00CE1D18"/>
    <w:rsid w:val="00CE37D0"/>
    <w:rsid w:val="00CE7B99"/>
    <w:rsid w:val="00CF085E"/>
    <w:rsid w:val="00CF2FFF"/>
    <w:rsid w:val="00D05013"/>
    <w:rsid w:val="00D077F6"/>
    <w:rsid w:val="00D12443"/>
    <w:rsid w:val="00D2094B"/>
    <w:rsid w:val="00D20ED9"/>
    <w:rsid w:val="00D2610A"/>
    <w:rsid w:val="00D36DCC"/>
    <w:rsid w:val="00D41A79"/>
    <w:rsid w:val="00D41E9C"/>
    <w:rsid w:val="00D4507D"/>
    <w:rsid w:val="00D47CD2"/>
    <w:rsid w:val="00D47DB5"/>
    <w:rsid w:val="00D53282"/>
    <w:rsid w:val="00D532D0"/>
    <w:rsid w:val="00D5381A"/>
    <w:rsid w:val="00D6198D"/>
    <w:rsid w:val="00D655B0"/>
    <w:rsid w:val="00D73B7D"/>
    <w:rsid w:val="00D744F9"/>
    <w:rsid w:val="00D80C9E"/>
    <w:rsid w:val="00D81FB4"/>
    <w:rsid w:val="00D84000"/>
    <w:rsid w:val="00D86244"/>
    <w:rsid w:val="00D961FA"/>
    <w:rsid w:val="00DA269B"/>
    <w:rsid w:val="00DA549A"/>
    <w:rsid w:val="00DA606A"/>
    <w:rsid w:val="00DA75EA"/>
    <w:rsid w:val="00DB190B"/>
    <w:rsid w:val="00DB7AC9"/>
    <w:rsid w:val="00DC2621"/>
    <w:rsid w:val="00DC5BFD"/>
    <w:rsid w:val="00DC5C1A"/>
    <w:rsid w:val="00DC70F5"/>
    <w:rsid w:val="00DD26DC"/>
    <w:rsid w:val="00DD349A"/>
    <w:rsid w:val="00DD489D"/>
    <w:rsid w:val="00DD4A58"/>
    <w:rsid w:val="00DE055E"/>
    <w:rsid w:val="00DE17D0"/>
    <w:rsid w:val="00DE429F"/>
    <w:rsid w:val="00DE69B7"/>
    <w:rsid w:val="00E012E7"/>
    <w:rsid w:val="00E03FC7"/>
    <w:rsid w:val="00E044C2"/>
    <w:rsid w:val="00E04A0B"/>
    <w:rsid w:val="00E05C30"/>
    <w:rsid w:val="00E11D67"/>
    <w:rsid w:val="00E12B62"/>
    <w:rsid w:val="00E13D05"/>
    <w:rsid w:val="00E146AA"/>
    <w:rsid w:val="00E16831"/>
    <w:rsid w:val="00E1784C"/>
    <w:rsid w:val="00E25300"/>
    <w:rsid w:val="00E323DB"/>
    <w:rsid w:val="00E36480"/>
    <w:rsid w:val="00E41D2C"/>
    <w:rsid w:val="00E500F9"/>
    <w:rsid w:val="00E653F1"/>
    <w:rsid w:val="00E70116"/>
    <w:rsid w:val="00E748D2"/>
    <w:rsid w:val="00E82CB7"/>
    <w:rsid w:val="00E82E84"/>
    <w:rsid w:val="00E85A92"/>
    <w:rsid w:val="00E936A9"/>
    <w:rsid w:val="00E94E07"/>
    <w:rsid w:val="00E97725"/>
    <w:rsid w:val="00EA052F"/>
    <w:rsid w:val="00EA22A1"/>
    <w:rsid w:val="00EA5727"/>
    <w:rsid w:val="00EB000D"/>
    <w:rsid w:val="00EB2338"/>
    <w:rsid w:val="00EB6913"/>
    <w:rsid w:val="00EB6A74"/>
    <w:rsid w:val="00EB7CA2"/>
    <w:rsid w:val="00EC4F78"/>
    <w:rsid w:val="00EC5A2B"/>
    <w:rsid w:val="00ED0735"/>
    <w:rsid w:val="00ED5AA8"/>
    <w:rsid w:val="00ED70DE"/>
    <w:rsid w:val="00ED78B2"/>
    <w:rsid w:val="00EE2338"/>
    <w:rsid w:val="00EF0DFC"/>
    <w:rsid w:val="00EF4F16"/>
    <w:rsid w:val="00EF6BCC"/>
    <w:rsid w:val="00F01CC8"/>
    <w:rsid w:val="00F036B0"/>
    <w:rsid w:val="00F0378E"/>
    <w:rsid w:val="00F10F0F"/>
    <w:rsid w:val="00F13181"/>
    <w:rsid w:val="00F14271"/>
    <w:rsid w:val="00F17C17"/>
    <w:rsid w:val="00F201C2"/>
    <w:rsid w:val="00F2212F"/>
    <w:rsid w:val="00F26166"/>
    <w:rsid w:val="00F31442"/>
    <w:rsid w:val="00F31535"/>
    <w:rsid w:val="00F33BE0"/>
    <w:rsid w:val="00F345AF"/>
    <w:rsid w:val="00F3478F"/>
    <w:rsid w:val="00F41890"/>
    <w:rsid w:val="00F435EC"/>
    <w:rsid w:val="00F44CE2"/>
    <w:rsid w:val="00F46113"/>
    <w:rsid w:val="00F501B4"/>
    <w:rsid w:val="00F55AFB"/>
    <w:rsid w:val="00F56A0A"/>
    <w:rsid w:val="00F60C7F"/>
    <w:rsid w:val="00F61C26"/>
    <w:rsid w:val="00F62EFE"/>
    <w:rsid w:val="00F7411B"/>
    <w:rsid w:val="00F745D6"/>
    <w:rsid w:val="00F76E5B"/>
    <w:rsid w:val="00F80499"/>
    <w:rsid w:val="00F812B5"/>
    <w:rsid w:val="00F820EE"/>
    <w:rsid w:val="00F825E4"/>
    <w:rsid w:val="00F8449F"/>
    <w:rsid w:val="00F92C53"/>
    <w:rsid w:val="00F95170"/>
    <w:rsid w:val="00FA4B78"/>
    <w:rsid w:val="00FA57F8"/>
    <w:rsid w:val="00FA5CF9"/>
    <w:rsid w:val="00FA7ADB"/>
    <w:rsid w:val="00FB1BC7"/>
    <w:rsid w:val="00FB5814"/>
    <w:rsid w:val="00FC0857"/>
    <w:rsid w:val="00FC374F"/>
    <w:rsid w:val="00FC4ACC"/>
    <w:rsid w:val="00FD18C0"/>
    <w:rsid w:val="00FD5E78"/>
    <w:rsid w:val="00FE432E"/>
    <w:rsid w:val="00FE653A"/>
    <w:rsid w:val="00FE725B"/>
    <w:rsid w:val="00FF0664"/>
    <w:rsid w:val="00FF321D"/>
    <w:rsid w:val="00FF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142FC-2FF6-4745-B4E0-0DFDB2D5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spacing w:line="360" w:lineRule="auto"/>
      <w:jc w:val="center"/>
      <w:outlineLvl w:val="0"/>
    </w:pPr>
    <w:rPr>
      <w:b/>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customStyle="1" w:styleId="Pagrindiniotekstotrauka21">
    <w:name w:val="Pagrindinio teksto įtrauka 21"/>
    <w:basedOn w:val="prastasis"/>
    <w:rsid w:val="00B5237B"/>
    <w:pPr>
      <w:spacing w:after="120" w:line="480" w:lineRule="auto"/>
      <w:ind w:left="283"/>
    </w:pPr>
    <w:rPr>
      <w:sz w:val="20"/>
      <w:lang w:eastAsia="ar-SA"/>
    </w:rPr>
  </w:style>
  <w:style w:type="paragraph" w:styleId="Debesliotekstas">
    <w:name w:val="Balloon Text"/>
    <w:basedOn w:val="prastasis"/>
    <w:link w:val="DebesliotekstasDiagrama"/>
    <w:uiPriority w:val="99"/>
    <w:semiHidden/>
    <w:unhideWhenUsed/>
    <w:rsid w:val="005E3DA6"/>
    <w:rPr>
      <w:rFonts w:ascii="Tahoma" w:hAnsi="Tahoma" w:cs="Tahoma"/>
      <w:sz w:val="16"/>
      <w:szCs w:val="16"/>
    </w:rPr>
  </w:style>
  <w:style w:type="character" w:customStyle="1" w:styleId="DebesliotekstasDiagrama">
    <w:name w:val="Debesėlio tekstas Diagrama"/>
    <w:link w:val="Debesliotekstas"/>
    <w:uiPriority w:val="99"/>
    <w:semiHidden/>
    <w:rsid w:val="005E3DA6"/>
    <w:rPr>
      <w:rFonts w:ascii="Tahoma" w:hAnsi="Tahoma" w:cs="Tahoma"/>
      <w:sz w:val="16"/>
      <w:szCs w:val="16"/>
    </w:rPr>
  </w:style>
  <w:style w:type="character" w:customStyle="1" w:styleId="PagrindinistekstasDiagrama">
    <w:name w:val="Pagrindinis tekstas Diagrama"/>
    <w:link w:val="Pagrindinistekstas"/>
    <w:rsid w:val="00A4014D"/>
    <w:rPr>
      <w:sz w:val="24"/>
    </w:rPr>
  </w:style>
  <w:style w:type="character" w:customStyle="1" w:styleId="Antrat1Diagrama">
    <w:name w:val="Antraštė 1 Diagrama"/>
    <w:link w:val="Antrat1"/>
    <w:rsid w:val="006C0B98"/>
    <w:rPr>
      <w:b/>
      <w:caps/>
      <w:sz w:val="24"/>
    </w:rPr>
  </w:style>
  <w:style w:type="character" w:customStyle="1" w:styleId="AntrinispavadinimasDiagrama">
    <w:name w:val="Antrinis pavadinimas Diagrama"/>
    <w:link w:val="Antrinispavadinimas"/>
    <w:rsid w:val="006C0B98"/>
    <w:rPr>
      <w:b/>
      <w:sz w:val="24"/>
      <w:lang w:eastAsia="ar-SA"/>
    </w:rPr>
  </w:style>
  <w:style w:type="paragraph" w:customStyle="1" w:styleId="prastasistinklapis">
    <w:name w:val="Įprastasis (tinklapis)"/>
    <w:basedOn w:val="prastasis"/>
    <w:uiPriority w:val="99"/>
    <w:unhideWhenUsed/>
    <w:rsid w:val="007E0F22"/>
    <w:pPr>
      <w:widowControl/>
      <w:suppressAutoHyphens w:val="0"/>
      <w:spacing w:before="100" w:beforeAutospacing="1" w:after="100" w:afterAutospacing="1"/>
      <w:jc w:val="both"/>
    </w:pPr>
    <w:rPr>
      <w:rFonts w:eastAsia="Calibri"/>
      <w:sz w:val="21"/>
      <w:szCs w:val="21"/>
      <w:lang w:val="lt-LT" w:eastAsia="lt-LT"/>
    </w:rPr>
  </w:style>
  <w:style w:type="table" w:styleId="Lentelstinklelis">
    <w:name w:val="Table Grid"/>
    <w:basedOn w:val="prastojilentel"/>
    <w:uiPriority w:val="59"/>
    <w:rsid w:val="00F22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47607"/>
    <w:pPr>
      <w:overflowPunct w:val="0"/>
      <w:autoSpaceDE w:val="0"/>
      <w:autoSpaceDN w:val="0"/>
      <w:adjustRightInd w:val="0"/>
    </w:pPr>
    <w:rPr>
      <w:rFonts w:ascii="HelveticaLT" w:hAnsi="HelveticaL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910007">
      <w:bodyDiv w:val="1"/>
      <w:marLeft w:val="0"/>
      <w:marRight w:val="0"/>
      <w:marTop w:val="0"/>
      <w:marBottom w:val="0"/>
      <w:divBdr>
        <w:top w:val="none" w:sz="0" w:space="0" w:color="auto"/>
        <w:left w:val="none" w:sz="0" w:space="0" w:color="auto"/>
        <w:bottom w:val="none" w:sz="0" w:space="0" w:color="auto"/>
        <w:right w:val="none" w:sz="0" w:space="0" w:color="auto"/>
      </w:divBdr>
    </w:div>
    <w:div w:id="198465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6D999-1594-44C6-B5D6-A90DB7DE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3990</Characters>
  <Application>Microsoft Office Word</Application>
  <DocSecurity>0</DocSecurity>
  <Lines>33</Lines>
  <Paragraphs>9</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SPRENDIMAS</vt:lpstr>
      <vt:lpstr/>
    </vt:vector>
  </TitlesOfParts>
  <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2</cp:revision>
  <cp:lastPrinted>2021-11-16T09:35:00Z</cp:lastPrinted>
  <dcterms:created xsi:type="dcterms:W3CDTF">2021-11-17T11:20:00Z</dcterms:created>
  <dcterms:modified xsi:type="dcterms:W3CDTF">2021-11-17T11:20:00Z</dcterms:modified>
</cp:coreProperties>
</file>