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E5A94" w14:textId="031145D8" w:rsidR="001F3302" w:rsidRPr="00211CE0" w:rsidRDefault="001F3302" w:rsidP="0052361B">
      <w:pPr>
        <w:ind w:firstLine="709"/>
        <w:jc w:val="right"/>
        <w:rPr>
          <w:b/>
          <w:color w:val="000000" w:themeColor="text1"/>
        </w:rPr>
      </w:pPr>
      <w:bookmarkStart w:id="0" w:name="_Hlk43475484"/>
      <w:bookmarkStart w:id="1" w:name="_Hlk43475520"/>
      <w:bookmarkStart w:id="2" w:name="_Hlk43475545"/>
      <w:bookmarkStart w:id="3" w:name="_Hlk64271694"/>
      <w:r w:rsidRPr="00211CE0">
        <w:rPr>
          <w:b/>
          <w:color w:val="000000" w:themeColor="text1"/>
        </w:rPr>
        <w:t>Projektas</w:t>
      </w:r>
    </w:p>
    <w:p w14:paraId="1CD6F0A8" w14:textId="77777777" w:rsidR="001F3302" w:rsidRPr="00211CE0" w:rsidRDefault="001F3302" w:rsidP="0052361B">
      <w:pPr>
        <w:tabs>
          <w:tab w:val="left" w:pos="5040"/>
        </w:tabs>
        <w:suppressAutoHyphens/>
        <w:ind w:firstLine="709"/>
        <w:jc w:val="right"/>
        <w:textAlignment w:val="baseline"/>
        <w:rPr>
          <w:b/>
          <w:bCs/>
          <w:color w:val="000000" w:themeColor="text1"/>
          <w:szCs w:val="24"/>
        </w:rPr>
      </w:pPr>
    </w:p>
    <w:p w14:paraId="3C189119" w14:textId="7365A0CE" w:rsidR="00CB0BA8" w:rsidRPr="00211CE0" w:rsidRDefault="001A40D6" w:rsidP="0052361B">
      <w:pPr>
        <w:tabs>
          <w:tab w:val="left" w:pos="5040"/>
        </w:tabs>
        <w:suppressAutoHyphens/>
        <w:ind w:firstLine="709"/>
        <w:jc w:val="center"/>
        <w:textAlignment w:val="baseline"/>
        <w:rPr>
          <w:b/>
          <w:bCs/>
          <w:color w:val="000000" w:themeColor="text1"/>
          <w:szCs w:val="24"/>
        </w:rPr>
      </w:pPr>
      <w:r w:rsidRPr="00211CE0">
        <w:rPr>
          <w:b/>
          <w:bCs/>
          <w:color w:val="000000" w:themeColor="text1"/>
          <w:szCs w:val="24"/>
        </w:rPr>
        <w:object w:dxaOrig="720" w:dyaOrig="840" w14:anchorId="3C189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36.3pt;height:42.55pt;visibility:visible;mso-wrap-style:square" o:ole="">
            <v:imagedata r:id="rId8" o:title=""/>
          </v:shape>
          <o:OLEObject Type="Embed" ProgID="Unknown" ShapeID="Object 1" DrawAspect="Content" ObjectID="_1700469514" r:id="rId9"/>
        </w:object>
      </w:r>
    </w:p>
    <w:p w14:paraId="3C18911B" w14:textId="77777777" w:rsidR="00CB0BA8" w:rsidRPr="00211CE0" w:rsidRDefault="001A40D6" w:rsidP="0052361B">
      <w:pPr>
        <w:suppressAutoHyphens/>
        <w:ind w:firstLine="709"/>
        <w:jc w:val="center"/>
        <w:textAlignment w:val="baseline"/>
        <w:rPr>
          <w:b/>
          <w:color w:val="000000" w:themeColor="text1"/>
          <w:szCs w:val="24"/>
          <w:lang w:eastAsia="zh-CN"/>
        </w:rPr>
      </w:pPr>
      <w:r w:rsidRPr="00211CE0">
        <w:rPr>
          <w:b/>
          <w:color w:val="000000" w:themeColor="text1"/>
          <w:szCs w:val="24"/>
          <w:lang w:eastAsia="zh-CN"/>
        </w:rPr>
        <w:t>KĖDAINIŲ RAJONO SAVIVALDYBĖS TARYBA</w:t>
      </w:r>
    </w:p>
    <w:p w14:paraId="3C18911C" w14:textId="77777777" w:rsidR="00CB0BA8" w:rsidRPr="00211CE0" w:rsidRDefault="00CB0BA8" w:rsidP="0052361B">
      <w:pPr>
        <w:suppressAutoHyphens/>
        <w:ind w:firstLine="709"/>
        <w:jc w:val="center"/>
        <w:textAlignment w:val="baseline"/>
        <w:rPr>
          <w:b/>
          <w:color w:val="000000" w:themeColor="text1"/>
          <w:szCs w:val="24"/>
          <w:lang w:eastAsia="lt-LT"/>
        </w:rPr>
      </w:pPr>
    </w:p>
    <w:p w14:paraId="3C18911D" w14:textId="77777777" w:rsidR="00CB0BA8" w:rsidRPr="00211CE0" w:rsidRDefault="001A40D6" w:rsidP="0052361B">
      <w:pPr>
        <w:suppressAutoHyphens/>
        <w:ind w:firstLine="709"/>
        <w:jc w:val="center"/>
        <w:textAlignment w:val="baseline"/>
        <w:rPr>
          <w:b/>
          <w:color w:val="000000" w:themeColor="text1"/>
          <w:szCs w:val="24"/>
          <w:lang w:eastAsia="lt-LT"/>
        </w:rPr>
      </w:pPr>
      <w:r w:rsidRPr="00211CE0">
        <w:rPr>
          <w:b/>
          <w:color w:val="000000" w:themeColor="text1"/>
          <w:szCs w:val="24"/>
          <w:lang w:eastAsia="lt-LT"/>
        </w:rPr>
        <w:t>SPRENDIMAS</w:t>
      </w:r>
    </w:p>
    <w:p w14:paraId="3C18911E" w14:textId="7F254F31" w:rsidR="00CB0BA8" w:rsidRPr="00211CE0" w:rsidRDefault="001A40D6" w:rsidP="0052361B">
      <w:pPr>
        <w:suppressAutoHyphens/>
        <w:ind w:firstLine="709"/>
        <w:jc w:val="center"/>
        <w:textAlignment w:val="baseline"/>
        <w:rPr>
          <w:color w:val="000000" w:themeColor="text1"/>
          <w:szCs w:val="24"/>
          <w:lang w:eastAsia="lt-LT"/>
        </w:rPr>
      </w:pPr>
      <w:r w:rsidRPr="00211CE0">
        <w:rPr>
          <w:b/>
          <w:color w:val="000000" w:themeColor="text1"/>
          <w:szCs w:val="24"/>
          <w:lang w:eastAsia="lt-LT"/>
        </w:rPr>
        <w:t xml:space="preserve">DĖL KĖDAINIŲ RAJONO SAVIVALDYBĖS TARYBOS </w:t>
      </w:r>
      <w:r w:rsidRPr="00211CE0">
        <w:rPr>
          <w:b/>
          <w:caps/>
          <w:color w:val="000000" w:themeColor="text1"/>
          <w:szCs w:val="24"/>
          <w:lang w:eastAsia="lt-LT"/>
        </w:rPr>
        <w:t xml:space="preserve">2011 m. gegužės 13 d. </w:t>
      </w:r>
      <w:r w:rsidRPr="00211CE0">
        <w:rPr>
          <w:b/>
          <w:color w:val="000000" w:themeColor="text1"/>
          <w:szCs w:val="24"/>
          <w:lang w:eastAsia="lt-LT"/>
        </w:rPr>
        <w:t xml:space="preserve">SPRENDIMO NR. </w:t>
      </w:r>
      <w:r w:rsidRPr="00211CE0">
        <w:rPr>
          <w:b/>
          <w:caps/>
          <w:color w:val="000000" w:themeColor="text1"/>
          <w:szCs w:val="24"/>
          <w:lang w:eastAsia="lt-LT"/>
        </w:rPr>
        <w:t xml:space="preserve">TS-145 </w:t>
      </w:r>
      <w:r w:rsidRPr="00211CE0">
        <w:rPr>
          <w:b/>
          <w:color w:val="000000" w:themeColor="text1"/>
          <w:szCs w:val="24"/>
          <w:lang w:eastAsia="lt-LT"/>
        </w:rPr>
        <w:t>„DĖL KĖDAINIŲ RAJONO SAVIVALDYBĖS TARYBOS VEIKLOS REGLAMENTO TVIRTINIMO“ PAKEITIMO</w:t>
      </w:r>
    </w:p>
    <w:p w14:paraId="3C18911F" w14:textId="77777777" w:rsidR="00CB0BA8" w:rsidRPr="00211CE0" w:rsidRDefault="00CB0BA8" w:rsidP="0052361B">
      <w:pPr>
        <w:suppressAutoHyphens/>
        <w:ind w:firstLine="709"/>
        <w:jc w:val="center"/>
        <w:textAlignment w:val="baseline"/>
        <w:rPr>
          <w:color w:val="000000" w:themeColor="text1"/>
          <w:szCs w:val="24"/>
          <w:lang w:eastAsia="lt-LT"/>
        </w:rPr>
      </w:pPr>
    </w:p>
    <w:p w14:paraId="3C189120" w14:textId="61C852CE" w:rsidR="00CB0BA8" w:rsidRPr="00211CE0" w:rsidRDefault="001A40D6" w:rsidP="0052361B">
      <w:pPr>
        <w:suppressAutoHyphens/>
        <w:ind w:firstLine="709"/>
        <w:jc w:val="center"/>
        <w:textAlignment w:val="baseline"/>
        <w:rPr>
          <w:color w:val="000000" w:themeColor="text1"/>
          <w:szCs w:val="24"/>
          <w:lang w:eastAsia="lt-LT"/>
        </w:rPr>
      </w:pPr>
      <w:r w:rsidRPr="00211CE0">
        <w:rPr>
          <w:color w:val="000000" w:themeColor="text1"/>
          <w:szCs w:val="24"/>
          <w:lang w:eastAsia="lt-LT"/>
        </w:rPr>
        <w:t>20</w:t>
      </w:r>
      <w:r w:rsidR="001F3302" w:rsidRPr="00211CE0">
        <w:rPr>
          <w:color w:val="000000" w:themeColor="text1"/>
          <w:szCs w:val="24"/>
          <w:lang w:eastAsia="lt-LT"/>
        </w:rPr>
        <w:t>2</w:t>
      </w:r>
      <w:r w:rsidR="00A8290B" w:rsidRPr="00211CE0">
        <w:rPr>
          <w:color w:val="000000" w:themeColor="text1"/>
          <w:szCs w:val="24"/>
          <w:lang w:eastAsia="lt-LT"/>
        </w:rPr>
        <w:t>1</w:t>
      </w:r>
      <w:r w:rsidRPr="00211CE0">
        <w:rPr>
          <w:color w:val="000000" w:themeColor="text1"/>
          <w:szCs w:val="24"/>
          <w:lang w:eastAsia="lt-LT"/>
        </w:rPr>
        <w:t xml:space="preserve"> m. </w:t>
      </w:r>
      <w:r w:rsidR="00E64233">
        <w:rPr>
          <w:color w:val="000000" w:themeColor="text1"/>
          <w:szCs w:val="24"/>
          <w:lang w:eastAsia="lt-LT"/>
        </w:rPr>
        <w:t>gruodžio</w:t>
      </w:r>
      <w:r w:rsidR="00E64233" w:rsidRPr="00211CE0">
        <w:rPr>
          <w:color w:val="000000" w:themeColor="text1"/>
          <w:szCs w:val="24"/>
          <w:lang w:eastAsia="lt-LT"/>
        </w:rPr>
        <w:t xml:space="preserve"> </w:t>
      </w:r>
      <w:r w:rsidR="00E64233">
        <w:rPr>
          <w:color w:val="000000" w:themeColor="text1"/>
          <w:szCs w:val="24"/>
          <w:lang w:eastAsia="lt-LT"/>
        </w:rPr>
        <w:t xml:space="preserve">8 </w:t>
      </w:r>
      <w:r w:rsidRPr="00211CE0">
        <w:rPr>
          <w:color w:val="000000" w:themeColor="text1"/>
          <w:szCs w:val="24"/>
          <w:lang w:eastAsia="lt-LT"/>
        </w:rPr>
        <w:t>d. Nr.</w:t>
      </w:r>
      <w:r w:rsidR="00FE7C17">
        <w:rPr>
          <w:color w:val="000000" w:themeColor="text1"/>
          <w:szCs w:val="24"/>
          <w:lang w:eastAsia="lt-LT"/>
        </w:rPr>
        <w:t xml:space="preserve"> SP-</w:t>
      </w:r>
      <w:r w:rsidR="00EC13FF">
        <w:rPr>
          <w:color w:val="000000" w:themeColor="text1"/>
          <w:szCs w:val="24"/>
          <w:lang w:eastAsia="lt-LT"/>
        </w:rPr>
        <w:t>368</w:t>
      </w:r>
      <w:bookmarkStart w:id="4" w:name="_GoBack"/>
      <w:bookmarkEnd w:id="4"/>
    </w:p>
    <w:p w14:paraId="3C189121" w14:textId="77777777" w:rsidR="00CB0BA8" w:rsidRPr="00211CE0" w:rsidRDefault="001A40D6" w:rsidP="0052361B">
      <w:pPr>
        <w:suppressAutoHyphens/>
        <w:ind w:firstLine="709"/>
        <w:jc w:val="center"/>
        <w:textAlignment w:val="baseline"/>
        <w:rPr>
          <w:color w:val="000000" w:themeColor="text1"/>
          <w:szCs w:val="24"/>
          <w:lang w:eastAsia="lt-LT"/>
        </w:rPr>
      </w:pPr>
      <w:r w:rsidRPr="00211CE0">
        <w:rPr>
          <w:color w:val="000000" w:themeColor="text1"/>
          <w:szCs w:val="24"/>
          <w:lang w:eastAsia="lt-LT"/>
        </w:rPr>
        <w:t>Kėdainiai</w:t>
      </w:r>
    </w:p>
    <w:p w14:paraId="3C189122" w14:textId="77777777" w:rsidR="00CB0BA8" w:rsidRPr="00211CE0" w:rsidRDefault="00CB0BA8" w:rsidP="0052361B">
      <w:pPr>
        <w:suppressAutoHyphens/>
        <w:ind w:firstLine="709"/>
        <w:jc w:val="center"/>
        <w:textAlignment w:val="baseline"/>
        <w:rPr>
          <w:color w:val="000000" w:themeColor="text1"/>
          <w:szCs w:val="24"/>
          <w:lang w:eastAsia="lt-LT"/>
        </w:rPr>
      </w:pPr>
    </w:p>
    <w:p w14:paraId="3C189123" w14:textId="77777777" w:rsidR="00CB0BA8" w:rsidRPr="00881072" w:rsidRDefault="001A40D6" w:rsidP="003E34C7">
      <w:pPr>
        <w:suppressAutoHyphens/>
        <w:ind w:firstLine="1134"/>
        <w:jc w:val="both"/>
        <w:textAlignment w:val="baseline"/>
        <w:rPr>
          <w:color w:val="000000" w:themeColor="text1"/>
          <w:szCs w:val="24"/>
          <w:lang w:eastAsia="lt-LT"/>
        </w:rPr>
      </w:pPr>
      <w:r w:rsidRPr="00881072">
        <w:rPr>
          <w:color w:val="000000" w:themeColor="text1"/>
          <w:szCs w:val="24"/>
          <w:lang w:eastAsia="lt-LT"/>
        </w:rPr>
        <w:t>Kėdainių rajono savivaldybės taryba n u s p r e n d ž i a:</w:t>
      </w:r>
    </w:p>
    <w:p w14:paraId="0DF02353" w14:textId="2970A407" w:rsidR="003E34C7" w:rsidRDefault="001A40D6" w:rsidP="003E34C7">
      <w:pPr>
        <w:suppressAutoHyphens/>
        <w:ind w:firstLine="1134"/>
        <w:jc w:val="both"/>
        <w:rPr>
          <w:rFonts w:eastAsia="SimSun"/>
          <w:szCs w:val="24"/>
          <w:lang w:eastAsia="lo-LA" w:bidi="lo-LA"/>
        </w:rPr>
      </w:pPr>
      <w:r w:rsidRPr="00881072">
        <w:rPr>
          <w:color w:val="000000" w:themeColor="text1"/>
          <w:szCs w:val="24"/>
          <w:lang w:eastAsia="lt-LT"/>
        </w:rPr>
        <w:t>Pakeisti Kėdainių rajono savivaldybės tarybos veiklos reglament</w:t>
      </w:r>
      <w:r w:rsidR="003E34C7">
        <w:rPr>
          <w:color w:val="000000" w:themeColor="text1"/>
          <w:szCs w:val="24"/>
          <w:lang w:eastAsia="lt-LT"/>
        </w:rPr>
        <w:t xml:space="preserve">o, </w:t>
      </w:r>
      <w:r w:rsidRPr="00881072">
        <w:rPr>
          <w:color w:val="000000" w:themeColor="text1"/>
          <w:szCs w:val="24"/>
          <w:lang w:eastAsia="lt-LT"/>
        </w:rPr>
        <w:t xml:space="preserve"> patvirtint</w:t>
      </w:r>
      <w:r w:rsidR="00026E23">
        <w:rPr>
          <w:color w:val="000000" w:themeColor="text1"/>
          <w:szCs w:val="24"/>
          <w:lang w:eastAsia="lt-LT"/>
        </w:rPr>
        <w:t>o</w:t>
      </w:r>
      <w:r w:rsidRPr="00881072">
        <w:rPr>
          <w:color w:val="000000" w:themeColor="text1"/>
          <w:szCs w:val="24"/>
          <w:lang w:eastAsia="lt-LT"/>
        </w:rPr>
        <w:t xml:space="preserve"> Kėdainių rajono savivaldybės tarybos 2011 m. gegužės 13 d. sprendimu Nr. TS-145 „Dėl Kėdainių rajono savivaldybės tarybos veiklos reglamento tvirtinimo“</w:t>
      </w:r>
      <w:r w:rsidR="003E34C7" w:rsidRPr="003E34C7">
        <w:rPr>
          <w:rFonts w:eastAsia="SimSun"/>
          <w:szCs w:val="24"/>
          <w:lang w:eastAsia="lo-LA" w:bidi="lo-LA"/>
        </w:rPr>
        <w:t xml:space="preserve"> </w:t>
      </w:r>
      <w:r w:rsidR="00DE6708">
        <w:rPr>
          <w:rFonts w:eastAsia="SimSun"/>
          <w:szCs w:val="24"/>
          <w:lang w:eastAsia="lo-LA" w:bidi="lo-LA"/>
        </w:rPr>
        <w:t>66.1</w:t>
      </w:r>
      <w:r w:rsidR="00F34E73">
        <w:rPr>
          <w:rFonts w:eastAsia="SimSun"/>
          <w:szCs w:val="24"/>
          <w:lang w:eastAsia="lo-LA" w:bidi="lo-LA"/>
        </w:rPr>
        <w:t>.</w:t>
      </w:r>
      <w:r w:rsidR="003E34C7">
        <w:rPr>
          <w:rFonts w:eastAsia="SimSun"/>
          <w:szCs w:val="24"/>
          <w:lang w:eastAsia="lo-LA" w:bidi="lo-LA"/>
        </w:rPr>
        <w:t xml:space="preserve"> papunktį ir jį išdėstyti taip:</w:t>
      </w:r>
    </w:p>
    <w:p w14:paraId="3C189124" w14:textId="7AFF67F6" w:rsidR="00CB0BA8" w:rsidRPr="003E34C7" w:rsidRDefault="003E34C7" w:rsidP="003E34C7">
      <w:pPr>
        <w:suppressAutoHyphens/>
        <w:ind w:firstLine="1134"/>
        <w:jc w:val="both"/>
        <w:rPr>
          <w:rFonts w:eastAsia="SimSun"/>
          <w:szCs w:val="24"/>
          <w:lang w:eastAsia="lo-LA" w:bidi="lo-LA"/>
        </w:rPr>
      </w:pPr>
      <w:r>
        <w:rPr>
          <w:rFonts w:eastAsia="SimSun"/>
          <w:szCs w:val="24"/>
          <w:lang w:eastAsia="lo-LA" w:bidi="lo-LA"/>
        </w:rPr>
        <w:t xml:space="preserve">„66.1. Vyriausybės </w:t>
      </w:r>
      <w:r w:rsidRPr="00A06D77">
        <w:rPr>
          <w:rFonts w:eastAsia="SimSun"/>
          <w:color w:val="000000" w:themeColor="text1"/>
          <w:szCs w:val="24"/>
          <w:lang w:eastAsia="lo-LA" w:bidi="lo-LA"/>
        </w:rPr>
        <w:t xml:space="preserve">siūlymu </w:t>
      </w:r>
      <w:r>
        <w:rPr>
          <w:rFonts w:eastAsia="SimSun"/>
          <w:szCs w:val="24"/>
          <w:lang w:eastAsia="lo-LA" w:bidi="lo-LA"/>
        </w:rPr>
        <w:t>už įstatymų ar kitų teisės aktų pažeidimus, dėl kurių padaryta esminė žala valstybės ar savivaldybės interesams bei nuosavybei;“</w:t>
      </w:r>
    </w:p>
    <w:bookmarkEnd w:id="0"/>
    <w:bookmarkEnd w:id="1"/>
    <w:bookmarkEnd w:id="2"/>
    <w:bookmarkEnd w:id="3"/>
    <w:p w14:paraId="540BFBFE" w14:textId="432FF2E2" w:rsidR="004B6B59" w:rsidRDefault="004B6B59" w:rsidP="004B6B59">
      <w:pPr>
        <w:rPr>
          <w:color w:val="000000" w:themeColor="text1"/>
          <w:szCs w:val="24"/>
        </w:rPr>
      </w:pPr>
    </w:p>
    <w:p w14:paraId="218595BB" w14:textId="1CCDE14E" w:rsidR="003E34C7" w:rsidRDefault="003E34C7" w:rsidP="004B6B59">
      <w:pPr>
        <w:rPr>
          <w:color w:val="000000" w:themeColor="text1"/>
          <w:szCs w:val="24"/>
        </w:rPr>
      </w:pPr>
    </w:p>
    <w:p w14:paraId="214933EC" w14:textId="10599C42" w:rsidR="003E34C7" w:rsidRDefault="003E34C7" w:rsidP="004B6B59">
      <w:pPr>
        <w:rPr>
          <w:color w:val="000000" w:themeColor="text1"/>
          <w:szCs w:val="24"/>
        </w:rPr>
      </w:pPr>
    </w:p>
    <w:p w14:paraId="58CC5A4E" w14:textId="32B1435F" w:rsidR="003E34C7" w:rsidRDefault="003E34C7" w:rsidP="004B6B59">
      <w:pPr>
        <w:rPr>
          <w:color w:val="000000" w:themeColor="text1"/>
          <w:szCs w:val="24"/>
        </w:rPr>
      </w:pPr>
    </w:p>
    <w:p w14:paraId="55724F9A" w14:textId="63C180FC" w:rsidR="003E34C7" w:rsidRDefault="006C2784" w:rsidP="004B6B59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Savivaldybės meras</w:t>
      </w:r>
    </w:p>
    <w:p w14:paraId="3C5BA3F2" w14:textId="22AD4DDD" w:rsidR="003E34C7" w:rsidRDefault="003E34C7" w:rsidP="004B6B59">
      <w:pPr>
        <w:rPr>
          <w:color w:val="000000" w:themeColor="text1"/>
          <w:szCs w:val="24"/>
        </w:rPr>
      </w:pPr>
    </w:p>
    <w:p w14:paraId="6D90CDAE" w14:textId="672F8777" w:rsidR="003E34C7" w:rsidRDefault="003E34C7" w:rsidP="004B6B59">
      <w:pPr>
        <w:rPr>
          <w:color w:val="000000" w:themeColor="text1"/>
          <w:szCs w:val="24"/>
        </w:rPr>
      </w:pPr>
    </w:p>
    <w:p w14:paraId="256CD8CB" w14:textId="5BC5A130" w:rsidR="003E34C7" w:rsidRDefault="003E34C7" w:rsidP="004B6B59">
      <w:pPr>
        <w:rPr>
          <w:color w:val="000000" w:themeColor="text1"/>
          <w:szCs w:val="24"/>
        </w:rPr>
      </w:pPr>
    </w:p>
    <w:p w14:paraId="47C5862E" w14:textId="7FB96115" w:rsidR="003E34C7" w:rsidRDefault="003E34C7" w:rsidP="004B6B59">
      <w:pPr>
        <w:rPr>
          <w:color w:val="000000" w:themeColor="text1"/>
          <w:szCs w:val="24"/>
        </w:rPr>
      </w:pPr>
    </w:p>
    <w:p w14:paraId="05CE62AF" w14:textId="59AC9762" w:rsidR="003E34C7" w:rsidRDefault="003E34C7" w:rsidP="004B6B59">
      <w:pPr>
        <w:rPr>
          <w:color w:val="000000" w:themeColor="text1"/>
          <w:szCs w:val="24"/>
        </w:rPr>
      </w:pPr>
    </w:p>
    <w:p w14:paraId="4D387333" w14:textId="09A85B40" w:rsidR="003E34C7" w:rsidRDefault="003E34C7" w:rsidP="004B6B59">
      <w:pPr>
        <w:rPr>
          <w:color w:val="000000" w:themeColor="text1"/>
          <w:szCs w:val="24"/>
        </w:rPr>
      </w:pPr>
    </w:p>
    <w:p w14:paraId="1AC1530F" w14:textId="059C31C2" w:rsidR="003E34C7" w:rsidRDefault="003E34C7" w:rsidP="004B6B59">
      <w:pPr>
        <w:rPr>
          <w:color w:val="000000" w:themeColor="text1"/>
          <w:szCs w:val="24"/>
        </w:rPr>
      </w:pPr>
    </w:p>
    <w:p w14:paraId="542D81A5" w14:textId="70D36A2F" w:rsidR="003E34C7" w:rsidRDefault="003E34C7" w:rsidP="004B6B59">
      <w:pPr>
        <w:rPr>
          <w:color w:val="000000" w:themeColor="text1"/>
          <w:szCs w:val="24"/>
        </w:rPr>
      </w:pPr>
    </w:p>
    <w:p w14:paraId="799D85B5" w14:textId="2B1F5BAE" w:rsidR="003E34C7" w:rsidRDefault="003E34C7" w:rsidP="004B6B59">
      <w:pPr>
        <w:rPr>
          <w:color w:val="000000" w:themeColor="text1"/>
          <w:szCs w:val="24"/>
        </w:rPr>
      </w:pPr>
    </w:p>
    <w:p w14:paraId="6D0CDD7A" w14:textId="21998529" w:rsidR="003E34C7" w:rsidRDefault="003E34C7" w:rsidP="004B6B59">
      <w:pPr>
        <w:rPr>
          <w:color w:val="000000" w:themeColor="text1"/>
          <w:szCs w:val="24"/>
        </w:rPr>
      </w:pPr>
    </w:p>
    <w:p w14:paraId="199648D8" w14:textId="35753CDE" w:rsidR="003E34C7" w:rsidRDefault="003E34C7" w:rsidP="004B6B59">
      <w:pPr>
        <w:rPr>
          <w:color w:val="000000" w:themeColor="text1"/>
          <w:szCs w:val="24"/>
        </w:rPr>
      </w:pPr>
    </w:p>
    <w:p w14:paraId="6DACE58A" w14:textId="1CEED79F" w:rsidR="003E34C7" w:rsidRDefault="003E34C7" w:rsidP="004B6B59">
      <w:pPr>
        <w:rPr>
          <w:color w:val="000000" w:themeColor="text1"/>
          <w:szCs w:val="24"/>
        </w:rPr>
      </w:pPr>
    </w:p>
    <w:p w14:paraId="11D2A53D" w14:textId="5919CAA8" w:rsidR="003E34C7" w:rsidRDefault="003E34C7" w:rsidP="004B6B59">
      <w:pPr>
        <w:rPr>
          <w:color w:val="000000" w:themeColor="text1"/>
          <w:szCs w:val="24"/>
        </w:rPr>
      </w:pPr>
    </w:p>
    <w:p w14:paraId="4D808365" w14:textId="563D96E7" w:rsidR="003E34C7" w:rsidRDefault="003E34C7" w:rsidP="004B6B59">
      <w:pPr>
        <w:rPr>
          <w:color w:val="000000" w:themeColor="text1"/>
          <w:szCs w:val="24"/>
        </w:rPr>
      </w:pPr>
    </w:p>
    <w:p w14:paraId="13D2F443" w14:textId="1EF167BD" w:rsidR="003E34C7" w:rsidRDefault="003E34C7" w:rsidP="004B6B59">
      <w:pPr>
        <w:rPr>
          <w:color w:val="000000" w:themeColor="text1"/>
          <w:szCs w:val="24"/>
        </w:rPr>
      </w:pPr>
    </w:p>
    <w:p w14:paraId="2E257662" w14:textId="6E3B5455" w:rsidR="003E34C7" w:rsidRDefault="003E34C7" w:rsidP="004B6B59">
      <w:pPr>
        <w:rPr>
          <w:color w:val="000000" w:themeColor="text1"/>
          <w:szCs w:val="24"/>
        </w:rPr>
      </w:pPr>
    </w:p>
    <w:p w14:paraId="751F2CB3" w14:textId="4802B78D" w:rsidR="003E34C7" w:rsidRDefault="003E34C7" w:rsidP="004B6B59">
      <w:pPr>
        <w:rPr>
          <w:color w:val="000000" w:themeColor="text1"/>
          <w:szCs w:val="24"/>
        </w:rPr>
      </w:pPr>
    </w:p>
    <w:p w14:paraId="2B48850D" w14:textId="1824FB9F" w:rsidR="003E34C7" w:rsidRDefault="003E34C7" w:rsidP="004B6B59">
      <w:pPr>
        <w:rPr>
          <w:color w:val="000000" w:themeColor="text1"/>
          <w:szCs w:val="24"/>
        </w:rPr>
      </w:pPr>
    </w:p>
    <w:p w14:paraId="5DD5C991" w14:textId="6DA2B277" w:rsidR="003E34C7" w:rsidRDefault="003E34C7" w:rsidP="004B6B59">
      <w:pPr>
        <w:rPr>
          <w:color w:val="000000" w:themeColor="text1"/>
          <w:szCs w:val="24"/>
        </w:rPr>
      </w:pPr>
    </w:p>
    <w:p w14:paraId="15A56390" w14:textId="04E9472F" w:rsidR="003E34C7" w:rsidRDefault="003E34C7" w:rsidP="004B6B59">
      <w:pPr>
        <w:rPr>
          <w:color w:val="000000" w:themeColor="text1"/>
          <w:szCs w:val="24"/>
        </w:rPr>
      </w:pPr>
    </w:p>
    <w:p w14:paraId="17FE5D8A" w14:textId="77777777" w:rsidR="00FE7C17" w:rsidRDefault="00FE7C17" w:rsidP="004B6B59">
      <w:pPr>
        <w:rPr>
          <w:color w:val="000000" w:themeColor="text1"/>
          <w:szCs w:val="24"/>
        </w:rPr>
      </w:pPr>
    </w:p>
    <w:p w14:paraId="14574523" w14:textId="77777777" w:rsidR="00FE7C17" w:rsidRDefault="00FE7C17" w:rsidP="004B6B59">
      <w:pPr>
        <w:rPr>
          <w:color w:val="000000" w:themeColor="text1"/>
          <w:szCs w:val="24"/>
        </w:rPr>
      </w:pPr>
    </w:p>
    <w:p w14:paraId="045C8E93" w14:textId="77777777" w:rsidR="003E34C7" w:rsidRDefault="003E34C7" w:rsidP="004B6B59">
      <w:pPr>
        <w:rPr>
          <w:color w:val="000000" w:themeColor="text1"/>
          <w:szCs w:val="24"/>
        </w:rPr>
      </w:pPr>
    </w:p>
    <w:p w14:paraId="724BC7B7" w14:textId="77777777" w:rsidR="00FE7C17" w:rsidRPr="00211CE0" w:rsidRDefault="00FE7C17" w:rsidP="004B6B59">
      <w:pPr>
        <w:rPr>
          <w:color w:val="000000" w:themeColor="text1"/>
          <w:szCs w:val="24"/>
        </w:rPr>
      </w:pPr>
    </w:p>
    <w:p w14:paraId="6ACF2C5E" w14:textId="20207392" w:rsidR="004B6B59" w:rsidRPr="00211CE0" w:rsidRDefault="004B6B59" w:rsidP="004B6B59">
      <w:pPr>
        <w:rPr>
          <w:color w:val="000000" w:themeColor="text1"/>
          <w:szCs w:val="24"/>
        </w:rPr>
      </w:pPr>
      <w:r w:rsidRPr="00211CE0">
        <w:rPr>
          <w:color w:val="000000" w:themeColor="text1"/>
          <w:szCs w:val="24"/>
        </w:rPr>
        <w:t>Dalius Ramonas</w:t>
      </w:r>
      <w:r w:rsidRPr="00211CE0">
        <w:rPr>
          <w:color w:val="000000" w:themeColor="text1"/>
          <w:szCs w:val="24"/>
        </w:rPr>
        <w:tab/>
      </w:r>
      <w:r w:rsidR="00FE7C17">
        <w:rPr>
          <w:color w:val="000000" w:themeColor="text1"/>
          <w:szCs w:val="24"/>
        </w:rPr>
        <w:t>Lau</w:t>
      </w:r>
      <w:r w:rsidR="003E34C7">
        <w:rPr>
          <w:color w:val="000000" w:themeColor="text1"/>
          <w:szCs w:val="24"/>
        </w:rPr>
        <w:t xml:space="preserve">ra Rimdžiūtė </w:t>
      </w:r>
      <w:r w:rsidR="003E34C7">
        <w:rPr>
          <w:color w:val="000000" w:themeColor="text1"/>
          <w:szCs w:val="24"/>
        </w:rPr>
        <w:tab/>
      </w:r>
      <w:r w:rsidRPr="00211CE0">
        <w:rPr>
          <w:color w:val="000000" w:themeColor="text1"/>
          <w:szCs w:val="24"/>
        </w:rPr>
        <w:t>Arūnas Kacevičius</w:t>
      </w:r>
      <w:r w:rsidRPr="00211CE0">
        <w:rPr>
          <w:color w:val="000000" w:themeColor="text1"/>
          <w:szCs w:val="24"/>
        </w:rPr>
        <w:tab/>
        <w:t>Rūta Švedien</w:t>
      </w:r>
      <w:r w:rsidRPr="00211CE0">
        <w:rPr>
          <w:color w:val="000000" w:themeColor="text1"/>
          <w:szCs w:val="24"/>
        </w:rPr>
        <w:tab/>
        <w:t>ė</w:t>
      </w:r>
    </w:p>
    <w:p w14:paraId="28E5FDF9" w14:textId="2D4C7A15" w:rsidR="004B6B59" w:rsidRPr="00211CE0" w:rsidRDefault="004B6B59" w:rsidP="004B6B59">
      <w:pPr>
        <w:rPr>
          <w:color w:val="000000" w:themeColor="text1"/>
          <w:szCs w:val="24"/>
        </w:rPr>
      </w:pPr>
      <w:r w:rsidRPr="00211CE0">
        <w:rPr>
          <w:color w:val="000000" w:themeColor="text1"/>
          <w:szCs w:val="24"/>
        </w:rPr>
        <w:t>202</w:t>
      </w:r>
      <w:r>
        <w:rPr>
          <w:color w:val="000000" w:themeColor="text1"/>
          <w:szCs w:val="24"/>
        </w:rPr>
        <w:t>1</w:t>
      </w:r>
      <w:r w:rsidRPr="00211CE0">
        <w:rPr>
          <w:color w:val="000000" w:themeColor="text1"/>
          <w:szCs w:val="24"/>
        </w:rPr>
        <w:t>-</w:t>
      </w:r>
      <w:r w:rsidR="00E64233">
        <w:rPr>
          <w:color w:val="000000" w:themeColor="text1"/>
          <w:szCs w:val="24"/>
        </w:rPr>
        <w:t>12</w:t>
      </w:r>
      <w:r w:rsidRPr="00211CE0">
        <w:rPr>
          <w:color w:val="000000" w:themeColor="text1"/>
          <w:szCs w:val="24"/>
        </w:rPr>
        <w:t>-</w:t>
      </w:r>
      <w:r w:rsidRPr="00211CE0">
        <w:rPr>
          <w:color w:val="000000" w:themeColor="text1"/>
          <w:szCs w:val="24"/>
        </w:rPr>
        <w:tab/>
      </w:r>
      <w:r w:rsidRPr="00211CE0">
        <w:rPr>
          <w:color w:val="000000" w:themeColor="text1"/>
          <w:szCs w:val="24"/>
        </w:rPr>
        <w:tab/>
        <w:t>202</w:t>
      </w:r>
      <w:r>
        <w:rPr>
          <w:color w:val="000000" w:themeColor="text1"/>
          <w:szCs w:val="24"/>
        </w:rPr>
        <w:t>1</w:t>
      </w:r>
      <w:r w:rsidRPr="00211CE0">
        <w:rPr>
          <w:color w:val="000000" w:themeColor="text1"/>
          <w:szCs w:val="24"/>
        </w:rPr>
        <w:t>-</w:t>
      </w:r>
      <w:r w:rsidR="00E64233">
        <w:rPr>
          <w:color w:val="000000" w:themeColor="text1"/>
          <w:szCs w:val="24"/>
        </w:rPr>
        <w:t>12</w:t>
      </w:r>
      <w:r w:rsidRPr="00211CE0">
        <w:rPr>
          <w:color w:val="000000" w:themeColor="text1"/>
          <w:szCs w:val="24"/>
        </w:rPr>
        <w:t>-</w:t>
      </w:r>
      <w:r w:rsidRPr="00211CE0">
        <w:rPr>
          <w:color w:val="000000" w:themeColor="text1"/>
          <w:szCs w:val="24"/>
        </w:rPr>
        <w:tab/>
      </w:r>
      <w:r w:rsidRPr="00211CE0">
        <w:rPr>
          <w:color w:val="000000" w:themeColor="text1"/>
          <w:szCs w:val="24"/>
        </w:rPr>
        <w:tab/>
      </w:r>
      <w:bookmarkStart w:id="5" w:name="_Hlk87621715"/>
      <w:r w:rsidRPr="00211CE0">
        <w:rPr>
          <w:color w:val="000000" w:themeColor="text1"/>
          <w:szCs w:val="24"/>
        </w:rPr>
        <w:t>202</w:t>
      </w:r>
      <w:r>
        <w:rPr>
          <w:color w:val="000000" w:themeColor="text1"/>
          <w:szCs w:val="24"/>
        </w:rPr>
        <w:t>1</w:t>
      </w:r>
      <w:r w:rsidRPr="00211CE0">
        <w:rPr>
          <w:color w:val="000000" w:themeColor="text1"/>
          <w:szCs w:val="24"/>
        </w:rPr>
        <w:t>-</w:t>
      </w:r>
      <w:r w:rsidR="00E64233">
        <w:rPr>
          <w:color w:val="000000" w:themeColor="text1"/>
          <w:szCs w:val="24"/>
        </w:rPr>
        <w:t>12</w:t>
      </w:r>
      <w:r w:rsidRPr="00211CE0">
        <w:rPr>
          <w:color w:val="000000" w:themeColor="text1"/>
          <w:szCs w:val="24"/>
        </w:rPr>
        <w:t>-</w:t>
      </w:r>
      <w:r w:rsidRPr="00211CE0">
        <w:rPr>
          <w:color w:val="000000" w:themeColor="text1"/>
          <w:szCs w:val="24"/>
        </w:rPr>
        <w:tab/>
      </w:r>
      <w:bookmarkEnd w:id="5"/>
      <w:r w:rsidRPr="00211CE0">
        <w:rPr>
          <w:color w:val="000000" w:themeColor="text1"/>
          <w:szCs w:val="24"/>
        </w:rPr>
        <w:tab/>
      </w:r>
      <w:r w:rsidR="003E34C7" w:rsidRPr="00211CE0">
        <w:rPr>
          <w:color w:val="000000" w:themeColor="text1"/>
          <w:szCs w:val="24"/>
        </w:rPr>
        <w:t>202</w:t>
      </w:r>
      <w:r w:rsidR="003E34C7">
        <w:rPr>
          <w:color w:val="000000" w:themeColor="text1"/>
          <w:szCs w:val="24"/>
        </w:rPr>
        <w:t>1</w:t>
      </w:r>
      <w:r w:rsidR="003E34C7" w:rsidRPr="00211CE0">
        <w:rPr>
          <w:color w:val="000000" w:themeColor="text1"/>
          <w:szCs w:val="24"/>
        </w:rPr>
        <w:t>-</w:t>
      </w:r>
      <w:r w:rsidR="00E64233">
        <w:rPr>
          <w:color w:val="000000" w:themeColor="text1"/>
          <w:szCs w:val="24"/>
        </w:rPr>
        <w:t>12</w:t>
      </w:r>
      <w:r w:rsidR="003E34C7" w:rsidRPr="00211CE0">
        <w:rPr>
          <w:color w:val="000000" w:themeColor="text1"/>
          <w:szCs w:val="24"/>
        </w:rPr>
        <w:t>-</w:t>
      </w:r>
      <w:r w:rsidR="003E34C7" w:rsidRPr="00211CE0">
        <w:rPr>
          <w:color w:val="000000" w:themeColor="text1"/>
          <w:szCs w:val="24"/>
        </w:rPr>
        <w:tab/>
      </w:r>
    </w:p>
    <w:p w14:paraId="45CABA23" w14:textId="2825598F" w:rsidR="00E502A0" w:rsidRPr="00211CE0" w:rsidRDefault="00E502A0" w:rsidP="00E502A0">
      <w:pPr>
        <w:jc w:val="both"/>
        <w:rPr>
          <w:color w:val="000000" w:themeColor="text1"/>
        </w:rPr>
      </w:pPr>
      <w:r w:rsidRPr="00211CE0">
        <w:rPr>
          <w:color w:val="000000" w:themeColor="text1"/>
          <w:kern w:val="2"/>
          <w:szCs w:val="24"/>
        </w:rPr>
        <w:lastRenderedPageBreak/>
        <w:t>Kėdainių rajono savivaldybės tarybai</w:t>
      </w:r>
    </w:p>
    <w:p w14:paraId="0D53B054" w14:textId="77777777" w:rsidR="00E502A0" w:rsidRPr="00211CE0" w:rsidRDefault="00E502A0" w:rsidP="00E502A0">
      <w:pPr>
        <w:rPr>
          <w:color w:val="000000" w:themeColor="text1"/>
          <w:kern w:val="2"/>
          <w:szCs w:val="24"/>
        </w:rPr>
      </w:pPr>
    </w:p>
    <w:p w14:paraId="190109E9" w14:textId="77777777" w:rsidR="008A4367" w:rsidRPr="00211CE0" w:rsidRDefault="008A4367" w:rsidP="00E502A0">
      <w:pPr>
        <w:jc w:val="center"/>
        <w:rPr>
          <w:b/>
          <w:color w:val="000000" w:themeColor="text1"/>
          <w:kern w:val="2"/>
          <w:szCs w:val="24"/>
        </w:rPr>
      </w:pPr>
    </w:p>
    <w:p w14:paraId="5EA0314C" w14:textId="483AF620" w:rsidR="00E502A0" w:rsidRPr="00211CE0" w:rsidRDefault="00E502A0" w:rsidP="00E502A0">
      <w:pPr>
        <w:jc w:val="center"/>
        <w:rPr>
          <w:b/>
          <w:color w:val="000000" w:themeColor="text1"/>
          <w:kern w:val="2"/>
          <w:szCs w:val="24"/>
        </w:rPr>
      </w:pPr>
      <w:r w:rsidRPr="00211CE0">
        <w:rPr>
          <w:b/>
          <w:color w:val="000000" w:themeColor="text1"/>
          <w:kern w:val="2"/>
          <w:szCs w:val="24"/>
        </w:rPr>
        <w:t>AIŠKINAMASIS RAŠTAS</w:t>
      </w:r>
    </w:p>
    <w:p w14:paraId="429025F2" w14:textId="77777777" w:rsidR="00E502A0" w:rsidRPr="00211CE0" w:rsidRDefault="00E502A0" w:rsidP="00E502A0">
      <w:pPr>
        <w:jc w:val="center"/>
        <w:rPr>
          <w:b/>
          <w:color w:val="000000" w:themeColor="text1"/>
          <w:szCs w:val="24"/>
        </w:rPr>
      </w:pPr>
    </w:p>
    <w:p w14:paraId="4337E03A" w14:textId="77777777" w:rsidR="00C857C1" w:rsidRPr="00211CE0" w:rsidRDefault="00C857C1" w:rsidP="00C857C1">
      <w:pPr>
        <w:suppressAutoHyphens/>
        <w:ind w:firstLine="709"/>
        <w:jc w:val="center"/>
        <w:textAlignment w:val="baseline"/>
        <w:rPr>
          <w:color w:val="000000" w:themeColor="text1"/>
          <w:szCs w:val="24"/>
          <w:lang w:eastAsia="lt-LT"/>
        </w:rPr>
      </w:pPr>
      <w:r w:rsidRPr="00211CE0">
        <w:rPr>
          <w:b/>
          <w:color w:val="000000" w:themeColor="text1"/>
          <w:szCs w:val="24"/>
          <w:lang w:eastAsia="lt-LT"/>
        </w:rPr>
        <w:t xml:space="preserve">DĖL KĖDAINIŲ RAJONO SAVIVALDYBĖS TARYBOS </w:t>
      </w:r>
      <w:r w:rsidRPr="00211CE0">
        <w:rPr>
          <w:b/>
          <w:caps/>
          <w:color w:val="000000" w:themeColor="text1"/>
          <w:szCs w:val="24"/>
          <w:lang w:eastAsia="lt-LT"/>
        </w:rPr>
        <w:t xml:space="preserve">2011 m. gegužės 13 d. </w:t>
      </w:r>
      <w:r w:rsidRPr="00211CE0">
        <w:rPr>
          <w:b/>
          <w:color w:val="000000" w:themeColor="text1"/>
          <w:szCs w:val="24"/>
          <w:lang w:eastAsia="lt-LT"/>
        </w:rPr>
        <w:t xml:space="preserve">SPRENDIMO NR. </w:t>
      </w:r>
      <w:r w:rsidRPr="00211CE0">
        <w:rPr>
          <w:b/>
          <w:caps/>
          <w:color w:val="000000" w:themeColor="text1"/>
          <w:szCs w:val="24"/>
          <w:lang w:eastAsia="lt-LT"/>
        </w:rPr>
        <w:t xml:space="preserve">TS-145 </w:t>
      </w:r>
      <w:r w:rsidRPr="00211CE0">
        <w:rPr>
          <w:b/>
          <w:color w:val="000000" w:themeColor="text1"/>
          <w:szCs w:val="24"/>
          <w:lang w:eastAsia="lt-LT"/>
        </w:rPr>
        <w:t>„DĖL KĖDAINIŲ RAJONO SAVIVALDYBĖS TARYBOS VEIKLOS REGLAMENTO TVIRTINIMO“ PAKEITIMO</w:t>
      </w:r>
    </w:p>
    <w:p w14:paraId="4BC93DCC" w14:textId="77777777" w:rsidR="00C857C1" w:rsidRPr="00211CE0" w:rsidRDefault="00C857C1" w:rsidP="00E502A0">
      <w:pPr>
        <w:jc w:val="center"/>
        <w:rPr>
          <w:b/>
          <w:color w:val="000000" w:themeColor="text1"/>
          <w:szCs w:val="24"/>
        </w:rPr>
      </w:pPr>
    </w:p>
    <w:p w14:paraId="66574242" w14:textId="067E32B9" w:rsidR="00E502A0" w:rsidRPr="00211CE0" w:rsidRDefault="00E502A0" w:rsidP="00E502A0">
      <w:pPr>
        <w:jc w:val="center"/>
        <w:rPr>
          <w:color w:val="000000" w:themeColor="text1"/>
          <w:szCs w:val="24"/>
        </w:rPr>
      </w:pPr>
      <w:r w:rsidRPr="00211CE0">
        <w:rPr>
          <w:color w:val="000000" w:themeColor="text1"/>
          <w:szCs w:val="24"/>
        </w:rPr>
        <w:t>202</w:t>
      </w:r>
      <w:r w:rsidR="004B6B59">
        <w:rPr>
          <w:color w:val="000000" w:themeColor="text1"/>
          <w:szCs w:val="24"/>
        </w:rPr>
        <w:t>1</w:t>
      </w:r>
      <w:r w:rsidRPr="00211CE0">
        <w:rPr>
          <w:color w:val="000000" w:themeColor="text1"/>
          <w:szCs w:val="24"/>
        </w:rPr>
        <w:t xml:space="preserve"> m. </w:t>
      </w:r>
      <w:r w:rsidR="00F34E73">
        <w:rPr>
          <w:color w:val="000000" w:themeColor="text1"/>
          <w:szCs w:val="24"/>
        </w:rPr>
        <w:t>gruodžio 03</w:t>
      </w:r>
      <w:r w:rsidRPr="00211CE0">
        <w:rPr>
          <w:color w:val="000000" w:themeColor="text1"/>
          <w:szCs w:val="24"/>
        </w:rPr>
        <w:t xml:space="preserve"> d.</w:t>
      </w:r>
    </w:p>
    <w:p w14:paraId="3C95DC02" w14:textId="77777777" w:rsidR="00E502A0" w:rsidRPr="00211CE0" w:rsidRDefault="00E502A0" w:rsidP="00E502A0">
      <w:pPr>
        <w:jc w:val="center"/>
        <w:rPr>
          <w:color w:val="000000" w:themeColor="text1"/>
          <w:szCs w:val="24"/>
        </w:rPr>
      </w:pPr>
      <w:r w:rsidRPr="00211CE0">
        <w:rPr>
          <w:color w:val="000000" w:themeColor="text1"/>
          <w:szCs w:val="24"/>
        </w:rPr>
        <w:t>Kėdainiai</w:t>
      </w:r>
    </w:p>
    <w:p w14:paraId="5C260022" w14:textId="77777777" w:rsidR="00E502A0" w:rsidRPr="00364735" w:rsidRDefault="00E502A0" w:rsidP="00E502A0">
      <w:pPr>
        <w:ind w:firstLine="709"/>
        <w:rPr>
          <w:color w:val="000000" w:themeColor="text1"/>
          <w:kern w:val="2"/>
          <w:szCs w:val="24"/>
        </w:rPr>
      </w:pPr>
    </w:p>
    <w:p w14:paraId="38DFF62A" w14:textId="77777777" w:rsidR="00E502A0" w:rsidRPr="00364735" w:rsidRDefault="00E502A0" w:rsidP="004E725B">
      <w:pPr>
        <w:ind w:firstLine="709"/>
        <w:jc w:val="both"/>
        <w:rPr>
          <w:b/>
          <w:color w:val="000000" w:themeColor="text1"/>
          <w:kern w:val="2"/>
          <w:szCs w:val="24"/>
        </w:rPr>
      </w:pPr>
      <w:r w:rsidRPr="00364735">
        <w:rPr>
          <w:b/>
          <w:color w:val="000000" w:themeColor="text1"/>
          <w:kern w:val="2"/>
          <w:szCs w:val="24"/>
        </w:rPr>
        <w:t>Parengto sprendimo projekto tikslai:</w:t>
      </w:r>
    </w:p>
    <w:p w14:paraId="02F36C9F" w14:textId="4A987878" w:rsidR="00E502A0" w:rsidRPr="00364735" w:rsidRDefault="00C857C1" w:rsidP="004E725B">
      <w:pPr>
        <w:ind w:firstLine="709"/>
        <w:jc w:val="both"/>
        <w:rPr>
          <w:bCs/>
          <w:color w:val="000000" w:themeColor="text1"/>
          <w:szCs w:val="24"/>
        </w:rPr>
      </w:pPr>
      <w:r w:rsidRPr="00364735">
        <w:rPr>
          <w:color w:val="000000" w:themeColor="text1"/>
          <w:szCs w:val="24"/>
          <w:lang w:eastAsia="en-GB"/>
        </w:rPr>
        <w:t xml:space="preserve">Pakeisti  </w:t>
      </w:r>
      <w:r w:rsidRPr="00364735">
        <w:rPr>
          <w:bCs/>
          <w:color w:val="000000" w:themeColor="text1"/>
          <w:szCs w:val="24"/>
          <w:lang w:eastAsia="lt-LT"/>
        </w:rPr>
        <w:t>Kėdainių rajono savivaldybės tarybos veiklos reglamento</w:t>
      </w:r>
      <w:r w:rsidR="003E34C7" w:rsidRPr="00364735">
        <w:rPr>
          <w:bCs/>
          <w:color w:val="000000" w:themeColor="text1"/>
          <w:szCs w:val="24"/>
          <w:lang w:eastAsia="lt-LT"/>
        </w:rPr>
        <w:t xml:space="preserve"> 66.1 p. </w:t>
      </w:r>
      <w:r w:rsidRPr="00364735">
        <w:rPr>
          <w:bCs/>
          <w:color w:val="000000" w:themeColor="text1"/>
          <w:szCs w:val="24"/>
          <w:lang w:eastAsia="lt-LT"/>
        </w:rPr>
        <w:t xml:space="preserve"> nuostatas.  </w:t>
      </w:r>
    </w:p>
    <w:p w14:paraId="4F9ACE8D" w14:textId="77777777" w:rsidR="00E502A0" w:rsidRPr="00364735" w:rsidRDefault="00E502A0" w:rsidP="004E725B">
      <w:pPr>
        <w:ind w:firstLine="709"/>
        <w:jc w:val="both"/>
        <w:rPr>
          <w:b/>
          <w:color w:val="000000" w:themeColor="text1"/>
          <w:kern w:val="2"/>
          <w:szCs w:val="24"/>
        </w:rPr>
      </w:pPr>
      <w:r w:rsidRPr="00364735">
        <w:rPr>
          <w:b/>
          <w:color w:val="000000" w:themeColor="text1"/>
          <w:kern w:val="2"/>
          <w:szCs w:val="24"/>
        </w:rPr>
        <w:t>Sprendimo projekto esmė</w:t>
      </w:r>
      <w:r w:rsidRPr="00364735">
        <w:rPr>
          <w:color w:val="000000" w:themeColor="text1"/>
          <w:kern w:val="2"/>
          <w:szCs w:val="24"/>
        </w:rPr>
        <w:t xml:space="preserve">, </w:t>
      </w:r>
      <w:r w:rsidRPr="00364735">
        <w:rPr>
          <w:b/>
          <w:color w:val="000000" w:themeColor="text1"/>
          <w:kern w:val="2"/>
          <w:szCs w:val="24"/>
        </w:rPr>
        <w:t xml:space="preserve">rengimo priežastys ir motyvai: </w:t>
      </w:r>
    </w:p>
    <w:p w14:paraId="0CA8DC70" w14:textId="332DD5A1" w:rsidR="0039285F" w:rsidRPr="00364735" w:rsidRDefault="004D2B51" w:rsidP="004E725B">
      <w:pPr>
        <w:ind w:firstLine="709"/>
        <w:jc w:val="both"/>
        <w:rPr>
          <w:color w:val="000000" w:themeColor="text1"/>
          <w:szCs w:val="24"/>
          <w:lang w:eastAsia="lt-LT"/>
        </w:rPr>
      </w:pPr>
      <w:r w:rsidRPr="00364735">
        <w:rPr>
          <w:bCs/>
          <w:color w:val="000000" w:themeColor="text1"/>
          <w:szCs w:val="24"/>
          <w:lang w:eastAsia="lt-LT"/>
        </w:rPr>
        <w:t>Kėdainių rajono savivaldybės tarybos veiklos reglamento pakeitima</w:t>
      </w:r>
      <w:r w:rsidR="00026E23" w:rsidRPr="00364735">
        <w:rPr>
          <w:bCs/>
          <w:color w:val="000000" w:themeColor="text1"/>
          <w:szCs w:val="24"/>
          <w:lang w:eastAsia="lt-LT"/>
        </w:rPr>
        <w:t>s</w:t>
      </w:r>
      <w:r w:rsidRPr="00364735">
        <w:rPr>
          <w:bCs/>
          <w:color w:val="000000" w:themeColor="text1"/>
          <w:szCs w:val="24"/>
          <w:lang w:eastAsia="lt-LT"/>
        </w:rPr>
        <w:t xml:space="preserve"> parengt</w:t>
      </w:r>
      <w:r w:rsidR="00026E23" w:rsidRPr="00364735">
        <w:rPr>
          <w:bCs/>
          <w:color w:val="000000" w:themeColor="text1"/>
          <w:szCs w:val="24"/>
          <w:lang w:eastAsia="lt-LT"/>
        </w:rPr>
        <w:t>as</w:t>
      </w:r>
      <w:r w:rsidRPr="00364735">
        <w:rPr>
          <w:bCs/>
          <w:color w:val="000000" w:themeColor="text1"/>
          <w:szCs w:val="24"/>
          <w:lang w:eastAsia="lt-LT"/>
        </w:rPr>
        <w:t xml:space="preserve"> atsižvelgiant į </w:t>
      </w:r>
      <w:r w:rsidR="00026E23" w:rsidRPr="00364735">
        <w:rPr>
          <w:color w:val="000000"/>
          <w:szCs w:val="24"/>
          <w:lang w:eastAsia="lt-LT"/>
        </w:rPr>
        <w:t xml:space="preserve">Lietuvos Respublikos vietos savivaldos įstatymo Nr. I-533 11, 19, 25 ir 29 straipsnių  pakeitimo įstatymą. </w:t>
      </w:r>
      <w:r w:rsidR="0039285F" w:rsidRPr="00364735">
        <w:rPr>
          <w:color w:val="000000" w:themeColor="text1"/>
          <w:szCs w:val="24"/>
          <w:lang w:eastAsia="lt-LT"/>
        </w:rPr>
        <w:t>Savivaldybės tarybos veiklos reglamento pakeitimai pateikti sprendimo projekto Lyginamajame variante</w:t>
      </w:r>
      <w:r w:rsidR="00026E23" w:rsidRPr="00364735">
        <w:rPr>
          <w:color w:val="000000" w:themeColor="text1"/>
          <w:szCs w:val="24"/>
          <w:lang w:eastAsia="lt-LT"/>
        </w:rPr>
        <w:t>:</w:t>
      </w:r>
    </w:p>
    <w:p w14:paraId="7AF3C34D" w14:textId="77777777" w:rsidR="003E34C7" w:rsidRPr="00364735" w:rsidRDefault="003E34C7" w:rsidP="003E34C7">
      <w:pPr>
        <w:suppressAutoHyphens/>
        <w:ind w:firstLine="1134"/>
        <w:jc w:val="both"/>
        <w:rPr>
          <w:rFonts w:eastAsia="SimSun"/>
          <w:szCs w:val="24"/>
          <w:lang w:eastAsia="lo-LA" w:bidi="lo-LA"/>
        </w:rPr>
      </w:pPr>
      <w:bookmarkStart w:id="6" w:name="_Hlk64280490"/>
      <w:r w:rsidRPr="00364735">
        <w:rPr>
          <w:rFonts w:eastAsia="SimSun"/>
          <w:szCs w:val="24"/>
          <w:lang w:eastAsia="lo-LA" w:bidi="lo-LA"/>
        </w:rPr>
        <w:t>66. Mero pavaduotojas prieš terminą netenka savo įgaliojimų tarybos sprendimu, jeigu už tai balsuoja visų tarybos narių dauguma:</w:t>
      </w:r>
    </w:p>
    <w:p w14:paraId="74985363" w14:textId="77777777" w:rsidR="003E34C7" w:rsidRPr="00364735" w:rsidRDefault="003E34C7" w:rsidP="003E34C7">
      <w:pPr>
        <w:suppressAutoHyphens/>
        <w:ind w:firstLine="1134"/>
        <w:jc w:val="both"/>
        <w:rPr>
          <w:rFonts w:eastAsia="SimSun"/>
          <w:szCs w:val="24"/>
          <w:lang w:eastAsia="lo-LA" w:bidi="lo-LA"/>
        </w:rPr>
      </w:pPr>
      <w:r w:rsidRPr="00364735">
        <w:rPr>
          <w:rFonts w:eastAsia="SimSun"/>
          <w:szCs w:val="24"/>
          <w:lang w:eastAsia="lo-LA" w:bidi="lo-LA"/>
        </w:rPr>
        <w:t xml:space="preserve">66.1. Vyriausybės </w:t>
      </w:r>
      <w:r w:rsidRPr="00364735">
        <w:rPr>
          <w:rFonts w:eastAsia="SimSun"/>
          <w:b/>
          <w:bCs/>
          <w:strike/>
          <w:color w:val="000000" w:themeColor="text1"/>
          <w:szCs w:val="24"/>
          <w:lang w:eastAsia="lo-LA" w:bidi="lo-LA"/>
        </w:rPr>
        <w:t>arba Valstybės kontrolės</w:t>
      </w:r>
      <w:r w:rsidRPr="00364735">
        <w:rPr>
          <w:rFonts w:eastAsia="SimSun"/>
          <w:strike/>
          <w:color w:val="000000" w:themeColor="text1"/>
          <w:szCs w:val="24"/>
          <w:lang w:eastAsia="lo-LA" w:bidi="lo-LA"/>
        </w:rPr>
        <w:t xml:space="preserve"> </w:t>
      </w:r>
      <w:r w:rsidRPr="00364735">
        <w:rPr>
          <w:rFonts w:eastAsia="SimSun"/>
          <w:color w:val="000000" w:themeColor="text1"/>
          <w:szCs w:val="24"/>
          <w:lang w:eastAsia="lo-LA" w:bidi="lo-LA"/>
        </w:rPr>
        <w:t xml:space="preserve">siūlymu </w:t>
      </w:r>
      <w:r w:rsidRPr="00364735">
        <w:rPr>
          <w:rFonts w:eastAsia="SimSun"/>
          <w:szCs w:val="24"/>
          <w:lang w:eastAsia="lo-LA" w:bidi="lo-LA"/>
        </w:rPr>
        <w:t>už įstatymų ar kitų teisės aktų pažeidimus, dėl kurių padaryta esminė žala valstybės ar savivaldybės interesams bei nuosavybei;</w:t>
      </w:r>
    </w:p>
    <w:bookmarkEnd w:id="6"/>
    <w:p w14:paraId="09777AB6" w14:textId="77777777" w:rsidR="00E502A0" w:rsidRPr="00364735" w:rsidRDefault="00E502A0" w:rsidP="00E502A0">
      <w:pPr>
        <w:ind w:firstLine="680"/>
        <w:jc w:val="both"/>
        <w:rPr>
          <w:b/>
          <w:color w:val="000000" w:themeColor="text1"/>
          <w:szCs w:val="24"/>
        </w:rPr>
      </w:pPr>
      <w:r w:rsidRPr="00364735">
        <w:rPr>
          <w:b/>
          <w:color w:val="000000" w:themeColor="text1"/>
          <w:szCs w:val="24"/>
        </w:rPr>
        <w:t xml:space="preserve">Lėšų poreikis </w:t>
      </w:r>
      <w:r w:rsidRPr="00364735">
        <w:rPr>
          <w:bCs/>
          <w:color w:val="000000" w:themeColor="text1"/>
          <w:szCs w:val="24"/>
        </w:rPr>
        <w:t xml:space="preserve">(jeigu sprendimui įgyvendinti reikalingos lėšos): </w:t>
      </w:r>
    </w:p>
    <w:p w14:paraId="1209D1B0" w14:textId="77777777" w:rsidR="00E502A0" w:rsidRPr="00364735" w:rsidRDefault="00E502A0" w:rsidP="00E502A0">
      <w:pPr>
        <w:ind w:firstLine="709"/>
        <w:rPr>
          <w:b/>
          <w:color w:val="000000" w:themeColor="text1"/>
          <w:szCs w:val="24"/>
        </w:rPr>
      </w:pPr>
      <w:r w:rsidRPr="00364735">
        <w:rPr>
          <w:b/>
          <w:color w:val="000000" w:themeColor="text1"/>
          <w:szCs w:val="24"/>
        </w:rPr>
        <w:t>Laukiami rezultatai:</w:t>
      </w:r>
    </w:p>
    <w:p w14:paraId="79769CCA" w14:textId="6BC8CE1E" w:rsidR="0039285F" w:rsidRPr="00364735" w:rsidRDefault="00E502A0" w:rsidP="0039285F">
      <w:pPr>
        <w:ind w:firstLine="680"/>
        <w:jc w:val="both"/>
        <w:rPr>
          <w:bCs/>
          <w:color w:val="000000" w:themeColor="text1"/>
          <w:szCs w:val="24"/>
        </w:rPr>
      </w:pPr>
      <w:r w:rsidRPr="00364735">
        <w:rPr>
          <w:bCs/>
          <w:color w:val="000000" w:themeColor="text1"/>
          <w:szCs w:val="24"/>
        </w:rPr>
        <w:t xml:space="preserve">Bus įgyvendintos Lietuvos Respublikos </w:t>
      </w:r>
      <w:r w:rsidR="0039285F" w:rsidRPr="00364735">
        <w:rPr>
          <w:bCs/>
          <w:color w:val="000000" w:themeColor="text1"/>
          <w:szCs w:val="24"/>
        </w:rPr>
        <w:t xml:space="preserve">vietos savivaldos įstatymo nuostatos. </w:t>
      </w:r>
    </w:p>
    <w:p w14:paraId="1C2B7F4E" w14:textId="6A592894" w:rsidR="00E502A0" w:rsidRPr="00211CE0" w:rsidRDefault="00E502A0" w:rsidP="0039285F">
      <w:pPr>
        <w:ind w:firstLine="680"/>
        <w:jc w:val="both"/>
        <w:rPr>
          <w:b/>
          <w:bCs/>
          <w:color w:val="000000" w:themeColor="text1"/>
        </w:rPr>
      </w:pPr>
      <w:r w:rsidRPr="00211CE0">
        <w:rPr>
          <w:b/>
          <w:bCs/>
          <w:color w:val="000000" w:themeColor="text1"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E502A0" w:rsidRPr="00211CE0" w14:paraId="52D4F181" w14:textId="77777777" w:rsidTr="00E502A0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F8F81" w14:textId="77777777" w:rsidR="00E502A0" w:rsidRPr="00211CE0" w:rsidRDefault="00E502A0">
            <w:pPr>
              <w:rPr>
                <w:b/>
                <w:color w:val="000000" w:themeColor="text1"/>
                <w:lang w:bidi="lo-LA"/>
              </w:rPr>
            </w:pPr>
            <w:r w:rsidRPr="00211CE0">
              <w:rPr>
                <w:b/>
                <w:color w:val="000000" w:themeColor="text1"/>
                <w:sz w:val="22"/>
                <w:szCs w:val="22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F11C3C" w14:textId="77777777" w:rsidR="00E502A0" w:rsidRPr="00211CE0" w:rsidRDefault="00E502A0">
            <w:pPr>
              <w:rPr>
                <w:b/>
                <w:bCs/>
                <w:color w:val="000000" w:themeColor="text1"/>
              </w:rPr>
            </w:pPr>
            <w:r w:rsidRPr="00211CE0">
              <w:rPr>
                <w:b/>
                <w:bCs/>
                <w:color w:val="000000" w:themeColor="text1"/>
                <w:sz w:val="22"/>
                <w:szCs w:val="22"/>
              </w:rPr>
              <w:t>Numatomo teisinio reguliavimo poveikio vertinimo rezultatai</w:t>
            </w:r>
          </w:p>
        </w:tc>
      </w:tr>
      <w:tr w:rsidR="00E502A0" w:rsidRPr="00211CE0" w14:paraId="665AC78C" w14:textId="77777777" w:rsidTr="00E502A0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1B52F" w14:textId="77777777" w:rsidR="00E502A0" w:rsidRPr="00211CE0" w:rsidRDefault="00E502A0">
            <w:pPr>
              <w:rPr>
                <w:b/>
                <w:color w:val="000000" w:themeColor="text1"/>
                <w:lang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0A550" w14:textId="77777777" w:rsidR="00E502A0" w:rsidRPr="00211CE0" w:rsidRDefault="00E502A0">
            <w:pPr>
              <w:rPr>
                <w:b/>
                <w:color w:val="000000" w:themeColor="text1"/>
              </w:rPr>
            </w:pPr>
            <w:r w:rsidRPr="00211CE0">
              <w:rPr>
                <w:b/>
                <w:color w:val="000000" w:themeColor="text1"/>
                <w:sz w:val="22"/>
                <w:szCs w:val="22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D4B6" w14:textId="77777777" w:rsidR="00E502A0" w:rsidRPr="00211CE0" w:rsidRDefault="00E502A0">
            <w:pPr>
              <w:rPr>
                <w:rFonts w:eastAsia="Calibri"/>
                <w:b/>
                <w:color w:val="000000" w:themeColor="text1"/>
                <w:lang w:bidi="lo-LA"/>
              </w:rPr>
            </w:pPr>
            <w:r w:rsidRPr="00211CE0">
              <w:rPr>
                <w:b/>
                <w:color w:val="000000" w:themeColor="text1"/>
                <w:sz w:val="22"/>
                <w:szCs w:val="22"/>
              </w:rPr>
              <w:t>Neigiamas poveikis</w:t>
            </w:r>
          </w:p>
          <w:p w14:paraId="3E87447A" w14:textId="77777777" w:rsidR="00E502A0" w:rsidRPr="00211CE0" w:rsidRDefault="00E502A0">
            <w:pPr>
              <w:rPr>
                <w:b/>
                <w:i/>
                <w:color w:val="000000" w:themeColor="text1"/>
              </w:rPr>
            </w:pPr>
          </w:p>
        </w:tc>
      </w:tr>
      <w:tr w:rsidR="00E502A0" w:rsidRPr="00211CE0" w14:paraId="61C39837" w14:textId="77777777" w:rsidTr="00E502A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62DC9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  <w:r w:rsidRPr="00211CE0">
              <w:rPr>
                <w:i/>
                <w:color w:val="000000" w:themeColor="text1"/>
                <w:sz w:val="22"/>
                <w:szCs w:val="22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4F62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5ADD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</w:tr>
      <w:tr w:rsidR="00E502A0" w:rsidRPr="00211CE0" w14:paraId="4E5C01A2" w14:textId="77777777" w:rsidTr="00E502A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35E35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  <w:r w:rsidRPr="00211CE0">
              <w:rPr>
                <w:i/>
                <w:color w:val="000000" w:themeColor="text1"/>
                <w:sz w:val="22"/>
                <w:szCs w:val="22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E422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ADC4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</w:tr>
      <w:tr w:rsidR="00E502A0" w:rsidRPr="00211CE0" w14:paraId="480938DE" w14:textId="77777777" w:rsidTr="00E502A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77DFE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  <w:r w:rsidRPr="00211CE0">
              <w:rPr>
                <w:i/>
                <w:color w:val="000000" w:themeColor="text1"/>
                <w:sz w:val="22"/>
                <w:szCs w:val="22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4075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9168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</w:tr>
      <w:tr w:rsidR="00E502A0" w:rsidRPr="00211CE0" w14:paraId="2885CFB2" w14:textId="77777777" w:rsidTr="00E502A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780AE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  <w:r w:rsidRPr="00211CE0">
              <w:rPr>
                <w:i/>
                <w:color w:val="000000" w:themeColor="text1"/>
                <w:sz w:val="22"/>
                <w:szCs w:val="22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597E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1F26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</w:tr>
      <w:tr w:rsidR="00E502A0" w:rsidRPr="00211CE0" w14:paraId="07A22D93" w14:textId="77777777" w:rsidTr="00E502A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D9FCE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  <w:r w:rsidRPr="00211CE0">
              <w:rPr>
                <w:i/>
                <w:color w:val="000000" w:themeColor="text1"/>
                <w:sz w:val="22"/>
                <w:szCs w:val="22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67E4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8FA9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</w:tr>
      <w:tr w:rsidR="00E502A0" w:rsidRPr="00211CE0" w14:paraId="7801634E" w14:textId="77777777" w:rsidTr="00E502A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B1872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  <w:r w:rsidRPr="00211CE0">
              <w:rPr>
                <w:i/>
                <w:color w:val="000000" w:themeColor="text1"/>
                <w:sz w:val="22"/>
                <w:szCs w:val="22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C885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80F0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</w:tr>
      <w:tr w:rsidR="00E502A0" w:rsidRPr="00211CE0" w14:paraId="1B3B603B" w14:textId="77777777" w:rsidTr="00E502A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BABA8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  <w:r w:rsidRPr="00211CE0">
              <w:rPr>
                <w:i/>
                <w:color w:val="000000" w:themeColor="text1"/>
                <w:sz w:val="22"/>
                <w:szCs w:val="22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43D8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79F3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</w:tr>
      <w:tr w:rsidR="00E502A0" w:rsidRPr="00211CE0" w14:paraId="39AC7916" w14:textId="77777777" w:rsidTr="00E502A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78223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  <w:r w:rsidRPr="00211CE0">
              <w:rPr>
                <w:i/>
                <w:color w:val="000000" w:themeColor="text1"/>
                <w:sz w:val="22"/>
                <w:szCs w:val="22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5639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BCEC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</w:tr>
      <w:tr w:rsidR="00E502A0" w:rsidRPr="00211CE0" w14:paraId="0306170E" w14:textId="77777777" w:rsidTr="00E502A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E022E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  <w:r w:rsidRPr="00211CE0">
              <w:rPr>
                <w:i/>
                <w:color w:val="000000" w:themeColor="text1"/>
                <w:sz w:val="22"/>
                <w:szCs w:val="22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799A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C915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</w:tr>
      <w:tr w:rsidR="00E502A0" w:rsidRPr="00211CE0" w14:paraId="7E4D5879" w14:textId="77777777" w:rsidTr="00E502A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F2132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  <w:r w:rsidRPr="00211CE0">
              <w:rPr>
                <w:i/>
                <w:color w:val="000000" w:themeColor="text1"/>
                <w:sz w:val="22"/>
                <w:szCs w:val="22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3BFB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DB3C" w14:textId="77777777" w:rsidR="00E502A0" w:rsidRPr="00211CE0" w:rsidRDefault="00E502A0">
            <w:pPr>
              <w:rPr>
                <w:i/>
                <w:color w:val="000000" w:themeColor="text1"/>
                <w:lang w:bidi="lo-LA"/>
              </w:rPr>
            </w:pPr>
          </w:p>
        </w:tc>
      </w:tr>
    </w:tbl>
    <w:p w14:paraId="78480553" w14:textId="77777777" w:rsidR="00E502A0" w:rsidRPr="00211CE0" w:rsidRDefault="00E502A0" w:rsidP="00E502A0">
      <w:pPr>
        <w:jc w:val="both"/>
        <w:rPr>
          <w:color w:val="000000" w:themeColor="text1"/>
          <w:lang w:bidi="lo-LA"/>
        </w:rPr>
      </w:pPr>
      <w:r w:rsidRPr="00211CE0">
        <w:rPr>
          <w:b/>
          <w:color w:val="000000" w:themeColor="text1"/>
          <w:lang w:bidi="lo-LA"/>
        </w:rPr>
        <w:t>*</w:t>
      </w:r>
      <w:r w:rsidRPr="00211CE0">
        <w:rPr>
          <w:bCs/>
          <w:color w:val="000000" w:themeColor="text1"/>
        </w:rPr>
        <w:t xml:space="preserve"> Numatomo teisinio reguliavimo poveikio vertinimas atliekamas r</w:t>
      </w:r>
      <w:r w:rsidRPr="00211CE0">
        <w:rPr>
          <w:color w:val="000000" w:themeColor="text1"/>
        </w:rPr>
        <w:t>engiant teisės akto, kuriuo numatoma reglamentuoti iki tol nereglamentuotus santykius, taip pat kuriuo iš esmės keičiamas teisinis reguliavimas, projektą.</w:t>
      </w:r>
      <w:r w:rsidRPr="00211CE0">
        <w:rPr>
          <w:color w:val="000000" w:themeColor="text1"/>
          <w:lang w:bidi="lo-LA"/>
        </w:rPr>
        <w:t xml:space="preserve"> </w:t>
      </w:r>
      <w:r w:rsidRPr="00211CE0">
        <w:rPr>
          <w:color w:val="000000" w:themeColor="text1"/>
        </w:rPr>
        <w:t>Atliekant vertinimą, nustatomas galimas teigiamas ir neigiamas poveikis to teisinio reguliavimo sričiai, asmenims ar jų grupėms, kuriems bus taikomas numatomas teisinis reguliavimas.</w:t>
      </w:r>
    </w:p>
    <w:p w14:paraId="7E014C97" w14:textId="28AB83CA" w:rsidR="00E502A0" w:rsidRDefault="00E502A0" w:rsidP="00E502A0">
      <w:pPr>
        <w:rPr>
          <w:color w:val="000000" w:themeColor="text1"/>
        </w:rPr>
      </w:pPr>
    </w:p>
    <w:p w14:paraId="1A1290F4" w14:textId="416DC579" w:rsidR="00211CE0" w:rsidRPr="00211CE0" w:rsidRDefault="00F34E73" w:rsidP="00026E23">
      <w:pPr>
        <w:spacing w:after="120"/>
        <w:rPr>
          <w:color w:val="000000" w:themeColor="text1"/>
        </w:rPr>
      </w:pPr>
      <w:r>
        <w:rPr>
          <w:color w:val="000000" w:themeColor="text1"/>
        </w:rPr>
        <w:t>Tarybos sekretorė</w:t>
      </w:r>
      <w:r>
        <w:rPr>
          <w:color w:val="000000" w:themeColor="text1"/>
        </w:rPr>
        <w:tab/>
      </w:r>
      <w:r w:rsidR="00E502A0" w:rsidRPr="00211CE0">
        <w:rPr>
          <w:color w:val="000000" w:themeColor="text1"/>
        </w:rPr>
        <w:tab/>
        <w:t xml:space="preserve">         </w:t>
      </w:r>
      <w:r w:rsidR="00E502A0" w:rsidRPr="00211CE0">
        <w:rPr>
          <w:color w:val="000000" w:themeColor="text1"/>
        </w:rPr>
        <w:tab/>
      </w:r>
      <w:r w:rsidR="00E502A0" w:rsidRPr="00211CE0">
        <w:rPr>
          <w:color w:val="000000" w:themeColor="text1"/>
        </w:rPr>
        <w:tab/>
      </w:r>
      <w:r w:rsidR="00E502A0" w:rsidRPr="00211CE0">
        <w:rPr>
          <w:color w:val="000000" w:themeColor="text1"/>
        </w:rPr>
        <w:tab/>
      </w:r>
      <w:r>
        <w:rPr>
          <w:color w:val="000000" w:themeColor="text1"/>
        </w:rPr>
        <w:t xml:space="preserve">    Laura Rimdžiūtė</w:t>
      </w:r>
    </w:p>
    <w:sectPr w:rsidR="00211CE0" w:rsidRPr="00211CE0" w:rsidSect="00FE7C17">
      <w:pgSz w:w="11906" w:h="16838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9817D" w14:textId="77777777" w:rsidR="00797939" w:rsidRDefault="00797939">
      <w:pPr>
        <w:textAlignment w:val="baseline"/>
        <w:rPr>
          <w:sz w:val="20"/>
          <w:lang w:val="en-US"/>
        </w:rPr>
      </w:pPr>
      <w:r>
        <w:rPr>
          <w:sz w:val="20"/>
          <w:lang w:val="en-US"/>
        </w:rPr>
        <w:separator/>
      </w:r>
    </w:p>
  </w:endnote>
  <w:endnote w:type="continuationSeparator" w:id="0">
    <w:p w14:paraId="2D14845E" w14:textId="77777777" w:rsidR="00797939" w:rsidRDefault="00797939">
      <w:pPr>
        <w:textAlignment w:val="baseline"/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E54C0" w14:textId="77777777" w:rsidR="00797939" w:rsidRDefault="00797939">
      <w:pPr>
        <w:textAlignment w:val="baseline"/>
        <w:rPr>
          <w:sz w:val="20"/>
          <w:lang w:val="en-US"/>
        </w:rPr>
      </w:pPr>
      <w:r>
        <w:rPr>
          <w:color w:val="000000"/>
          <w:sz w:val="20"/>
          <w:lang w:val="en-US"/>
        </w:rPr>
        <w:separator/>
      </w:r>
    </w:p>
  </w:footnote>
  <w:footnote w:type="continuationSeparator" w:id="0">
    <w:p w14:paraId="44617D8E" w14:textId="77777777" w:rsidR="00797939" w:rsidRDefault="00797939">
      <w:pPr>
        <w:textAlignment w:val="baseline"/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63BD5"/>
    <w:multiLevelType w:val="hybridMultilevel"/>
    <w:tmpl w:val="35C060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35E19"/>
    <w:multiLevelType w:val="hybridMultilevel"/>
    <w:tmpl w:val="35C060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0A9"/>
    <w:rsid w:val="00026E23"/>
    <w:rsid w:val="00041385"/>
    <w:rsid w:val="00047D9B"/>
    <w:rsid w:val="00054B5A"/>
    <w:rsid w:val="00064FCB"/>
    <w:rsid w:val="00073F47"/>
    <w:rsid w:val="000B1DB8"/>
    <w:rsid w:val="0013083E"/>
    <w:rsid w:val="00167452"/>
    <w:rsid w:val="001A40D6"/>
    <w:rsid w:val="001C14F9"/>
    <w:rsid w:val="001C3894"/>
    <w:rsid w:val="001D47F9"/>
    <w:rsid w:val="001F3302"/>
    <w:rsid w:val="0020037F"/>
    <w:rsid w:val="00207741"/>
    <w:rsid w:val="002108A9"/>
    <w:rsid w:val="00211682"/>
    <w:rsid w:val="00211CE0"/>
    <w:rsid w:val="00262EEA"/>
    <w:rsid w:val="00285326"/>
    <w:rsid w:val="002A00A9"/>
    <w:rsid w:val="002F1E9E"/>
    <w:rsid w:val="002F6FE1"/>
    <w:rsid w:val="00337853"/>
    <w:rsid w:val="00364735"/>
    <w:rsid w:val="0036542E"/>
    <w:rsid w:val="00373F27"/>
    <w:rsid w:val="0039285F"/>
    <w:rsid w:val="003B7618"/>
    <w:rsid w:val="003C6CBA"/>
    <w:rsid w:val="003E34C7"/>
    <w:rsid w:val="00413386"/>
    <w:rsid w:val="004566E3"/>
    <w:rsid w:val="00464168"/>
    <w:rsid w:val="004B6B59"/>
    <w:rsid w:val="004C1E5A"/>
    <w:rsid w:val="004D2B51"/>
    <w:rsid w:val="004E725B"/>
    <w:rsid w:val="00510F2C"/>
    <w:rsid w:val="0052361B"/>
    <w:rsid w:val="00527513"/>
    <w:rsid w:val="00533787"/>
    <w:rsid w:val="00582B95"/>
    <w:rsid w:val="00585707"/>
    <w:rsid w:val="005E55C1"/>
    <w:rsid w:val="005E72F4"/>
    <w:rsid w:val="0060041D"/>
    <w:rsid w:val="00602BDB"/>
    <w:rsid w:val="00607754"/>
    <w:rsid w:val="00662382"/>
    <w:rsid w:val="0067524D"/>
    <w:rsid w:val="006972C0"/>
    <w:rsid w:val="006A60DF"/>
    <w:rsid w:val="006B1A4D"/>
    <w:rsid w:val="006C266C"/>
    <w:rsid w:val="006C2784"/>
    <w:rsid w:val="006D46A6"/>
    <w:rsid w:val="006E1D49"/>
    <w:rsid w:val="006F3488"/>
    <w:rsid w:val="00710027"/>
    <w:rsid w:val="007235C5"/>
    <w:rsid w:val="00723C51"/>
    <w:rsid w:val="00797939"/>
    <w:rsid w:val="007A5CF5"/>
    <w:rsid w:val="007B2DF7"/>
    <w:rsid w:val="007C4DB0"/>
    <w:rsid w:val="007C74B9"/>
    <w:rsid w:val="007F02D2"/>
    <w:rsid w:val="008039CF"/>
    <w:rsid w:val="00854448"/>
    <w:rsid w:val="00881072"/>
    <w:rsid w:val="00890AC2"/>
    <w:rsid w:val="00897B9F"/>
    <w:rsid w:val="008A4367"/>
    <w:rsid w:val="008D782F"/>
    <w:rsid w:val="008E7D4A"/>
    <w:rsid w:val="008F6C2B"/>
    <w:rsid w:val="0092368A"/>
    <w:rsid w:val="00946E40"/>
    <w:rsid w:val="00947FDE"/>
    <w:rsid w:val="009C739C"/>
    <w:rsid w:val="009D7D58"/>
    <w:rsid w:val="009E3711"/>
    <w:rsid w:val="00A505C7"/>
    <w:rsid w:val="00A8290B"/>
    <w:rsid w:val="00A82A86"/>
    <w:rsid w:val="00A832D7"/>
    <w:rsid w:val="00AA090A"/>
    <w:rsid w:val="00AA2789"/>
    <w:rsid w:val="00AB30BA"/>
    <w:rsid w:val="00AC4075"/>
    <w:rsid w:val="00B62CF0"/>
    <w:rsid w:val="00B97EA0"/>
    <w:rsid w:val="00BA4CE4"/>
    <w:rsid w:val="00BC408D"/>
    <w:rsid w:val="00BC76FC"/>
    <w:rsid w:val="00C43CB5"/>
    <w:rsid w:val="00C548E7"/>
    <w:rsid w:val="00C857C1"/>
    <w:rsid w:val="00CA730F"/>
    <w:rsid w:val="00CB0BA8"/>
    <w:rsid w:val="00CC7166"/>
    <w:rsid w:val="00CE2353"/>
    <w:rsid w:val="00D17D10"/>
    <w:rsid w:val="00D77051"/>
    <w:rsid w:val="00D77888"/>
    <w:rsid w:val="00D91637"/>
    <w:rsid w:val="00D978B7"/>
    <w:rsid w:val="00DB7D3A"/>
    <w:rsid w:val="00DE6708"/>
    <w:rsid w:val="00DE708B"/>
    <w:rsid w:val="00E502A0"/>
    <w:rsid w:val="00E5578D"/>
    <w:rsid w:val="00E64233"/>
    <w:rsid w:val="00E71DC7"/>
    <w:rsid w:val="00E755AD"/>
    <w:rsid w:val="00EB07A5"/>
    <w:rsid w:val="00EC13FF"/>
    <w:rsid w:val="00EC73AE"/>
    <w:rsid w:val="00F34E73"/>
    <w:rsid w:val="00F82E17"/>
    <w:rsid w:val="00FB1DDA"/>
    <w:rsid w:val="00FC251C"/>
    <w:rsid w:val="00FC29DA"/>
    <w:rsid w:val="00FC71B0"/>
    <w:rsid w:val="00FE0E60"/>
    <w:rsid w:val="00FE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89118"/>
  <w15:docId w15:val="{CF9FBB78-E150-4C9B-9F64-9FFD310D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C73A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1A40D6"/>
    <w:rPr>
      <w:color w:val="808080"/>
    </w:rPr>
  </w:style>
  <w:style w:type="paragraph" w:styleId="Komentarotekstas">
    <w:name w:val="annotation text"/>
    <w:basedOn w:val="prastasis"/>
    <w:link w:val="KomentarotekstasDiagrama"/>
    <w:semiHidden/>
    <w:unhideWhenUsed/>
    <w:rsid w:val="00A82A8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A82A86"/>
    <w:rPr>
      <w:sz w:val="20"/>
    </w:rPr>
  </w:style>
  <w:style w:type="paragraph" w:customStyle="1" w:styleId="bodytext">
    <w:name w:val="bodytext"/>
    <w:basedOn w:val="prastasis"/>
    <w:rsid w:val="00A82A86"/>
    <w:pPr>
      <w:suppressAutoHyphens/>
      <w:spacing w:before="280" w:after="280"/>
    </w:pPr>
    <w:rPr>
      <w:rFonts w:eastAsia="SimSun"/>
      <w:szCs w:val="24"/>
      <w:lang w:eastAsia="lo-LA" w:bidi="lo-LA"/>
    </w:rPr>
  </w:style>
  <w:style w:type="character" w:styleId="Komentaronuoroda">
    <w:name w:val="annotation reference"/>
    <w:basedOn w:val="Numatytasispastraiposriftas"/>
    <w:semiHidden/>
    <w:unhideWhenUsed/>
    <w:rsid w:val="00CC7166"/>
    <w:rPr>
      <w:sz w:val="16"/>
      <w:szCs w:val="16"/>
    </w:rPr>
  </w:style>
  <w:style w:type="paragraph" w:styleId="Debesliotekstas">
    <w:name w:val="Balloon Text"/>
    <w:basedOn w:val="prastasis"/>
    <w:link w:val="DebesliotekstasDiagrama"/>
    <w:rsid w:val="00CC716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CC7166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CC716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CC7166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CC716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CC7166"/>
    <w:rPr>
      <w:b/>
      <w:bCs/>
      <w:sz w:val="20"/>
    </w:rPr>
  </w:style>
  <w:style w:type="paragraph" w:styleId="Sraopastraipa">
    <w:name w:val="List Paragraph"/>
    <w:basedOn w:val="prastasis"/>
    <w:uiPriority w:val="34"/>
    <w:qFormat/>
    <w:rsid w:val="00CC7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9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C3A7E-6C18-4DF0-8C48-A22540E26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>LRS Kanceliarija</Company>
  <LinksUpToDate>false</LinksUpToDate>
  <CharactersWithSpaces>2980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Aldona</dc:creator>
  <cp:lastModifiedBy>Vartotoja</cp:lastModifiedBy>
  <cp:revision>6</cp:revision>
  <cp:lastPrinted>2021-12-06T07:09:00Z</cp:lastPrinted>
  <dcterms:created xsi:type="dcterms:W3CDTF">2021-12-03T13:32:00Z</dcterms:created>
  <dcterms:modified xsi:type="dcterms:W3CDTF">2021-12-08T09:52:00Z</dcterms:modified>
</cp:coreProperties>
</file>