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794" w:rsidRPr="00380794" w:rsidRDefault="00380794" w:rsidP="00380794">
      <w:pPr>
        <w:pStyle w:val="Pagrindinistekstas"/>
        <w:jc w:val="right"/>
        <w:rPr>
          <w:b/>
          <w:sz w:val="24"/>
          <w:szCs w:val="24"/>
          <w:lang w:val="lt-LT"/>
        </w:rPr>
      </w:pPr>
      <w:r>
        <w:rPr>
          <w:b/>
          <w:sz w:val="24"/>
          <w:szCs w:val="24"/>
          <w:lang w:val="lt-LT"/>
        </w:rPr>
        <w:t>P</w:t>
      </w:r>
      <w:r w:rsidRPr="00380794">
        <w:rPr>
          <w:b/>
          <w:sz w:val="24"/>
          <w:szCs w:val="24"/>
          <w:lang w:val="lt-LT"/>
        </w:rPr>
        <w:t>rojektas</w:t>
      </w:r>
    </w:p>
    <w:p w:rsidR="00896CCE" w:rsidRPr="00ED2F15" w:rsidRDefault="00896CCE" w:rsidP="00896CCE">
      <w:pPr>
        <w:pStyle w:val="Pagrindinistekstas"/>
        <w:jc w:val="center"/>
        <w:rPr>
          <w:lang w:val="lt-LT"/>
        </w:rPr>
      </w:pPr>
      <w:r w:rsidRPr="00ED2F15">
        <w:rPr>
          <w:lang w:val="lt-LT"/>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2.55pt" o:ole="" filled="t">
            <v:fill color2="black" type="frame"/>
            <v:imagedata r:id="rId5" o:title=""/>
          </v:shape>
          <o:OLEObject Type="Embed" ProgID="OutPlace" ShapeID="_x0000_i1025" DrawAspect="Content" ObjectID="_1700469702" r:id="rId6"/>
        </w:object>
      </w:r>
    </w:p>
    <w:p w:rsidR="00896CCE" w:rsidRPr="00ED2F15" w:rsidRDefault="00896CCE" w:rsidP="00896CCE">
      <w:pPr>
        <w:pStyle w:val="Antrinispavadinimas"/>
        <w:rPr>
          <w:szCs w:val="24"/>
        </w:rPr>
      </w:pPr>
      <w:r w:rsidRPr="00ED2F15">
        <w:rPr>
          <w:szCs w:val="24"/>
        </w:rPr>
        <w:t>KĖDAINIŲ RAJONO SAVIVALDYBĖS TARYBA</w:t>
      </w:r>
    </w:p>
    <w:p w:rsidR="00896CCE" w:rsidRPr="00ED2F15" w:rsidRDefault="00896CCE" w:rsidP="00896CCE">
      <w:pPr>
        <w:jc w:val="center"/>
        <w:rPr>
          <w:b/>
          <w:sz w:val="24"/>
          <w:szCs w:val="24"/>
          <w:lang w:val="lt-LT"/>
        </w:rPr>
      </w:pPr>
    </w:p>
    <w:p w:rsidR="00896CCE" w:rsidRPr="00ED2F15" w:rsidRDefault="00896CCE" w:rsidP="00896CCE">
      <w:pPr>
        <w:jc w:val="center"/>
        <w:rPr>
          <w:b/>
          <w:sz w:val="24"/>
          <w:szCs w:val="24"/>
          <w:lang w:val="lt-LT"/>
        </w:rPr>
      </w:pPr>
      <w:r w:rsidRPr="00ED2F15">
        <w:rPr>
          <w:b/>
          <w:sz w:val="24"/>
          <w:szCs w:val="24"/>
          <w:lang w:val="lt-LT"/>
        </w:rPr>
        <w:t>SPRENDIMAS</w:t>
      </w:r>
    </w:p>
    <w:p w:rsidR="00896CCE" w:rsidRPr="00ED2F15" w:rsidRDefault="00380794" w:rsidP="00896CCE">
      <w:pPr>
        <w:jc w:val="center"/>
        <w:rPr>
          <w:b/>
          <w:sz w:val="24"/>
          <w:szCs w:val="24"/>
          <w:lang w:val="lt-LT"/>
        </w:rPr>
      </w:pPr>
      <w:r>
        <w:rPr>
          <w:b/>
          <w:sz w:val="24"/>
          <w:szCs w:val="24"/>
          <w:lang w:val="lt-LT"/>
        </w:rPr>
        <w:t>DĖL KĖDAINIŲ RAJONO SAVIVALDYBĖS TARYBOS 2019 M. GEGUŽĖS 3 D. SPRENDIMO NR. TS-71 „</w:t>
      </w:r>
      <w:r w:rsidR="00896CCE" w:rsidRPr="00ED2F15">
        <w:rPr>
          <w:b/>
          <w:sz w:val="24"/>
          <w:szCs w:val="24"/>
          <w:lang w:val="lt-LT"/>
        </w:rPr>
        <w:t>DĖL KĖDAINIŲ RAJONO SAVIVALDYBĖS TARYBOS KOMITETŲ SUDARYMO</w:t>
      </w:r>
      <w:r>
        <w:rPr>
          <w:b/>
          <w:sz w:val="24"/>
          <w:szCs w:val="24"/>
          <w:lang w:val="lt-LT"/>
        </w:rPr>
        <w:t>“ PAKEITIMO</w:t>
      </w:r>
    </w:p>
    <w:p w:rsidR="00896CCE" w:rsidRPr="00ED2F15" w:rsidRDefault="00896CCE" w:rsidP="00896CCE">
      <w:pPr>
        <w:jc w:val="center"/>
        <w:rPr>
          <w:b/>
          <w:sz w:val="24"/>
          <w:szCs w:val="24"/>
          <w:lang w:val="lt-LT"/>
        </w:rPr>
      </w:pPr>
    </w:p>
    <w:p w:rsidR="00896CCE" w:rsidRPr="00ED2F15" w:rsidRDefault="002A7B39" w:rsidP="00896CCE">
      <w:pPr>
        <w:jc w:val="center"/>
        <w:rPr>
          <w:sz w:val="24"/>
          <w:szCs w:val="24"/>
          <w:lang w:val="lt-LT"/>
        </w:rPr>
      </w:pPr>
      <w:r>
        <w:rPr>
          <w:sz w:val="24"/>
          <w:szCs w:val="24"/>
          <w:lang w:val="lt-LT"/>
        </w:rPr>
        <w:t>2021</w:t>
      </w:r>
      <w:r w:rsidR="00896CCE" w:rsidRPr="00ED2F15">
        <w:rPr>
          <w:sz w:val="24"/>
          <w:szCs w:val="24"/>
          <w:lang w:val="lt-LT"/>
        </w:rPr>
        <w:t xml:space="preserve"> m. </w:t>
      </w:r>
      <w:r>
        <w:rPr>
          <w:sz w:val="24"/>
          <w:szCs w:val="24"/>
          <w:lang w:val="lt-LT"/>
        </w:rPr>
        <w:t xml:space="preserve">gruodžio </w:t>
      </w:r>
      <w:r w:rsidR="006B2721">
        <w:rPr>
          <w:sz w:val="24"/>
          <w:szCs w:val="24"/>
          <w:lang w:val="lt-LT"/>
        </w:rPr>
        <w:t>8</w:t>
      </w:r>
      <w:r w:rsidR="00D13AF2">
        <w:rPr>
          <w:sz w:val="24"/>
          <w:szCs w:val="24"/>
          <w:lang w:val="lt-LT"/>
        </w:rPr>
        <w:t xml:space="preserve"> d. Nr. SP-</w:t>
      </w:r>
      <w:r w:rsidR="00F92EC3">
        <w:rPr>
          <w:sz w:val="24"/>
          <w:szCs w:val="24"/>
          <w:lang w:val="lt-LT"/>
        </w:rPr>
        <w:t>369</w:t>
      </w:r>
      <w:bookmarkStart w:id="0" w:name="_GoBack"/>
      <w:bookmarkEnd w:id="0"/>
    </w:p>
    <w:p w:rsidR="00896CCE" w:rsidRPr="00ED2F15" w:rsidRDefault="00896CCE" w:rsidP="00896CCE">
      <w:pPr>
        <w:jc w:val="center"/>
        <w:rPr>
          <w:sz w:val="24"/>
          <w:szCs w:val="24"/>
          <w:lang w:val="lt-LT"/>
        </w:rPr>
      </w:pPr>
      <w:r w:rsidRPr="00ED2F15">
        <w:rPr>
          <w:sz w:val="24"/>
          <w:szCs w:val="24"/>
          <w:lang w:val="lt-LT"/>
        </w:rPr>
        <w:t>Kėdainiai</w:t>
      </w:r>
    </w:p>
    <w:p w:rsidR="00896CCE" w:rsidRPr="00ED2F15" w:rsidRDefault="00896CCE" w:rsidP="00896CCE">
      <w:pPr>
        <w:jc w:val="center"/>
        <w:rPr>
          <w:b/>
          <w:sz w:val="24"/>
          <w:szCs w:val="24"/>
          <w:lang w:val="lt-LT"/>
        </w:rPr>
      </w:pPr>
    </w:p>
    <w:p w:rsidR="00896CCE" w:rsidRDefault="00896CCE" w:rsidP="00896CCE">
      <w:pPr>
        <w:ind w:firstLine="680"/>
        <w:jc w:val="both"/>
        <w:rPr>
          <w:sz w:val="24"/>
          <w:szCs w:val="24"/>
          <w:lang w:val="lt-LT"/>
        </w:rPr>
      </w:pPr>
      <w:r w:rsidRPr="00ED2F15">
        <w:rPr>
          <w:sz w:val="24"/>
          <w:szCs w:val="24"/>
          <w:lang w:val="lt-LT"/>
        </w:rPr>
        <w:t xml:space="preserve">Vadovaudamasi </w:t>
      </w:r>
      <w:r w:rsidRPr="00ED2F15">
        <w:rPr>
          <w:rFonts w:eastAsia="Lucida Sans Unicode"/>
          <w:kern w:val="2"/>
          <w:sz w:val="24"/>
          <w:szCs w:val="24"/>
          <w:lang w:val="lt-LT"/>
        </w:rPr>
        <w:t xml:space="preserve">Lietuvos Respublikos vietos savivaldos įstatymo </w:t>
      </w:r>
      <w:r w:rsidR="00380794">
        <w:rPr>
          <w:rFonts w:eastAsia="Lucida Sans Unicode"/>
          <w:kern w:val="2"/>
          <w:sz w:val="24"/>
          <w:szCs w:val="24"/>
          <w:lang w:val="lt-LT"/>
        </w:rPr>
        <w:t>18 straipsnio 1 dalimi</w:t>
      </w:r>
      <w:r w:rsidRPr="00ED2F15">
        <w:rPr>
          <w:sz w:val="24"/>
          <w:szCs w:val="24"/>
          <w:lang w:val="lt-LT"/>
        </w:rPr>
        <w:t>, Kėdainių rajono savivaldybės taryba n u s p r e n d ž i a:</w:t>
      </w:r>
    </w:p>
    <w:p w:rsidR="00380794" w:rsidRDefault="00380794" w:rsidP="00896CCE">
      <w:pPr>
        <w:ind w:firstLine="680"/>
        <w:jc w:val="both"/>
        <w:rPr>
          <w:sz w:val="24"/>
          <w:szCs w:val="24"/>
          <w:lang w:val="lt-LT"/>
        </w:rPr>
      </w:pPr>
      <w:r>
        <w:rPr>
          <w:sz w:val="24"/>
          <w:szCs w:val="24"/>
          <w:lang w:val="lt-LT"/>
        </w:rPr>
        <w:t xml:space="preserve">Pakeisti </w:t>
      </w:r>
      <w:r w:rsidRPr="00380794">
        <w:rPr>
          <w:sz w:val="24"/>
          <w:szCs w:val="24"/>
          <w:lang w:val="lt-LT"/>
        </w:rPr>
        <w:t>Kėdainių rajono savivaldybės tarybos 2019 m. gegužės 3 d. sprendimo Nr.</w:t>
      </w:r>
      <w:r>
        <w:rPr>
          <w:sz w:val="24"/>
          <w:szCs w:val="24"/>
          <w:lang w:val="lt-LT"/>
        </w:rPr>
        <w:t xml:space="preserve"> TS-71 „D</w:t>
      </w:r>
      <w:r w:rsidRPr="00380794">
        <w:rPr>
          <w:sz w:val="24"/>
          <w:szCs w:val="24"/>
          <w:lang w:val="lt-LT"/>
        </w:rPr>
        <w:t>ėl Kėdainių rajono savivaldybės tarybos komitetų sudarymo“</w:t>
      </w:r>
      <w:r w:rsidR="002A7B39">
        <w:rPr>
          <w:sz w:val="24"/>
          <w:szCs w:val="24"/>
          <w:lang w:val="lt-LT"/>
        </w:rPr>
        <w:t xml:space="preserve"> 1.4 papunkčio penk</w:t>
      </w:r>
      <w:r>
        <w:rPr>
          <w:sz w:val="24"/>
          <w:szCs w:val="24"/>
          <w:lang w:val="lt-LT"/>
        </w:rPr>
        <w:t>tąją pastraipą ir ją išdėstyti taip:</w:t>
      </w:r>
    </w:p>
    <w:p w:rsidR="00380794" w:rsidRDefault="00380794" w:rsidP="00896CCE">
      <w:pPr>
        <w:ind w:firstLine="680"/>
        <w:jc w:val="both"/>
        <w:rPr>
          <w:sz w:val="24"/>
          <w:szCs w:val="24"/>
          <w:lang w:val="lt-LT"/>
        </w:rPr>
      </w:pPr>
      <w:r>
        <w:rPr>
          <w:sz w:val="24"/>
          <w:szCs w:val="24"/>
          <w:lang w:val="lt-LT"/>
        </w:rPr>
        <w:t>„</w:t>
      </w:r>
      <w:r w:rsidR="006B2721">
        <w:rPr>
          <w:sz w:val="24"/>
          <w:szCs w:val="24"/>
          <w:lang w:val="lt-LT"/>
        </w:rPr>
        <w:t xml:space="preserve">Rima </w:t>
      </w:r>
      <w:proofErr w:type="spellStart"/>
      <w:r w:rsidR="006B2721">
        <w:rPr>
          <w:sz w:val="24"/>
          <w:szCs w:val="24"/>
          <w:lang w:val="lt-LT"/>
        </w:rPr>
        <w:t>Radavičienė</w:t>
      </w:r>
      <w:proofErr w:type="spellEnd"/>
      <w:r>
        <w:rPr>
          <w:sz w:val="24"/>
          <w:szCs w:val="24"/>
          <w:lang w:val="lt-LT"/>
        </w:rPr>
        <w:t>“</w:t>
      </w:r>
    </w:p>
    <w:p w:rsidR="002A7B39" w:rsidRDefault="002A7B39" w:rsidP="002A7B39">
      <w:pPr>
        <w:ind w:firstLine="1296"/>
        <w:rPr>
          <w:sz w:val="24"/>
          <w:szCs w:val="24"/>
          <w:lang w:val="lt-LT" w:eastAsia="en-US"/>
        </w:rPr>
      </w:pPr>
      <w:bookmarkStart w:id="1" w:name="_Hlk6572325"/>
      <w:r>
        <w:rPr>
          <w:sz w:val="24"/>
          <w:szCs w:val="24"/>
          <w:lang w:val="lt-LT"/>
        </w:rPr>
        <w:t>Šis</w:t>
      </w:r>
      <w:r>
        <w:rPr>
          <w:i/>
          <w:iCs/>
          <w:lang w:val="lt-LT"/>
        </w:rPr>
        <w:t xml:space="preserve">  </w:t>
      </w:r>
      <w:r w:rsidRPr="005E5BC7">
        <w:rPr>
          <w:iCs/>
          <w:sz w:val="24"/>
          <w:szCs w:val="24"/>
          <w:lang w:val="lt-LT"/>
        </w:rPr>
        <w:t>sprendimas</w:t>
      </w:r>
      <w:r w:rsidRPr="005E5BC7">
        <w:rPr>
          <w:sz w:val="24"/>
          <w:szCs w:val="24"/>
          <w:lang w:val="lt-LT"/>
        </w:rPr>
        <w:t xml:space="preserve"> per vieną mėnesį nuo</w:t>
      </w:r>
      <w:r w:rsidRPr="005E5BC7">
        <w:rPr>
          <w:iCs/>
          <w:sz w:val="24"/>
          <w:szCs w:val="24"/>
          <w:lang w:val="lt-LT"/>
        </w:rPr>
        <w:t xml:space="preserve"> sprendimo</w:t>
      </w:r>
      <w:r w:rsidRPr="005E5BC7">
        <w:rPr>
          <w:sz w:val="24"/>
          <w:szCs w:val="24"/>
          <w:lang w:val="lt-LT"/>
        </w:rPr>
        <w:t xml:space="preserve"> </w:t>
      </w:r>
      <w:r w:rsidRPr="005E5BC7">
        <w:rPr>
          <w:iCs/>
          <w:sz w:val="24"/>
          <w:szCs w:val="24"/>
          <w:lang w:val="lt-LT"/>
        </w:rPr>
        <w:t xml:space="preserve"> paskelbimo</w:t>
      </w:r>
      <w:r>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A3E5D" w:rsidRPr="005A3E5D" w:rsidRDefault="005A3E5D" w:rsidP="005A3E5D">
      <w:pPr>
        <w:ind w:firstLine="709"/>
        <w:contextualSpacing/>
        <w:jc w:val="both"/>
        <w:rPr>
          <w:color w:val="000000"/>
          <w:sz w:val="24"/>
          <w:szCs w:val="24"/>
          <w:lang w:val="lt-LT"/>
        </w:rPr>
      </w:pPr>
    </w:p>
    <w:bookmarkEnd w:id="1"/>
    <w:p w:rsidR="00EC71B8" w:rsidRPr="00ED2F15" w:rsidRDefault="00EC71B8" w:rsidP="00675686">
      <w:pPr>
        <w:ind w:firstLine="680"/>
        <w:jc w:val="both"/>
        <w:rPr>
          <w:sz w:val="24"/>
          <w:szCs w:val="24"/>
          <w:lang w:val="lt-LT"/>
        </w:rPr>
      </w:pPr>
    </w:p>
    <w:p w:rsidR="00D61093" w:rsidRPr="00ED2F15" w:rsidRDefault="00D61093" w:rsidP="00675686">
      <w:pPr>
        <w:ind w:firstLine="680"/>
        <w:jc w:val="both"/>
        <w:rPr>
          <w:sz w:val="24"/>
          <w:szCs w:val="24"/>
          <w:lang w:val="lt-LT"/>
        </w:rPr>
      </w:pPr>
    </w:p>
    <w:p w:rsidR="00D61093" w:rsidRPr="00ED2F15" w:rsidRDefault="00D61093" w:rsidP="00675686">
      <w:pPr>
        <w:ind w:firstLine="680"/>
        <w:jc w:val="both"/>
        <w:rPr>
          <w:sz w:val="24"/>
          <w:szCs w:val="24"/>
          <w:lang w:val="lt-LT"/>
        </w:rPr>
      </w:pPr>
    </w:p>
    <w:p w:rsidR="001E2717" w:rsidRPr="00ED2F15" w:rsidRDefault="001E2717" w:rsidP="00675686">
      <w:pPr>
        <w:ind w:firstLine="680"/>
        <w:jc w:val="both"/>
        <w:rPr>
          <w:sz w:val="24"/>
          <w:szCs w:val="24"/>
          <w:lang w:val="lt-LT"/>
        </w:rPr>
      </w:pPr>
    </w:p>
    <w:p w:rsidR="00380794" w:rsidRPr="00AF6274" w:rsidRDefault="00380794" w:rsidP="00380794">
      <w:pPr>
        <w:jc w:val="both"/>
        <w:rPr>
          <w:sz w:val="24"/>
          <w:szCs w:val="24"/>
          <w:lang w:val="lt-LT" w:eastAsia="lt-LT"/>
        </w:rPr>
      </w:pPr>
      <w:r w:rsidRPr="00AF6274">
        <w:rPr>
          <w:kern w:val="2"/>
          <w:sz w:val="24"/>
          <w:szCs w:val="24"/>
          <w:lang w:val="lt-LT" w:eastAsia="lt-LT"/>
        </w:rPr>
        <w:t>Savivaldybės meras</w:t>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p>
    <w:p w:rsidR="00380794" w:rsidRPr="00AF6274" w:rsidRDefault="00380794" w:rsidP="00380794">
      <w:pPr>
        <w:jc w:val="both"/>
        <w:rPr>
          <w:rFonts w:eastAsia="SimSun"/>
          <w:sz w:val="24"/>
          <w:szCs w:val="24"/>
          <w:lang w:val="lt-LT" w:eastAsia="lo-LA" w:bidi="lo-LA"/>
        </w:rPr>
      </w:pPr>
    </w:p>
    <w:p w:rsidR="00380794" w:rsidRPr="00AF6274" w:rsidRDefault="00380794" w:rsidP="00380794">
      <w:pPr>
        <w:jc w:val="both"/>
        <w:rPr>
          <w:rFonts w:eastAsia="SimSun"/>
          <w:sz w:val="24"/>
          <w:szCs w:val="24"/>
          <w:lang w:val="lt-LT" w:eastAsia="lo-LA" w:bidi="lo-LA"/>
        </w:rPr>
      </w:pPr>
    </w:p>
    <w:p w:rsidR="00380794" w:rsidRPr="00AF6274" w:rsidRDefault="00380794" w:rsidP="00380794">
      <w:pPr>
        <w:jc w:val="both"/>
        <w:rPr>
          <w:rFonts w:eastAsia="SimSun"/>
          <w:sz w:val="24"/>
          <w:szCs w:val="24"/>
          <w:lang w:val="lt-LT" w:eastAsia="lo-LA" w:bidi="lo-LA"/>
        </w:rPr>
      </w:pPr>
    </w:p>
    <w:p w:rsidR="00380794" w:rsidRPr="00AF6274" w:rsidRDefault="00380794" w:rsidP="00380794">
      <w:pPr>
        <w:jc w:val="both"/>
        <w:rPr>
          <w:rFonts w:eastAsia="SimSun"/>
          <w:sz w:val="24"/>
          <w:szCs w:val="24"/>
          <w:lang w:val="lt-LT" w:eastAsia="lo-LA" w:bidi="lo-LA"/>
        </w:rPr>
      </w:pPr>
    </w:p>
    <w:p w:rsidR="00380794" w:rsidRPr="00AF6274" w:rsidRDefault="00380794" w:rsidP="00380794">
      <w:pPr>
        <w:jc w:val="both"/>
        <w:rPr>
          <w:rFonts w:eastAsia="SimSun"/>
          <w:sz w:val="24"/>
          <w:szCs w:val="24"/>
          <w:lang w:val="lt-LT" w:eastAsia="lo-LA" w:bidi="lo-LA"/>
        </w:rPr>
      </w:pPr>
    </w:p>
    <w:p w:rsidR="00380794" w:rsidRDefault="00380794"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BC1CF1" w:rsidRDefault="00BC1CF1" w:rsidP="00380794">
      <w:pPr>
        <w:jc w:val="both"/>
        <w:rPr>
          <w:rFonts w:eastAsia="SimSun"/>
          <w:sz w:val="24"/>
          <w:szCs w:val="24"/>
          <w:lang w:val="lt-LT" w:eastAsia="lo-LA" w:bidi="lo-LA"/>
        </w:rPr>
      </w:pPr>
    </w:p>
    <w:p w:rsidR="00380794" w:rsidRDefault="00380794" w:rsidP="00380794">
      <w:pPr>
        <w:jc w:val="both"/>
        <w:rPr>
          <w:rFonts w:eastAsia="SimSun"/>
          <w:sz w:val="24"/>
          <w:szCs w:val="24"/>
          <w:lang w:val="lt-LT" w:eastAsia="lo-LA" w:bidi="lo-LA"/>
        </w:rPr>
      </w:pPr>
    </w:p>
    <w:p w:rsidR="002A7B39" w:rsidRPr="00AF6274" w:rsidRDefault="002A7B39" w:rsidP="00380794">
      <w:pPr>
        <w:jc w:val="both"/>
        <w:rPr>
          <w:rFonts w:eastAsia="SimSun"/>
          <w:sz w:val="24"/>
          <w:szCs w:val="24"/>
          <w:lang w:val="lt-LT" w:eastAsia="lo-LA" w:bidi="lo-LA"/>
        </w:rPr>
      </w:pPr>
    </w:p>
    <w:p w:rsidR="00380794" w:rsidRPr="00AF6274" w:rsidRDefault="00380794" w:rsidP="00380794">
      <w:pPr>
        <w:rPr>
          <w:sz w:val="24"/>
          <w:szCs w:val="24"/>
          <w:lang w:val="lt-LT" w:eastAsia="lt-LT"/>
        </w:rPr>
      </w:pPr>
    </w:p>
    <w:p w:rsidR="00380794" w:rsidRPr="00AF6274" w:rsidRDefault="00A904AD" w:rsidP="00380794">
      <w:pPr>
        <w:rPr>
          <w:sz w:val="24"/>
          <w:szCs w:val="24"/>
          <w:lang w:val="lt-LT" w:eastAsia="lt-LT"/>
        </w:rPr>
      </w:pPr>
      <w:r>
        <w:rPr>
          <w:sz w:val="24"/>
          <w:szCs w:val="24"/>
          <w:lang w:val="lt-LT" w:eastAsia="lt-LT"/>
        </w:rPr>
        <w:t>Laura Rimdžiūtė</w:t>
      </w:r>
      <w:r w:rsidR="001A3F54">
        <w:rPr>
          <w:sz w:val="24"/>
          <w:szCs w:val="24"/>
          <w:lang w:val="lt-LT" w:eastAsia="lt-LT"/>
        </w:rPr>
        <w:tab/>
      </w:r>
      <w:r w:rsidR="002A7B39">
        <w:rPr>
          <w:sz w:val="24"/>
          <w:szCs w:val="24"/>
          <w:lang w:val="lt-LT" w:eastAsia="lt-LT"/>
        </w:rPr>
        <w:t>Valentinas Tamulis</w:t>
      </w:r>
      <w:r>
        <w:rPr>
          <w:sz w:val="24"/>
          <w:szCs w:val="24"/>
          <w:lang w:val="lt-LT" w:eastAsia="lt-LT"/>
        </w:rPr>
        <w:t xml:space="preserve"> </w:t>
      </w:r>
      <w:r w:rsidR="00380794">
        <w:rPr>
          <w:sz w:val="24"/>
          <w:szCs w:val="24"/>
          <w:lang w:val="lt-LT" w:eastAsia="lt-LT"/>
        </w:rPr>
        <w:tab/>
      </w:r>
      <w:r>
        <w:rPr>
          <w:sz w:val="24"/>
          <w:szCs w:val="24"/>
          <w:lang w:val="lt-LT" w:eastAsia="lt-LT"/>
        </w:rPr>
        <w:t xml:space="preserve">  Dalius Ramonas</w:t>
      </w:r>
      <w:r w:rsidR="002A7B39">
        <w:rPr>
          <w:sz w:val="24"/>
          <w:szCs w:val="24"/>
          <w:lang w:val="lt-LT" w:eastAsia="lt-LT"/>
        </w:rPr>
        <w:tab/>
        <w:t>Rūta Švedienė</w:t>
      </w:r>
    </w:p>
    <w:p w:rsidR="00380794" w:rsidRPr="00AF6274" w:rsidRDefault="002A7B39" w:rsidP="00380794">
      <w:pPr>
        <w:tabs>
          <w:tab w:val="left" w:pos="1296"/>
          <w:tab w:val="left" w:pos="2592"/>
          <w:tab w:val="left" w:pos="3888"/>
          <w:tab w:val="left" w:pos="5280"/>
          <w:tab w:val="left" w:pos="7845"/>
        </w:tabs>
        <w:rPr>
          <w:sz w:val="24"/>
          <w:szCs w:val="24"/>
          <w:lang w:val="lt-LT" w:eastAsia="lt-LT"/>
        </w:rPr>
      </w:pPr>
      <w:r>
        <w:rPr>
          <w:sz w:val="24"/>
          <w:szCs w:val="24"/>
          <w:lang w:val="lt-LT" w:eastAsia="lt-LT"/>
        </w:rPr>
        <w:t>2021-1</w:t>
      </w:r>
      <w:r w:rsidR="00A904AD">
        <w:rPr>
          <w:sz w:val="24"/>
          <w:szCs w:val="24"/>
          <w:lang w:val="lt-LT" w:eastAsia="lt-LT"/>
        </w:rPr>
        <w:t>2-</w:t>
      </w:r>
      <w:r w:rsidR="00A904AD">
        <w:rPr>
          <w:sz w:val="24"/>
          <w:szCs w:val="24"/>
          <w:lang w:val="lt-LT" w:eastAsia="lt-LT"/>
        </w:rPr>
        <w:tab/>
      </w:r>
      <w:r w:rsidR="00A904AD">
        <w:rPr>
          <w:sz w:val="24"/>
          <w:szCs w:val="24"/>
          <w:lang w:val="lt-LT" w:eastAsia="lt-LT"/>
        </w:rPr>
        <w:tab/>
        <w:t>202</w:t>
      </w:r>
      <w:r>
        <w:rPr>
          <w:sz w:val="24"/>
          <w:szCs w:val="24"/>
          <w:lang w:val="lt-LT" w:eastAsia="lt-LT"/>
        </w:rPr>
        <w:t>1-1</w:t>
      </w:r>
      <w:r w:rsidR="00A904AD">
        <w:rPr>
          <w:sz w:val="24"/>
          <w:szCs w:val="24"/>
          <w:lang w:val="lt-LT" w:eastAsia="lt-LT"/>
        </w:rPr>
        <w:t>2</w:t>
      </w:r>
      <w:r w:rsidR="00D13AF2">
        <w:rPr>
          <w:sz w:val="24"/>
          <w:szCs w:val="24"/>
          <w:lang w:val="lt-LT" w:eastAsia="lt-LT"/>
        </w:rPr>
        <w:t>-</w:t>
      </w:r>
      <w:r w:rsidR="00A904AD">
        <w:rPr>
          <w:sz w:val="24"/>
          <w:szCs w:val="24"/>
          <w:lang w:val="lt-LT" w:eastAsia="lt-LT"/>
        </w:rPr>
        <w:tab/>
      </w:r>
      <w:r w:rsidR="00A904AD">
        <w:rPr>
          <w:sz w:val="24"/>
          <w:szCs w:val="24"/>
          <w:lang w:val="lt-LT" w:eastAsia="lt-LT"/>
        </w:rPr>
        <w:tab/>
        <w:t>202</w:t>
      </w:r>
      <w:r>
        <w:rPr>
          <w:sz w:val="24"/>
          <w:szCs w:val="24"/>
          <w:lang w:val="lt-LT" w:eastAsia="lt-LT"/>
        </w:rPr>
        <w:t>1-1</w:t>
      </w:r>
      <w:r w:rsidR="00A904AD">
        <w:rPr>
          <w:sz w:val="24"/>
          <w:szCs w:val="24"/>
          <w:lang w:val="lt-LT" w:eastAsia="lt-LT"/>
        </w:rPr>
        <w:t>2</w:t>
      </w:r>
      <w:r>
        <w:rPr>
          <w:sz w:val="24"/>
          <w:szCs w:val="24"/>
          <w:lang w:val="lt-LT" w:eastAsia="lt-LT"/>
        </w:rPr>
        <w:t>-                            2021-12-</w:t>
      </w:r>
    </w:p>
    <w:p w:rsidR="00380794" w:rsidRPr="00AF6274" w:rsidRDefault="00380794" w:rsidP="00380794">
      <w:pPr>
        <w:jc w:val="both"/>
        <w:rPr>
          <w:sz w:val="24"/>
          <w:szCs w:val="24"/>
          <w:lang w:val="lt-LT" w:eastAsia="lt-LT"/>
        </w:rPr>
      </w:pPr>
      <w:r w:rsidRPr="00AF6274">
        <w:rPr>
          <w:sz w:val="24"/>
          <w:szCs w:val="24"/>
          <w:lang w:val="lt-LT" w:eastAsia="lt-LT"/>
        </w:rPr>
        <w:lastRenderedPageBreak/>
        <w:t>Kėdainių rajono savivaldybės tarybai</w:t>
      </w:r>
    </w:p>
    <w:p w:rsidR="00380794" w:rsidRPr="00AF6274" w:rsidRDefault="00380794" w:rsidP="00380794">
      <w:pPr>
        <w:jc w:val="both"/>
        <w:rPr>
          <w:sz w:val="24"/>
          <w:szCs w:val="24"/>
          <w:lang w:val="lt-LT" w:eastAsia="lt-LT"/>
        </w:rPr>
      </w:pPr>
    </w:p>
    <w:p w:rsidR="00380794" w:rsidRPr="00AF6274" w:rsidRDefault="00380794" w:rsidP="00380794">
      <w:pPr>
        <w:ind w:firstLine="680"/>
        <w:jc w:val="center"/>
        <w:rPr>
          <w:b/>
          <w:sz w:val="24"/>
          <w:szCs w:val="24"/>
          <w:lang w:val="lt-LT" w:eastAsia="lt-LT"/>
        </w:rPr>
      </w:pPr>
      <w:r w:rsidRPr="00AF6274">
        <w:rPr>
          <w:b/>
          <w:sz w:val="24"/>
          <w:szCs w:val="24"/>
          <w:lang w:val="lt-LT" w:eastAsia="lt-LT"/>
        </w:rPr>
        <w:t>AIŠKINAMASIS RAŠTAS</w:t>
      </w:r>
    </w:p>
    <w:p w:rsidR="00380794" w:rsidRPr="00AF6274" w:rsidRDefault="00D13AF2" w:rsidP="00380794">
      <w:pPr>
        <w:jc w:val="center"/>
        <w:rPr>
          <w:b/>
          <w:sz w:val="24"/>
          <w:szCs w:val="24"/>
          <w:lang w:val="lt-LT" w:eastAsia="lt-LT"/>
        </w:rPr>
      </w:pPr>
      <w:r>
        <w:rPr>
          <w:b/>
          <w:sz w:val="24"/>
          <w:szCs w:val="24"/>
          <w:lang w:val="lt-LT"/>
        </w:rPr>
        <w:t>DĖL KĖDAINIŲ RAJONO SAVIVALDYBĖS TARYBOS 2019 M. GEGUŽĖS 3 D. SPRENDIMO NR. TS-71 „</w:t>
      </w:r>
      <w:r w:rsidRPr="00ED2F15">
        <w:rPr>
          <w:b/>
          <w:sz w:val="24"/>
          <w:szCs w:val="24"/>
          <w:lang w:val="lt-LT"/>
        </w:rPr>
        <w:t>DĖL KĖDAINIŲ RAJONO SAVIVALDYBĖS TARYBOS KOMITETŲ SUDARYMO</w:t>
      </w:r>
      <w:r>
        <w:rPr>
          <w:b/>
          <w:sz w:val="24"/>
          <w:szCs w:val="24"/>
          <w:lang w:val="lt-LT"/>
        </w:rPr>
        <w:t>“ PAKEITIMO</w:t>
      </w:r>
    </w:p>
    <w:p w:rsidR="00380794" w:rsidRPr="00AF6274" w:rsidRDefault="00380794" w:rsidP="00380794">
      <w:pPr>
        <w:ind w:firstLine="680"/>
        <w:jc w:val="center"/>
        <w:rPr>
          <w:sz w:val="24"/>
          <w:szCs w:val="24"/>
          <w:lang w:val="lt-LT" w:eastAsia="lt-LT"/>
        </w:rPr>
      </w:pPr>
    </w:p>
    <w:p w:rsidR="00380794" w:rsidRPr="00AF6274" w:rsidRDefault="002A7B39" w:rsidP="00380794">
      <w:pPr>
        <w:ind w:firstLine="680"/>
        <w:jc w:val="center"/>
        <w:rPr>
          <w:sz w:val="24"/>
          <w:szCs w:val="24"/>
          <w:lang w:val="lt-LT" w:eastAsia="lt-LT"/>
        </w:rPr>
      </w:pPr>
      <w:r>
        <w:rPr>
          <w:sz w:val="24"/>
          <w:szCs w:val="24"/>
          <w:lang w:val="lt-LT" w:eastAsia="lt-LT"/>
        </w:rPr>
        <w:t>2021</w:t>
      </w:r>
      <w:r w:rsidR="00BC1CF1">
        <w:rPr>
          <w:sz w:val="24"/>
          <w:szCs w:val="24"/>
          <w:lang w:val="lt-LT" w:eastAsia="lt-LT"/>
        </w:rPr>
        <w:t xml:space="preserve"> m. </w:t>
      </w:r>
      <w:r w:rsidR="00406BC2">
        <w:rPr>
          <w:sz w:val="24"/>
          <w:szCs w:val="24"/>
          <w:lang w:val="lt-LT" w:eastAsia="lt-LT"/>
        </w:rPr>
        <w:t>gruodžio 08</w:t>
      </w:r>
      <w:r w:rsidR="00380794" w:rsidRPr="00AF6274">
        <w:rPr>
          <w:sz w:val="24"/>
          <w:szCs w:val="24"/>
          <w:lang w:val="lt-LT" w:eastAsia="lt-LT"/>
        </w:rPr>
        <w:t xml:space="preserve"> d.</w:t>
      </w:r>
    </w:p>
    <w:p w:rsidR="00380794" w:rsidRPr="00AF6274" w:rsidRDefault="00380794" w:rsidP="00380794">
      <w:pPr>
        <w:ind w:firstLine="680"/>
        <w:jc w:val="center"/>
        <w:rPr>
          <w:sz w:val="24"/>
          <w:szCs w:val="24"/>
          <w:lang w:val="lt-LT" w:eastAsia="lt-LT"/>
        </w:rPr>
      </w:pPr>
      <w:r w:rsidRPr="00AF6274">
        <w:rPr>
          <w:sz w:val="24"/>
          <w:szCs w:val="24"/>
          <w:lang w:val="lt-LT" w:eastAsia="lt-LT"/>
        </w:rPr>
        <w:t>Kėdainiai</w:t>
      </w:r>
    </w:p>
    <w:p w:rsidR="00380794" w:rsidRPr="00AF6274" w:rsidRDefault="00380794" w:rsidP="00380794">
      <w:pPr>
        <w:ind w:firstLine="709"/>
        <w:rPr>
          <w:sz w:val="24"/>
          <w:szCs w:val="24"/>
          <w:lang w:val="lt-LT" w:eastAsia="lt-LT"/>
        </w:rPr>
      </w:pPr>
    </w:p>
    <w:p w:rsidR="00380794" w:rsidRPr="00AF6274" w:rsidRDefault="00380794" w:rsidP="00380794">
      <w:pPr>
        <w:ind w:firstLine="680"/>
        <w:jc w:val="both"/>
        <w:rPr>
          <w:b/>
          <w:sz w:val="24"/>
          <w:szCs w:val="24"/>
          <w:lang w:val="lt-LT" w:eastAsia="lt-LT"/>
        </w:rPr>
      </w:pPr>
      <w:r w:rsidRPr="00AF6274">
        <w:rPr>
          <w:b/>
          <w:sz w:val="24"/>
          <w:szCs w:val="24"/>
          <w:lang w:val="lt-LT" w:eastAsia="lt-LT"/>
        </w:rPr>
        <w:t>Parengto sprendimo projekto tikslai</w:t>
      </w:r>
    </w:p>
    <w:p w:rsidR="00380794" w:rsidRPr="00AF6274" w:rsidRDefault="00380794" w:rsidP="00380794">
      <w:pPr>
        <w:ind w:firstLine="680"/>
        <w:jc w:val="both"/>
        <w:rPr>
          <w:sz w:val="24"/>
          <w:szCs w:val="24"/>
          <w:lang w:val="lt-LT" w:eastAsia="lt-LT"/>
        </w:rPr>
      </w:pPr>
      <w:r w:rsidRPr="00AF6274">
        <w:rPr>
          <w:sz w:val="24"/>
          <w:szCs w:val="24"/>
          <w:lang w:val="lt-LT" w:eastAsia="lt-LT"/>
        </w:rPr>
        <w:t xml:space="preserve">Pakeisti Kėdainių rajono savivaldybės tarybos </w:t>
      </w:r>
      <w:r w:rsidR="00D84F4D">
        <w:rPr>
          <w:sz w:val="24"/>
          <w:szCs w:val="24"/>
          <w:lang w:val="lt-LT" w:eastAsia="lt-LT"/>
        </w:rPr>
        <w:t xml:space="preserve">Švietimo </w:t>
      </w:r>
      <w:r w:rsidR="00C67A21" w:rsidRPr="00ED2F15">
        <w:rPr>
          <w:sz w:val="24"/>
          <w:szCs w:val="24"/>
          <w:lang w:val="lt-LT"/>
        </w:rPr>
        <w:t xml:space="preserve">ir </w:t>
      </w:r>
      <w:r w:rsidR="00D84F4D">
        <w:rPr>
          <w:sz w:val="24"/>
          <w:szCs w:val="24"/>
          <w:lang w:val="lt-LT"/>
        </w:rPr>
        <w:t>kultūros</w:t>
      </w:r>
      <w:r w:rsidR="00C67A21">
        <w:rPr>
          <w:sz w:val="24"/>
          <w:szCs w:val="24"/>
          <w:lang w:val="lt-LT"/>
        </w:rPr>
        <w:t xml:space="preserve"> komiteto</w:t>
      </w:r>
      <w:r w:rsidRPr="00AF6274">
        <w:rPr>
          <w:sz w:val="24"/>
          <w:szCs w:val="24"/>
          <w:lang w:val="lt-LT" w:eastAsia="lt-LT"/>
        </w:rPr>
        <w:t xml:space="preserve"> sudėtį</w:t>
      </w:r>
      <w:r w:rsidR="001D16DB">
        <w:rPr>
          <w:sz w:val="24"/>
          <w:szCs w:val="24"/>
          <w:lang w:val="lt-LT" w:eastAsia="lt-LT"/>
        </w:rPr>
        <w:t xml:space="preserve">, vietoje </w:t>
      </w:r>
      <w:r w:rsidR="00D84F4D">
        <w:rPr>
          <w:sz w:val="24"/>
          <w:szCs w:val="24"/>
          <w:lang w:val="lt-LT" w:eastAsia="lt-LT"/>
        </w:rPr>
        <w:t xml:space="preserve">Jurgitos </w:t>
      </w:r>
      <w:proofErr w:type="spellStart"/>
      <w:r w:rsidR="00D84F4D">
        <w:rPr>
          <w:sz w:val="24"/>
          <w:szCs w:val="24"/>
          <w:lang w:val="lt-LT" w:eastAsia="lt-LT"/>
        </w:rPr>
        <w:t>Vaitiekūnienės</w:t>
      </w:r>
      <w:proofErr w:type="spellEnd"/>
      <w:r w:rsidR="001D16DB">
        <w:rPr>
          <w:sz w:val="24"/>
          <w:szCs w:val="24"/>
          <w:lang w:val="lt-LT" w:eastAsia="lt-LT"/>
        </w:rPr>
        <w:t xml:space="preserve"> įrašant </w:t>
      </w:r>
      <w:r w:rsidR="00406BC2">
        <w:rPr>
          <w:sz w:val="24"/>
          <w:szCs w:val="24"/>
          <w:lang w:val="lt-LT" w:eastAsia="lt-LT"/>
        </w:rPr>
        <w:t xml:space="preserve">Rimą </w:t>
      </w:r>
      <w:proofErr w:type="spellStart"/>
      <w:r w:rsidR="00406BC2">
        <w:rPr>
          <w:sz w:val="24"/>
          <w:szCs w:val="24"/>
          <w:lang w:val="lt-LT" w:eastAsia="lt-LT"/>
        </w:rPr>
        <w:t>Radavičienę</w:t>
      </w:r>
      <w:proofErr w:type="spellEnd"/>
      <w:r w:rsidR="00406BC2">
        <w:rPr>
          <w:sz w:val="24"/>
          <w:szCs w:val="24"/>
          <w:lang w:val="lt-LT" w:eastAsia="lt-LT"/>
        </w:rPr>
        <w:t>.</w:t>
      </w:r>
      <w:r w:rsidR="001D16DB">
        <w:rPr>
          <w:sz w:val="24"/>
          <w:szCs w:val="24"/>
          <w:lang w:val="lt-LT"/>
        </w:rPr>
        <w:t xml:space="preserve"> </w:t>
      </w:r>
    </w:p>
    <w:p w:rsidR="00380794" w:rsidRPr="00AF6274" w:rsidRDefault="00380794" w:rsidP="00380794">
      <w:pPr>
        <w:ind w:firstLine="680"/>
        <w:jc w:val="both"/>
        <w:rPr>
          <w:b/>
          <w:sz w:val="24"/>
          <w:szCs w:val="24"/>
          <w:lang w:val="lt-LT" w:eastAsia="lt-LT"/>
        </w:rPr>
      </w:pPr>
      <w:r w:rsidRPr="00AF6274">
        <w:rPr>
          <w:b/>
          <w:sz w:val="24"/>
          <w:szCs w:val="24"/>
          <w:lang w:val="lt-LT" w:eastAsia="lt-LT"/>
        </w:rPr>
        <w:t>Sprendimo projekto esmė, rengimo priežastys ir motyvai:</w:t>
      </w:r>
    </w:p>
    <w:p w:rsidR="00380794" w:rsidRDefault="00380794" w:rsidP="00380794">
      <w:pPr>
        <w:ind w:firstLine="680"/>
        <w:jc w:val="both"/>
        <w:rPr>
          <w:sz w:val="24"/>
          <w:szCs w:val="24"/>
          <w:lang w:val="lt-LT" w:eastAsia="lt-LT"/>
        </w:rPr>
      </w:pPr>
      <w:r w:rsidRPr="00AF6274">
        <w:rPr>
          <w:sz w:val="24"/>
          <w:szCs w:val="24"/>
          <w:lang w:val="lt-LT" w:eastAsia="lt-LT"/>
        </w:rPr>
        <w:t>Lietuvos Respublikos Vyriausios</w:t>
      </w:r>
      <w:r w:rsidR="00406BC2">
        <w:rPr>
          <w:sz w:val="24"/>
          <w:szCs w:val="24"/>
          <w:lang w:val="lt-LT" w:eastAsia="lt-LT"/>
        </w:rPr>
        <w:t>ios rinkimų komisijos sprendimu,</w:t>
      </w:r>
      <w:r w:rsidR="008E5672">
        <w:rPr>
          <w:sz w:val="24"/>
          <w:szCs w:val="24"/>
          <w:lang w:val="lt-LT" w:eastAsia="lt-LT"/>
        </w:rPr>
        <w:t xml:space="preserve"> </w:t>
      </w:r>
      <w:r w:rsidR="00872F94">
        <w:rPr>
          <w:sz w:val="24"/>
          <w:szCs w:val="24"/>
          <w:lang w:val="lt-LT" w:eastAsia="lt-LT"/>
        </w:rPr>
        <w:t>patenkinus</w:t>
      </w:r>
      <w:r w:rsidR="001A3F54" w:rsidRPr="001A3F54">
        <w:rPr>
          <w:sz w:val="24"/>
          <w:szCs w:val="24"/>
          <w:lang w:val="lt-LT" w:eastAsia="lt-LT"/>
        </w:rPr>
        <w:t xml:space="preserve"> Kėdainių r</w:t>
      </w:r>
      <w:r w:rsidR="00A904AD">
        <w:rPr>
          <w:sz w:val="24"/>
          <w:szCs w:val="24"/>
          <w:lang w:val="lt-LT" w:eastAsia="lt-LT"/>
        </w:rPr>
        <w:t>ajono savivaldybės tarybos narės</w:t>
      </w:r>
      <w:r w:rsidR="001A3F54" w:rsidRPr="001A3F54">
        <w:rPr>
          <w:sz w:val="24"/>
          <w:szCs w:val="24"/>
          <w:lang w:val="lt-LT" w:eastAsia="lt-LT"/>
        </w:rPr>
        <w:t xml:space="preserve">, </w:t>
      </w:r>
      <w:r w:rsidR="00D84F4D">
        <w:rPr>
          <w:sz w:val="24"/>
          <w:szCs w:val="24"/>
          <w:lang w:val="lt-LT" w:eastAsia="lt-LT"/>
        </w:rPr>
        <w:t>Švietimo ir kultūros</w:t>
      </w:r>
      <w:r w:rsidR="00A904AD">
        <w:rPr>
          <w:sz w:val="24"/>
          <w:szCs w:val="24"/>
          <w:lang w:val="lt-LT" w:eastAsia="lt-LT"/>
        </w:rPr>
        <w:t xml:space="preserve"> komiteto narės</w:t>
      </w:r>
      <w:r w:rsidR="001A3F54" w:rsidRPr="001A3F54">
        <w:rPr>
          <w:sz w:val="24"/>
          <w:szCs w:val="24"/>
          <w:lang w:val="lt-LT" w:eastAsia="lt-LT"/>
        </w:rPr>
        <w:t xml:space="preserve"> </w:t>
      </w:r>
      <w:r w:rsidR="00D84F4D">
        <w:rPr>
          <w:sz w:val="24"/>
          <w:szCs w:val="24"/>
          <w:lang w:val="lt-LT" w:eastAsia="lt-LT"/>
        </w:rPr>
        <w:t xml:space="preserve">Jurgitos </w:t>
      </w:r>
      <w:proofErr w:type="spellStart"/>
      <w:r w:rsidR="00D84F4D">
        <w:rPr>
          <w:sz w:val="24"/>
          <w:szCs w:val="24"/>
          <w:lang w:val="lt-LT" w:eastAsia="lt-LT"/>
        </w:rPr>
        <w:t>Vaitiekūnienės</w:t>
      </w:r>
      <w:proofErr w:type="spellEnd"/>
      <w:r w:rsidR="00872F94">
        <w:rPr>
          <w:sz w:val="24"/>
          <w:szCs w:val="24"/>
          <w:lang w:val="lt-LT" w:eastAsia="lt-LT"/>
        </w:rPr>
        <w:t xml:space="preserve"> rašytinį prašymą atsistatydinti ir pripažinus</w:t>
      </w:r>
      <w:r w:rsidR="001A3F54" w:rsidRPr="001A3F54">
        <w:rPr>
          <w:sz w:val="24"/>
          <w:szCs w:val="24"/>
          <w:lang w:val="lt-LT" w:eastAsia="lt-LT"/>
        </w:rPr>
        <w:t xml:space="preserve"> tarybos nario įgalioj</w:t>
      </w:r>
      <w:r w:rsidR="00872F94">
        <w:rPr>
          <w:sz w:val="24"/>
          <w:szCs w:val="24"/>
          <w:lang w:val="lt-LT" w:eastAsia="lt-LT"/>
        </w:rPr>
        <w:t xml:space="preserve">imus nutrūkusiais prieš terminą bei </w:t>
      </w:r>
      <w:r w:rsidRPr="00AF6274">
        <w:rPr>
          <w:sz w:val="24"/>
          <w:szCs w:val="24"/>
          <w:lang w:val="lt-LT" w:eastAsia="lt-LT"/>
        </w:rPr>
        <w:t>Kėdainių rajono savivaldybės taryboje atsiradus laisvai vietai, tarybos nare</w:t>
      </w:r>
      <w:r w:rsidR="00872F94">
        <w:rPr>
          <w:sz w:val="24"/>
          <w:szCs w:val="24"/>
          <w:lang w:val="lt-LT" w:eastAsia="lt-LT"/>
        </w:rPr>
        <w:t xml:space="preserve"> tapus</w:t>
      </w:r>
      <w:r w:rsidR="00C67A21">
        <w:rPr>
          <w:sz w:val="24"/>
          <w:szCs w:val="24"/>
          <w:lang w:val="lt-LT" w:eastAsia="lt-LT"/>
        </w:rPr>
        <w:t xml:space="preserve"> </w:t>
      </w:r>
      <w:r w:rsidR="00406BC2">
        <w:rPr>
          <w:sz w:val="24"/>
          <w:szCs w:val="24"/>
          <w:lang w:val="lt-LT" w:eastAsia="lt-LT"/>
        </w:rPr>
        <w:t xml:space="preserve">Rimai </w:t>
      </w:r>
      <w:proofErr w:type="spellStart"/>
      <w:r w:rsidR="00406BC2">
        <w:rPr>
          <w:sz w:val="24"/>
          <w:szCs w:val="24"/>
          <w:lang w:val="lt-LT" w:eastAsia="lt-LT"/>
        </w:rPr>
        <w:t>Radavičienei</w:t>
      </w:r>
      <w:proofErr w:type="spellEnd"/>
      <w:r w:rsidR="00872F94">
        <w:rPr>
          <w:sz w:val="24"/>
          <w:szCs w:val="24"/>
          <w:lang w:val="lt-LT" w:eastAsia="lt-LT"/>
        </w:rPr>
        <w:t xml:space="preserve">, parengtas Tarybos sprendimo projektas </w:t>
      </w:r>
      <w:r w:rsidR="00D5609C">
        <w:rPr>
          <w:sz w:val="24"/>
          <w:szCs w:val="24"/>
          <w:lang w:val="lt-LT" w:eastAsia="lt-LT"/>
        </w:rPr>
        <w:t xml:space="preserve">dėl </w:t>
      </w:r>
      <w:r w:rsidR="00D84F4D">
        <w:rPr>
          <w:sz w:val="24"/>
          <w:szCs w:val="24"/>
          <w:lang w:val="lt-LT"/>
        </w:rPr>
        <w:t>Švietimo ir kultūros</w:t>
      </w:r>
      <w:r w:rsidR="00D5609C">
        <w:rPr>
          <w:sz w:val="24"/>
          <w:szCs w:val="24"/>
          <w:lang w:val="lt-LT"/>
        </w:rPr>
        <w:t xml:space="preserve"> komiteto</w:t>
      </w:r>
      <w:r w:rsidR="00D5609C" w:rsidRPr="00AF6274">
        <w:rPr>
          <w:sz w:val="24"/>
          <w:szCs w:val="24"/>
          <w:lang w:val="lt-LT" w:eastAsia="lt-LT"/>
        </w:rPr>
        <w:t xml:space="preserve"> </w:t>
      </w:r>
      <w:r w:rsidR="00D5609C">
        <w:rPr>
          <w:sz w:val="24"/>
          <w:szCs w:val="24"/>
          <w:lang w:val="lt-LT" w:eastAsia="lt-LT"/>
        </w:rPr>
        <w:t xml:space="preserve">sudėties pakeitimo. </w:t>
      </w:r>
      <w:r w:rsidRPr="00AF6274">
        <w:rPr>
          <w:sz w:val="24"/>
          <w:szCs w:val="24"/>
          <w:lang w:val="lt-LT" w:eastAsia="lt-LT"/>
        </w:rPr>
        <w:t xml:space="preserve">Kiekvienas tarybos narys privalo būti vieno komiteto (išskyrus Kontrolės komitetą) nariu ir </w:t>
      </w:r>
      <w:r w:rsidR="00406BC2">
        <w:rPr>
          <w:sz w:val="24"/>
          <w:szCs w:val="24"/>
          <w:lang w:val="lt-LT" w:eastAsia="lt-LT"/>
        </w:rPr>
        <w:t xml:space="preserve">Rimą </w:t>
      </w:r>
      <w:proofErr w:type="spellStart"/>
      <w:r w:rsidR="00406BC2">
        <w:rPr>
          <w:sz w:val="24"/>
          <w:szCs w:val="24"/>
          <w:lang w:val="lt-LT" w:eastAsia="lt-LT"/>
        </w:rPr>
        <w:t>Radavičienę</w:t>
      </w:r>
      <w:proofErr w:type="spellEnd"/>
      <w:r w:rsidR="00A904AD">
        <w:rPr>
          <w:sz w:val="24"/>
          <w:szCs w:val="24"/>
          <w:lang w:val="lt-LT" w:eastAsia="lt-LT"/>
        </w:rPr>
        <w:t xml:space="preserve"> </w:t>
      </w:r>
      <w:r w:rsidR="001D16DB">
        <w:rPr>
          <w:sz w:val="24"/>
          <w:szCs w:val="24"/>
          <w:lang w:val="lt-LT" w:eastAsia="lt-LT"/>
        </w:rPr>
        <w:t>numatoma skirti</w:t>
      </w:r>
      <w:r w:rsidRPr="00AF6274">
        <w:rPr>
          <w:sz w:val="24"/>
          <w:szCs w:val="24"/>
          <w:lang w:val="lt-LT" w:eastAsia="lt-LT"/>
        </w:rPr>
        <w:t xml:space="preserve"> </w:t>
      </w:r>
      <w:r w:rsidR="00D84F4D">
        <w:rPr>
          <w:sz w:val="24"/>
          <w:szCs w:val="24"/>
          <w:lang w:val="lt-LT"/>
        </w:rPr>
        <w:t>Švietimo ir kultūros</w:t>
      </w:r>
      <w:r w:rsidR="00C67A21">
        <w:rPr>
          <w:sz w:val="24"/>
          <w:szCs w:val="24"/>
          <w:lang w:val="lt-LT"/>
        </w:rPr>
        <w:t xml:space="preserve"> komiteto</w:t>
      </w:r>
      <w:r w:rsidRPr="00AF6274">
        <w:rPr>
          <w:sz w:val="24"/>
          <w:szCs w:val="24"/>
          <w:lang w:val="lt-LT" w:eastAsia="lt-LT"/>
        </w:rPr>
        <w:t xml:space="preserve"> nare.</w:t>
      </w:r>
    </w:p>
    <w:p w:rsidR="00D84F4D" w:rsidRDefault="00D84F4D" w:rsidP="00380794">
      <w:pPr>
        <w:ind w:firstLine="680"/>
        <w:jc w:val="both"/>
        <w:rPr>
          <w:sz w:val="24"/>
          <w:szCs w:val="24"/>
          <w:lang w:val="lt-LT" w:eastAsia="lt-LT"/>
        </w:rPr>
      </w:pPr>
      <w:r>
        <w:rPr>
          <w:sz w:val="24"/>
          <w:szCs w:val="24"/>
          <w:lang w:val="lt-LT" w:eastAsia="lt-LT"/>
        </w:rPr>
        <w:t>Numatoma Švietimo ir kultūros komiteto sudėtis:</w:t>
      </w:r>
    </w:p>
    <w:p w:rsidR="002A7B39" w:rsidRPr="001049C8" w:rsidRDefault="002A7B39" w:rsidP="002A7B39">
      <w:pPr>
        <w:ind w:firstLine="680"/>
        <w:jc w:val="both"/>
        <w:rPr>
          <w:sz w:val="24"/>
          <w:szCs w:val="24"/>
          <w:lang w:val="lt-LT"/>
        </w:rPr>
      </w:pPr>
      <w:r w:rsidRPr="001049C8">
        <w:rPr>
          <w:sz w:val="24"/>
          <w:szCs w:val="24"/>
          <w:lang w:val="lt-LT"/>
        </w:rPr>
        <w:t>„1.4. Švietimo ir kultūros:</w:t>
      </w:r>
    </w:p>
    <w:p w:rsidR="002A7B39" w:rsidRDefault="002A7B39" w:rsidP="002A7B39">
      <w:pPr>
        <w:ind w:firstLine="680"/>
        <w:jc w:val="both"/>
        <w:rPr>
          <w:sz w:val="24"/>
          <w:szCs w:val="24"/>
          <w:lang w:val="lt-LT"/>
        </w:rPr>
      </w:pPr>
      <w:r w:rsidRPr="001049C8">
        <w:rPr>
          <w:sz w:val="24"/>
          <w:szCs w:val="24"/>
          <w:lang w:val="lt-LT"/>
        </w:rPr>
        <w:t>Gitana Kaupienė,</w:t>
      </w:r>
    </w:p>
    <w:p w:rsidR="002A7B39" w:rsidRPr="001049C8" w:rsidRDefault="002A7B39" w:rsidP="002A7B39">
      <w:pPr>
        <w:ind w:firstLine="680"/>
        <w:jc w:val="both"/>
        <w:rPr>
          <w:sz w:val="24"/>
          <w:szCs w:val="24"/>
          <w:lang w:val="lt-LT"/>
        </w:rPr>
      </w:pPr>
      <w:r>
        <w:rPr>
          <w:sz w:val="24"/>
          <w:szCs w:val="24"/>
          <w:lang w:val="lt-LT"/>
        </w:rPr>
        <w:t>Indrė Fiodorova,</w:t>
      </w:r>
    </w:p>
    <w:p w:rsidR="002A7B39" w:rsidRDefault="002A7B39" w:rsidP="002A7B39">
      <w:pPr>
        <w:ind w:firstLine="680"/>
        <w:jc w:val="both"/>
        <w:rPr>
          <w:sz w:val="24"/>
          <w:szCs w:val="24"/>
          <w:lang w:val="lt-LT"/>
        </w:rPr>
      </w:pPr>
      <w:r w:rsidRPr="001049C8">
        <w:rPr>
          <w:sz w:val="24"/>
          <w:szCs w:val="24"/>
          <w:lang w:val="lt-LT"/>
        </w:rPr>
        <w:t>Nijolė Naujokienė,</w:t>
      </w:r>
    </w:p>
    <w:p w:rsidR="002A7B39" w:rsidRPr="002A7B39" w:rsidRDefault="002A7B39" w:rsidP="002A7B39">
      <w:pPr>
        <w:ind w:firstLine="680"/>
        <w:jc w:val="both"/>
        <w:rPr>
          <w:strike/>
          <w:sz w:val="24"/>
          <w:szCs w:val="24"/>
          <w:lang w:val="lt-LT"/>
        </w:rPr>
      </w:pPr>
      <w:r w:rsidRPr="002A7B39">
        <w:rPr>
          <w:strike/>
          <w:sz w:val="24"/>
          <w:szCs w:val="24"/>
          <w:lang w:val="lt-LT"/>
        </w:rPr>
        <w:t xml:space="preserve">Jurgita </w:t>
      </w:r>
      <w:proofErr w:type="spellStart"/>
      <w:r w:rsidRPr="002A7B39">
        <w:rPr>
          <w:strike/>
          <w:sz w:val="24"/>
          <w:szCs w:val="24"/>
          <w:lang w:val="lt-LT"/>
        </w:rPr>
        <w:t>Vaitiekūnienė</w:t>
      </w:r>
      <w:proofErr w:type="spellEnd"/>
    </w:p>
    <w:p w:rsidR="00D84F4D" w:rsidRDefault="00406BC2" w:rsidP="00380794">
      <w:pPr>
        <w:ind w:firstLine="680"/>
        <w:jc w:val="both"/>
        <w:rPr>
          <w:sz w:val="24"/>
          <w:szCs w:val="24"/>
          <w:lang w:val="lt-LT" w:eastAsia="lt-LT"/>
        </w:rPr>
      </w:pPr>
      <w:r>
        <w:rPr>
          <w:sz w:val="24"/>
          <w:szCs w:val="24"/>
          <w:lang w:val="lt-LT"/>
        </w:rPr>
        <w:t xml:space="preserve">Rima </w:t>
      </w:r>
      <w:proofErr w:type="spellStart"/>
      <w:r>
        <w:rPr>
          <w:sz w:val="24"/>
          <w:szCs w:val="24"/>
          <w:lang w:val="lt-LT"/>
        </w:rPr>
        <w:t>Radavičienė</w:t>
      </w:r>
      <w:proofErr w:type="spellEnd"/>
      <w:r w:rsidR="002A7B39">
        <w:rPr>
          <w:bCs/>
          <w:sz w:val="24"/>
          <w:szCs w:val="24"/>
          <w:lang w:val="lt-LT" w:eastAsia="lt-LT"/>
        </w:rPr>
        <w:t>.</w:t>
      </w:r>
      <w:r w:rsidR="002A7B39" w:rsidRPr="001049C8">
        <w:rPr>
          <w:bCs/>
          <w:sz w:val="24"/>
          <w:szCs w:val="24"/>
          <w:lang w:val="lt-LT" w:eastAsia="lt-LT"/>
        </w:rPr>
        <w:t>“</w:t>
      </w:r>
    </w:p>
    <w:p w:rsidR="00380794" w:rsidRPr="00AF6274" w:rsidRDefault="00380794" w:rsidP="00380794">
      <w:pPr>
        <w:ind w:firstLine="709"/>
        <w:rPr>
          <w:b/>
          <w:sz w:val="24"/>
          <w:szCs w:val="24"/>
          <w:lang w:val="lt-LT" w:eastAsia="lt-LT"/>
        </w:rPr>
      </w:pPr>
      <w:r w:rsidRPr="00AF6274">
        <w:rPr>
          <w:b/>
          <w:sz w:val="24"/>
          <w:szCs w:val="24"/>
          <w:lang w:val="lt-LT" w:eastAsia="lt-LT"/>
        </w:rPr>
        <w:t>Lėšų poreikis (jeigu sprendimui įgyvendinti reikalingos lėšos):</w:t>
      </w:r>
    </w:p>
    <w:p w:rsidR="00380794" w:rsidRPr="00AF6274" w:rsidRDefault="002A7B39" w:rsidP="00380794">
      <w:pPr>
        <w:ind w:firstLine="709"/>
        <w:rPr>
          <w:sz w:val="24"/>
          <w:szCs w:val="24"/>
          <w:lang w:val="lt-LT" w:eastAsia="lt-LT"/>
        </w:rPr>
      </w:pPr>
      <w:r>
        <w:rPr>
          <w:sz w:val="24"/>
          <w:szCs w:val="24"/>
          <w:lang w:val="lt-LT" w:eastAsia="lt-LT"/>
        </w:rPr>
        <w:t>-</w:t>
      </w:r>
    </w:p>
    <w:p w:rsidR="00380794" w:rsidRPr="00AF6274" w:rsidRDefault="00380794" w:rsidP="00380794">
      <w:pPr>
        <w:ind w:firstLine="680"/>
        <w:jc w:val="both"/>
        <w:rPr>
          <w:b/>
          <w:sz w:val="24"/>
          <w:szCs w:val="24"/>
          <w:lang w:val="lt-LT" w:eastAsia="lt-LT"/>
        </w:rPr>
      </w:pPr>
      <w:r w:rsidRPr="00AF6274">
        <w:rPr>
          <w:b/>
          <w:sz w:val="24"/>
          <w:szCs w:val="24"/>
          <w:lang w:val="lt-LT" w:eastAsia="lt-LT"/>
        </w:rPr>
        <w:t>Laukiami rezultatai</w:t>
      </w:r>
    </w:p>
    <w:p w:rsidR="00380794" w:rsidRPr="00AF6274" w:rsidRDefault="00380794" w:rsidP="00380794">
      <w:pPr>
        <w:ind w:firstLine="680"/>
        <w:jc w:val="both"/>
        <w:rPr>
          <w:b/>
          <w:sz w:val="24"/>
          <w:szCs w:val="24"/>
          <w:lang w:val="lt-LT" w:eastAsia="lt-LT"/>
        </w:rPr>
      </w:pPr>
      <w:r w:rsidRPr="00AF6274">
        <w:rPr>
          <w:sz w:val="24"/>
          <w:szCs w:val="24"/>
          <w:lang w:val="lt-LT" w:eastAsia="lt-LT"/>
        </w:rPr>
        <w:t xml:space="preserve">Bus pakeista </w:t>
      </w:r>
      <w:r w:rsidR="00C67A21" w:rsidRPr="00AF6274">
        <w:rPr>
          <w:sz w:val="24"/>
          <w:szCs w:val="24"/>
          <w:lang w:val="lt-LT" w:eastAsia="lt-LT"/>
        </w:rPr>
        <w:t xml:space="preserve">Kėdainių rajono savivaldybės tarybos </w:t>
      </w:r>
      <w:r w:rsidR="00D84F4D">
        <w:rPr>
          <w:sz w:val="24"/>
          <w:szCs w:val="24"/>
          <w:lang w:val="lt-LT"/>
        </w:rPr>
        <w:t>Švietimo ir kultūros</w:t>
      </w:r>
      <w:r w:rsidR="00C67A21">
        <w:rPr>
          <w:sz w:val="24"/>
          <w:szCs w:val="24"/>
          <w:lang w:val="lt-LT"/>
        </w:rPr>
        <w:t xml:space="preserve"> komiteto</w:t>
      </w:r>
      <w:r w:rsidR="00C67A21">
        <w:rPr>
          <w:sz w:val="24"/>
          <w:szCs w:val="24"/>
          <w:lang w:val="lt-LT" w:eastAsia="lt-LT"/>
        </w:rPr>
        <w:t xml:space="preserve"> sudėtis</w:t>
      </w:r>
      <w:r w:rsidRPr="00AF6274">
        <w:rPr>
          <w:sz w:val="24"/>
          <w:szCs w:val="24"/>
          <w:lang w:val="lt-LT" w:eastAsia="lt-LT"/>
        </w:rPr>
        <w:t>.</w:t>
      </w:r>
    </w:p>
    <w:p w:rsidR="00380794" w:rsidRPr="00AF6274" w:rsidRDefault="00380794" w:rsidP="00380794">
      <w:pPr>
        <w:ind w:firstLine="680"/>
        <w:rPr>
          <w:b/>
          <w:bCs/>
          <w:sz w:val="24"/>
          <w:szCs w:val="24"/>
          <w:lang w:val="lt-LT" w:eastAsia="lt-LT"/>
        </w:rPr>
      </w:pPr>
      <w:r w:rsidRPr="00AF6274">
        <w:rPr>
          <w:b/>
          <w:bCs/>
          <w:sz w:val="24"/>
          <w:szCs w:val="24"/>
          <w:lang w:val="lt-LT"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80794" w:rsidRPr="001D16DB" w:rsidTr="00BC1CF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80794" w:rsidRPr="001D16DB" w:rsidRDefault="00380794" w:rsidP="00BC1CF1">
            <w:pPr>
              <w:rPr>
                <w:b/>
                <w:lang w:val="lt-LT" w:bidi="lo-LA"/>
              </w:rPr>
            </w:pPr>
            <w:r w:rsidRPr="001D16DB">
              <w:rPr>
                <w:b/>
                <w:lang w:val="lt-LT"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80794" w:rsidRPr="001D16DB" w:rsidRDefault="00380794" w:rsidP="00BC1CF1">
            <w:pPr>
              <w:jc w:val="center"/>
              <w:rPr>
                <w:b/>
                <w:bCs/>
                <w:lang w:val="lt-LT" w:eastAsia="lt-LT"/>
              </w:rPr>
            </w:pPr>
            <w:r w:rsidRPr="001D16DB">
              <w:rPr>
                <w:b/>
                <w:bCs/>
                <w:lang w:val="lt-LT" w:eastAsia="lt-LT"/>
              </w:rPr>
              <w:t>Numatomo teisinio reguliavimo poveikio vertinimo rezultatai</w:t>
            </w:r>
          </w:p>
        </w:tc>
      </w:tr>
      <w:tr w:rsidR="00380794" w:rsidRPr="001D16DB" w:rsidTr="00BC1CF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794" w:rsidRPr="001D16DB" w:rsidRDefault="00380794" w:rsidP="00BC1CF1">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380794" w:rsidRPr="001D16DB" w:rsidRDefault="00380794" w:rsidP="00BC1CF1">
            <w:pPr>
              <w:jc w:val="center"/>
              <w:rPr>
                <w:b/>
                <w:lang w:val="lt-LT" w:eastAsia="lt-LT"/>
              </w:rPr>
            </w:pPr>
            <w:r w:rsidRPr="001D16DB">
              <w:rPr>
                <w:b/>
                <w:lang w:val="lt-LT" w:eastAsia="lt-LT"/>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380794" w:rsidRPr="001D16DB" w:rsidRDefault="00380794" w:rsidP="00BC1CF1">
            <w:pPr>
              <w:jc w:val="center"/>
              <w:rPr>
                <w:rFonts w:eastAsia="Calibri"/>
                <w:b/>
                <w:lang w:val="lt-LT" w:bidi="lo-LA"/>
              </w:rPr>
            </w:pPr>
            <w:r w:rsidRPr="001D16DB">
              <w:rPr>
                <w:b/>
                <w:lang w:val="lt-LT" w:eastAsia="lt-LT"/>
              </w:rPr>
              <w:t>Neigiamas poveikis</w:t>
            </w: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bl>
    <w:p w:rsidR="00380794" w:rsidRPr="001D16DB" w:rsidRDefault="00380794" w:rsidP="00380794">
      <w:pPr>
        <w:jc w:val="both"/>
        <w:rPr>
          <w:lang w:val="lt-LT" w:bidi="lo-LA"/>
        </w:rPr>
      </w:pPr>
    </w:p>
    <w:p w:rsidR="00380794" w:rsidRPr="001D16DB" w:rsidRDefault="00380794" w:rsidP="00380794">
      <w:pPr>
        <w:jc w:val="both"/>
        <w:rPr>
          <w:lang w:val="lt-LT" w:eastAsia="lt-LT"/>
        </w:rPr>
      </w:pPr>
      <w:r w:rsidRPr="001D16DB">
        <w:rPr>
          <w:b/>
          <w:lang w:val="lt-LT" w:bidi="lo-LA"/>
        </w:rPr>
        <w:t>*</w:t>
      </w:r>
      <w:r w:rsidRPr="001D16DB">
        <w:rPr>
          <w:bCs/>
          <w:lang w:val="lt-LT" w:eastAsia="lt-LT"/>
        </w:rPr>
        <w:t xml:space="preserve"> Numatomo teisinio reguliavimo poveikio vertinimas atliekamas r</w:t>
      </w:r>
      <w:r w:rsidRPr="001D16DB">
        <w:rPr>
          <w:lang w:val="lt-LT" w:eastAsia="lt-LT"/>
        </w:rPr>
        <w:t>engiant teisės akto, kuriuo numatoma reglamentuoti iki tol nereglamentuotus santykius, taip pat kuriuo iš esmės keičiamas teisinis reguliavimas, projektą.</w:t>
      </w:r>
      <w:r w:rsidRPr="001D16DB">
        <w:rPr>
          <w:lang w:val="lt-LT" w:bidi="lo-LA"/>
        </w:rPr>
        <w:t xml:space="preserve"> </w:t>
      </w:r>
      <w:r w:rsidRPr="001D16DB">
        <w:rPr>
          <w:lang w:val="lt-LT" w:eastAsia="lt-LT"/>
        </w:rPr>
        <w:t>Atliekant vertinimą, nustatomas galimas teigiamas ir neigiamas poveikis to teisinio reguliavimo sričiai, asmenims ar jų grupėms, kuriems bus taikomas numatomas teisinis reguliavimas.</w:t>
      </w:r>
    </w:p>
    <w:p w:rsidR="001A3F54" w:rsidRPr="00AF6274" w:rsidRDefault="001A3F54" w:rsidP="00380794">
      <w:pPr>
        <w:jc w:val="both"/>
        <w:rPr>
          <w:sz w:val="24"/>
          <w:szCs w:val="24"/>
          <w:lang w:val="lt-LT" w:eastAsia="lt-LT"/>
        </w:rPr>
      </w:pPr>
    </w:p>
    <w:p w:rsidR="005A3E5D" w:rsidRPr="00C67A21" w:rsidRDefault="001A3F54" w:rsidP="00C67A21">
      <w:pPr>
        <w:jc w:val="both"/>
        <w:rPr>
          <w:sz w:val="24"/>
          <w:szCs w:val="24"/>
          <w:lang w:val="lt-LT"/>
        </w:rPr>
      </w:pPr>
      <w:r>
        <w:rPr>
          <w:sz w:val="24"/>
          <w:szCs w:val="24"/>
          <w:lang w:val="lt-LT" w:eastAsia="lt-LT"/>
        </w:rPr>
        <w:t>T</w:t>
      </w:r>
      <w:r w:rsidR="00A904AD">
        <w:rPr>
          <w:sz w:val="24"/>
          <w:szCs w:val="24"/>
          <w:lang w:val="lt-LT" w:eastAsia="lt-LT"/>
        </w:rPr>
        <w:t>arybos sekretorė</w:t>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sidR="00A904AD">
        <w:rPr>
          <w:sz w:val="24"/>
          <w:szCs w:val="24"/>
          <w:lang w:val="lt-LT" w:eastAsia="lt-LT"/>
        </w:rPr>
        <w:t xml:space="preserve"> </w:t>
      </w:r>
      <w:r>
        <w:rPr>
          <w:sz w:val="24"/>
          <w:szCs w:val="24"/>
          <w:lang w:val="lt-LT" w:eastAsia="lt-LT"/>
        </w:rPr>
        <w:t xml:space="preserve">   </w:t>
      </w:r>
      <w:r w:rsidR="00A904AD">
        <w:rPr>
          <w:sz w:val="24"/>
          <w:szCs w:val="24"/>
          <w:lang w:val="lt-LT" w:eastAsia="lt-LT"/>
        </w:rPr>
        <w:t xml:space="preserve"> </w:t>
      </w:r>
      <w:r w:rsidR="00A904AD">
        <w:rPr>
          <w:sz w:val="24"/>
          <w:szCs w:val="24"/>
          <w:lang w:val="lt-LT" w:eastAsia="lt-LT"/>
        </w:rPr>
        <w:tab/>
      </w:r>
      <w:r w:rsidR="002A7B39">
        <w:rPr>
          <w:sz w:val="24"/>
          <w:szCs w:val="24"/>
          <w:lang w:val="lt-LT" w:eastAsia="lt-LT"/>
        </w:rPr>
        <w:t xml:space="preserve">   </w:t>
      </w:r>
      <w:r>
        <w:rPr>
          <w:sz w:val="24"/>
          <w:szCs w:val="24"/>
          <w:lang w:val="lt-LT" w:eastAsia="lt-LT"/>
        </w:rPr>
        <w:t xml:space="preserve"> </w:t>
      </w:r>
      <w:r w:rsidR="00A904AD">
        <w:rPr>
          <w:sz w:val="24"/>
          <w:szCs w:val="24"/>
          <w:lang w:val="lt-LT" w:eastAsia="lt-LT"/>
        </w:rPr>
        <w:t>Laura Rimdžiūtė</w:t>
      </w:r>
      <w:r w:rsidR="00380794" w:rsidRPr="00AF6274">
        <w:rPr>
          <w:sz w:val="24"/>
          <w:szCs w:val="24"/>
          <w:lang w:val="lt-LT" w:eastAsia="lt-LT"/>
        </w:rPr>
        <w:tab/>
      </w:r>
      <w:r w:rsidR="00380794" w:rsidRPr="00AF6274">
        <w:rPr>
          <w:sz w:val="24"/>
          <w:szCs w:val="24"/>
          <w:lang w:val="lt-LT" w:eastAsia="lt-LT"/>
        </w:rPr>
        <w:tab/>
      </w:r>
    </w:p>
    <w:sectPr w:rsidR="005A3E5D" w:rsidRPr="00C67A21" w:rsidSect="00896CC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0A30"/>
    <w:multiLevelType w:val="multilevel"/>
    <w:tmpl w:val="5412D15E"/>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765565A7"/>
    <w:multiLevelType w:val="hybridMultilevel"/>
    <w:tmpl w:val="548C0EEC"/>
    <w:lvl w:ilvl="0" w:tplc="102CD80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E"/>
    <w:rsid w:val="00043966"/>
    <w:rsid w:val="00046BFB"/>
    <w:rsid w:val="000C2FDD"/>
    <w:rsid w:val="000C3D23"/>
    <w:rsid w:val="00174B9A"/>
    <w:rsid w:val="001A3F54"/>
    <w:rsid w:val="001B740E"/>
    <w:rsid w:val="001D16DB"/>
    <w:rsid w:val="001E2717"/>
    <w:rsid w:val="00227606"/>
    <w:rsid w:val="00267B91"/>
    <w:rsid w:val="002A7B39"/>
    <w:rsid w:val="002B4609"/>
    <w:rsid w:val="00380794"/>
    <w:rsid w:val="003E5CAE"/>
    <w:rsid w:val="003F6189"/>
    <w:rsid w:val="00406BC2"/>
    <w:rsid w:val="004C2B18"/>
    <w:rsid w:val="00515955"/>
    <w:rsid w:val="00541AEA"/>
    <w:rsid w:val="005673DF"/>
    <w:rsid w:val="005A3E5D"/>
    <w:rsid w:val="005B0FBD"/>
    <w:rsid w:val="005E70BF"/>
    <w:rsid w:val="00622D2D"/>
    <w:rsid w:val="006579C6"/>
    <w:rsid w:val="00675686"/>
    <w:rsid w:val="006B2721"/>
    <w:rsid w:val="00703622"/>
    <w:rsid w:val="00752391"/>
    <w:rsid w:val="00760C0C"/>
    <w:rsid w:val="007645CB"/>
    <w:rsid w:val="007928D8"/>
    <w:rsid w:val="007B1861"/>
    <w:rsid w:val="007D43FC"/>
    <w:rsid w:val="0080112C"/>
    <w:rsid w:val="00813E0C"/>
    <w:rsid w:val="00846D40"/>
    <w:rsid w:val="00866FD8"/>
    <w:rsid w:val="00872F94"/>
    <w:rsid w:val="00896CCE"/>
    <w:rsid w:val="008A45FD"/>
    <w:rsid w:val="008A657D"/>
    <w:rsid w:val="008D465B"/>
    <w:rsid w:val="008E5672"/>
    <w:rsid w:val="009367A9"/>
    <w:rsid w:val="009F20C9"/>
    <w:rsid w:val="00A4384B"/>
    <w:rsid w:val="00A54FB2"/>
    <w:rsid w:val="00A904AD"/>
    <w:rsid w:val="00AC4E05"/>
    <w:rsid w:val="00AC58AA"/>
    <w:rsid w:val="00B535C2"/>
    <w:rsid w:val="00B85D03"/>
    <w:rsid w:val="00B864AD"/>
    <w:rsid w:val="00BC1CF1"/>
    <w:rsid w:val="00BF50F2"/>
    <w:rsid w:val="00C46DF9"/>
    <w:rsid w:val="00C67A21"/>
    <w:rsid w:val="00C8671D"/>
    <w:rsid w:val="00CA09FF"/>
    <w:rsid w:val="00CA54C6"/>
    <w:rsid w:val="00D13AF2"/>
    <w:rsid w:val="00D34E2C"/>
    <w:rsid w:val="00D4183E"/>
    <w:rsid w:val="00D5609C"/>
    <w:rsid w:val="00D61093"/>
    <w:rsid w:val="00D84F4D"/>
    <w:rsid w:val="00DA1CCE"/>
    <w:rsid w:val="00E26FE6"/>
    <w:rsid w:val="00EC71B8"/>
    <w:rsid w:val="00ED2F15"/>
    <w:rsid w:val="00F3204D"/>
    <w:rsid w:val="00F92EC3"/>
    <w:rsid w:val="00F9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68C7D-0AC6-46BF-8F68-510A74E4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CCE"/>
    <w:pPr>
      <w:suppressAutoHyphens/>
    </w:pPr>
    <w:rPr>
      <w:rFonts w:ascii="Times New Roman" w:eastAsia="Times New Roman" w:hAnsi="Times New Roman" w:cs="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6CCE"/>
    <w:pPr>
      <w:spacing w:after="120"/>
    </w:pPr>
  </w:style>
  <w:style w:type="character" w:customStyle="1" w:styleId="PagrindinistekstasDiagrama">
    <w:name w:val="Pagrindinis tekstas Diagrama"/>
    <w:link w:val="Pagrindinistekstas"/>
    <w:rsid w:val="00896CCE"/>
    <w:rPr>
      <w:rFonts w:ascii="Times New Roman" w:eastAsia="Times New Roman" w:hAnsi="Times New Roman" w:cs="Times New Roman"/>
      <w:sz w:val="20"/>
      <w:szCs w:val="20"/>
      <w:lang w:val="en-US" w:eastAsia="ar-SA" w:bidi="ar-SA"/>
    </w:rPr>
  </w:style>
  <w:style w:type="paragraph" w:customStyle="1" w:styleId="Antrinispavadinimas">
    <w:name w:val="Antrinis pavadinimas"/>
    <w:aliases w:val="Char,Char Char Char Char Char Char Char Char, Char,Char Char Char,Char Char Char Char Char, Char Diagrama1 Diagrama,Char Diagrama Diagrama Diagrama Diagrama Char Char Char"/>
    <w:basedOn w:val="prastasis"/>
    <w:next w:val="Pagrindinistekstas"/>
    <w:link w:val="AntrinispavadinimasDiagrama"/>
    <w:qFormat/>
    <w:rsid w:val="00896CCE"/>
    <w:pPr>
      <w:jc w:val="center"/>
    </w:pPr>
    <w:rPr>
      <w:b/>
      <w:sz w:val="24"/>
      <w:lang w:val="lt-LT"/>
    </w:rPr>
  </w:style>
  <w:style w:type="character" w:customStyle="1" w:styleId="AntrinispavadinimasDiagrama">
    <w:name w:val="Antrinis pavadinimas Diagrama"/>
    <w:aliases w:val="Char Diagrama,Char Char Char Char Char Char Char Char Diagrama, Char Diagrama,Char Char Char Diagrama,Char Char Char Char Char Diagrama, Char Diagrama1 Diagrama Diagrama"/>
    <w:link w:val="Antrinispavadinimas"/>
    <w:rsid w:val="00896CCE"/>
    <w:rPr>
      <w:rFonts w:ascii="Times New Roman" w:eastAsia="Times New Roman" w:hAnsi="Times New Roman" w:cs="Times New Roman"/>
      <w:b/>
      <w:sz w:val="24"/>
      <w:szCs w:val="20"/>
      <w:lang w:eastAsia="ar-SA" w:bidi="ar-SA"/>
    </w:rPr>
  </w:style>
  <w:style w:type="character" w:styleId="Hipersaitas">
    <w:name w:val="Hyperlink"/>
    <w:uiPriority w:val="99"/>
    <w:unhideWhenUsed/>
    <w:rsid w:val="00896CCE"/>
    <w:rPr>
      <w:color w:val="0000FF"/>
      <w:u w:val="single"/>
    </w:rPr>
  </w:style>
  <w:style w:type="paragraph" w:styleId="HTMLiankstoformatuotas">
    <w:name w:val="HTML Preformatted"/>
    <w:basedOn w:val="prastasis"/>
    <w:link w:val="HTMLiankstoformatuotasDiagrama"/>
    <w:uiPriority w:val="99"/>
    <w:semiHidden/>
    <w:unhideWhenUsed/>
    <w:rsid w:val="006579C6"/>
    <w:rPr>
      <w:rFonts w:ascii="Courier New" w:hAnsi="Courier New" w:cs="Courier New"/>
    </w:rPr>
  </w:style>
  <w:style w:type="character" w:customStyle="1" w:styleId="HTMLiankstoformatuotasDiagrama">
    <w:name w:val="HTML iš anksto formatuotas Diagrama"/>
    <w:link w:val="HTMLiankstoformatuotas"/>
    <w:uiPriority w:val="99"/>
    <w:semiHidden/>
    <w:rsid w:val="006579C6"/>
    <w:rPr>
      <w:rFonts w:ascii="Courier New" w:eastAsia="Times New Roman" w:hAnsi="Courier New" w:cs="Courier New"/>
      <w:lang w:val="en-US" w:eastAsia="ar-SA"/>
    </w:rPr>
  </w:style>
  <w:style w:type="paragraph" w:styleId="Debesliotekstas">
    <w:name w:val="Balloon Text"/>
    <w:basedOn w:val="prastasis"/>
    <w:link w:val="DebesliotekstasDiagrama"/>
    <w:uiPriority w:val="99"/>
    <w:semiHidden/>
    <w:unhideWhenUsed/>
    <w:rsid w:val="00C46DF9"/>
    <w:rPr>
      <w:rFonts w:ascii="Tahoma" w:hAnsi="Tahoma" w:cs="Tahoma"/>
      <w:sz w:val="16"/>
      <w:szCs w:val="16"/>
    </w:rPr>
  </w:style>
  <w:style w:type="character" w:customStyle="1" w:styleId="DebesliotekstasDiagrama">
    <w:name w:val="Debesėlio tekstas Diagrama"/>
    <w:link w:val="Debesliotekstas"/>
    <w:uiPriority w:val="99"/>
    <w:semiHidden/>
    <w:rsid w:val="00C46DF9"/>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65700">
      <w:bodyDiv w:val="1"/>
      <w:marLeft w:val="0"/>
      <w:marRight w:val="0"/>
      <w:marTop w:val="0"/>
      <w:marBottom w:val="0"/>
      <w:divBdr>
        <w:top w:val="none" w:sz="0" w:space="0" w:color="auto"/>
        <w:left w:val="none" w:sz="0" w:space="0" w:color="auto"/>
        <w:bottom w:val="none" w:sz="0" w:space="0" w:color="auto"/>
        <w:right w:val="none" w:sz="0" w:space="0" w:color="auto"/>
      </w:divBdr>
    </w:div>
    <w:div w:id="1871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3038</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6</cp:revision>
  <cp:lastPrinted>2020-02-12T12:55:00Z</cp:lastPrinted>
  <dcterms:created xsi:type="dcterms:W3CDTF">2021-12-02T14:21:00Z</dcterms:created>
  <dcterms:modified xsi:type="dcterms:W3CDTF">2021-12-08T09:55:00Z</dcterms:modified>
</cp:coreProperties>
</file>