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C0B98" w:rsidRDefault="004A309F" w:rsidP="004A309F">
      <w:pPr>
        <w:ind w:right="-2"/>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filled="t">
            <v:fill color2="black"/>
            <v:imagedata r:id="rId5" o:title=""/>
          </v:shape>
        </w:pict>
      </w:r>
    </w:p>
    <w:p w:rsidR="006C0B98" w:rsidRDefault="006C0B98" w:rsidP="006C0B98">
      <w:pPr>
        <w:pStyle w:val="Antrinispavadinimas"/>
      </w:pPr>
      <w:r>
        <w:t>KĖDAINIŲ RAJONO SAVIVALDYBĖS TARYBA</w:t>
      </w:r>
    </w:p>
    <w:p w:rsidR="006C0B98" w:rsidRDefault="006C0B98" w:rsidP="006C0B98">
      <w:pPr>
        <w:pStyle w:val="Antrinispavadinimas"/>
        <w:jc w:val="right"/>
        <w:rPr>
          <w:rFonts w:eastAsia="Lucida Sans Unicode"/>
          <w:color w:val="000000"/>
        </w:rPr>
      </w:pPr>
    </w:p>
    <w:p w:rsidR="006C0B98" w:rsidRDefault="006C0B98" w:rsidP="006C0B98">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6C0B98" w:rsidRDefault="006C0B98" w:rsidP="006C0B98">
      <w:pPr>
        <w:spacing w:line="200" w:lineRule="atLeast"/>
        <w:ind w:right="-374"/>
        <w:jc w:val="center"/>
        <w:rPr>
          <w:rFonts w:eastAsia="Lucida Sans Unicode" w:cs="Tahoma"/>
          <w:b/>
          <w:bCs/>
          <w:color w:val="000000"/>
          <w:szCs w:val="24"/>
        </w:rPr>
      </w:pPr>
      <w:r>
        <w:rPr>
          <w:b/>
          <w:bCs/>
        </w:rPr>
        <w:t xml:space="preserve">DĖL </w:t>
      </w:r>
      <w:r w:rsidRPr="005A2BAF">
        <w:rPr>
          <w:b/>
          <w:bCs/>
          <w:shd w:val="clear" w:color="auto" w:fill="FFFFFF"/>
        </w:rPr>
        <w:t>TURTO</w:t>
      </w:r>
      <w:r w:rsidRPr="005A2BAF">
        <w:rPr>
          <w:rFonts w:eastAsia="Lucida Sans Unicode" w:cs="Tahoma"/>
          <w:b/>
          <w:bCs/>
          <w:color w:val="000000"/>
          <w:szCs w:val="24"/>
          <w:shd w:val="clear" w:color="auto" w:fill="FFFFFF"/>
          <w:lang w:val="lt-LT"/>
        </w:rPr>
        <w:t xml:space="preserve"> PERDAVIMO</w:t>
      </w:r>
      <w:r>
        <w:rPr>
          <w:rFonts w:eastAsia="Lucida Sans Unicode" w:cs="Tahoma"/>
          <w:b/>
          <w:bCs/>
          <w:color w:val="000000"/>
          <w:szCs w:val="24"/>
          <w:lang w:val="lt-LT"/>
        </w:rPr>
        <w:t xml:space="preserve"> </w:t>
      </w:r>
      <w:r w:rsidR="005F3DE4">
        <w:rPr>
          <w:rFonts w:eastAsia="Lucida Sans Unicode" w:cs="Tahoma"/>
          <w:b/>
          <w:bCs/>
          <w:color w:val="000000"/>
          <w:szCs w:val="24"/>
          <w:lang w:val="lt-LT"/>
        </w:rPr>
        <w:t>KĖDAINIŲ PAGALBOS ŠEIMAI</w:t>
      </w:r>
      <w:r w:rsidR="00677EF1">
        <w:rPr>
          <w:rFonts w:eastAsia="Lucida Sans Unicode" w:cs="Tahoma"/>
          <w:b/>
          <w:bCs/>
          <w:color w:val="000000"/>
          <w:szCs w:val="24"/>
          <w:lang w:val="lt-LT"/>
        </w:rPr>
        <w:t xml:space="preserve"> CENTRUI</w:t>
      </w:r>
    </w:p>
    <w:p w:rsidR="006C0B98" w:rsidRDefault="006C0B98" w:rsidP="006C0B98">
      <w:pPr>
        <w:jc w:val="center"/>
        <w:rPr>
          <w:rFonts w:eastAsia="Lucida Sans Unicode" w:cs="Tahoma"/>
          <w:color w:val="000000"/>
          <w:szCs w:val="24"/>
        </w:rPr>
      </w:pPr>
    </w:p>
    <w:p w:rsidR="006C0B98" w:rsidRPr="00243923" w:rsidRDefault="00677EF1" w:rsidP="006C0B98">
      <w:pPr>
        <w:jc w:val="center"/>
        <w:rPr>
          <w:rFonts w:eastAsia="Lucida Sans Unicode" w:cs="Tahoma"/>
          <w:color w:val="000000"/>
          <w:szCs w:val="24"/>
          <w:lang w:val="lt-LT"/>
        </w:rPr>
      </w:pPr>
      <w:r>
        <w:rPr>
          <w:rFonts w:eastAsia="Lucida Sans Unicode" w:cs="Tahoma"/>
          <w:color w:val="000000"/>
          <w:szCs w:val="24"/>
        </w:rPr>
        <w:t>20</w:t>
      </w:r>
      <w:r>
        <w:rPr>
          <w:rFonts w:eastAsia="Lucida Sans Unicode" w:cs="Tahoma"/>
          <w:color w:val="000000"/>
          <w:szCs w:val="24"/>
          <w:lang w:val="lt-LT"/>
        </w:rPr>
        <w:t>21</w:t>
      </w:r>
      <w:r w:rsidR="006C0B98">
        <w:rPr>
          <w:rFonts w:eastAsia="Lucida Sans Unicode" w:cs="Tahoma"/>
          <w:color w:val="000000"/>
          <w:szCs w:val="24"/>
        </w:rPr>
        <w:t xml:space="preserve"> m.</w:t>
      </w:r>
      <w:r w:rsidR="006C0B98">
        <w:rPr>
          <w:rFonts w:eastAsia="Lucida Sans Unicode" w:cs="Tahoma"/>
          <w:color w:val="000000"/>
          <w:szCs w:val="24"/>
          <w:lang w:val="lt-LT"/>
        </w:rPr>
        <w:t xml:space="preserve"> </w:t>
      </w:r>
      <w:r w:rsidR="00243923">
        <w:rPr>
          <w:rFonts w:eastAsia="Lucida Sans Unicode" w:cs="Tahoma"/>
          <w:color w:val="000000"/>
          <w:szCs w:val="24"/>
          <w:lang w:val="lt-LT"/>
        </w:rPr>
        <w:t xml:space="preserve">gruodžio </w:t>
      </w:r>
      <w:r w:rsidR="004A309F">
        <w:rPr>
          <w:rFonts w:eastAsia="Lucida Sans Unicode" w:cs="Tahoma"/>
          <w:color w:val="000000"/>
          <w:szCs w:val="24"/>
          <w:lang w:val="lt-LT"/>
        </w:rPr>
        <w:t>17</w:t>
      </w:r>
      <w:r w:rsidR="00243923">
        <w:rPr>
          <w:rFonts w:eastAsia="Lucida Sans Unicode" w:cs="Tahoma"/>
          <w:color w:val="000000"/>
          <w:szCs w:val="24"/>
          <w:lang w:val="lt-LT"/>
        </w:rPr>
        <w:t xml:space="preserve"> </w:t>
      </w:r>
      <w:r w:rsidR="006C0B98">
        <w:rPr>
          <w:rFonts w:eastAsia="Lucida Sans Unicode" w:cs="Tahoma"/>
          <w:color w:val="000000"/>
          <w:szCs w:val="24"/>
        </w:rPr>
        <w:t>d. Nr.</w:t>
      </w:r>
      <w:r w:rsidR="00243923">
        <w:rPr>
          <w:rFonts w:eastAsia="Lucida Sans Unicode" w:cs="Tahoma"/>
          <w:color w:val="000000"/>
          <w:szCs w:val="24"/>
          <w:lang w:val="lt-LT"/>
        </w:rPr>
        <w:t xml:space="preserve"> </w:t>
      </w:r>
      <w:r w:rsidR="004A309F">
        <w:rPr>
          <w:rFonts w:eastAsia="Lucida Sans Unicode" w:cs="Tahoma"/>
          <w:color w:val="000000"/>
          <w:szCs w:val="24"/>
          <w:lang w:val="lt-LT"/>
        </w:rPr>
        <w:t>TS-342</w:t>
      </w:r>
    </w:p>
    <w:p w:rsidR="006C0B98" w:rsidRDefault="006C0B98" w:rsidP="006C0B98">
      <w:pPr>
        <w:spacing w:line="100" w:lineRule="atLeast"/>
        <w:jc w:val="center"/>
        <w:rPr>
          <w:rFonts w:eastAsia="Lucida Sans Unicode" w:cs="Tahoma"/>
          <w:color w:val="000000"/>
          <w:szCs w:val="24"/>
        </w:rPr>
      </w:pPr>
      <w:r>
        <w:rPr>
          <w:rFonts w:eastAsia="Lucida Sans Unicode" w:cs="Tahoma"/>
          <w:color w:val="000000"/>
          <w:szCs w:val="24"/>
        </w:rPr>
        <w:t>Kėdainiai</w:t>
      </w:r>
    </w:p>
    <w:p w:rsidR="006C0B98" w:rsidRDefault="006C0B98" w:rsidP="006C0B98">
      <w:pPr>
        <w:pStyle w:val="Pagrindinistekstas"/>
        <w:spacing w:after="0"/>
        <w:jc w:val="both"/>
        <w:rPr>
          <w:szCs w:val="24"/>
        </w:rPr>
      </w:pPr>
      <w:r>
        <w:rPr>
          <w:szCs w:val="24"/>
        </w:rPr>
        <w:tab/>
      </w:r>
    </w:p>
    <w:p w:rsidR="00677EF1" w:rsidRPr="000A14D2" w:rsidRDefault="00677EF1" w:rsidP="002A2FC1">
      <w:pPr>
        <w:pStyle w:val="Pagrindiniotekstotrauka21"/>
        <w:spacing w:after="0" w:line="240" w:lineRule="auto"/>
        <w:ind w:left="0" w:firstLine="851"/>
        <w:jc w:val="both"/>
        <w:rPr>
          <w:sz w:val="24"/>
          <w:szCs w:val="24"/>
          <w:lang w:val="lt-LT"/>
        </w:rPr>
      </w:pPr>
      <w:proofErr w:type="gramStart"/>
      <w:r w:rsidRPr="00454DCE">
        <w:rPr>
          <w:sz w:val="24"/>
          <w:szCs w:val="24"/>
        </w:rPr>
        <w:t xml:space="preserve">Vadovaudamasi </w:t>
      </w:r>
      <w:r w:rsidRPr="00454DCE">
        <w:rPr>
          <w:rFonts w:eastAsia="Lucida Sans Unicode" w:cs="Tahoma"/>
          <w:color w:val="000000"/>
          <w:sz w:val="24"/>
          <w:szCs w:val="24"/>
          <w:lang w:val="lt-LT"/>
        </w:rPr>
        <w:t xml:space="preserve">Lietuvos Respublikos vietos savivaldos įstatymo </w:t>
      </w:r>
      <w:r w:rsidR="004A309F">
        <w:rPr>
          <w:sz w:val="24"/>
          <w:szCs w:val="24"/>
          <w:lang w:val="lt-LT"/>
        </w:rPr>
        <w:t xml:space="preserve">6 straipsnio 3 punktu, </w:t>
      </w:r>
      <w:r w:rsidRPr="00454DCE">
        <w:rPr>
          <w:rFonts w:eastAsia="Lucida Sans Unicode" w:cs="Tahoma"/>
          <w:color w:val="000000"/>
          <w:sz w:val="24"/>
          <w:szCs w:val="24"/>
          <w:lang w:val="lt-LT"/>
        </w:rPr>
        <w:t xml:space="preserve">16 straipsnio 2 dalies 26 punktu, </w:t>
      </w:r>
      <w:r w:rsidRPr="00454DCE">
        <w:rPr>
          <w:sz w:val="24"/>
          <w:szCs w:val="24"/>
        </w:rPr>
        <w:t xml:space="preserve">Lietuvos Respublikos valstybės ir savivaldybių turto valdymo, naudojimo ir disponavimo juo įstatymo </w:t>
      </w:r>
      <w:r w:rsidRPr="00454DCE">
        <w:rPr>
          <w:rFonts w:eastAsia="Lucida Sans Unicode"/>
          <w:color w:val="000000"/>
          <w:sz w:val="24"/>
          <w:szCs w:val="24"/>
          <w:lang w:val="lt-LT"/>
        </w:rPr>
        <w:t>12</w:t>
      </w:r>
      <w:r w:rsidRPr="00454DCE">
        <w:rPr>
          <w:sz w:val="24"/>
          <w:szCs w:val="24"/>
        </w:rPr>
        <w:t xml:space="preserve"> straipsni</w:t>
      </w:r>
      <w:r w:rsidRPr="00454DCE">
        <w:rPr>
          <w:sz w:val="24"/>
          <w:szCs w:val="24"/>
          <w:lang w:val="lt-LT"/>
        </w:rPr>
        <w:t>u ir</w:t>
      </w:r>
      <w:r w:rsidRPr="00454DCE">
        <w:rPr>
          <w:sz w:val="24"/>
          <w:szCs w:val="24"/>
        </w:rPr>
        <w:t xml:space="preserve"> atsižvelgdama į Kėdainių rajono savivaldybei nuosavybės teise priklausančio turto valdymo, naudojimo ir disponavimo juo tvarkos </w:t>
      </w:r>
      <w:r w:rsidRPr="00454DCE">
        <w:rPr>
          <w:sz w:val="24"/>
          <w:szCs w:val="24"/>
          <w:lang w:val="lt-LT"/>
        </w:rPr>
        <w:t>aprašo</w:t>
      </w:r>
      <w:r w:rsidRPr="00454DCE">
        <w:rPr>
          <w:sz w:val="24"/>
          <w:szCs w:val="24"/>
        </w:rPr>
        <w:t>, patvirtinto Kėdainių rajono savivaldybės tarybos 20</w:t>
      </w:r>
      <w:r w:rsidRPr="00454DCE">
        <w:rPr>
          <w:sz w:val="24"/>
          <w:szCs w:val="24"/>
          <w:lang w:val="lt-LT"/>
        </w:rPr>
        <w:t>19</w:t>
      </w:r>
      <w:r w:rsidRPr="00454DCE">
        <w:rPr>
          <w:sz w:val="24"/>
          <w:szCs w:val="24"/>
        </w:rPr>
        <w:t xml:space="preserve"> m. </w:t>
      </w:r>
      <w:r w:rsidRPr="00454DCE">
        <w:rPr>
          <w:sz w:val="24"/>
          <w:szCs w:val="24"/>
          <w:lang w:val="lt-LT"/>
        </w:rPr>
        <w:t>spalio 25</w:t>
      </w:r>
      <w:r w:rsidRPr="00454DCE">
        <w:rPr>
          <w:sz w:val="24"/>
          <w:szCs w:val="24"/>
        </w:rPr>
        <w:t xml:space="preserve"> d. sprendimu Nr. </w:t>
      </w:r>
      <w:r w:rsidRPr="002D4B7A">
        <w:rPr>
          <w:sz w:val="24"/>
          <w:szCs w:val="24"/>
          <w:lang w:val="lt-LT"/>
        </w:rPr>
        <w:t xml:space="preserve">TS-237 „Dėl </w:t>
      </w:r>
      <w:r w:rsidRPr="002D4B7A">
        <w:rPr>
          <w:sz w:val="24"/>
          <w:szCs w:val="24"/>
        </w:rPr>
        <w:t>Kėdainių rajono savivaldyb</w:t>
      </w:r>
      <w:r w:rsidRPr="002D4B7A">
        <w:rPr>
          <w:sz w:val="24"/>
          <w:szCs w:val="24"/>
          <w:lang w:val="lt-LT"/>
        </w:rPr>
        <w:t>ei</w:t>
      </w:r>
      <w:r w:rsidRPr="002D4B7A">
        <w:rPr>
          <w:sz w:val="24"/>
          <w:szCs w:val="24"/>
        </w:rPr>
        <w:t xml:space="preserve"> </w:t>
      </w:r>
      <w:r w:rsidRPr="002D4B7A">
        <w:rPr>
          <w:sz w:val="24"/>
          <w:szCs w:val="24"/>
          <w:lang w:val="lt-LT"/>
        </w:rPr>
        <w:t>nuosavybės</w:t>
      </w:r>
      <w:r w:rsidRPr="002D4B7A">
        <w:rPr>
          <w:sz w:val="24"/>
          <w:szCs w:val="24"/>
        </w:rPr>
        <w:t xml:space="preserve"> teise </w:t>
      </w:r>
      <w:r w:rsidRPr="002D4B7A">
        <w:rPr>
          <w:sz w:val="24"/>
          <w:szCs w:val="24"/>
          <w:lang w:val="lt-LT"/>
        </w:rPr>
        <w:t>priklausančio</w:t>
      </w:r>
      <w:r w:rsidRPr="002D4B7A">
        <w:rPr>
          <w:sz w:val="24"/>
          <w:szCs w:val="24"/>
        </w:rPr>
        <w:t xml:space="preserve"> turto valdymo, naudojim</w:t>
      </w:r>
      <w:r w:rsidRPr="00454DCE">
        <w:rPr>
          <w:sz w:val="24"/>
          <w:szCs w:val="24"/>
        </w:rPr>
        <w:t>o i</w:t>
      </w:r>
      <w:r w:rsidRPr="00454DCE">
        <w:rPr>
          <w:sz w:val="24"/>
          <w:szCs w:val="24"/>
          <w:lang w:val="lt-LT"/>
        </w:rPr>
        <w:t>r</w:t>
      </w:r>
      <w:r w:rsidRPr="00454DCE">
        <w:rPr>
          <w:sz w:val="24"/>
          <w:szCs w:val="24"/>
        </w:rPr>
        <w:t xml:space="preserve"> disponavimo juo tvarkos</w:t>
      </w:r>
      <w:r w:rsidRPr="00454DCE">
        <w:rPr>
          <w:sz w:val="24"/>
          <w:szCs w:val="24"/>
          <w:lang w:val="lt-LT"/>
        </w:rPr>
        <w:t xml:space="preserve"> aprašo patvirtinimo“,</w:t>
      </w:r>
      <w:r w:rsidRPr="00454DCE">
        <w:rPr>
          <w:sz w:val="24"/>
          <w:szCs w:val="24"/>
        </w:rPr>
        <w:t xml:space="preserve"> </w:t>
      </w:r>
      <w:r w:rsidRPr="00454DCE">
        <w:rPr>
          <w:sz w:val="24"/>
          <w:szCs w:val="24"/>
          <w:shd w:val="clear" w:color="auto" w:fill="FFFFFF"/>
          <w:lang w:val="lt-LT"/>
        </w:rPr>
        <w:t xml:space="preserve">5 </w:t>
      </w:r>
      <w:r w:rsidRPr="00454DCE">
        <w:rPr>
          <w:sz w:val="24"/>
          <w:szCs w:val="24"/>
        </w:rPr>
        <w:t>punkt</w:t>
      </w:r>
      <w:r w:rsidRPr="00454DCE">
        <w:rPr>
          <w:sz w:val="24"/>
          <w:szCs w:val="24"/>
          <w:lang w:val="lt-LT"/>
        </w:rPr>
        <w:t>ą</w:t>
      </w:r>
      <w:r w:rsidR="006B1417">
        <w:rPr>
          <w:sz w:val="24"/>
          <w:szCs w:val="24"/>
          <w:lang w:val="lt-LT"/>
        </w:rPr>
        <w:t xml:space="preserve"> bei 2021 m. lapkričio 30 d.</w:t>
      </w:r>
      <w:r w:rsidRPr="00454DCE">
        <w:rPr>
          <w:sz w:val="24"/>
          <w:szCs w:val="24"/>
          <w:lang w:val="lt-LT"/>
        </w:rPr>
        <w:t xml:space="preserve"> </w:t>
      </w:r>
      <w:r w:rsidR="000A14D2" w:rsidRPr="000A14D2">
        <w:rPr>
          <w:sz w:val="24"/>
          <w:szCs w:val="24"/>
          <w:lang w:val="lt-LT"/>
        </w:rPr>
        <w:t>Kėdainių pagalbos šeimai centr</w:t>
      </w:r>
      <w:r w:rsidR="000A14D2">
        <w:rPr>
          <w:sz w:val="24"/>
          <w:szCs w:val="24"/>
          <w:lang w:val="lt-LT"/>
        </w:rPr>
        <w:t xml:space="preserve">o </w:t>
      </w:r>
      <w:r w:rsidR="00433414">
        <w:rPr>
          <w:sz w:val="24"/>
          <w:szCs w:val="24"/>
          <w:lang w:val="lt-LT"/>
        </w:rPr>
        <w:t>prašymą</w:t>
      </w:r>
      <w:r w:rsidR="000A14D2">
        <w:rPr>
          <w:sz w:val="24"/>
          <w:szCs w:val="24"/>
          <w:lang w:val="lt-LT"/>
        </w:rPr>
        <w:t xml:space="preserve"> Nr. 2-2316 „Dėl turto perdavimo“,</w:t>
      </w:r>
      <w:r w:rsidR="000A14D2" w:rsidRPr="000A14D2">
        <w:rPr>
          <w:sz w:val="24"/>
          <w:szCs w:val="24"/>
          <w:lang w:val="lt-LT"/>
        </w:rPr>
        <w:t xml:space="preserve"> </w:t>
      </w:r>
      <w:r w:rsidRPr="000A14D2">
        <w:rPr>
          <w:sz w:val="24"/>
          <w:szCs w:val="24"/>
          <w:lang w:val="lt-LT"/>
        </w:rPr>
        <w:t xml:space="preserve">Kėdainių rajono savivaldybės taryba </w:t>
      </w:r>
      <w:r w:rsidRPr="000A14D2">
        <w:rPr>
          <w:spacing w:val="60"/>
          <w:sz w:val="24"/>
          <w:szCs w:val="24"/>
          <w:lang w:val="lt-LT"/>
        </w:rPr>
        <w:t>nusprendžia</w:t>
      </w:r>
      <w:r w:rsidRPr="000A14D2">
        <w:rPr>
          <w:sz w:val="24"/>
          <w:szCs w:val="24"/>
          <w:lang w:val="lt-LT"/>
        </w:rPr>
        <w:t>:</w:t>
      </w:r>
      <w:proofErr w:type="gramEnd"/>
    </w:p>
    <w:p w:rsidR="002A2FC1" w:rsidRDefault="00677EF1" w:rsidP="002A2FC1">
      <w:pPr>
        <w:ind w:firstLine="851"/>
        <w:jc w:val="both"/>
        <w:rPr>
          <w:szCs w:val="24"/>
          <w:lang w:val="lt-LT"/>
        </w:rPr>
      </w:pPr>
      <w:r>
        <w:rPr>
          <w:szCs w:val="24"/>
          <w:lang w:val="lt-LT"/>
        </w:rPr>
        <w:t>1</w:t>
      </w:r>
      <w:r w:rsidR="006C0B98">
        <w:rPr>
          <w:szCs w:val="24"/>
          <w:lang w:val="lt-LT"/>
        </w:rPr>
        <w:t xml:space="preserve">. Perduoti </w:t>
      </w:r>
      <w:r w:rsidR="00391A0F">
        <w:rPr>
          <w:szCs w:val="24"/>
          <w:lang w:val="lt-LT"/>
        </w:rPr>
        <w:t>Kėdainių pagalbos šeimai</w:t>
      </w:r>
      <w:r>
        <w:rPr>
          <w:szCs w:val="24"/>
          <w:lang w:val="lt-LT"/>
        </w:rPr>
        <w:t xml:space="preserve"> centrui</w:t>
      </w:r>
      <w:r w:rsidR="006C0B98">
        <w:rPr>
          <w:szCs w:val="24"/>
          <w:lang w:val="lt-LT"/>
        </w:rPr>
        <w:t xml:space="preserve"> </w:t>
      </w:r>
      <w:r w:rsidR="00FA57F8">
        <w:rPr>
          <w:szCs w:val="24"/>
          <w:lang w:val="lt-LT"/>
        </w:rPr>
        <w:t>(k</w:t>
      </w:r>
      <w:r w:rsidR="007378EF">
        <w:rPr>
          <w:szCs w:val="24"/>
          <w:lang w:val="lt-LT"/>
        </w:rPr>
        <w:t>odas</w:t>
      </w:r>
      <w:r w:rsidR="00FA57F8">
        <w:rPr>
          <w:szCs w:val="24"/>
          <w:lang w:val="lt-LT"/>
        </w:rPr>
        <w:t xml:space="preserve"> </w:t>
      </w:r>
      <w:r w:rsidR="00391A0F">
        <w:rPr>
          <w:szCs w:val="24"/>
          <w:lang w:val="lt-LT"/>
        </w:rPr>
        <w:t>191017583</w:t>
      </w:r>
      <w:r w:rsidR="00FA57F8">
        <w:rPr>
          <w:szCs w:val="24"/>
          <w:lang w:val="lt-LT"/>
        </w:rPr>
        <w:t xml:space="preserve">) </w:t>
      </w:r>
      <w:r w:rsidR="006C0B98">
        <w:rPr>
          <w:szCs w:val="24"/>
          <w:lang w:val="lt-LT"/>
        </w:rPr>
        <w:t>patikėjimo teise valdyti, naudoti bei disponuoti juo Kėdainių rajono savivaldybei nuosavybės teise priklausantį turtą</w:t>
      </w:r>
      <w:r>
        <w:rPr>
          <w:szCs w:val="24"/>
          <w:lang w:val="lt-LT"/>
        </w:rPr>
        <w:t>,</w:t>
      </w:r>
      <w:r w:rsidR="00FA57F8">
        <w:rPr>
          <w:szCs w:val="24"/>
          <w:lang w:val="lt-LT"/>
        </w:rPr>
        <w:t xml:space="preserve"> esantį Kėdainių </w:t>
      </w:r>
      <w:r w:rsidR="00391A0F">
        <w:rPr>
          <w:szCs w:val="24"/>
          <w:lang w:val="lt-LT"/>
        </w:rPr>
        <w:t>m., Vydūno g. 6</w:t>
      </w:r>
      <w:r w:rsidR="002A2FC1">
        <w:rPr>
          <w:szCs w:val="24"/>
          <w:lang w:val="lt-LT"/>
        </w:rPr>
        <w:t>:</w:t>
      </w:r>
    </w:p>
    <w:p w:rsidR="002A2FC1" w:rsidRDefault="002A2FC1" w:rsidP="002A2FC1">
      <w:pPr>
        <w:ind w:firstLine="851"/>
        <w:jc w:val="both"/>
        <w:rPr>
          <w:szCs w:val="24"/>
          <w:lang w:val="lt-LT"/>
        </w:rPr>
      </w:pPr>
      <w:r>
        <w:rPr>
          <w:szCs w:val="24"/>
          <w:lang w:val="lt-LT"/>
        </w:rPr>
        <w:t xml:space="preserve">1.1. </w:t>
      </w:r>
      <w:r w:rsidR="00BF4389">
        <w:rPr>
          <w:szCs w:val="24"/>
          <w:lang w:val="lt-LT"/>
        </w:rPr>
        <w:t>2069,86 kv. m bendro ploto v</w:t>
      </w:r>
      <w:r w:rsidR="00391A0F">
        <w:rPr>
          <w:szCs w:val="24"/>
          <w:lang w:val="lt-LT"/>
        </w:rPr>
        <w:t>aikų g</w:t>
      </w:r>
      <w:r>
        <w:rPr>
          <w:szCs w:val="24"/>
          <w:lang w:val="lt-LT"/>
        </w:rPr>
        <w:t>lobos nam</w:t>
      </w:r>
      <w:r w:rsidR="00BF4389">
        <w:rPr>
          <w:szCs w:val="24"/>
          <w:lang w:val="lt-LT"/>
        </w:rPr>
        <w:t>us</w:t>
      </w:r>
      <w:r>
        <w:rPr>
          <w:szCs w:val="24"/>
          <w:lang w:val="lt-LT"/>
        </w:rPr>
        <w:t xml:space="preserve">, </w:t>
      </w:r>
      <w:r w:rsidR="00BF4389">
        <w:rPr>
          <w:szCs w:val="24"/>
          <w:lang w:val="lt-LT"/>
        </w:rPr>
        <w:t>plane pa</w:t>
      </w:r>
      <w:r>
        <w:rPr>
          <w:szCs w:val="24"/>
          <w:lang w:val="lt-LT"/>
        </w:rPr>
        <w:t>žymė</w:t>
      </w:r>
      <w:r w:rsidR="00BF4389">
        <w:rPr>
          <w:szCs w:val="24"/>
          <w:lang w:val="lt-LT"/>
        </w:rPr>
        <w:t>tus</w:t>
      </w:r>
      <w:r w:rsidR="00391A0F">
        <w:rPr>
          <w:szCs w:val="24"/>
          <w:lang w:val="lt-LT"/>
        </w:rPr>
        <w:t xml:space="preserve"> 1A</w:t>
      </w:r>
      <w:r>
        <w:rPr>
          <w:szCs w:val="24"/>
          <w:lang w:val="lt-LT"/>
        </w:rPr>
        <w:t>2</w:t>
      </w:r>
      <w:r w:rsidR="00D018C7">
        <w:rPr>
          <w:szCs w:val="24"/>
          <w:lang w:val="lt-LT"/>
        </w:rPr>
        <w:t>I</w:t>
      </w:r>
      <w:r>
        <w:rPr>
          <w:szCs w:val="24"/>
          <w:lang w:val="lt-LT"/>
        </w:rPr>
        <w:t xml:space="preserve">, unikalus </w:t>
      </w:r>
      <w:r w:rsidR="00446881">
        <w:rPr>
          <w:szCs w:val="24"/>
          <w:lang w:val="lt-LT"/>
        </w:rPr>
        <w:t xml:space="preserve">    </w:t>
      </w:r>
      <w:r w:rsidR="004A309F">
        <w:rPr>
          <w:szCs w:val="24"/>
          <w:lang w:val="lt-LT"/>
        </w:rPr>
        <w:t xml:space="preserve">    </w:t>
      </w:r>
      <w:r>
        <w:rPr>
          <w:szCs w:val="24"/>
          <w:lang w:val="lt-LT"/>
        </w:rPr>
        <w:t xml:space="preserve">Nr. </w:t>
      </w:r>
      <w:r w:rsidR="00391A0F">
        <w:rPr>
          <w:szCs w:val="24"/>
          <w:lang w:val="lt-LT"/>
        </w:rPr>
        <w:t>5396-3003-2010</w:t>
      </w:r>
      <w:r>
        <w:rPr>
          <w:szCs w:val="24"/>
          <w:lang w:val="lt-LT"/>
        </w:rPr>
        <w:t>;</w:t>
      </w:r>
    </w:p>
    <w:p w:rsidR="002A2FC1" w:rsidRDefault="002A2FC1" w:rsidP="002A2FC1">
      <w:pPr>
        <w:ind w:firstLine="851"/>
        <w:jc w:val="both"/>
        <w:rPr>
          <w:szCs w:val="24"/>
          <w:lang w:val="lt-LT"/>
        </w:rPr>
      </w:pPr>
      <w:r>
        <w:rPr>
          <w:szCs w:val="24"/>
          <w:lang w:val="lt-LT"/>
        </w:rPr>
        <w:t xml:space="preserve">1.2. </w:t>
      </w:r>
      <w:r w:rsidR="00446881">
        <w:rPr>
          <w:szCs w:val="24"/>
          <w:lang w:val="lt-LT"/>
        </w:rPr>
        <w:t>29,00 kv. m užstatyto ploto k</w:t>
      </w:r>
      <w:r w:rsidR="00391A0F">
        <w:rPr>
          <w:szCs w:val="24"/>
          <w:lang w:val="lt-LT"/>
        </w:rPr>
        <w:t>iemo rūs</w:t>
      </w:r>
      <w:r w:rsidR="00446881">
        <w:rPr>
          <w:szCs w:val="24"/>
          <w:lang w:val="lt-LT"/>
        </w:rPr>
        <w:t>į</w:t>
      </w:r>
      <w:r w:rsidR="00391A0F">
        <w:rPr>
          <w:szCs w:val="24"/>
          <w:lang w:val="lt-LT"/>
        </w:rPr>
        <w:t xml:space="preserve">, </w:t>
      </w:r>
      <w:r w:rsidR="00446881">
        <w:rPr>
          <w:szCs w:val="24"/>
          <w:lang w:val="lt-LT"/>
        </w:rPr>
        <w:t>plane pa</w:t>
      </w:r>
      <w:r w:rsidR="00391A0F">
        <w:rPr>
          <w:szCs w:val="24"/>
          <w:lang w:val="lt-LT"/>
        </w:rPr>
        <w:t>žymė</w:t>
      </w:r>
      <w:r w:rsidR="00446881">
        <w:rPr>
          <w:szCs w:val="24"/>
          <w:lang w:val="lt-LT"/>
        </w:rPr>
        <w:t>tą</w:t>
      </w:r>
      <w:r w:rsidR="00391A0F">
        <w:rPr>
          <w:szCs w:val="24"/>
          <w:lang w:val="lt-LT"/>
        </w:rPr>
        <w:t xml:space="preserve"> 9</w:t>
      </w:r>
      <w:r>
        <w:rPr>
          <w:szCs w:val="24"/>
          <w:lang w:val="lt-LT"/>
        </w:rPr>
        <w:t xml:space="preserve">I1p, unikalus </w:t>
      </w:r>
      <w:r w:rsidR="00446881">
        <w:rPr>
          <w:szCs w:val="24"/>
          <w:lang w:val="lt-LT"/>
        </w:rPr>
        <w:t xml:space="preserve">                     </w:t>
      </w:r>
      <w:r w:rsidR="004A309F">
        <w:rPr>
          <w:szCs w:val="24"/>
          <w:lang w:val="lt-LT"/>
        </w:rPr>
        <w:t xml:space="preserve">           </w:t>
      </w:r>
      <w:r>
        <w:rPr>
          <w:szCs w:val="24"/>
          <w:lang w:val="lt-LT"/>
        </w:rPr>
        <w:t xml:space="preserve">Nr. </w:t>
      </w:r>
      <w:r w:rsidR="00391A0F">
        <w:rPr>
          <w:szCs w:val="24"/>
          <w:lang w:val="lt-LT"/>
        </w:rPr>
        <w:t>5396-3003-2032</w:t>
      </w:r>
      <w:r>
        <w:rPr>
          <w:szCs w:val="24"/>
          <w:lang w:val="lt-LT"/>
        </w:rPr>
        <w:t>;</w:t>
      </w:r>
    </w:p>
    <w:p w:rsidR="002A2FC1" w:rsidRDefault="002A2FC1" w:rsidP="002A2FC1">
      <w:pPr>
        <w:ind w:firstLine="851"/>
        <w:jc w:val="both"/>
        <w:rPr>
          <w:szCs w:val="24"/>
          <w:lang w:val="lt-LT"/>
        </w:rPr>
      </w:pPr>
      <w:r>
        <w:rPr>
          <w:szCs w:val="24"/>
          <w:lang w:val="lt-LT"/>
        </w:rPr>
        <w:t>1.</w:t>
      </w:r>
      <w:r w:rsidR="00391A0F">
        <w:rPr>
          <w:szCs w:val="24"/>
          <w:lang w:val="lt-LT"/>
        </w:rPr>
        <w:t>3</w:t>
      </w:r>
      <w:r>
        <w:rPr>
          <w:szCs w:val="24"/>
          <w:lang w:val="lt-LT"/>
        </w:rPr>
        <w:t xml:space="preserve">. </w:t>
      </w:r>
      <w:r w:rsidR="00446881">
        <w:rPr>
          <w:szCs w:val="24"/>
          <w:lang w:val="lt-LT"/>
        </w:rPr>
        <w:t>k</w:t>
      </w:r>
      <w:r>
        <w:rPr>
          <w:szCs w:val="24"/>
          <w:lang w:val="lt-LT"/>
        </w:rPr>
        <w:t>iemo statini</w:t>
      </w:r>
      <w:r w:rsidR="00446881">
        <w:rPr>
          <w:szCs w:val="24"/>
          <w:lang w:val="lt-LT"/>
        </w:rPr>
        <w:t>us</w:t>
      </w:r>
      <w:r>
        <w:rPr>
          <w:szCs w:val="24"/>
          <w:lang w:val="lt-LT"/>
        </w:rPr>
        <w:t xml:space="preserve"> (</w:t>
      </w:r>
      <w:r w:rsidR="00391A0F">
        <w:rPr>
          <w:szCs w:val="24"/>
          <w:lang w:val="lt-LT"/>
        </w:rPr>
        <w:t>tvor</w:t>
      </w:r>
      <w:r w:rsidR="00446881">
        <w:rPr>
          <w:szCs w:val="24"/>
          <w:lang w:val="lt-LT"/>
        </w:rPr>
        <w:t>ą</w:t>
      </w:r>
      <w:r w:rsidR="00391A0F">
        <w:rPr>
          <w:szCs w:val="24"/>
          <w:lang w:val="lt-LT"/>
        </w:rPr>
        <w:t xml:space="preserve">, </w:t>
      </w:r>
      <w:r>
        <w:rPr>
          <w:szCs w:val="24"/>
          <w:lang w:val="lt-LT"/>
        </w:rPr>
        <w:t>kiemo aikštel</w:t>
      </w:r>
      <w:r w:rsidR="00446881">
        <w:rPr>
          <w:szCs w:val="24"/>
          <w:lang w:val="lt-LT"/>
        </w:rPr>
        <w:t>ę</w:t>
      </w:r>
      <w:r>
        <w:rPr>
          <w:szCs w:val="24"/>
          <w:lang w:val="lt-LT"/>
        </w:rPr>
        <w:t xml:space="preserve">, </w:t>
      </w:r>
      <w:r w:rsidR="00391A0F">
        <w:rPr>
          <w:szCs w:val="24"/>
          <w:lang w:val="lt-LT"/>
        </w:rPr>
        <w:t>stogin</w:t>
      </w:r>
      <w:r w:rsidR="00446881">
        <w:rPr>
          <w:szCs w:val="24"/>
          <w:lang w:val="lt-LT"/>
        </w:rPr>
        <w:t>ę</w:t>
      </w:r>
      <w:r w:rsidR="00391A0F">
        <w:rPr>
          <w:szCs w:val="24"/>
          <w:lang w:val="lt-LT"/>
        </w:rPr>
        <w:t>, pavėsin</w:t>
      </w:r>
      <w:r w:rsidR="00446881">
        <w:rPr>
          <w:szCs w:val="24"/>
          <w:lang w:val="lt-LT"/>
        </w:rPr>
        <w:t>ę</w:t>
      </w:r>
      <w:r>
        <w:rPr>
          <w:szCs w:val="24"/>
          <w:lang w:val="lt-LT"/>
        </w:rPr>
        <w:t xml:space="preserve">), unikalus </w:t>
      </w:r>
      <w:r w:rsidR="00446881">
        <w:rPr>
          <w:szCs w:val="24"/>
          <w:lang w:val="lt-LT"/>
        </w:rPr>
        <w:t xml:space="preserve">                          </w:t>
      </w:r>
      <w:r w:rsidR="004A309F">
        <w:rPr>
          <w:szCs w:val="24"/>
          <w:lang w:val="lt-LT"/>
        </w:rPr>
        <w:t xml:space="preserve">            </w:t>
      </w:r>
      <w:r w:rsidR="00446881">
        <w:rPr>
          <w:szCs w:val="24"/>
          <w:lang w:val="lt-LT"/>
        </w:rPr>
        <w:t xml:space="preserve"> </w:t>
      </w:r>
      <w:r>
        <w:rPr>
          <w:szCs w:val="24"/>
          <w:lang w:val="lt-LT"/>
        </w:rPr>
        <w:t>Nr. 53</w:t>
      </w:r>
      <w:r w:rsidR="00391A0F">
        <w:rPr>
          <w:szCs w:val="24"/>
          <w:lang w:val="lt-LT"/>
        </w:rPr>
        <w:t>96-3003-2021</w:t>
      </w:r>
      <w:r>
        <w:rPr>
          <w:szCs w:val="24"/>
          <w:lang w:val="lt-LT"/>
        </w:rPr>
        <w:t>.</w:t>
      </w:r>
    </w:p>
    <w:p w:rsidR="006C0B98" w:rsidRPr="00B5237B" w:rsidRDefault="00677EF1" w:rsidP="002A2FC1">
      <w:pPr>
        <w:ind w:firstLine="851"/>
        <w:jc w:val="both"/>
        <w:rPr>
          <w:szCs w:val="24"/>
        </w:rPr>
      </w:pPr>
      <w:r>
        <w:rPr>
          <w:szCs w:val="24"/>
          <w:lang w:val="lt-LT"/>
        </w:rPr>
        <w:t xml:space="preserve"> </w:t>
      </w:r>
      <w:r w:rsidR="000F6BF0">
        <w:rPr>
          <w:szCs w:val="24"/>
          <w:lang w:val="lt-LT"/>
        </w:rPr>
        <w:t>2</w:t>
      </w:r>
      <w:r w:rsidR="006C0B98">
        <w:rPr>
          <w:szCs w:val="24"/>
          <w:lang w:val="lt-LT"/>
        </w:rPr>
        <w:t xml:space="preserve">. </w:t>
      </w:r>
      <w:r w:rsidR="006C0B98" w:rsidRPr="00B5237B">
        <w:rPr>
          <w:szCs w:val="24"/>
        </w:rPr>
        <w:t xml:space="preserve">Įgalioti </w:t>
      </w:r>
      <w:r w:rsidR="006C0B98">
        <w:rPr>
          <w:szCs w:val="24"/>
          <w:lang w:val="lt-LT"/>
        </w:rPr>
        <w:t>Kėdainių rajono savivaldybės administracijos d</w:t>
      </w:r>
      <w:r w:rsidR="006C0B98" w:rsidRPr="00B5237B">
        <w:rPr>
          <w:szCs w:val="24"/>
        </w:rPr>
        <w:t>irektori</w:t>
      </w:r>
      <w:r w:rsidR="006C0B98">
        <w:rPr>
          <w:szCs w:val="24"/>
          <w:lang w:val="lt-LT"/>
        </w:rPr>
        <w:t>ų</w:t>
      </w:r>
      <w:r w:rsidR="006C0B98" w:rsidRPr="00B5237B">
        <w:rPr>
          <w:szCs w:val="24"/>
        </w:rPr>
        <w:t xml:space="preserve"> pasirašyti </w:t>
      </w:r>
      <w:r w:rsidR="006C0B98">
        <w:rPr>
          <w:szCs w:val="24"/>
          <w:lang w:val="lt-LT"/>
        </w:rPr>
        <w:t>1</w:t>
      </w:r>
      <w:r w:rsidR="006C0B98">
        <w:rPr>
          <w:szCs w:val="24"/>
        </w:rPr>
        <w:t xml:space="preserve"> punkt</w:t>
      </w:r>
      <w:r w:rsidR="00E41D2C">
        <w:rPr>
          <w:szCs w:val="24"/>
          <w:lang w:val="lt-LT"/>
        </w:rPr>
        <w:t>e</w:t>
      </w:r>
      <w:r w:rsidR="006C0B98">
        <w:rPr>
          <w:szCs w:val="24"/>
        </w:rPr>
        <w:t xml:space="preserve"> nurodyt</w:t>
      </w:r>
      <w:r w:rsidR="006C0B98">
        <w:rPr>
          <w:szCs w:val="24"/>
          <w:lang w:val="lt-LT"/>
        </w:rPr>
        <w:t>o</w:t>
      </w:r>
      <w:r w:rsidR="006C0B98">
        <w:rPr>
          <w:szCs w:val="24"/>
        </w:rPr>
        <w:t xml:space="preserve"> </w:t>
      </w:r>
      <w:r w:rsidR="006C0B98">
        <w:rPr>
          <w:szCs w:val="24"/>
          <w:lang w:val="lt-LT"/>
        </w:rPr>
        <w:t>turto</w:t>
      </w:r>
      <w:r w:rsidR="006C0B98">
        <w:rPr>
          <w:szCs w:val="24"/>
        </w:rPr>
        <w:t xml:space="preserve"> </w:t>
      </w:r>
      <w:r w:rsidR="006C0B98" w:rsidRPr="00B5237B">
        <w:rPr>
          <w:szCs w:val="24"/>
        </w:rPr>
        <w:t>perdavimo–priėmimo akt</w:t>
      </w:r>
      <w:r w:rsidR="00E41D2C">
        <w:rPr>
          <w:szCs w:val="24"/>
          <w:lang w:val="lt-LT"/>
        </w:rPr>
        <w:t>ą</w:t>
      </w:r>
      <w:r w:rsidR="006C0B98" w:rsidRPr="00B5237B">
        <w:rPr>
          <w:szCs w:val="24"/>
        </w:rPr>
        <w:t>.</w:t>
      </w:r>
    </w:p>
    <w:p w:rsidR="00FA57F8" w:rsidRPr="00D35B7B" w:rsidRDefault="00FA57F8" w:rsidP="002A2FC1">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A57F8" w:rsidRPr="00F87F5D" w:rsidRDefault="00FA57F8" w:rsidP="00FA57F8">
      <w:pPr>
        <w:tabs>
          <w:tab w:val="left" w:pos="709"/>
        </w:tabs>
        <w:jc w:val="both"/>
        <w:rPr>
          <w:szCs w:val="24"/>
        </w:rPr>
      </w:pPr>
    </w:p>
    <w:p w:rsidR="00FA57F8" w:rsidRDefault="00FA57F8" w:rsidP="00FA57F8">
      <w:pPr>
        <w:jc w:val="both"/>
        <w:rPr>
          <w:spacing w:val="6"/>
          <w:szCs w:val="24"/>
          <w:lang w:eastAsia="lt-LT"/>
        </w:rPr>
      </w:pPr>
    </w:p>
    <w:p w:rsidR="00FA57F8" w:rsidRPr="00EA37C1" w:rsidRDefault="00FA57F8" w:rsidP="00FA57F8">
      <w:pPr>
        <w:jc w:val="both"/>
        <w:rPr>
          <w:szCs w:val="24"/>
          <w:lang w:eastAsia="lt-LT"/>
        </w:rPr>
      </w:pPr>
    </w:p>
    <w:p w:rsidR="00FA57F8" w:rsidRDefault="00FA57F8" w:rsidP="00FA57F8">
      <w:pPr>
        <w:rPr>
          <w:rFonts w:eastAsia="Lucida Sans Unicode" w:cs="Tahoma"/>
          <w:color w:val="000000"/>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4A309F">
        <w:rPr>
          <w:szCs w:val="24"/>
          <w:lang w:eastAsia="lt-LT"/>
        </w:rPr>
        <w:tab/>
      </w:r>
      <w:r w:rsidR="004A309F">
        <w:rPr>
          <w:szCs w:val="24"/>
          <w:lang w:eastAsia="lt-LT"/>
        </w:rPr>
        <w:tab/>
      </w:r>
      <w:r w:rsidR="004A309F">
        <w:rPr>
          <w:szCs w:val="24"/>
          <w:lang w:eastAsia="lt-LT"/>
        </w:rPr>
        <w:tab/>
      </w:r>
      <w:r w:rsidR="004A309F">
        <w:rPr>
          <w:szCs w:val="24"/>
          <w:lang w:eastAsia="lt-LT"/>
        </w:rPr>
        <w:tab/>
      </w:r>
      <w:r w:rsidR="004A309F">
        <w:rPr>
          <w:szCs w:val="24"/>
          <w:lang w:eastAsia="lt-LT"/>
        </w:rPr>
        <w:tab/>
        <w:t xml:space="preserve">                </w:t>
      </w:r>
      <w:proofErr w:type="spellStart"/>
      <w:r w:rsidR="004A309F">
        <w:rPr>
          <w:szCs w:val="24"/>
          <w:lang w:eastAsia="lt-LT"/>
        </w:rPr>
        <w:t>Valentinas</w:t>
      </w:r>
      <w:proofErr w:type="spellEnd"/>
      <w:r w:rsidR="004A309F">
        <w:rPr>
          <w:szCs w:val="24"/>
          <w:lang w:eastAsia="lt-LT"/>
        </w:rPr>
        <w:t xml:space="preserve"> </w:t>
      </w:r>
      <w:proofErr w:type="spellStart"/>
      <w:r w:rsidR="004A309F">
        <w:rPr>
          <w:szCs w:val="24"/>
          <w:lang w:eastAsia="lt-LT"/>
        </w:rPr>
        <w:t>Tamulis</w:t>
      </w:r>
      <w:proofErr w:type="spellEnd"/>
      <w:r w:rsidRPr="00EA37C1">
        <w:rPr>
          <w:szCs w:val="24"/>
          <w:lang w:eastAsia="lt-LT"/>
        </w:rPr>
        <w:tab/>
      </w:r>
    </w:p>
    <w:p w:rsidR="00FA57F8" w:rsidRDefault="00FA57F8" w:rsidP="00FA57F8">
      <w:pPr>
        <w:rPr>
          <w:rFonts w:eastAsia="Lucida Sans Unicode" w:cs="Tahoma"/>
          <w:color w:val="000000"/>
        </w:rPr>
      </w:pPr>
    </w:p>
    <w:p w:rsidR="00FA57F8" w:rsidRDefault="00FA57F8" w:rsidP="00FA57F8">
      <w:pPr>
        <w:rPr>
          <w:rFonts w:eastAsia="Lucida Sans Unicode" w:cs="Tahoma"/>
          <w:color w:val="000000"/>
        </w:rPr>
      </w:pPr>
    </w:p>
    <w:p w:rsidR="00FA57F8" w:rsidRDefault="00FA57F8" w:rsidP="00FA57F8">
      <w:pPr>
        <w:rPr>
          <w:rFonts w:eastAsia="Lucida Sans Unicode" w:cs="Tahoma"/>
          <w:color w:val="000000"/>
          <w:lang w:val="lt-LT"/>
        </w:rPr>
      </w:pPr>
    </w:p>
    <w:p w:rsidR="00747607" w:rsidRDefault="00747607" w:rsidP="00FA57F8">
      <w:pPr>
        <w:rPr>
          <w:rFonts w:eastAsia="Lucida Sans Unicode" w:cs="Tahoma"/>
          <w:color w:val="000000"/>
          <w:lang w:val="lt-LT"/>
        </w:rPr>
      </w:pPr>
    </w:p>
    <w:p w:rsidR="00F91E52" w:rsidRDefault="00F91E52" w:rsidP="00FA57F8">
      <w:pPr>
        <w:rPr>
          <w:rFonts w:eastAsia="Lucida Sans Unicode" w:cs="Tahoma"/>
          <w:color w:val="000000"/>
          <w:lang w:val="lt-LT"/>
        </w:rPr>
      </w:pPr>
    </w:p>
    <w:p w:rsidR="00FA57F8" w:rsidRDefault="00FA57F8" w:rsidP="00FA57F8">
      <w:pPr>
        <w:rPr>
          <w:rFonts w:eastAsia="Lucida Sans Unicode" w:cs="Tahoma"/>
          <w:color w:val="000000"/>
        </w:rPr>
      </w:pPr>
      <w:bookmarkStart w:id="0" w:name="_GoBack"/>
      <w:bookmarkEnd w:id="0"/>
    </w:p>
    <w:sectPr w:rsidR="00FA57F8" w:rsidSect="00CD7A77">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elveticaLT">
    <w:altName w:val="Arial"/>
    <w:charset w:val="BA"/>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4"/>
    <w:rsid w:val="00003E6C"/>
    <w:rsid w:val="00004A3E"/>
    <w:rsid w:val="00006362"/>
    <w:rsid w:val="0001139B"/>
    <w:rsid w:val="000174A7"/>
    <w:rsid w:val="0002736E"/>
    <w:rsid w:val="00027AB6"/>
    <w:rsid w:val="000325A9"/>
    <w:rsid w:val="00035E92"/>
    <w:rsid w:val="0004019C"/>
    <w:rsid w:val="000512CE"/>
    <w:rsid w:val="00054A99"/>
    <w:rsid w:val="00055AD0"/>
    <w:rsid w:val="0005702E"/>
    <w:rsid w:val="0006380A"/>
    <w:rsid w:val="000733AB"/>
    <w:rsid w:val="0007458D"/>
    <w:rsid w:val="0007543C"/>
    <w:rsid w:val="00076580"/>
    <w:rsid w:val="00076C0B"/>
    <w:rsid w:val="000802E1"/>
    <w:rsid w:val="00080AD4"/>
    <w:rsid w:val="000856AE"/>
    <w:rsid w:val="0009006A"/>
    <w:rsid w:val="00090862"/>
    <w:rsid w:val="00092E3C"/>
    <w:rsid w:val="00095902"/>
    <w:rsid w:val="00096740"/>
    <w:rsid w:val="000A00E5"/>
    <w:rsid w:val="000A0AFF"/>
    <w:rsid w:val="000A14D2"/>
    <w:rsid w:val="000A2357"/>
    <w:rsid w:val="000A28C7"/>
    <w:rsid w:val="000A33B7"/>
    <w:rsid w:val="000A3E72"/>
    <w:rsid w:val="000B226E"/>
    <w:rsid w:val="000B2D24"/>
    <w:rsid w:val="000B3449"/>
    <w:rsid w:val="000B3FFE"/>
    <w:rsid w:val="000B616E"/>
    <w:rsid w:val="000C0A13"/>
    <w:rsid w:val="000C5CCE"/>
    <w:rsid w:val="000D01E2"/>
    <w:rsid w:val="000D0E8D"/>
    <w:rsid w:val="000D1190"/>
    <w:rsid w:val="000D15C1"/>
    <w:rsid w:val="000D2427"/>
    <w:rsid w:val="000D25BD"/>
    <w:rsid w:val="000E3878"/>
    <w:rsid w:val="000E65CB"/>
    <w:rsid w:val="000E666D"/>
    <w:rsid w:val="000F0B83"/>
    <w:rsid w:val="000F5666"/>
    <w:rsid w:val="000F6B69"/>
    <w:rsid w:val="000F6BF0"/>
    <w:rsid w:val="000F6DF8"/>
    <w:rsid w:val="001050AD"/>
    <w:rsid w:val="0010518E"/>
    <w:rsid w:val="00111DAC"/>
    <w:rsid w:val="0011309F"/>
    <w:rsid w:val="00115095"/>
    <w:rsid w:val="001158FA"/>
    <w:rsid w:val="001176D8"/>
    <w:rsid w:val="00124D32"/>
    <w:rsid w:val="00130288"/>
    <w:rsid w:val="00131CA1"/>
    <w:rsid w:val="001439D3"/>
    <w:rsid w:val="00147304"/>
    <w:rsid w:val="00151170"/>
    <w:rsid w:val="00151328"/>
    <w:rsid w:val="0015236E"/>
    <w:rsid w:val="00152A09"/>
    <w:rsid w:val="00153D48"/>
    <w:rsid w:val="0015445C"/>
    <w:rsid w:val="00162C84"/>
    <w:rsid w:val="00167487"/>
    <w:rsid w:val="00170D1D"/>
    <w:rsid w:val="00173F17"/>
    <w:rsid w:val="00174B63"/>
    <w:rsid w:val="001766C1"/>
    <w:rsid w:val="00180757"/>
    <w:rsid w:val="00180AF4"/>
    <w:rsid w:val="00183D5A"/>
    <w:rsid w:val="00184043"/>
    <w:rsid w:val="00187035"/>
    <w:rsid w:val="001870EF"/>
    <w:rsid w:val="00193CF3"/>
    <w:rsid w:val="001954C7"/>
    <w:rsid w:val="001965D0"/>
    <w:rsid w:val="00196652"/>
    <w:rsid w:val="001A19E7"/>
    <w:rsid w:val="001A1F39"/>
    <w:rsid w:val="001A62DB"/>
    <w:rsid w:val="001B00E0"/>
    <w:rsid w:val="001B04F6"/>
    <w:rsid w:val="001B25D4"/>
    <w:rsid w:val="001B450A"/>
    <w:rsid w:val="001D0D7B"/>
    <w:rsid w:val="001D7816"/>
    <w:rsid w:val="001E1F64"/>
    <w:rsid w:val="001E3BD0"/>
    <w:rsid w:val="001F0A9F"/>
    <w:rsid w:val="001F1583"/>
    <w:rsid w:val="001F45CA"/>
    <w:rsid w:val="001F64E1"/>
    <w:rsid w:val="002003FC"/>
    <w:rsid w:val="002005EF"/>
    <w:rsid w:val="00206584"/>
    <w:rsid w:val="00210725"/>
    <w:rsid w:val="00210BCD"/>
    <w:rsid w:val="00211AF5"/>
    <w:rsid w:val="00214360"/>
    <w:rsid w:val="0021468B"/>
    <w:rsid w:val="00214D2B"/>
    <w:rsid w:val="00215865"/>
    <w:rsid w:val="0022447D"/>
    <w:rsid w:val="0022560D"/>
    <w:rsid w:val="002320C2"/>
    <w:rsid w:val="00236234"/>
    <w:rsid w:val="00243923"/>
    <w:rsid w:val="00251155"/>
    <w:rsid w:val="00252599"/>
    <w:rsid w:val="00252E3F"/>
    <w:rsid w:val="00263DFA"/>
    <w:rsid w:val="00267EA3"/>
    <w:rsid w:val="00270112"/>
    <w:rsid w:val="0027254E"/>
    <w:rsid w:val="002749C6"/>
    <w:rsid w:val="00276D45"/>
    <w:rsid w:val="00277156"/>
    <w:rsid w:val="00280FC2"/>
    <w:rsid w:val="00281439"/>
    <w:rsid w:val="00282A50"/>
    <w:rsid w:val="002905FF"/>
    <w:rsid w:val="0029288C"/>
    <w:rsid w:val="002A2FC1"/>
    <w:rsid w:val="002A6144"/>
    <w:rsid w:val="002A6758"/>
    <w:rsid w:val="002B1087"/>
    <w:rsid w:val="002B1F38"/>
    <w:rsid w:val="002B46E1"/>
    <w:rsid w:val="002B6700"/>
    <w:rsid w:val="002C5AA1"/>
    <w:rsid w:val="002D4BC2"/>
    <w:rsid w:val="002E0097"/>
    <w:rsid w:val="002E3694"/>
    <w:rsid w:val="002F12B6"/>
    <w:rsid w:val="002F18C9"/>
    <w:rsid w:val="002F2600"/>
    <w:rsid w:val="002F2E37"/>
    <w:rsid w:val="002F61C1"/>
    <w:rsid w:val="002F7534"/>
    <w:rsid w:val="003004D6"/>
    <w:rsid w:val="003072E9"/>
    <w:rsid w:val="003162C6"/>
    <w:rsid w:val="00316F42"/>
    <w:rsid w:val="00317A47"/>
    <w:rsid w:val="00317DDD"/>
    <w:rsid w:val="003203DD"/>
    <w:rsid w:val="00323B0A"/>
    <w:rsid w:val="003262B4"/>
    <w:rsid w:val="00326403"/>
    <w:rsid w:val="00326570"/>
    <w:rsid w:val="00330AB9"/>
    <w:rsid w:val="00331BFE"/>
    <w:rsid w:val="00334C5E"/>
    <w:rsid w:val="00336D20"/>
    <w:rsid w:val="00340C63"/>
    <w:rsid w:val="003478D3"/>
    <w:rsid w:val="00350371"/>
    <w:rsid w:val="0035266B"/>
    <w:rsid w:val="00352D31"/>
    <w:rsid w:val="00354057"/>
    <w:rsid w:val="00355B81"/>
    <w:rsid w:val="00360913"/>
    <w:rsid w:val="00361707"/>
    <w:rsid w:val="00361975"/>
    <w:rsid w:val="00365355"/>
    <w:rsid w:val="00366790"/>
    <w:rsid w:val="00373613"/>
    <w:rsid w:val="00376B88"/>
    <w:rsid w:val="0037707F"/>
    <w:rsid w:val="003857F0"/>
    <w:rsid w:val="00385E64"/>
    <w:rsid w:val="00385ED3"/>
    <w:rsid w:val="00386B00"/>
    <w:rsid w:val="003907CE"/>
    <w:rsid w:val="00390C69"/>
    <w:rsid w:val="00391A0F"/>
    <w:rsid w:val="0039599D"/>
    <w:rsid w:val="003A08DB"/>
    <w:rsid w:val="003A0AE2"/>
    <w:rsid w:val="003A239E"/>
    <w:rsid w:val="003A63AC"/>
    <w:rsid w:val="003B1632"/>
    <w:rsid w:val="003B569F"/>
    <w:rsid w:val="003B612B"/>
    <w:rsid w:val="003C07F0"/>
    <w:rsid w:val="003C0DFD"/>
    <w:rsid w:val="003C77F2"/>
    <w:rsid w:val="003D7C51"/>
    <w:rsid w:val="003E0DC3"/>
    <w:rsid w:val="003E1F17"/>
    <w:rsid w:val="003E1F39"/>
    <w:rsid w:val="003E2157"/>
    <w:rsid w:val="003E562E"/>
    <w:rsid w:val="003E74F3"/>
    <w:rsid w:val="003F002A"/>
    <w:rsid w:val="003F19BF"/>
    <w:rsid w:val="003F1BFC"/>
    <w:rsid w:val="003F228D"/>
    <w:rsid w:val="003F2335"/>
    <w:rsid w:val="003F29D5"/>
    <w:rsid w:val="00403188"/>
    <w:rsid w:val="00410C4E"/>
    <w:rsid w:val="0041565F"/>
    <w:rsid w:val="004241BC"/>
    <w:rsid w:val="00426723"/>
    <w:rsid w:val="00432059"/>
    <w:rsid w:val="00433414"/>
    <w:rsid w:val="00441B17"/>
    <w:rsid w:val="00442B5C"/>
    <w:rsid w:val="00444F5E"/>
    <w:rsid w:val="00446413"/>
    <w:rsid w:val="00446881"/>
    <w:rsid w:val="00450FD6"/>
    <w:rsid w:val="004557BA"/>
    <w:rsid w:val="004610E1"/>
    <w:rsid w:val="004617E3"/>
    <w:rsid w:val="00465CBC"/>
    <w:rsid w:val="00467B94"/>
    <w:rsid w:val="004712BC"/>
    <w:rsid w:val="0047266C"/>
    <w:rsid w:val="0047529F"/>
    <w:rsid w:val="00476BDB"/>
    <w:rsid w:val="004776E8"/>
    <w:rsid w:val="00480E0E"/>
    <w:rsid w:val="00484A9F"/>
    <w:rsid w:val="004907ED"/>
    <w:rsid w:val="0049149E"/>
    <w:rsid w:val="00493880"/>
    <w:rsid w:val="00497B40"/>
    <w:rsid w:val="004A2402"/>
    <w:rsid w:val="004A309F"/>
    <w:rsid w:val="004B02EF"/>
    <w:rsid w:val="004B4918"/>
    <w:rsid w:val="004B51A5"/>
    <w:rsid w:val="004B7A6D"/>
    <w:rsid w:val="004C038B"/>
    <w:rsid w:val="004C50AC"/>
    <w:rsid w:val="004D3E7C"/>
    <w:rsid w:val="004D5A06"/>
    <w:rsid w:val="004E6B92"/>
    <w:rsid w:val="004E72E6"/>
    <w:rsid w:val="004F33B8"/>
    <w:rsid w:val="004F47CA"/>
    <w:rsid w:val="004F4EFF"/>
    <w:rsid w:val="00511E20"/>
    <w:rsid w:val="00523106"/>
    <w:rsid w:val="00523E15"/>
    <w:rsid w:val="0053081C"/>
    <w:rsid w:val="00542962"/>
    <w:rsid w:val="005479C4"/>
    <w:rsid w:val="00557A48"/>
    <w:rsid w:val="00565412"/>
    <w:rsid w:val="00572217"/>
    <w:rsid w:val="0057223C"/>
    <w:rsid w:val="005830CB"/>
    <w:rsid w:val="005907A7"/>
    <w:rsid w:val="00591BEF"/>
    <w:rsid w:val="005A0B8F"/>
    <w:rsid w:val="005A1190"/>
    <w:rsid w:val="005A21D3"/>
    <w:rsid w:val="005A2BAF"/>
    <w:rsid w:val="005A4610"/>
    <w:rsid w:val="005A5433"/>
    <w:rsid w:val="005B084F"/>
    <w:rsid w:val="005B1DCB"/>
    <w:rsid w:val="005B223A"/>
    <w:rsid w:val="005B23E3"/>
    <w:rsid w:val="005B571E"/>
    <w:rsid w:val="005C14FE"/>
    <w:rsid w:val="005C179F"/>
    <w:rsid w:val="005C2545"/>
    <w:rsid w:val="005C2600"/>
    <w:rsid w:val="005C5B5D"/>
    <w:rsid w:val="005D30CC"/>
    <w:rsid w:val="005D57F3"/>
    <w:rsid w:val="005E139E"/>
    <w:rsid w:val="005E3DA6"/>
    <w:rsid w:val="005E4A96"/>
    <w:rsid w:val="005F0E9C"/>
    <w:rsid w:val="005F1591"/>
    <w:rsid w:val="005F3DE4"/>
    <w:rsid w:val="005F722E"/>
    <w:rsid w:val="00600753"/>
    <w:rsid w:val="00600F71"/>
    <w:rsid w:val="006017B6"/>
    <w:rsid w:val="0060761B"/>
    <w:rsid w:val="00607BF2"/>
    <w:rsid w:val="00607C3A"/>
    <w:rsid w:val="00610D05"/>
    <w:rsid w:val="00617BAC"/>
    <w:rsid w:val="00620127"/>
    <w:rsid w:val="00620DA6"/>
    <w:rsid w:val="006236CE"/>
    <w:rsid w:val="00632008"/>
    <w:rsid w:val="006353F6"/>
    <w:rsid w:val="00641C8D"/>
    <w:rsid w:val="00642792"/>
    <w:rsid w:val="006466A7"/>
    <w:rsid w:val="006474A0"/>
    <w:rsid w:val="00654378"/>
    <w:rsid w:val="00654920"/>
    <w:rsid w:val="00654BB4"/>
    <w:rsid w:val="00656A59"/>
    <w:rsid w:val="00663328"/>
    <w:rsid w:val="00666084"/>
    <w:rsid w:val="00671F13"/>
    <w:rsid w:val="00677EF1"/>
    <w:rsid w:val="00680895"/>
    <w:rsid w:val="00685E3E"/>
    <w:rsid w:val="00692EAE"/>
    <w:rsid w:val="0069674C"/>
    <w:rsid w:val="006A1EF1"/>
    <w:rsid w:val="006B1417"/>
    <w:rsid w:val="006B2129"/>
    <w:rsid w:val="006B3F55"/>
    <w:rsid w:val="006C0B98"/>
    <w:rsid w:val="006C2AA0"/>
    <w:rsid w:val="006C434F"/>
    <w:rsid w:val="006D64A6"/>
    <w:rsid w:val="006D7AD7"/>
    <w:rsid w:val="006E0C7A"/>
    <w:rsid w:val="006E2F3A"/>
    <w:rsid w:val="006E4820"/>
    <w:rsid w:val="006F1C70"/>
    <w:rsid w:val="0070051F"/>
    <w:rsid w:val="00703C38"/>
    <w:rsid w:val="00704861"/>
    <w:rsid w:val="00704A63"/>
    <w:rsid w:val="00707B58"/>
    <w:rsid w:val="00710A30"/>
    <w:rsid w:val="0071777E"/>
    <w:rsid w:val="00717B9C"/>
    <w:rsid w:val="00722246"/>
    <w:rsid w:val="007226B6"/>
    <w:rsid w:val="00724098"/>
    <w:rsid w:val="00724F99"/>
    <w:rsid w:val="00725733"/>
    <w:rsid w:val="00730181"/>
    <w:rsid w:val="007322B6"/>
    <w:rsid w:val="00733E3E"/>
    <w:rsid w:val="007374C3"/>
    <w:rsid w:val="007378EF"/>
    <w:rsid w:val="00737BBE"/>
    <w:rsid w:val="00737DD8"/>
    <w:rsid w:val="007473B7"/>
    <w:rsid w:val="00747607"/>
    <w:rsid w:val="0074760C"/>
    <w:rsid w:val="007517A2"/>
    <w:rsid w:val="00754FD3"/>
    <w:rsid w:val="00756CC5"/>
    <w:rsid w:val="00763354"/>
    <w:rsid w:val="007634F5"/>
    <w:rsid w:val="007638BF"/>
    <w:rsid w:val="00767DBA"/>
    <w:rsid w:val="00770594"/>
    <w:rsid w:val="00770BA5"/>
    <w:rsid w:val="0077112B"/>
    <w:rsid w:val="00773581"/>
    <w:rsid w:val="0077759B"/>
    <w:rsid w:val="007807AD"/>
    <w:rsid w:val="0078221D"/>
    <w:rsid w:val="007868D3"/>
    <w:rsid w:val="0078796B"/>
    <w:rsid w:val="007911CA"/>
    <w:rsid w:val="0079153A"/>
    <w:rsid w:val="00791AE3"/>
    <w:rsid w:val="00795C2D"/>
    <w:rsid w:val="00796C92"/>
    <w:rsid w:val="007A30A3"/>
    <w:rsid w:val="007A72AC"/>
    <w:rsid w:val="007A76CB"/>
    <w:rsid w:val="007B1BB8"/>
    <w:rsid w:val="007B6120"/>
    <w:rsid w:val="007C1B17"/>
    <w:rsid w:val="007C391D"/>
    <w:rsid w:val="007D054B"/>
    <w:rsid w:val="007D1F75"/>
    <w:rsid w:val="007D5AB4"/>
    <w:rsid w:val="007D704B"/>
    <w:rsid w:val="007E0F22"/>
    <w:rsid w:val="007E1BF1"/>
    <w:rsid w:val="007E2C3E"/>
    <w:rsid w:val="007E4C6E"/>
    <w:rsid w:val="007F142A"/>
    <w:rsid w:val="008004C3"/>
    <w:rsid w:val="00803CD1"/>
    <w:rsid w:val="00805D78"/>
    <w:rsid w:val="0080796D"/>
    <w:rsid w:val="00811B59"/>
    <w:rsid w:val="00812867"/>
    <w:rsid w:val="0083190F"/>
    <w:rsid w:val="00843627"/>
    <w:rsid w:val="00844648"/>
    <w:rsid w:val="008469CF"/>
    <w:rsid w:val="0085041A"/>
    <w:rsid w:val="0085234A"/>
    <w:rsid w:val="008548A5"/>
    <w:rsid w:val="008564A9"/>
    <w:rsid w:val="0085713B"/>
    <w:rsid w:val="00857A4F"/>
    <w:rsid w:val="00857E1F"/>
    <w:rsid w:val="00857E20"/>
    <w:rsid w:val="008656D0"/>
    <w:rsid w:val="00875CC9"/>
    <w:rsid w:val="00880A99"/>
    <w:rsid w:val="00883B9C"/>
    <w:rsid w:val="00884182"/>
    <w:rsid w:val="0089291E"/>
    <w:rsid w:val="0089591F"/>
    <w:rsid w:val="008A3D85"/>
    <w:rsid w:val="008B294F"/>
    <w:rsid w:val="008B2BD3"/>
    <w:rsid w:val="008B4088"/>
    <w:rsid w:val="008B52D5"/>
    <w:rsid w:val="008B77E1"/>
    <w:rsid w:val="008C4D8B"/>
    <w:rsid w:val="008C6341"/>
    <w:rsid w:val="008D1252"/>
    <w:rsid w:val="008E093A"/>
    <w:rsid w:val="008E350E"/>
    <w:rsid w:val="008E7E16"/>
    <w:rsid w:val="008F2B23"/>
    <w:rsid w:val="00903FB3"/>
    <w:rsid w:val="009073AD"/>
    <w:rsid w:val="0091052E"/>
    <w:rsid w:val="009117A8"/>
    <w:rsid w:val="00912153"/>
    <w:rsid w:val="00915CBA"/>
    <w:rsid w:val="0092059A"/>
    <w:rsid w:val="00924916"/>
    <w:rsid w:val="00926A67"/>
    <w:rsid w:val="0093150F"/>
    <w:rsid w:val="00944BAE"/>
    <w:rsid w:val="00946A56"/>
    <w:rsid w:val="0095017B"/>
    <w:rsid w:val="0095138B"/>
    <w:rsid w:val="009513CD"/>
    <w:rsid w:val="00952B63"/>
    <w:rsid w:val="00954913"/>
    <w:rsid w:val="0096234B"/>
    <w:rsid w:val="009630EC"/>
    <w:rsid w:val="00966B54"/>
    <w:rsid w:val="00974E1E"/>
    <w:rsid w:val="00976393"/>
    <w:rsid w:val="0098089E"/>
    <w:rsid w:val="0098270A"/>
    <w:rsid w:val="00983F0D"/>
    <w:rsid w:val="009844CB"/>
    <w:rsid w:val="0099260E"/>
    <w:rsid w:val="009937DF"/>
    <w:rsid w:val="009A5C03"/>
    <w:rsid w:val="009A5DE8"/>
    <w:rsid w:val="009A66FF"/>
    <w:rsid w:val="009B17EF"/>
    <w:rsid w:val="009B1909"/>
    <w:rsid w:val="009B4E73"/>
    <w:rsid w:val="009B6EFB"/>
    <w:rsid w:val="009B77AA"/>
    <w:rsid w:val="009C4147"/>
    <w:rsid w:val="009C4701"/>
    <w:rsid w:val="009C5E27"/>
    <w:rsid w:val="009C6835"/>
    <w:rsid w:val="009C6E05"/>
    <w:rsid w:val="009C7326"/>
    <w:rsid w:val="009C7C3F"/>
    <w:rsid w:val="009D0F76"/>
    <w:rsid w:val="009D334D"/>
    <w:rsid w:val="009D5B13"/>
    <w:rsid w:val="009D61C4"/>
    <w:rsid w:val="009D6B39"/>
    <w:rsid w:val="009E2088"/>
    <w:rsid w:val="009E21F5"/>
    <w:rsid w:val="009E40AE"/>
    <w:rsid w:val="009E4C13"/>
    <w:rsid w:val="009E60BD"/>
    <w:rsid w:val="009F3D20"/>
    <w:rsid w:val="009F6A8D"/>
    <w:rsid w:val="009F6F73"/>
    <w:rsid w:val="00A00423"/>
    <w:rsid w:val="00A0362D"/>
    <w:rsid w:val="00A04A5B"/>
    <w:rsid w:val="00A13DB8"/>
    <w:rsid w:val="00A15991"/>
    <w:rsid w:val="00A17D9D"/>
    <w:rsid w:val="00A31841"/>
    <w:rsid w:val="00A3293E"/>
    <w:rsid w:val="00A35681"/>
    <w:rsid w:val="00A4014D"/>
    <w:rsid w:val="00A41735"/>
    <w:rsid w:val="00A43244"/>
    <w:rsid w:val="00A43BA1"/>
    <w:rsid w:val="00A53DC9"/>
    <w:rsid w:val="00A54C46"/>
    <w:rsid w:val="00A57AC2"/>
    <w:rsid w:val="00A61D6A"/>
    <w:rsid w:val="00A65B64"/>
    <w:rsid w:val="00A67ED0"/>
    <w:rsid w:val="00A719E1"/>
    <w:rsid w:val="00A842EE"/>
    <w:rsid w:val="00A84D57"/>
    <w:rsid w:val="00A8512A"/>
    <w:rsid w:val="00A86F87"/>
    <w:rsid w:val="00A8771B"/>
    <w:rsid w:val="00A927A8"/>
    <w:rsid w:val="00A92D57"/>
    <w:rsid w:val="00A9696E"/>
    <w:rsid w:val="00A96EAF"/>
    <w:rsid w:val="00A97734"/>
    <w:rsid w:val="00AA5972"/>
    <w:rsid w:val="00AA6B5E"/>
    <w:rsid w:val="00AA73A3"/>
    <w:rsid w:val="00AB112D"/>
    <w:rsid w:val="00AB2DC0"/>
    <w:rsid w:val="00AB5D4E"/>
    <w:rsid w:val="00AB5F94"/>
    <w:rsid w:val="00AC03EE"/>
    <w:rsid w:val="00AD234E"/>
    <w:rsid w:val="00AD26C2"/>
    <w:rsid w:val="00AD3A80"/>
    <w:rsid w:val="00AD3AB5"/>
    <w:rsid w:val="00AD3C58"/>
    <w:rsid w:val="00AD5CF4"/>
    <w:rsid w:val="00AD7A8E"/>
    <w:rsid w:val="00AE3242"/>
    <w:rsid w:val="00AE5190"/>
    <w:rsid w:val="00AE71A1"/>
    <w:rsid w:val="00AF0CB6"/>
    <w:rsid w:val="00AF546A"/>
    <w:rsid w:val="00B01D4D"/>
    <w:rsid w:val="00B02625"/>
    <w:rsid w:val="00B03968"/>
    <w:rsid w:val="00B043BB"/>
    <w:rsid w:val="00B07A15"/>
    <w:rsid w:val="00B11FDD"/>
    <w:rsid w:val="00B149C7"/>
    <w:rsid w:val="00B16120"/>
    <w:rsid w:val="00B170BD"/>
    <w:rsid w:val="00B17B70"/>
    <w:rsid w:val="00B202DA"/>
    <w:rsid w:val="00B25849"/>
    <w:rsid w:val="00B25BF1"/>
    <w:rsid w:val="00B2605F"/>
    <w:rsid w:val="00B27683"/>
    <w:rsid w:val="00B3396D"/>
    <w:rsid w:val="00B34136"/>
    <w:rsid w:val="00B47949"/>
    <w:rsid w:val="00B5237B"/>
    <w:rsid w:val="00B53093"/>
    <w:rsid w:val="00B6222F"/>
    <w:rsid w:val="00B71755"/>
    <w:rsid w:val="00B748E5"/>
    <w:rsid w:val="00B74F89"/>
    <w:rsid w:val="00B80B83"/>
    <w:rsid w:val="00B818C6"/>
    <w:rsid w:val="00B821C7"/>
    <w:rsid w:val="00B833E3"/>
    <w:rsid w:val="00B92980"/>
    <w:rsid w:val="00B92A9D"/>
    <w:rsid w:val="00B949E9"/>
    <w:rsid w:val="00B954BC"/>
    <w:rsid w:val="00B96B59"/>
    <w:rsid w:val="00BA17E3"/>
    <w:rsid w:val="00BA2B74"/>
    <w:rsid w:val="00BA6AE0"/>
    <w:rsid w:val="00BA6BBB"/>
    <w:rsid w:val="00BA767C"/>
    <w:rsid w:val="00BB0325"/>
    <w:rsid w:val="00BB1A70"/>
    <w:rsid w:val="00BB2069"/>
    <w:rsid w:val="00BB4120"/>
    <w:rsid w:val="00BB7BDC"/>
    <w:rsid w:val="00BC0ACE"/>
    <w:rsid w:val="00BC37BC"/>
    <w:rsid w:val="00BC5B8B"/>
    <w:rsid w:val="00BD0516"/>
    <w:rsid w:val="00BD1064"/>
    <w:rsid w:val="00BF02BA"/>
    <w:rsid w:val="00BF0C36"/>
    <w:rsid w:val="00BF21CB"/>
    <w:rsid w:val="00BF4389"/>
    <w:rsid w:val="00C005A6"/>
    <w:rsid w:val="00C02140"/>
    <w:rsid w:val="00C0460C"/>
    <w:rsid w:val="00C21669"/>
    <w:rsid w:val="00C21746"/>
    <w:rsid w:val="00C23892"/>
    <w:rsid w:val="00C32A15"/>
    <w:rsid w:val="00C33061"/>
    <w:rsid w:val="00C35CB2"/>
    <w:rsid w:val="00C627BA"/>
    <w:rsid w:val="00C63668"/>
    <w:rsid w:val="00C6496C"/>
    <w:rsid w:val="00C71EED"/>
    <w:rsid w:val="00C73F0E"/>
    <w:rsid w:val="00C76018"/>
    <w:rsid w:val="00C84F0A"/>
    <w:rsid w:val="00CA4729"/>
    <w:rsid w:val="00CA6422"/>
    <w:rsid w:val="00CB58AA"/>
    <w:rsid w:val="00CC035A"/>
    <w:rsid w:val="00CC25BC"/>
    <w:rsid w:val="00CC543A"/>
    <w:rsid w:val="00CC5CD3"/>
    <w:rsid w:val="00CC697F"/>
    <w:rsid w:val="00CD0FB0"/>
    <w:rsid w:val="00CD2DE2"/>
    <w:rsid w:val="00CD50C6"/>
    <w:rsid w:val="00CD7A77"/>
    <w:rsid w:val="00CE149D"/>
    <w:rsid w:val="00CE193C"/>
    <w:rsid w:val="00CE1D18"/>
    <w:rsid w:val="00CE37D0"/>
    <w:rsid w:val="00CE7B99"/>
    <w:rsid w:val="00CF085E"/>
    <w:rsid w:val="00CF2FFF"/>
    <w:rsid w:val="00CF3758"/>
    <w:rsid w:val="00D018C7"/>
    <w:rsid w:val="00D05013"/>
    <w:rsid w:val="00D077F6"/>
    <w:rsid w:val="00D12443"/>
    <w:rsid w:val="00D2094B"/>
    <w:rsid w:val="00D20ED9"/>
    <w:rsid w:val="00D2610A"/>
    <w:rsid w:val="00D36DCC"/>
    <w:rsid w:val="00D41A79"/>
    <w:rsid w:val="00D41E9C"/>
    <w:rsid w:val="00D4507D"/>
    <w:rsid w:val="00D47CD2"/>
    <w:rsid w:val="00D47DB5"/>
    <w:rsid w:val="00D53282"/>
    <w:rsid w:val="00D5381A"/>
    <w:rsid w:val="00D6198D"/>
    <w:rsid w:val="00D655B0"/>
    <w:rsid w:val="00D73B7D"/>
    <w:rsid w:val="00D744F9"/>
    <w:rsid w:val="00D80C9E"/>
    <w:rsid w:val="00D81FB4"/>
    <w:rsid w:val="00D84000"/>
    <w:rsid w:val="00D86244"/>
    <w:rsid w:val="00D961FA"/>
    <w:rsid w:val="00DA269B"/>
    <w:rsid w:val="00DA549A"/>
    <w:rsid w:val="00DA606A"/>
    <w:rsid w:val="00DA75EA"/>
    <w:rsid w:val="00DB190B"/>
    <w:rsid w:val="00DB7AC9"/>
    <w:rsid w:val="00DC2621"/>
    <w:rsid w:val="00DC5BFD"/>
    <w:rsid w:val="00DC5C1A"/>
    <w:rsid w:val="00DC70F5"/>
    <w:rsid w:val="00DD26DC"/>
    <w:rsid w:val="00DD349A"/>
    <w:rsid w:val="00DD489D"/>
    <w:rsid w:val="00DD4A58"/>
    <w:rsid w:val="00DE055E"/>
    <w:rsid w:val="00DE17D0"/>
    <w:rsid w:val="00DE429F"/>
    <w:rsid w:val="00DE69B7"/>
    <w:rsid w:val="00E012E7"/>
    <w:rsid w:val="00E03FC7"/>
    <w:rsid w:val="00E044C2"/>
    <w:rsid w:val="00E04A0B"/>
    <w:rsid w:val="00E05C30"/>
    <w:rsid w:val="00E11D67"/>
    <w:rsid w:val="00E12B62"/>
    <w:rsid w:val="00E13D05"/>
    <w:rsid w:val="00E146AA"/>
    <w:rsid w:val="00E16831"/>
    <w:rsid w:val="00E1784C"/>
    <w:rsid w:val="00E25300"/>
    <w:rsid w:val="00E323DB"/>
    <w:rsid w:val="00E36480"/>
    <w:rsid w:val="00E41D2C"/>
    <w:rsid w:val="00E4608F"/>
    <w:rsid w:val="00E500F9"/>
    <w:rsid w:val="00E653F1"/>
    <w:rsid w:val="00E70116"/>
    <w:rsid w:val="00E748D2"/>
    <w:rsid w:val="00E82CB7"/>
    <w:rsid w:val="00E82E84"/>
    <w:rsid w:val="00E85A92"/>
    <w:rsid w:val="00E936A9"/>
    <w:rsid w:val="00E94E07"/>
    <w:rsid w:val="00E97725"/>
    <w:rsid w:val="00EA052F"/>
    <w:rsid w:val="00EA22A1"/>
    <w:rsid w:val="00EA5727"/>
    <w:rsid w:val="00EB2338"/>
    <w:rsid w:val="00EB6913"/>
    <w:rsid w:val="00EB6A74"/>
    <w:rsid w:val="00EB7CA2"/>
    <w:rsid w:val="00EC4F78"/>
    <w:rsid w:val="00EC5A2B"/>
    <w:rsid w:val="00ED0735"/>
    <w:rsid w:val="00ED5AA8"/>
    <w:rsid w:val="00ED78B2"/>
    <w:rsid w:val="00EE2338"/>
    <w:rsid w:val="00EF0DFC"/>
    <w:rsid w:val="00EF4F16"/>
    <w:rsid w:val="00EF6BCC"/>
    <w:rsid w:val="00F01CC8"/>
    <w:rsid w:val="00F036B0"/>
    <w:rsid w:val="00F0378E"/>
    <w:rsid w:val="00F10F0F"/>
    <w:rsid w:val="00F13181"/>
    <w:rsid w:val="00F14271"/>
    <w:rsid w:val="00F17C17"/>
    <w:rsid w:val="00F201C2"/>
    <w:rsid w:val="00F2212F"/>
    <w:rsid w:val="00F26166"/>
    <w:rsid w:val="00F31442"/>
    <w:rsid w:val="00F31535"/>
    <w:rsid w:val="00F33BE0"/>
    <w:rsid w:val="00F345AF"/>
    <w:rsid w:val="00F3478F"/>
    <w:rsid w:val="00F41890"/>
    <w:rsid w:val="00F435EC"/>
    <w:rsid w:val="00F44CE2"/>
    <w:rsid w:val="00F46113"/>
    <w:rsid w:val="00F501B4"/>
    <w:rsid w:val="00F55AFB"/>
    <w:rsid w:val="00F56A0A"/>
    <w:rsid w:val="00F60C7F"/>
    <w:rsid w:val="00F61C26"/>
    <w:rsid w:val="00F62EFE"/>
    <w:rsid w:val="00F7411B"/>
    <w:rsid w:val="00F76E5B"/>
    <w:rsid w:val="00F80499"/>
    <w:rsid w:val="00F812B5"/>
    <w:rsid w:val="00F825E4"/>
    <w:rsid w:val="00F8449F"/>
    <w:rsid w:val="00F91E52"/>
    <w:rsid w:val="00F92C53"/>
    <w:rsid w:val="00F95170"/>
    <w:rsid w:val="00FA4B78"/>
    <w:rsid w:val="00FA57F8"/>
    <w:rsid w:val="00FA5CF9"/>
    <w:rsid w:val="00FA7ADB"/>
    <w:rsid w:val="00FB1BC7"/>
    <w:rsid w:val="00FB5814"/>
    <w:rsid w:val="00FC0857"/>
    <w:rsid w:val="00FC374F"/>
    <w:rsid w:val="00FC4ACC"/>
    <w:rsid w:val="00FD18C0"/>
    <w:rsid w:val="00FD5E78"/>
    <w:rsid w:val="00FE1D08"/>
    <w:rsid w:val="00FE432E"/>
    <w:rsid w:val="00FE653A"/>
    <w:rsid w:val="00FE725B"/>
    <w:rsid w:val="00FF0664"/>
    <w:rsid w:val="00FF321D"/>
    <w:rsid w:val="00FF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531A5-9F23-4BBD-BE97-79291AEC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customStyle="1" w:styleId="Pagrindiniotekstotrauka21">
    <w:name w:val="Pagrindinio teksto įtrauka 21"/>
    <w:basedOn w:val="prastasis"/>
    <w:rsid w:val="00B5237B"/>
    <w:pPr>
      <w:spacing w:after="120" w:line="480" w:lineRule="auto"/>
      <w:ind w:left="283"/>
    </w:pPr>
    <w:rPr>
      <w:sz w:val="20"/>
      <w:lang w:eastAsia="ar-SA"/>
    </w:rPr>
  </w:style>
  <w:style w:type="paragraph" w:styleId="Debesliotekstas">
    <w:name w:val="Balloon Text"/>
    <w:basedOn w:val="prastasis"/>
    <w:link w:val="DebesliotekstasDiagrama"/>
    <w:uiPriority w:val="99"/>
    <w:semiHidden/>
    <w:unhideWhenUsed/>
    <w:rsid w:val="005E3DA6"/>
    <w:rPr>
      <w:rFonts w:ascii="Tahoma" w:hAnsi="Tahoma" w:cs="Tahoma"/>
      <w:sz w:val="16"/>
      <w:szCs w:val="16"/>
    </w:rPr>
  </w:style>
  <w:style w:type="character" w:customStyle="1" w:styleId="DebesliotekstasDiagrama">
    <w:name w:val="Debesėlio tekstas Diagrama"/>
    <w:link w:val="Debesliotekstas"/>
    <w:uiPriority w:val="99"/>
    <w:semiHidden/>
    <w:rsid w:val="005E3DA6"/>
    <w:rPr>
      <w:rFonts w:ascii="Tahoma" w:hAnsi="Tahoma" w:cs="Tahoma"/>
      <w:sz w:val="16"/>
      <w:szCs w:val="16"/>
    </w:rPr>
  </w:style>
  <w:style w:type="character" w:customStyle="1" w:styleId="PagrindinistekstasDiagrama">
    <w:name w:val="Pagrindinis tekstas Diagrama"/>
    <w:link w:val="Pagrindinistekstas"/>
    <w:rsid w:val="00A4014D"/>
    <w:rPr>
      <w:sz w:val="24"/>
    </w:rPr>
  </w:style>
  <w:style w:type="character" w:customStyle="1" w:styleId="Antrat1Diagrama">
    <w:name w:val="Antraštė 1 Diagrama"/>
    <w:link w:val="Antrat1"/>
    <w:rsid w:val="006C0B98"/>
    <w:rPr>
      <w:b/>
      <w:caps/>
      <w:sz w:val="24"/>
    </w:rPr>
  </w:style>
  <w:style w:type="character" w:customStyle="1" w:styleId="AntrinispavadinimasDiagrama">
    <w:name w:val="Antrinis pavadinimas Diagrama"/>
    <w:link w:val="Antrinispavadinimas"/>
    <w:rsid w:val="006C0B98"/>
    <w:rPr>
      <w:b/>
      <w:sz w:val="24"/>
      <w:lang w:eastAsia="ar-SA"/>
    </w:rPr>
  </w:style>
  <w:style w:type="paragraph" w:customStyle="1" w:styleId="prastasistinklapis">
    <w:name w:val="Įprastasis (tinklapis)"/>
    <w:basedOn w:val="prastasis"/>
    <w:uiPriority w:val="99"/>
    <w:unhideWhenUsed/>
    <w:rsid w:val="007E0F22"/>
    <w:pPr>
      <w:widowControl/>
      <w:suppressAutoHyphens w:val="0"/>
      <w:spacing w:before="100" w:beforeAutospacing="1" w:after="100" w:afterAutospacing="1"/>
      <w:jc w:val="both"/>
    </w:pPr>
    <w:rPr>
      <w:rFonts w:eastAsia="Calibri"/>
      <w:sz w:val="21"/>
      <w:szCs w:val="21"/>
      <w:lang w:val="lt-LT" w:eastAsia="lt-LT"/>
    </w:rPr>
  </w:style>
  <w:style w:type="table" w:styleId="Lentelstinklelis">
    <w:name w:val="Table Grid"/>
    <w:basedOn w:val="prastojilentel"/>
    <w:uiPriority w:val="59"/>
    <w:rsid w:val="00F22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47607"/>
    <w:pPr>
      <w:overflowPunct w:val="0"/>
      <w:autoSpaceDE w:val="0"/>
      <w:autoSpaceDN w:val="0"/>
      <w:adjustRightInd w:val="0"/>
    </w:pPr>
    <w:rPr>
      <w:rFonts w:ascii="HelveticaLT" w:hAnsi="HelveticaL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0007">
      <w:bodyDiv w:val="1"/>
      <w:marLeft w:val="0"/>
      <w:marRight w:val="0"/>
      <w:marTop w:val="0"/>
      <w:marBottom w:val="0"/>
      <w:divBdr>
        <w:top w:val="none" w:sz="0" w:space="0" w:color="auto"/>
        <w:left w:val="none" w:sz="0" w:space="0" w:color="auto"/>
        <w:bottom w:val="none" w:sz="0" w:space="0" w:color="auto"/>
        <w:right w:val="none" w:sz="0" w:space="0" w:color="auto"/>
      </w:divBdr>
    </w:div>
    <w:div w:id="19846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48B25-2E5A-4361-8112-F6885CF6A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1818</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4</cp:revision>
  <cp:lastPrinted>2018-03-08T13:00:00Z</cp:lastPrinted>
  <dcterms:created xsi:type="dcterms:W3CDTF">2021-12-03T13:15:00Z</dcterms:created>
  <dcterms:modified xsi:type="dcterms:W3CDTF">2021-12-20T08:47:00Z</dcterms:modified>
</cp:coreProperties>
</file>