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F096B" w14:textId="5A8B77BE" w:rsidR="009F670E" w:rsidRPr="00A71520" w:rsidRDefault="009F670E" w:rsidP="00A71520">
      <w:pPr>
        <w:ind w:left="3888" w:firstLine="1296"/>
        <w:rPr>
          <w:rFonts w:asciiTheme="majorBidi" w:hAnsiTheme="majorBidi" w:cstheme="majorBidi"/>
          <w:szCs w:val="24"/>
          <w:lang w:val="de-DE" w:eastAsia="lt-LT"/>
        </w:rPr>
      </w:pPr>
      <w:bookmarkStart w:id="0" w:name="_GoBack"/>
      <w:bookmarkEnd w:id="0"/>
      <w:r w:rsidRPr="00A71520">
        <w:rPr>
          <w:rFonts w:asciiTheme="majorBidi" w:hAnsiTheme="majorBidi" w:cstheme="majorBidi"/>
          <w:szCs w:val="24"/>
          <w:lang w:val="de-DE" w:eastAsia="lt-LT"/>
        </w:rPr>
        <w:t>PATVIRTINTA</w:t>
      </w:r>
    </w:p>
    <w:p w14:paraId="0488FEE1" w14:textId="77777777" w:rsidR="009F670E" w:rsidRPr="001C60DC" w:rsidRDefault="002B57CA" w:rsidP="00A71520">
      <w:pPr>
        <w:rPr>
          <w:rFonts w:asciiTheme="majorBidi" w:hAnsiTheme="majorBidi" w:cstheme="majorBidi"/>
          <w:szCs w:val="24"/>
          <w:lang w:eastAsia="lt-LT"/>
        </w:rPr>
      </w:pPr>
      <w:r w:rsidRPr="00A71520">
        <w:rPr>
          <w:rFonts w:asciiTheme="majorBidi" w:hAnsiTheme="majorBidi" w:cstheme="majorBidi"/>
          <w:szCs w:val="24"/>
          <w:lang w:val="de-DE" w:eastAsia="lt-LT"/>
        </w:rPr>
        <w:tab/>
      </w:r>
      <w:r w:rsidRPr="00A71520">
        <w:rPr>
          <w:rFonts w:asciiTheme="majorBidi" w:hAnsiTheme="majorBidi" w:cstheme="majorBidi"/>
          <w:szCs w:val="24"/>
          <w:lang w:val="de-DE" w:eastAsia="lt-LT"/>
        </w:rPr>
        <w:tab/>
      </w:r>
      <w:r w:rsidRPr="00A71520">
        <w:rPr>
          <w:rFonts w:asciiTheme="majorBidi" w:hAnsiTheme="majorBidi" w:cstheme="majorBidi"/>
          <w:szCs w:val="24"/>
          <w:lang w:val="de-DE" w:eastAsia="lt-LT"/>
        </w:rPr>
        <w:tab/>
      </w:r>
      <w:r w:rsidRPr="001C60DC">
        <w:rPr>
          <w:rFonts w:asciiTheme="majorBidi" w:hAnsiTheme="majorBidi" w:cstheme="majorBidi"/>
          <w:szCs w:val="24"/>
          <w:lang w:eastAsia="lt-LT"/>
        </w:rPr>
        <w:tab/>
      </w:r>
      <w:r w:rsidR="009F670E" w:rsidRPr="001C60DC">
        <w:rPr>
          <w:rFonts w:asciiTheme="majorBidi" w:hAnsiTheme="majorBidi" w:cstheme="majorBidi"/>
          <w:szCs w:val="24"/>
          <w:lang w:eastAsia="lt-LT"/>
        </w:rPr>
        <w:t>Kėdainių rajono savivaldybės tarybos</w:t>
      </w:r>
    </w:p>
    <w:p w14:paraId="12B8B5DC" w14:textId="36DF44AD" w:rsidR="009F670E" w:rsidRPr="001C60DC" w:rsidRDefault="002B57CA" w:rsidP="00A71520">
      <w:pPr>
        <w:rPr>
          <w:rFonts w:asciiTheme="majorBidi" w:hAnsiTheme="majorBidi" w:cstheme="majorBidi"/>
          <w:szCs w:val="24"/>
          <w:lang w:eastAsia="lt-LT"/>
        </w:rPr>
      </w:pPr>
      <w:r w:rsidRPr="001C60DC">
        <w:rPr>
          <w:rFonts w:asciiTheme="majorBidi" w:hAnsiTheme="majorBidi" w:cstheme="majorBidi"/>
          <w:szCs w:val="24"/>
          <w:lang w:eastAsia="lt-LT"/>
        </w:rPr>
        <w:tab/>
      </w:r>
      <w:r w:rsidRPr="001C60DC">
        <w:rPr>
          <w:rFonts w:asciiTheme="majorBidi" w:hAnsiTheme="majorBidi" w:cstheme="majorBidi"/>
          <w:szCs w:val="24"/>
          <w:lang w:eastAsia="lt-LT"/>
        </w:rPr>
        <w:tab/>
      </w:r>
      <w:r w:rsidRPr="001C60DC">
        <w:rPr>
          <w:rFonts w:asciiTheme="majorBidi" w:hAnsiTheme="majorBidi" w:cstheme="majorBidi"/>
          <w:szCs w:val="24"/>
          <w:lang w:eastAsia="lt-LT"/>
        </w:rPr>
        <w:tab/>
      </w:r>
      <w:r w:rsidRPr="001C60DC">
        <w:rPr>
          <w:rFonts w:asciiTheme="majorBidi" w:hAnsiTheme="majorBidi" w:cstheme="majorBidi"/>
          <w:szCs w:val="24"/>
          <w:lang w:eastAsia="lt-LT"/>
        </w:rPr>
        <w:tab/>
      </w:r>
      <w:r w:rsidR="009F670E" w:rsidRPr="001C60DC">
        <w:rPr>
          <w:rFonts w:asciiTheme="majorBidi" w:hAnsiTheme="majorBidi" w:cstheme="majorBidi"/>
          <w:szCs w:val="24"/>
          <w:lang w:eastAsia="lt-LT"/>
        </w:rPr>
        <w:t>20</w:t>
      </w:r>
      <w:r w:rsidR="0011190C" w:rsidRPr="001C60DC">
        <w:rPr>
          <w:rFonts w:asciiTheme="majorBidi" w:hAnsiTheme="majorBidi" w:cstheme="majorBidi"/>
          <w:szCs w:val="24"/>
          <w:lang w:eastAsia="lt-LT"/>
        </w:rPr>
        <w:t>2</w:t>
      </w:r>
      <w:r w:rsidR="00ED1945" w:rsidRPr="001C60DC">
        <w:rPr>
          <w:rFonts w:asciiTheme="majorBidi" w:hAnsiTheme="majorBidi" w:cstheme="majorBidi"/>
          <w:szCs w:val="24"/>
          <w:lang w:eastAsia="lt-LT"/>
        </w:rPr>
        <w:t>2</w:t>
      </w:r>
      <w:r w:rsidR="009F670E" w:rsidRPr="001C60DC">
        <w:rPr>
          <w:rFonts w:asciiTheme="majorBidi" w:hAnsiTheme="majorBidi" w:cstheme="majorBidi"/>
          <w:szCs w:val="24"/>
          <w:lang w:eastAsia="lt-LT"/>
        </w:rPr>
        <w:t xml:space="preserve"> m. </w:t>
      </w:r>
      <w:r w:rsidR="00BA30D3" w:rsidRPr="001C60DC">
        <w:rPr>
          <w:rFonts w:asciiTheme="majorBidi" w:hAnsiTheme="majorBidi" w:cstheme="majorBidi"/>
          <w:szCs w:val="24"/>
          <w:lang w:eastAsia="lt-LT"/>
        </w:rPr>
        <w:t>vasario</w:t>
      </w:r>
      <w:r w:rsidR="005776DC" w:rsidRPr="001C60DC">
        <w:rPr>
          <w:rFonts w:asciiTheme="majorBidi" w:hAnsiTheme="majorBidi" w:cstheme="majorBidi"/>
          <w:szCs w:val="24"/>
          <w:lang w:eastAsia="lt-LT"/>
        </w:rPr>
        <w:t xml:space="preserve"> </w:t>
      </w:r>
      <w:r w:rsidR="009F670E" w:rsidRPr="001C60DC">
        <w:rPr>
          <w:rFonts w:asciiTheme="majorBidi" w:hAnsiTheme="majorBidi" w:cstheme="majorBidi"/>
          <w:szCs w:val="24"/>
          <w:lang w:eastAsia="lt-LT"/>
        </w:rPr>
        <w:t xml:space="preserve"> </w:t>
      </w:r>
      <w:r w:rsidR="009666F5" w:rsidRPr="001C60DC">
        <w:rPr>
          <w:rFonts w:asciiTheme="majorBidi" w:hAnsiTheme="majorBidi" w:cstheme="majorBidi"/>
          <w:szCs w:val="24"/>
          <w:lang w:eastAsia="lt-LT"/>
        </w:rPr>
        <w:t xml:space="preserve">   </w:t>
      </w:r>
      <w:r w:rsidR="009F670E" w:rsidRPr="001C60DC">
        <w:rPr>
          <w:rFonts w:asciiTheme="majorBidi" w:hAnsiTheme="majorBidi" w:cstheme="majorBidi"/>
          <w:szCs w:val="24"/>
          <w:lang w:eastAsia="lt-LT"/>
        </w:rPr>
        <w:t xml:space="preserve">d. </w:t>
      </w:r>
      <w:r w:rsidR="00315ED3" w:rsidRPr="001C60DC">
        <w:rPr>
          <w:rFonts w:asciiTheme="majorBidi" w:hAnsiTheme="majorBidi" w:cstheme="majorBidi"/>
          <w:szCs w:val="24"/>
          <w:lang w:eastAsia="lt-LT"/>
        </w:rPr>
        <w:t>sprendimu Nr. TS-</w:t>
      </w:r>
    </w:p>
    <w:p w14:paraId="60F1B9C5" w14:textId="2E2E714B" w:rsidR="00B25F5F" w:rsidRPr="00A71520" w:rsidRDefault="007F5BF5" w:rsidP="00A71520">
      <w:pPr>
        <w:rPr>
          <w:rFonts w:asciiTheme="majorBidi" w:hAnsiTheme="majorBidi" w:cstheme="majorBidi"/>
          <w:szCs w:val="24"/>
          <w:lang w:eastAsia="lt-LT"/>
        </w:rPr>
      </w:pPr>
      <w:r w:rsidRPr="00A71520">
        <w:rPr>
          <w:rFonts w:asciiTheme="majorBidi" w:hAnsiTheme="majorBidi" w:cstheme="majorBidi"/>
          <w:szCs w:val="24"/>
          <w:lang w:val="de-DE" w:eastAsia="lt-LT"/>
        </w:rPr>
        <w:tab/>
      </w:r>
      <w:r w:rsidRPr="00A71520">
        <w:rPr>
          <w:rFonts w:asciiTheme="majorBidi" w:hAnsiTheme="majorBidi" w:cstheme="majorBidi"/>
          <w:szCs w:val="24"/>
          <w:lang w:val="de-DE" w:eastAsia="lt-LT"/>
        </w:rPr>
        <w:tab/>
      </w:r>
      <w:r w:rsidRPr="00A71520">
        <w:rPr>
          <w:rFonts w:asciiTheme="majorBidi" w:hAnsiTheme="majorBidi" w:cstheme="majorBidi"/>
          <w:szCs w:val="24"/>
          <w:lang w:val="de-DE" w:eastAsia="lt-LT"/>
        </w:rPr>
        <w:tab/>
      </w:r>
      <w:r w:rsidRPr="00A71520">
        <w:rPr>
          <w:rFonts w:asciiTheme="majorBidi" w:hAnsiTheme="majorBidi" w:cstheme="majorBidi"/>
          <w:szCs w:val="24"/>
          <w:lang w:val="de-DE" w:eastAsia="lt-LT"/>
        </w:rPr>
        <w:tab/>
      </w:r>
    </w:p>
    <w:p w14:paraId="7AD9FF90" w14:textId="77777777" w:rsidR="00B73B4F" w:rsidRDefault="00B73B4F" w:rsidP="00A71520">
      <w:pPr>
        <w:jc w:val="center"/>
        <w:rPr>
          <w:b/>
          <w:lang w:eastAsia="lt-LT"/>
        </w:rPr>
      </w:pPr>
      <w:r>
        <w:rPr>
          <w:b/>
          <w:caps/>
          <w:color w:val="000000" w:themeColor="text1"/>
          <w:lang w:eastAsia="lt-LT"/>
        </w:rPr>
        <w:t xml:space="preserve">KĖDAINIŲ RAJONO SAVIVALDYBĖS </w:t>
      </w:r>
      <w:r w:rsidRPr="00D9279A">
        <w:rPr>
          <w:b/>
          <w:caps/>
          <w:color w:val="000000" w:themeColor="text1"/>
          <w:lang w:eastAsia="lt-LT"/>
        </w:rPr>
        <w:t>Kelių priežiūros ir plėtros programos FINANSAVIMO lėšų</w:t>
      </w:r>
      <w:r>
        <w:rPr>
          <w:b/>
          <w:caps/>
          <w:color w:val="000000" w:themeColor="text1"/>
          <w:lang w:eastAsia="lt-LT"/>
        </w:rPr>
        <w:t xml:space="preserve">  PASKIRSTYMO IR </w:t>
      </w:r>
      <w:r w:rsidRPr="004F6764">
        <w:rPr>
          <w:b/>
          <w:lang w:eastAsia="lt-LT"/>
        </w:rPr>
        <w:t xml:space="preserve">NAUDOJIMO </w:t>
      </w:r>
    </w:p>
    <w:p w14:paraId="1F1D3069" w14:textId="6AA690FA" w:rsidR="00B73B4F" w:rsidRDefault="00B73B4F" w:rsidP="00A71520">
      <w:pPr>
        <w:jc w:val="center"/>
        <w:rPr>
          <w:b/>
          <w:color w:val="000000" w:themeColor="text1"/>
          <w:lang w:eastAsia="lt-LT"/>
        </w:rPr>
      </w:pPr>
      <w:r w:rsidRPr="00D9279A">
        <w:rPr>
          <w:b/>
          <w:color w:val="000000" w:themeColor="text1"/>
          <w:lang w:eastAsia="lt-LT"/>
        </w:rPr>
        <w:t>TVARKOS APRAŠ</w:t>
      </w:r>
      <w:r>
        <w:rPr>
          <w:b/>
          <w:color w:val="000000" w:themeColor="text1"/>
          <w:lang w:eastAsia="lt-LT"/>
        </w:rPr>
        <w:t>AS</w:t>
      </w:r>
      <w:r w:rsidRPr="00D9279A">
        <w:rPr>
          <w:b/>
          <w:color w:val="000000" w:themeColor="text1"/>
          <w:lang w:eastAsia="lt-LT"/>
        </w:rPr>
        <w:t xml:space="preserve"> </w:t>
      </w:r>
    </w:p>
    <w:p w14:paraId="5D283CD3" w14:textId="77777777" w:rsidR="00034EC0" w:rsidRPr="00A71520" w:rsidRDefault="00034EC0" w:rsidP="00A71520">
      <w:pPr>
        <w:jc w:val="center"/>
        <w:rPr>
          <w:rFonts w:asciiTheme="majorBidi" w:hAnsiTheme="majorBidi" w:cstheme="majorBidi"/>
          <w:szCs w:val="24"/>
          <w:lang w:eastAsia="lt-LT"/>
        </w:rPr>
      </w:pPr>
    </w:p>
    <w:p w14:paraId="21D8D823" w14:textId="77777777" w:rsidR="00746FE1" w:rsidRPr="00A71520" w:rsidRDefault="009F670E" w:rsidP="00A71520">
      <w:pPr>
        <w:ind w:firstLine="851"/>
        <w:jc w:val="center"/>
        <w:rPr>
          <w:rFonts w:asciiTheme="majorBidi" w:hAnsiTheme="majorBidi" w:cstheme="majorBidi"/>
          <w:b/>
          <w:szCs w:val="24"/>
          <w:lang w:eastAsia="lt-LT"/>
        </w:rPr>
      </w:pPr>
      <w:r w:rsidRPr="00A71520">
        <w:rPr>
          <w:rFonts w:asciiTheme="majorBidi" w:hAnsiTheme="majorBidi" w:cstheme="majorBidi"/>
          <w:b/>
          <w:szCs w:val="24"/>
          <w:lang w:eastAsia="lt-LT"/>
        </w:rPr>
        <w:t>I</w:t>
      </w:r>
      <w:r w:rsidR="0033603D" w:rsidRPr="00A71520">
        <w:rPr>
          <w:rFonts w:asciiTheme="majorBidi" w:hAnsiTheme="majorBidi" w:cstheme="majorBidi"/>
          <w:b/>
          <w:szCs w:val="24"/>
          <w:lang w:eastAsia="lt-LT"/>
        </w:rPr>
        <w:t xml:space="preserve"> SKYRIUS</w:t>
      </w:r>
    </w:p>
    <w:p w14:paraId="16E87A01" w14:textId="77777777" w:rsidR="009F670E" w:rsidRPr="00A71520" w:rsidRDefault="009F670E" w:rsidP="00A71520">
      <w:pPr>
        <w:ind w:firstLine="851"/>
        <w:jc w:val="center"/>
        <w:rPr>
          <w:rFonts w:asciiTheme="majorBidi" w:hAnsiTheme="majorBidi" w:cstheme="majorBidi"/>
          <w:b/>
          <w:szCs w:val="24"/>
          <w:lang w:eastAsia="lt-LT"/>
        </w:rPr>
      </w:pPr>
      <w:r w:rsidRPr="00A71520">
        <w:rPr>
          <w:rFonts w:asciiTheme="majorBidi" w:hAnsiTheme="majorBidi" w:cstheme="majorBidi"/>
          <w:b/>
          <w:szCs w:val="24"/>
          <w:lang w:eastAsia="lt-LT"/>
        </w:rPr>
        <w:t xml:space="preserve"> BENDROSIOS NUOSTATOS</w:t>
      </w:r>
    </w:p>
    <w:p w14:paraId="6F9D302F" w14:textId="77777777" w:rsidR="009F670E" w:rsidRPr="00A71520" w:rsidRDefault="009F670E" w:rsidP="00A71520">
      <w:pPr>
        <w:rPr>
          <w:rFonts w:asciiTheme="majorBidi" w:hAnsiTheme="majorBidi" w:cstheme="majorBidi"/>
          <w:szCs w:val="24"/>
        </w:rPr>
      </w:pPr>
    </w:p>
    <w:p w14:paraId="76CD1B77" w14:textId="6531CC67" w:rsidR="00A71520" w:rsidRPr="00A71520" w:rsidRDefault="009F670E" w:rsidP="00351BC1">
      <w:pPr>
        <w:ind w:firstLine="851"/>
        <w:jc w:val="both"/>
        <w:rPr>
          <w:rFonts w:asciiTheme="majorBidi" w:hAnsiTheme="majorBidi" w:cstheme="majorBidi"/>
          <w:b/>
          <w:szCs w:val="24"/>
        </w:rPr>
      </w:pPr>
      <w:r w:rsidRPr="00A71520">
        <w:rPr>
          <w:rFonts w:asciiTheme="majorBidi" w:hAnsiTheme="majorBidi" w:cstheme="majorBidi"/>
          <w:szCs w:val="24"/>
          <w:lang w:eastAsia="lt-LT"/>
        </w:rPr>
        <w:t xml:space="preserve">1. </w:t>
      </w:r>
      <w:r w:rsidR="000C7933" w:rsidRPr="00A71520">
        <w:rPr>
          <w:rFonts w:asciiTheme="majorBidi" w:hAnsiTheme="majorBidi" w:cstheme="majorBidi"/>
          <w:szCs w:val="24"/>
          <w:lang w:eastAsia="lt-LT"/>
        </w:rPr>
        <w:t xml:space="preserve">Kėdainių rajono </w:t>
      </w:r>
      <w:r w:rsidR="000C7933">
        <w:rPr>
          <w:rFonts w:asciiTheme="majorBidi" w:hAnsiTheme="majorBidi" w:cstheme="majorBidi"/>
          <w:szCs w:val="24"/>
          <w:lang w:eastAsia="lt-LT"/>
        </w:rPr>
        <w:t xml:space="preserve">savivaldybės </w:t>
      </w:r>
      <w:r w:rsidR="000C7933" w:rsidRPr="00A71520">
        <w:rPr>
          <w:rFonts w:asciiTheme="majorBidi" w:hAnsiTheme="majorBidi" w:cstheme="majorBidi"/>
          <w:szCs w:val="24"/>
          <w:lang w:eastAsia="lt-LT"/>
        </w:rPr>
        <w:t xml:space="preserve">(toliau – </w:t>
      </w:r>
      <w:r w:rsidR="00BA30D3">
        <w:rPr>
          <w:rFonts w:asciiTheme="majorBidi" w:hAnsiTheme="majorBidi" w:cstheme="majorBidi"/>
          <w:szCs w:val="24"/>
          <w:lang w:eastAsia="lt-LT"/>
        </w:rPr>
        <w:t>S</w:t>
      </w:r>
      <w:r w:rsidR="000C7933" w:rsidRPr="00A71520">
        <w:rPr>
          <w:rFonts w:asciiTheme="majorBidi" w:hAnsiTheme="majorBidi" w:cstheme="majorBidi"/>
          <w:szCs w:val="24"/>
          <w:lang w:eastAsia="lt-LT"/>
        </w:rPr>
        <w:t xml:space="preserve">avivaldybė) </w:t>
      </w:r>
      <w:r w:rsidRPr="00A71520">
        <w:rPr>
          <w:rFonts w:asciiTheme="majorBidi" w:hAnsiTheme="majorBidi" w:cstheme="majorBidi"/>
          <w:szCs w:val="24"/>
          <w:lang w:eastAsia="lt-LT"/>
        </w:rPr>
        <w:t>Kelių priežiūros ir plėtros programos (toliau – Programa) finansavimo lėšų</w:t>
      </w:r>
      <w:r w:rsidR="005D78F6" w:rsidRPr="00A71520">
        <w:rPr>
          <w:rFonts w:asciiTheme="majorBidi" w:hAnsiTheme="majorBidi" w:cstheme="majorBidi"/>
          <w:szCs w:val="24"/>
          <w:lang w:eastAsia="lt-LT"/>
        </w:rPr>
        <w:t xml:space="preserve"> </w:t>
      </w:r>
      <w:r w:rsidR="00034EA5" w:rsidRPr="00A71520">
        <w:rPr>
          <w:rFonts w:asciiTheme="majorBidi" w:hAnsiTheme="majorBidi" w:cstheme="majorBidi"/>
          <w:szCs w:val="24"/>
          <w:lang w:eastAsia="lt-LT"/>
        </w:rPr>
        <w:t>pa</w:t>
      </w:r>
      <w:r w:rsidR="006257AD" w:rsidRPr="00A71520">
        <w:rPr>
          <w:rFonts w:asciiTheme="majorBidi" w:hAnsiTheme="majorBidi" w:cstheme="majorBidi"/>
          <w:szCs w:val="24"/>
          <w:lang w:eastAsia="lt-LT"/>
        </w:rPr>
        <w:t xml:space="preserve">skirstymo </w:t>
      </w:r>
      <w:r w:rsidRPr="00A71520">
        <w:rPr>
          <w:rFonts w:asciiTheme="majorBidi" w:hAnsiTheme="majorBidi" w:cstheme="majorBidi"/>
          <w:szCs w:val="24"/>
          <w:lang w:eastAsia="lt-LT"/>
        </w:rPr>
        <w:t xml:space="preserve">ir </w:t>
      </w:r>
      <w:r w:rsidR="006257AD" w:rsidRPr="00A71520">
        <w:rPr>
          <w:rFonts w:asciiTheme="majorBidi" w:hAnsiTheme="majorBidi" w:cstheme="majorBidi"/>
          <w:szCs w:val="24"/>
          <w:lang w:eastAsia="lt-LT"/>
        </w:rPr>
        <w:t xml:space="preserve">naudojimo </w:t>
      </w:r>
      <w:r w:rsidRPr="00A71520">
        <w:rPr>
          <w:rFonts w:asciiTheme="majorBidi" w:hAnsiTheme="majorBidi" w:cstheme="majorBidi"/>
          <w:szCs w:val="24"/>
          <w:lang w:eastAsia="lt-LT"/>
        </w:rPr>
        <w:t xml:space="preserve">tvarkos aprašas (toliau – Aprašas) nustato Programos finansavimo lėšų, skirtų </w:t>
      </w:r>
      <w:r w:rsidR="00BA30D3">
        <w:rPr>
          <w:rFonts w:asciiTheme="majorBidi" w:hAnsiTheme="majorBidi" w:cstheme="majorBidi"/>
          <w:szCs w:val="24"/>
          <w:lang w:eastAsia="lt-LT"/>
        </w:rPr>
        <w:t>S</w:t>
      </w:r>
      <w:r w:rsidRPr="00A71520">
        <w:rPr>
          <w:rFonts w:asciiTheme="majorBidi" w:hAnsiTheme="majorBidi" w:cstheme="majorBidi"/>
          <w:szCs w:val="24"/>
          <w:lang w:eastAsia="lt-LT"/>
        </w:rPr>
        <w:t xml:space="preserve">avivaldybės vietinės reikšmės keliams (gatvėms) tiesti, taisyti (remontuoti), </w:t>
      </w:r>
      <w:r w:rsidR="007479FB" w:rsidRPr="00A71520">
        <w:rPr>
          <w:rFonts w:asciiTheme="majorBidi" w:hAnsiTheme="majorBidi" w:cstheme="majorBidi"/>
          <w:szCs w:val="24"/>
          <w:lang w:eastAsia="lt-LT"/>
        </w:rPr>
        <w:t xml:space="preserve">rekonstruoti, </w:t>
      </w:r>
      <w:r w:rsidRPr="00A71520">
        <w:rPr>
          <w:rFonts w:asciiTheme="majorBidi" w:hAnsiTheme="majorBidi" w:cstheme="majorBidi"/>
          <w:szCs w:val="24"/>
          <w:lang w:eastAsia="lt-LT"/>
        </w:rPr>
        <w:t>prižiūrėti</w:t>
      </w:r>
      <w:r w:rsidR="007479FB" w:rsidRPr="00A71520">
        <w:rPr>
          <w:rFonts w:asciiTheme="majorBidi" w:hAnsiTheme="majorBidi" w:cstheme="majorBidi"/>
          <w:szCs w:val="24"/>
          <w:lang w:eastAsia="lt-LT"/>
        </w:rPr>
        <w:t>,</w:t>
      </w:r>
      <w:r w:rsidRPr="00A71520">
        <w:rPr>
          <w:rFonts w:asciiTheme="majorBidi" w:hAnsiTheme="majorBidi" w:cstheme="majorBidi"/>
          <w:szCs w:val="24"/>
          <w:lang w:eastAsia="lt-LT"/>
        </w:rPr>
        <w:t xml:space="preserve"> sau</w:t>
      </w:r>
      <w:r w:rsidR="007479FB" w:rsidRPr="00A71520">
        <w:rPr>
          <w:rFonts w:asciiTheme="majorBidi" w:hAnsiTheme="majorBidi" w:cstheme="majorBidi"/>
          <w:szCs w:val="24"/>
          <w:lang w:eastAsia="lt-LT"/>
        </w:rPr>
        <w:t xml:space="preserve">gaus eismo sąlygoms užtikrinti, kelius inventorizuoti, </w:t>
      </w:r>
      <w:r w:rsidR="0011775D" w:rsidRPr="00A71520">
        <w:rPr>
          <w:rFonts w:asciiTheme="majorBidi" w:hAnsiTheme="majorBidi" w:cstheme="majorBidi"/>
          <w:color w:val="000000" w:themeColor="text1"/>
          <w:szCs w:val="24"/>
          <w:lang w:eastAsia="lt-LT"/>
        </w:rPr>
        <w:t xml:space="preserve">naudojimo tikslus, </w:t>
      </w:r>
      <w:r w:rsidR="00034EA5" w:rsidRPr="00A71520">
        <w:rPr>
          <w:rFonts w:asciiTheme="majorBidi" w:hAnsiTheme="majorBidi" w:cstheme="majorBidi"/>
          <w:color w:val="000000" w:themeColor="text1"/>
          <w:szCs w:val="24"/>
          <w:lang w:eastAsia="lt-LT"/>
        </w:rPr>
        <w:t>pa</w:t>
      </w:r>
      <w:r w:rsidR="007F57CE" w:rsidRPr="00A71520">
        <w:rPr>
          <w:rFonts w:asciiTheme="majorBidi" w:hAnsiTheme="majorBidi" w:cstheme="majorBidi"/>
          <w:color w:val="000000" w:themeColor="text1"/>
          <w:szCs w:val="24"/>
          <w:lang w:eastAsia="lt-LT"/>
        </w:rPr>
        <w:t>skirstymo</w:t>
      </w:r>
      <w:r w:rsidRPr="00A71520">
        <w:rPr>
          <w:rFonts w:asciiTheme="majorBidi" w:hAnsiTheme="majorBidi" w:cstheme="majorBidi"/>
          <w:color w:val="000000" w:themeColor="text1"/>
          <w:szCs w:val="24"/>
          <w:lang w:eastAsia="lt-LT"/>
        </w:rPr>
        <w:t xml:space="preserve"> </w:t>
      </w:r>
      <w:r w:rsidR="007F57CE" w:rsidRPr="00A71520">
        <w:rPr>
          <w:rFonts w:asciiTheme="majorBidi" w:hAnsiTheme="majorBidi" w:cstheme="majorBidi"/>
          <w:color w:val="000000" w:themeColor="text1"/>
          <w:szCs w:val="24"/>
          <w:lang w:eastAsia="lt-LT"/>
        </w:rPr>
        <w:t>ir naudojimo tvarką</w:t>
      </w:r>
      <w:r w:rsidRPr="00A71520">
        <w:rPr>
          <w:rFonts w:asciiTheme="majorBidi" w:hAnsiTheme="majorBidi" w:cstheme="majorBidi"/>
          <w:color w:val="000000" w:themeColor="text1"/>
          <w:szCs w:val="24"/>
          <w:lang w:eastAsia="lt-LT"/>
        </w:rPr>
        <w:t>.</w:t>
      </w:r>
    </w:p>
    <w:p w14:paraId="65F6B157" w14:textId="4134E978" w:rsidR="009F670E" w:rsidRPr="00A71520" w:rsidRDefault="00F52A40" w:rsidP="00351BC1">
      <w:pPr>
        <w:ind w:firstLine="851"/>
        <w:jc w:val="both"/>
        <w:rPr>
          <w:rFonts w:asciiTheme="majorBidi" w:hAnsiTheme="majorBidi" w:cstheme="majorBidi"/>
          <w:szCs w:val="24"/>
        </w:rPr>
      </w:pPr>
      <w:r w:rsidRPr="00A71520">
        <w:rPr>
          <w:rFonts w:asciiTheme="majorBidi" w:hAnsiTheme="majorBidi" w:cstheme="majorBidi"/>
          <w:szCs w:val="24"/>
          <w:lang w:eastAsia="lt-LT"/>
        </w:rPr>
        <w:t>2. Aprašas parengtas vadovaujantis Lietuvos Respublikos vietos savivaldos įstatymu, Lietuvos Respublikos kelių įstatymu, Lietuvos Respublikos kelių priežiūros ir plėtros programos finansavimo įstatymu,</w:t>
      </w:r>
      <w:r w:rsidR="00FC1AD9" w:rsidRPr="00A71520">
        <w:rPr>
          <w:rFonts w:asciiTheme="majorBidi" w:hAnsiTheme="majorBidi" w:cstheme="majorBidi"/>
          <w:szCs w:val="24"/>
          <w:lang w:eastAsia="lt-LT"/>
        </w:rPr>
        <w:t xml:space="preserve"> </w:t>
      </w:r>
      <w:r w:rsidR="00FC1AD9" w:rsidRPr="00BA30D3">
        <w:rPr>
          <w:rFonts w:asciiTheme="majorBidi" w:hAnsiTheme="majorBidi" w:cstheme="majorBidi"/>
          <w:szCs w:val="24"/>
          <w:lang w:eastAsia="lt-LT"/>
        </w:rPr>
        <w:t>Lietuvos Respublikos saugaus eismo automobilių keliais įstatymu, Lietuvos Respublikos statybos įstatymu</w:t>
      </w:r>
      <w:r w:rsidR="00067C9E">
        <w:rPr>
          <w:rFonts w:asciiTheme="majorBidi" w:hAnsiTheme="majorBidi" w:cstheme="majorBidi"/>
          <w:szCs w:val="24"/>
          <w:lang w:eastAsia="lt-LT"/>
        </w:rPr>
        <w:t xml:space="preserve"> </w:t>
      </w:r>
      <w:r w:rsidRPr="00A71520">
        <w:rPr>
          <w:rFonts w:asciiTheme="majorBidi" w:hAnsiTheme="majorBidi" w:cstheme="majorBidi"/>
          <w:szCs w:val="24"/>
          <w:lang w:eastAsia="lt-LT"/>
        </w:rPr>
        <w:t>Kelių priežiūros tvarkos aprašu, patvirtintu Lietuvos Respublikos Vyriausybės 2004 m. vasario 11 d. nutarimu Nr. 155 „Dėl Kelių priežiūros tvarkos aprašo patvirtinimo“</w:t>
      </w:r>
      <w:r w:rsidR="00BC38AF" w:rsidRPr="00A71520">
        <w:rPr>
          <w:rFonts w:asciiTheme="majorBidi" w:hAnsiTheme="majorBidi" w:cstheme="majorBidi"/>
          <w:szCs w:val="24"/>
          <w:lang w:eastAsia="lt-LT"/>
        </w:rPr>
        <w:t xml:space="preserve"> ir kitais teisės aktais, reglamentuojančiais šią sritį.</w:t>
      </w:r>
    </w:p>
    <w:p w14:paraId="0B1C4580" w14:textId="3DC400CA" w:rsidR="009F670E" w:rsidRPr="00A71520" w:rsidRDefault="00A22B4E" w:rsidP="003841B9">
      <w:pPr>
        <w:jc w:val="both"/>
        <w:rPr>
          <w:rFonts w:asciiTheme="majorBidi" w:hAnsiTheme="majorBidi" w:cstheme="majorBidi"/>
          <w:szCs w:val="24"/>
        </w:rPr>
      </w:pPr>
      <w:r>
        <w:rPr>
          <w:rFonts w:asciiTheme="majorBidi" w:hAnsiTheme="majorBidi" w:cstheme="majorBidi"/>
          <w:szCs w:val="24"/>
        </w:rPr>
        <w:tab/>
      </w:r>
    </w:p>
    <w:p w14:paraId="56A30183" w14:textId="77777777" w:rsidR="00050B62" w:rsidRPr="00A71520" w:rsidRDefault="006E556C" w:rsidP="00A71520">
      <w:pPr>
        <w:jc w:val="center"/>
        <w:rPr>
          <w:rFonts w:asciiTheme="majorBidi" w:hAnsiTheme="majorBidi" w:cstheme="majorBidi"/>
          <w:b/>
          <w:szCs w:val="24"/>
        </w:rPr>
      </w:pPr>
      <w:r w:rsidRPr="00A71520">
        <w:rPr>
          <w:rFonts w:asciiTheme="majorBidi" w:hAnsiTheme="majorBidi" w:cstheme="majorBidi"/>
          <w:b/>
          <w:szCs w:val="24"/>
        </w:rPr>
        <w:t>II</w:t>
      </w:r>
      <w:r w:rsidR="0033603D" w:rsidRPr="00A71520">
        <w:rPr>
          <w:rFonts w:asciiTheme="majorBidi" w:hAnsiTheme="majorBidi" w:cstheme="majorBidi"/>
          <w:b/>
          <w:szCs w:val="24"/>
        </w:rPr>
        <w:t xml:space="preserve"> SKYRIUS</w:t>
      </w:r>
    </w:p>
    <w:p w14:paraId="467DD967" w14:textId="2BBA7C75" w:rsidR="009F670E" w:rsidRPr="00A71520" w:rsidRDefault="00264695" w:rsidP="00A71520">
      <w:pPr>
        <w:jc w:val="center"/>
        <w:rPr>
          <w:rFonts w:asciiTheme="majorBidi" w:hAnsiTheme="majorBidi" w:cstheme="majorBidi"/>
          <w:b/>
          <w:color w:val="000000" w:themeColor="text1"/>
          <w:szCs w:val="24"/>
        </w:rPr>
      </w:pPr>
      <w:r w:rsidRPr="00A71520">
        <w:rPr>
          <w:rFonts w:asciiTheme="majorBidi" w:hAnsiTheme="majorBidi" w:cstheme="majorBidi"/>
          <w:b/>
          <w:color w:val="000000" w:themeColor="text1"/>
          <w:szCs w:val="24"/>
        </w:rPr>
        <w:t xml:space="preserve">PROGRAMOS </w:t>
      </w:r>
      <w:r w:rsidR="00CB2001" w:rsidRPr="00A71520">
        <w:rPr>
          <w:rFonts w:asciiTheme="majorBidi" w:hAnsiTheme="majorBidi" w:cstheme="majorBidi"/>
          <w:b/>
          <w:color w:val="000000" w:themeColor="text1"/>
          <w:szCs w:val="24"/>
        </w:rPr>
        <w:t xml:space="preserve">FINANSAVIMO </w:t>
      </w:r>
      <w:r w:rsidRPr="00A71520">
        <w:rPr>
          <w:rFonts w:asciiTheme="majorBidi" w:hAnsiTheme="majorBidi" w:cstheme="majorBidi"/>
          <w:b/>
          <w:color w:val="000000" w:themeColor="text1"/>
          <w:szCs w:val="24"/>
        </w:rPr>
        <w:t>LĖŠŲ NAUDOJIMAS</w:t>
      </w:r>
    </w:p>
    <w:p w14:paraId="2C457131" w14:textId="77777777" w:rsidR="00784225" w:rsidRPr="00A71520" w:rsidRDefault="00784225" w:rsidP="00A71520">
      <w:pPr>
        <w:jc w:val="center"/>
        <w:rPr>
          <w:rFonts w:asciiTheme="majorBidi" w:hAnsiTheme="majorBidi" w:cstheme="majorBidi"/>
          <w:b/>
          <w:color w:val="000000" w:themeColor="text1"/>
          <w:szCs w:val="24"/>
        </w:rPr>
      </w:pPr>
    </w:p>
    <w:p w14:paraId="511211D2" w14:textId="14BB2A6B" w:rsidR="00902D61" w:rsidRPr="00527C5E" w:rsidRDefault="00F72A35" w:rsidP="00A71520">
      <w:pPr>
        <w:widowControl w:val="0"/>
        <w:tabs>
          <w:tab w:val="left" w:pos="851"/>
          <w:tab w:val="left" w:pos="1080"/>
          <w:tab w:val="left" w:pos="1293"/>
        </w:tabs>
        <w:overflowPunct w:val="0"/>
        <w:jc w:val="both"/>
        <w:rPr>
          <w:rFonts w:asciiTheme="majorBidi" w:hAnsiTheme="majorBidi" w:cstheme="majorBidi"/>
          <w:szCs w:val="24"/>
        </w:rPr>
      </w:pPr>
      <w:r w:rsidRPr="00A71520">
        <w:rPr>
          <w:rFonts w:asciiTheme="majorBidi" w:hAnsiTheme="majorBidi" w:cstheme="majorBidi"/>
          <w:color w:val="FF0000"/>
          <w:szCs w:val="24"/>
        </w:rPr>
        <w:t xml:space="preserve">            </w:t>
      </w:r>
      <w:r w:rsidR="0090553D">
        <w:rPr>
          <w:rFonts w:asciiTheme="majorBidi" w:hAnsiTheme="majorBidi" w:cstheme="majorBidi"/>
          <w:szCs w:val="24"/>
        </w:rPr>
        <w:t>3</w:t>
      </w:r>
      <w:r w:rsidR="000577C2" w:rsidRPr="00527C5E">
        <w:rPr>
          <w:rFonts w:asciiTheme="majorBidi" w:hAnsiTheme="majorBidi" w:cstheme="majorBidi"/>
          <w:szCs w:val="24"/>
        </w:rPr>
        <w:t xml:space="preserve">. </w:t>
      </w:r>
      <w:r w:rsidR="00902D61" w:rsidRPr="00527C5E">
        <w:rPr>
          <w:rFonts w:asciiTheme="majorBidi" w:hAnsiTheme="majorBidi" w:cstheme="majorBidi"/>
          <w:szCs w:val="24"/>
        </w:rPr>
        <w:t>Programos finansavimo lėšos vietinės reikšmės keliams (gatvėms) naudojamos:</w:t>
      </w:r>
    </w:p>
    <w:p w14:paraId="10F0F0D6" w14:textId="07875E8C"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t>3</w:t>
      </w:r>
      <w:r w:rsidR="00784225" w:rsidRPr="00527C5E">
        <w:rPr>
          <w:rFonts w:asciiTheme="majorBidi" w:hAnsiTheme="majorBidi" w:cstheme="majorBidi"/>
          <w:szCs w:val="24"/>
        </w:rPr>
        <w:t>.1</w:t>
      </w:r>
      <w:r w:rsidR="00D2310C">
        <w:rPr>
          <w:rFonts w:asciiTheme="majorBidi" w:hAnsiTheme="majorBidi" w:cstheme="majorBidi"/>
          <w:szCs w:val="24"/>
        </w:rPr>
        <w:t>.</w:t>
      </w:r>
      <w:r w:rsidR="00784225" w:rsidRPr="00527C5E">
        <w:rPr>
          <w:rFonts w:asciiTheme="majorBidi" w:hAnsiTheme="majorBidi" w:cstheme="majorBidi"/>
          <w:szCs w:val="24"/>
        </w:rPr>
        <w:t xml:space="preserve"> keliams projektuoti, tiesti, rekonstruoti, taisyti (remontuoti) ir prižiūrėti;</w:t>
      </w:r>
    </w:p>
    <w:p w14:paraId="06540AF3" w14:textId="6F5A959F"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t>3</w:t>
      </w:r>
      <w:r w:rsidR="00784225" w:rsidRPr="00527C5E">
        <w:rPr>
          <w:rFonts w:asciiTheme="majorBidi" w:hAnsiTheme="majorBidi" w:cstheme="majorBidi"/>
          <w:szCs w:val="24"/>
        </w:rPr>
        <w:t>.2</w:t>
      </w:r>
      <w:r w:rsidR="00D2310C">
        <w:rPr>
          <w:rFonts w:asciiTheme="majorBidi" w:hAnsiTheme="majorBidi" w:cstheme="majorBidi"/>
          <w:szCs w:val="24"/>
        </w:rPr>
        <w:t>.</w:t>
      </w:r>
      <w:r w:rsidR="00784225" w:rsidRPr="00527C5E">
        <w:rPr>
          <w:rFonts w:asciiTheme="majorBidi" w:hAnsiTheme="majorBidi" w:cstheme="majorBidi"/>
          <w:szCs w:val="24"/>
        </w:rPr>
        <w:t xml:space="preserve"> kelių, kelio statinių ir jų užimamos žemės teisinei registracijai būtinoms procedūroms atlikti, daiktinėms teisėms į žemę, šių teisių suvaržymams, juridiniams faktams registruoti;</w:t>
      </w:r>
    </w:p>
    <w:p w14:paraId="6134D182" w14:textId="67130457"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t>3</w:t>
      </w:r>
      <w:r w:rsidR="00784225" w:rsidRPr="00527C5E">
        <w:rPr>
          <w:rFonts w:asciiTheme="majorBidi" w:hAnsiTheme="majorBidi" w:cstheme="majorBidi"/>
          <w:szCs w:val="24"/>
        </w:rPr>
        <w:t>.3</w:t>
      </w:r>
      <w:r w:rsidR="00D2310C">
        <w:rPr>
          <w:rFonts w:asciiTheme="majorBidi" w:hAnsiTheme="majorBidi" w:cstheme="majorBidi"/>
          <w:szCs w:val="24"/>
        </w:rPr>
        <w:t>.</w:t>
      </w:r>
      <w:r w:rsidR="00784225" w:rsidRPr="00527C5E">
        <w:rPr>
          <w:rFonts w:asciiTheme="majorBidi" w:hAnsiTheme="majorBidi" w:cstheme="majorBidi"/>
          <w:szCs w:val="24"/>
        </w:rPr>
        <w:t xml:space="preserve"> tiltams, viadukams, estakadoms, tuneliams, pralaidoms projektuoti, statyti, rekonstruoti, taisyti (remontuoti) ir prižiūrėti;</w:t>
      </w:r>
    </w:p>
    <w:p w14:paraId="42566223" w14:textId="403620BF"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t>3</w:t>
      </w:r>
      <w:r w:rsidR="00784225" w:rsidRPr="00527C5E">
        <w:rPr>
          <w:rFonts w:asciiTheme="majorBidi" w:hAnsiTheme="majorBidi" w:cstheme="majorBidi"/>
          <w:szCs w:val="24"/>
        </w:rPr>
        <w:t>.4</w:t>
      </w:r>
      <w:r w:rsidR="00D2310C">
        <w:rPr>
          <w:rFonts w:asciiTheme="majorBidi" w:hAnsiTheme="majorBidi" w:cstheme="majorBidi"/>
          <w:szCs w:val="24"/>
        </w:rPr>
        <w:t>.</w:t>
      </w:r>
      <w:r w:rsidR="00784225" w:rsidRPr="00527C5E">
        <w:rPr>
          <w:rFonts w:asciiTheme="majorBidi" w:hAnsiTheme="majorBidi" w:cstheme="majorBidi"/>
          <w:szCs w:val="24"/>
        </w:rPr>
        <w:t xml:space="preserve"> apsaugos nuo triukšmo statiniams prie kelių statyti, rekonstruoti, taisyti (remontuoti) ir prižiūrėti;</w:t>
      </w:r>
    </w:p>
    <w:p w14:paraId="06FFA080" w14:textId="62104E2C"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t>3</w:t>
      </w:r>
      <w:r w:rsidR="00784225" w:rsidRPr="00527C5E">
        <w:rPr>
          <w:rFonts w:asciiTheme="majorBidi" w:hAnsiTheme="majorBidi" w:cstheme="majorBidi"/>
          <w:szCs w:val="24"/>
        </w:rPr>
        <w:t>.5</w:t>
      </w:r>
      <w:r w:rsidR="00D2310C">
        <w:rPr>
          <w:rFonts w:asciiTheme="majorBidi" w:hAnsiTheme="majorBidi" w:cstheme="majorBidi"/>
          <w:szCs w:val="24"/>
        </w:rPr>
        <w:t>.</w:t>
      </w:r>
      <w:r w:rsidR="00784225" w:rsidRPr="00527C5E">
        <w:rPr>
          <w:rFonts w:asciiTheme="majorBidi" w:hAnsiTheme="majorBidi" w:cstheme="majorBidi"/>
          <w:szCs w:val="24"/>
        </w:rPr>
        <w:t xml:space="preserve"> kelio juostoje esantiems paviršinio vandens nuleidimo įrenginiams ir lietaus kanalizacijai įrengti, rekonstruoti, taisyti (remontuoti) ir prižiūrėti;</w:t>
      </w:r>
    </w:p>
    <w:p w14:paraId="17BD026E" w14:textId="0E9F38BE"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t>3</w:t>
      </w:r>
      <w:r w:rsidR="00784225" w:rsidRPr="00527C5E">
        <w:rPr>
          <w:rFonts w:asciiTheme="majorBidi" w:hAnsiTheme="majorBidi" w:cstheme="majorBidi"/>
          <w:szCs w:val="24"/>
        </w:rPr>
        <w:t>.6</w:t>
      </w:r>
      <w:r w:rsidR="00D2310C">
        <w:rPr>
          <w:rFonts w:asciiTheme="majorBidi" w:hAnsiTheme="majorBidi" w:cstheme="majorBidi"/>
          <w:szCs w:val="24"/>
        </w:rPr>
        <w:t>.</w:t>
      </w:r>
      <w:r w:rsidR="00784225" w:rsidRPr="00527C5E">
        <w:rPr>
          <w:rFonts w:asciiTheme="majorBidi" w:hAnsiTheme="majorBidi" w:cstheme="majorBidi"/>
          <w:szCs w:val="24"/>
        </w:rPr>
        <w:t xml:space="preserve"> ekstremaliųjų situacijų, ekstremaliųjų įvykių ir įvykių padariniams keliuose likviduoti;</w:t>
      </w:r>
    </w:p>
    <w:p w14:paraId="4912E4B7" w14:textId="640C3EC6"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t>3</w:t>
      </w:r>
      <w:r w:rsidR="00784225" w:rsidRPr="00527C5E">
        <w:rPr>
          <w:rFonts w:asciiTheme="majorBidi" w:hAnsiTheme="majorBidi" w:cstheme="majorBidi"/>
          <w:szCs w:val="24"/>
        </w:rPr>
        <w:t>.7</w:t>
      </w:r>
      <w:r w:rsidR="00D2310C">
        <w:rPr>
          <w:rFonts w:asciiTheme="majorBidi" w:hAnsiTheme="majorBidi" w:cstheme="majorBidi"/>
          <w:szCs w:val="24"/>
        </w:rPr>
        <w:t>.</w:t>
      </w:r>
      <w:r w:rsidR="00784225" w:rsidRPr="00527C5E">
        <w:rPr>
          <w:rFonts w:asciiTheme="majorBidi" w:hAnsiTheme="majorBidi" w:cstheme="majorBidi"/>
          <w:szCs w:val="24"/>
        </w:rPr>
        <w:t xml:space="preserve"> kelio juostoje esančioms automobilių stovėjimo aikštelėms, viešojo transporto stotelėms ir paviljonams įrengti, statyti, rekonstruoti, taisyti (remontuoti) ir prižiūrėti;</w:t>
      </w:r>
    </w:p>
    <w:p w14:paraId="74DD2781" w14:textId="2752217A"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t>3</w:t>
      </w:r>
      <w:r w:rsidR="00784225" w:rsidRPr="00527C5E">
        <w:rPr>
          <w:rFonts w:asciiTheme="majorBidi" w:hAnsiTheme="majorBidi" w:cstheme="majorBidi"/>
          <w:szCs w:val="24"/>
        </w:rPr>
        <w:t>.8</w:t>
      </w:r>
      <w:r w:rsidR="00D2310C">
        <w:rPr>
          <w:rFonts w:asciiTheme="majorBidi" w:hAnsiTheme="majorBidi" w:cstheme="majorBidi"/>
          <w:szCs w:val="24"/>
        </w:rPr>
        <w:t>.</w:t>
      </w:r>
      <w:r w:rsidR="00784225" w:rsidRPr="00527C5E">
        <w:rPr>
          <w:rFonts w:asciiTheme="majorBidi" w:hAnsiTheme="majorBidi" w:cstheme="majorBidi"/>
          <w:szCs w:val="24"/>
        </w:rPr>
        <w:t xml:space="preserve"> institucijų ar įstaigų, atsakingų už vietinės reikšmės viešuosius kelius, paskoloms, naudojamoms vietinės reikšmės viešiesiems keliams projektuoti, tiesti, rekonstruoti, taisyti (remontuoti), grąžinti ir palūkanoms mokėti;</w:t>
      </w:r>
    </w:p>
    <w:p w14:paraId="634176B3" w14:textId="3073312E"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t>3</w:t>
      </w:r>
      <w:r w:rsidR="00784225" w:rsidRPr="00527C5E">
        <w:rPr>
          <w:rFonts w:asciiTheme="majorBidi" w:hAnsiTheme="majorBidi" w:cstheme="majorBidi"/>
          <w:szCs w:val="24"/>
        </w:rPr>
        <w:t>.9</w:t>
      </w:r>
      <w:r w:rsidR="00D2310C">
        <w:rPr>
          <w:rFonts w:asciiTheme="majorBidi" w:hAnsiTheme="majorBidi" w:cstheme="majorBidi"/>
          <w:szCs w:val="24"/>
        </w:rPr>
        <w:t>.</w:t>
      </w:r>
      <w:r w:rsidR="00784225" w:rsidRPr="00527C5E">
        <w:rPr>
          <w:rFonts w:asciiTheme="majorBidi" w:hAnsiTheme="majorBidi" w:cstheme="majorBidi"/>
          <w:szCs w:val="24"/>
        </w:rPr>
        <w:t xml:space="preserve"> tiesiant, rekonstruojant, taisant (remontuojant), prižiūrint kelius patirtoms išlaidoms už skirtą žemę, nukeliamus ar (ir) griaunamus pastatus ir kitus statinius, naikinamus želdinius ir kitas naudmenas apmokėti, aplinkos apsaugos reikmėms, žemės rekultivavimo darbams vykdyti tiesiant ir taisant (remontuojant) kelius;</w:t>
      </w:r>
    </w:p>
    <w:p w14:paraId="61738E29" w14:textId="7F692835"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t>3</w:t>
      </w:r>
      <w:r w:rsidR="00784225" w:rsidRPr="00527C5E">
        <w:rPr>
          <w:rFonts w:asciiTheme="majorBidi" w:hAnsiTheme="majorBidi" w:cstheme="majorBidi"/>
          <w:szCs w:val="24"/>
        </w:rPr>
        <w:t>.10</w:t>
      </w:r>
      <w:r w:rsidR="00D2310C">
        <w:rPr>
          <w:rFonts w:asciiTheme="majorBidi" w:hAnsiTheme="majorBidi" w:cstheme="majorBidi"/>
          <w:szCs w:val="24"/>
        </w:rPr>
        <w:t xml:space="preserve">. </w:t>
      </w:r>
      <w:r w:rsidR="00784225" w:rsidRPr="00527C5E">
        <w:rPr>
          <w:rFonts w:asciiTheme="majorBidi" w:hAnsiTheme="majorBidi" w:cstheme="majorBidi"/>
          <w:szCs w:val="24"/>
        </w:rPr>
        <w:t>Programos finansavimo lėšų naudojimo pagal paskirtį kontrolei, darbų kokybės kontrolės priežiūrai vietinės reikšmės kelių objektuose;</w:t>
      </w:r>
    </w:p>
    <w:p w14:paraId="2921B2A2" w14:textId="12338845"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t>3</w:t>
      </w:r>
      <w:r w:rsidR="00784225" w:rsidRPr="00527C5E">
        <w:rPr>
          <w:rFonts w:asciiTheme="majorBidi" w:hAnsiTheme="majorBidi" w:cstheme="majorBidi"/>
          <w:szCs w:val="24"/>
        </w:rPr>
        <w:t>.11</w:t>
      </w:r>
      <w:r w:rsidR="00D2310C">
        <w:rPr>
          <w:rFonts w:asciiTheme="majorBidi" w:hAnsiTheme="majorBidi" w:cstheme="majorBidi"/>
          <w:szCs w:val="24"/>
        </w:rPr>
        <w:t>.</w:t>
      </w:r>
      <w:r w:rsidR="00784225" w:rsidRPr="00527C5E">
        <w:rPr>
          <w:rFonts w:asciiTheme="majorBidi" w:hAnsiTheme="majorBidi" w:cstheme="majorBidi"/>
          <w:szCs w:val="24"/>
        </w:rPr>
        <w:t xml:space="preserve"> viešojo sektoriaus ir privačios partnerystės būdu įgyvendinamiems vietinės reikšmės viešiesiems keliams projektuoti, tiesti, rekonstruoti, taisyti (remontuoti), paskoloms grąžinti ir palūkanoms mokėti, projektų išlaidoms finansuoti;</w:t>
      </w:r>
    </w:p>
    <w:p w14:paraId="0CCEAE5F" w14:textId="2DF96618"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t>3</w:t>
      </w:r>
      <w:r w:rsidR="00784225" w:rsidRPr="00527C5E">
        <w:rPr>
          <w:rFonts w:asciiTheme="majorBidi" w:hAnsiTheme="majorBidi" w:cstheme="majorBidi"/>
          <w:szCs w:val="24"/>
        </w:rPr>
        <w:t>.12</w:t>
      </w:r>
      <w:r w:rsidR="00D2310C">
        <w:rPr>
          <w:rFonts w:asciiTheme="majorBidi" w:hAnsiTheme="majorBidi" w:cstheme="majorBidi"/>
          <w:szCs w:val="24"/>
        </w:rPr>
        <w:t>.</w:t>
      </w:r>
      <w:r w:rsidR="00784225" w:rsidRPr="00527C5E">
        <w:rPr>
          <w:rFonts w:asciiTheme="majorBidi" w:hAnsiTheme="majorBidi" w:cstheme="majorBidi"/>
          <w:szCs w:val="24"/>
        </w:rPr>
        <w:t xml:space="preserve"> želdinių gyvenamųjų vietovių gatvių raudonosiose linijose įrengimui saugaus eismo tikslais ir priežiūrai finansuoti;</w:t>
      </w:r>
    </w:p>
    <w:p w14:paraId="70042ADB" w14:textId="32CDCF24"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lastRenderedPageBreak/>
        <w:t>3</w:t>
      </w:r>
      <w:r w:rsidR="00784225" w:rsidRPr="00527C5E">
        <w:rPr>
          <w:rFonts w:asciiTheme="majorBidi" w:hAnsiTheme="majorBidi" w:cstheme="majorBidi"/>
          <w:szCs w:val="24"/>
        </w:rPr>
        <w:t>.13</w:t>
      </w:r>
      <w:r w:rsidR="00D2310C">
        <w:rPr>
          <w:rFonts w:asciiTheme="majorBidi" w:hAnsiTheme="majorBidi" w:cstheme="majorBidi"/>
          <w:szCs w:val="24"/>
        </w:rPr>
        <w:t>.</w:t>
      </w:r>
      <w:r w:rsidR="00784225" w:rsidRPr="00527C5E">
        <w:rPr>
          <w:rFonts w:asciiTheme="majorBidi" w:hAnsiTheme="majorBidi" w:cstheme="majorBidi"/>
          <w:szCs w:val="24"/>
        </w:rPr>
        <w:t xml:space="preserve"> darnaus </w:t>
      </w:r>
      <w:proofErr w:type="spellStart"/>
      <w:r w:rsidR="00784225" w:rsidRPr="00527C5E">
        <w:rPr>
          <w:rFonts w:asciiTheme="majorBidi" w:hAnsiTheme="majorBidi" w:cstheme="majorBidi"/>
          <w:szCs w:val="24"/>
        </w:rPr>
        <w:t>judumo</w:t>
      </w:r>
      <w:proofErr w:type="spellEnd"/>
      <w:r w:rsidR="00784225" w:rsidRPr="00527C5E">
        <w:rPr>
          <w:rFonts w:asciiTheme="majorBidi" w:hAnsiTheme="majorBidi" w:cstheme="majorBidi"/>
          <w:szCs w:val="24"/>
        </w:rPr>
        <w:t xml:space="preserve"> priemonėms (esamiems šaligatviams, pėsčiųjų takams, pėsčiųjų viadukams ir tiltams, pėsčiųjų estakadoms, pėsčiųjų perėjoms (įskaitant požemines) pritaikyti specialiųjų poreikių turintiems žmonėms; viešojo transporto infrastruktūrai; viešojo transporto eismui organizuoti; dviračių statymo infrastruktūrai; stovėjimo aikštelėms, skirtoms motorinėms transporto priemonėms arba dviračiams palikti, siekiant tęsti kelionę viešuoju transportu, įrengti, jeigu už naudojimąsi jomis neimamas atlygis; elektrinių transporto priemonių (išskyrus elektromobilius) viešosioms įkrovimo prieigoms; šaligatviams, pėsčiųjų ir (ar) dviračių takams įrengti, projektuoti, tiesti, rekonstruoti, taisyti (remontuoti) ir prižiūrėti; pėsčiųjų, dviračių takų įrenginiams (tvorelėms ir pan.)) įgyvendinti, rekonstruoti, taisyti (remontuoti) ir prižiūrėti;</w:t>
      </w:r>
    </w:p>
    <w:p w14:paraId="6AED042C" w14:textId="6BBCDE0F"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t>3</w:t>
      </w:r>
      <w:r w:rsidR="00784225" w:rsidRPr="00527C5E">
        <w:rPr>
          <w:rFonts w:asciiTheme="majorBidi" w:hAnsiTheme="majorBidi" w:cstheme="majorBidi"/>
          <w:szCs w:val="24"/>
        </w:rPr>
        <w:t>.14</w:t>
      </w:r>
      <w:r w:rsidR="00D2310C">
        <w:rPr>
          <w:rFonts w:asciiTheme="majorBidi" w:hAnsiTheme="majorBidi" w:cstheme="majorBidi"/>
          <w:szCs w:val="24"/>
        </w:rPr>
        <w:t>.</w:t>
      </w:r>
      <w:r w:rsidR="00784225" w:rsidRPr="00527C5E">
        <w:rPr>
          <w:rFonts w:asciiTheme="majorBidi" w:hAnsiTheme="majorBidi" w:cstheme="majorBidi"/>
          <w:szCs w:val="24"/>
        </w:rPr>
        <w:t xml:space="preserve"> inžinerinėms saugaus eismo priemonėms (važiuojamajai kelio daliai siaurinti; įvažiavimų į teritorijas zonoms pertvarkyti; važiuojamajai kelio daliai iškreivinti; iškiliosioms greičio mažinimo priemonėms (greičio mažinimo kalneliams) įrengti; kelio įrenginiams (saugos salelėms, sankryžoms, pėsčiųjų perėjoms); greičio mažinimo priemonėms ties gyvenamosios teritorijos pradžia, siekiant sumažinti galimą per didelį transporto priemonių greitį ir parodyti, kad keičiasi važiavimo režimas (miesto vartai), įrengti; kelio ženklams įrengti; kelio dangai ženklinti; šviesoforams įrengti; tvoroms, kelio apsauginių atitvarų sistemoms, signaliniams stulpeliams įrengti; kelio veidrodžiams įrengti; elektroniniams įrenginiams (greičio kontrolės priemonėms, informacinėms momentinio važiavimo greičio švieslentėms, kintamosios informacijos ženklams (stendams)  įrengti ir prižiūrėti; </w:t>
      </w:r>
      <w:bookmarkStart w:id="1" w:name="_Hlk93488001"/>
      <w:r w:rsidR="00784225" w:rsidRPr="00527C5E">
        <w:rPr>
          <w:rFonts w:asciiTheme="majorBidi" w:hAnsiTheme="majorBidi" w:cstheme="majorBidi"/>
          <w:szCs w:val="24"/>
        </w:rPr>
        <w:t>apšvietimui keliuose</w:t>
      </w:r>
      <w:bookmarkEnd w:id="1"/>
      <w:r w:rsidR="00784225" w:rsidRPr="00527C5E">
        <w:rPr>
          <w:rFonts w:asciiTheme="majorBidi" w:hAnsiTheme="majorBidi" w:cstheme="majorBidi"/>
          <w:szCs w:val="24"/>
        </w:rPr>
        <w:t>) ir kitoms priemonėms įgyvendinti, rekonstruoti, taisyti (remontuoti) ir prižiūrėti;</w:t>
      </w:r>
    </w:p>
    <w:p w14:paraId="21C60C7D" w14:textId="5A34A0B1"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t>3</w:t>
      </w:r>
      <w:r w:rsidR="00784225" w:rsidRPr="00527C5E">
        <w:rPr>
          <w:rFonts w:asciiTheme="majorBidi" w:hAnsiTheme="majorBidi" w:cstheme="majorBidi"/>
          <w:szCs w:val="24"/>
        </w:rPr>
        <w:t>.15</w:t>
      </w:r>
      <w:r w:rsidR="00D2310C">
        <w:rPr>
          <w:rFonts w:asciiTheme="majorBidi" w:hAnsiTheme="majorBidi" w:cstheme="majorBidi"/>
          <w:szCs w:val="24"/>
        </w:rPr>
        <w:t>.</w:t>
      </w:r>
      <w:r w:rsidR="00784225" w:rsidRPr="00527C5E">
        <w:rPr>
          <w:rFonts w:asciiTheme="majorBidi" w:hAnsiTheme="majorBidi" w:cstheme="majorBidi"/>
          <w:szCs w:val="24"/>
        </w:rPr>
        <w:t xml:space="preserve"> įgyvendinant vietinės reikšmės kelių projektus būtiniems vietinės reikšmės ir valstybinės reikšmės kelių statinių sujungimo darbams, kuriuos vykdant nekeičiami valstybinės reikšmės kelio (statinio) elementų (sankryžų, </w:t>
      </w:r>
      <w:proofErr w:type="spellStart"/>
      <w:r w:rsidR="00784225" w:rsidRPr="00527C5E">
        <w:rPr>
          <w:rFonts w:asciiTheme="majorBidi" w:hAnsiTheme="majorBidi" w:cstheme="majorBidi"/>
          <w:szCs w:val="24"/>
        </w:rPr>
        <w:t>nuovažų</w:t>
      </w:r>
      <w:proofErr w:type="spellEnd"/>
      <w:r w:rsidR="00784225" w:rsidRPr="00527C5E">
        <w:rPr>
          <w:rFonts w:asciiTheme="majorBidi" w:hAnsiTheme="majorBidi" w:cstheme="majorBidi"/>
          <w:szCs w:val="24"/>
        </w:rPr>
        <w:t>) geometriniai parametrai, finansuoti;</w:t>
      </w:r>
    </w:p>
    <w:p w14:paraId="45D9DEAB" w14:textId="60FA3541" w:rsidR="00784225" w:rsidRPr="00527C5E" w:rsidRDefault="0090553D" w:rsidP="00A71520">
      <w:pPr>
        <w:ind w:firstLine="720"/>
        <w:jc w:val="both"/>
        <w:rPr>
          <w:rFonts w:asciiTheme="majorBidi" w:hAnsiTheme="majorBidi" w:cstheme="majorBidi"/>
          <w:szCs w:val="24"/>
        </w:rPr>
      </w:pPr>
      <w:r>
        <w:rPr>
          <w:rFonts w:asciiTheme="majorBidi" w:hAnsiTheme="majorBidi" w:cstheme="majorBidi"/>
          <w:szCs w:val="24"/>
        </w:rPr>
        <w:t>3</w:t>
      </w:r>
      <w:r w:rsidR="00784225" w:rsidRPr="00527C5E">
        <w:rPr>
          <w:rFonts w:asciiTheme="majorBidi" w:hAnsiTheme="majorBidi" w:cstheme="majorBidi"/>
          <w:szCs w:val="24"/>
        </w:rPr>
        <w:t>.16</w:t>
      </w:r>
      <w:r w:rsidR="00D2310C">
        <w:rPr>
          <w:rFonts w:asciiTheme="majorBidi" w:hAnsiTheme="majorBidi" w:cstheme="majorBidi"/>
          <w:szCs w:val="24"/>
        </w:rPr>
        <w:t>.</w:t>
      </w:r>
      <w:r w:rsidR="00784225" w:rsidRPr="00527C5E">
        <w:rPr>
          <w:rFonts w:asciiTheme="majorBidi" w:hAnsiTheme="majorBidi" w:cstheme="majorBidi"/>
          <w:szCs w:val="24"/>
        </w:rPr>
        <w:t xml:space="preserve"> valstybinėje ir savivaldybių žemėje daugiabučių namų kiemų vidaus kelių (gatvių) ir daugiabučių namų gyventojų automobilių stovėjimo aikštelėms įrengti</w:t>
      </w:r>
      <w:r w:rsidR="00784225" w:rsidRPr="00527C5E">
        <w:rPr>
          <w:rFonts w:asciiTheme="majorBidi" w:hAnsiTheme="majorBidi" w:cstheme="majorBidi"/>
          <w:bCs/>
          <w:szCs w:val="24"/>
        </w:rPr>
        <w:t>, rekonstruoti, taisyti (remontuoti)</w:t>
      </w:r>
      <w:r w:rsidR="00784225" w:rsidRPr="00527C5E">
        <w:rPr>
          <w:rFonts w:asciiTheme="majorBidi" w:hAnsiTheme="majorBidi" w:cstheme="majorBidi"/>
          <w:szCs w:val="24"/>
        </w:rPr>
        <w:t xml:space="preserve">  ir prižiūrėti, neatsižvelgiant į tai, ar atlikta šių inžinerinių statinių teisinė registracija.</w:t>
      </w:r>
    </w:p>
    <w:p w14:paraId="7CA7B411" w14:textId="77777777" w:rsidR="00902D61" w:rsidRPr="00A71520" w:rsidRDefault="00902D61" w:rsidP="00A71520">
      <w:pPr>
        <w:widowControl w:val="0"/>
        <w:tabs>
          <w:tab w:val="left" w:pos="480"/>
          <w:tab w:val="left" w:pos="1293"/>
          <w:tab w:val="left" w:pos="1440"/>
        </w:tabs>
        <w:overflowPunct w:val="0"/>
        <w:jc w:val="center"/>
        <w:rPr>
          <w:rFonts w:asciiTheme="majorBidi" w:hAnsiTheme="majorBidi" w:cstheme="majorBidi"/>
          <w:b/>
          <w:szCs w:val="24"/>
        </w:rPr>
      </w:pPr>
    </w:p>
    <w:p w14:paraId="48B3DA93" w14:textId="77777777" w:rsidR="00902D61" w:rsidRPr="00A71520" w:rsidRDefault="00902D61" w:rsidP="00A71520">
      <w:pPr>
        <w:widowControl w:val="0"/>
        <w:tabs>
          <w:tab w:val="left" w:pos="480"/>
          <w:tab w:val="left" w:pos="1293"/>
          <w:tab w:val="left" w:pos="1440"/>
        </w:tabs>
        <w:overflowPunct w:val="0"/>
        <w:jc w:val="center"/>
        <w:rPr>
          <w:rFonts w:asciiTheme="majorBidi" w:hAnsiTheme="majorBidi" w:cstheme="majorBidi"/>
          <w:b/>
          <w:szCs w:val="24"/>
        </w:rPr>
      </w:pPr>
      <w:r w:rsidRPr="00A71520">
        <w:rPr>
          <w:rFonts w:asciiTheme="majorBidi" w:hAnsiTheme="majorBidi" w:cstheme="majorBidi"/>
          <w:b/>
          <w:szCs w:val="24"/>
        </w:rPr>
        <w:t>III SKYRIUS</w:t>
      </w:r>
    </w:p>
    <w:p w14:paraId="36D5108B" w14:textId="262D8A1F" w:rsidR="00902D61" w:rsidRPr="00A71520" w:rsidRDefault="00034EA5" w:rsidP="00A22B4E">
      <w:pPr>
        <w:widowControl w:val="0"/>
        <w:tabs>
          <w:tab w:val="left" w:pos="480"/>
          <w:tab w:val="left" w:pos="1293"/>
          <w:tab w:val="left" w:pos="1440"/>
        </w:tabs>
        <w:overflowPunct w:val="0"/>
        <w:jc w:val="center"/>
        <w:rPr>
          <w:rFonts w:asciiTheme="majorBidi" w:hAnsiTheme="majorBidi" w:cstheme="majorBidi"/>
          <w:b/>
          <w:color w:val="000000" w:themeColor="text1"/>
          <w:szCs w:val="24"/>
        </w:rPr>
      </w:pPr>
      <w:r w:rsidRPr="00A71520">
        <w:rPr>
          <w:rFonts w:asciiTheme="majorBidi" w:hAnsiTheme="majorBidi" w:cstheme="majorBidi"/>
          <w:b/>
          <w:color w:val="000000" w:themeColor="text1"/>
          <w:szCs w:val="24"/>
        </w:rPr>
        <w:t>PROGRAMOS FINANSAVIMO LĖŠŲ PAS</w:t>
      </w:r>
      <w:r w:rsidR="00902D61" w:rsidRPr="00A71520">
        <w:rPr>
          <w:rFonts w:asciiTheme="majorBidi" w:hAnsiTheme="majorBidi" w:cstheme="majorBidi"/>
          <w:b/>
          <w:color w:val="000000" w:themeColor="text1"/>
          <w:szCs w:val="24"/>
        </w:rPr>
        <w:t>KIRSTYM</w:t>
      </w:r>
      <w:r w:rsidR="00A948D5">
        <w:rPr>
          <w:rFonts w:asciiTheme="majorBidi" w:hAnsiTheme="majorBidi" w:cstheme="majorBidi"/>
          <w:b/>
          <w:color w:val="000000" w:themeColor="text1"/>
          <w:szCs w:val="24"/>
        </w:rPr>
        <w:t xml:space="preserve">AS </w:t>
      </w:r>
      <w:r w:rsidR="00040EC6" w:rsidRPr="00A71520">
        <w:rPr>
          <w:rFonts w:asciiTheme="majorBidi" w:hAnsiTheme="majorBidi" w:cstheme="majorBidi"/>
          <w:b/>
          <w:color w:val="000000" w:themeColor="text1"/>
          <w:szCs w:val="24"/>
        </w:rPr>
        <w:t xml:space="preserve">IR </w:t>
      </w:r>
      <w:r w:rsidR="00040EC6" w:rsidRPr="00A71520">
        <w:rPr>
          <w:rFonts w:asciiTheme="majorBidi" w:hAnsiTheme="majorBidi" w:cstheme="majorBidi"/>
          <w:b/>
          <w:bCs/>
          <w:szCs w:val="24"/>
          <w:lang w:eastAsia="lt-LT"/>
        </w:rPr>
        <w:t>OBJEKTŲ PRIORITETINĖS EILĖS SUDARYM</w:t>
      </w:r>
      <w:r w:rsidR="00FA5453">
        <w:rPr>
          <w:rFonts w:asciiTheme="majorBidi" w:hAnsiTheme="majorBidi" w:cstheme="majorBidi"/>
          <w:b/>
          <w:bCs/>
          <w:szCs w:val="24"/>
          <w:lang w:eastAsia="lt-LT"/>
        </w:rPr>
        <w:t xml:space="preserve">AS </w:t>
      </w:r>
    </w:p>
    <w:p w14:paraId="12B4D109" w14:textId="77777777" w:rsidR="003841B9" w:rsidRDefault="003841B9" w:rsidP="00A71520">
      <w:pPr>
        <w:tabs>
          <w:tab w:val="left" w:pos="851"/>
        </w:tabs>
        <w:jc w:val="both"/>
        <w:rPr>
          <w:rFonts w:asciiTheme="majorBidi" w:hAnsiTheme="majorBidi" w:cstheme="majorBidi"/>
          <w:szCs w:val="24"/>
        </w:rPr>
      </w:pPr>
    </w:p>
    <w:p w14:paraId="41D37E27" w14:textId="637E1D50" w:rsidR="008070F3" w:rsidRPr="00A71520" w:rsidRDefault="00DA1B6E" w:rsidP="00A71520">
      <w:pPr>
        <w:tabs>
          <w:tab w:val="left" w:pos="851"/>
        </w:tabs>
        <w:jc w:val="both"/>
        <w:rPr>
          <w:rFonts w:asciiTheme="majorBidi" w:hAnsiTheme="majorBidi" w:cstheme="majorBidi"/>
          <w:szCs w:val="24"/>
        </w:rPr>
      </w:pPr>
      <w:r>
        <w:rPr>
          <w:rFonts w:asciiTheme="majorBidi" w:hAnsiTheme="majorBidi" w:cstheme="majorBidi"/>
          <w:szCs w:val="24"/>
        </w:rPr>
        <w:t xml:space="preserve">            </w:t>
      </w:r>
      <w:r w:rsidR="0090553D">
        <w:rPr>
          <w:rFonts w:asciiTheme="majorBidi" w:hAnsiTheme="majorBidi" w:cstheme="majorBidi"/>
          <w:szCs w:val="24"/>
        </w:rPr>
        <w:t>4</w:t>
      </w:r>
      <w:r w:rsidR="008070F3" w:rsidRPr="00A71520">
        <w:rPr>
          <w:rFonts w:asciiTheme="majorBidi" w:hAnsiTheme="majorBidi" w:cstheme="majorBidi"/>
          <w:szCs w:val="24"/>
        </w:rPr>
        <w:t xml:space="preserve">. </w:t>
      </w:r>
      <w:r w:rsidR="00EF13B8" w:rsidRPr="00497937">
        <w:rPr>
          <w:rFonts w:asciiTheme="majorBidi" w:hAnsiTheme="majorBidi" w:cstheme="majorBidi"/>
          <w:szCs w:val="24"/>
        </w:rPr>
        <w:t>Vietinės reikšmės kelių (gatvių)</w:t>
      </w:r>
      <w:r w:rsidR="00EF13B8">
        <w:rPr>
          <w:rFonts w:asciiTheme="majorBidi" w:hAnsiTheme="majorBidi" w:cstheme="majorBidi"/>
          <w:szCs w:val="24"/>
        </w:rPr>
        <w:t>,</w:t>
      </w:r>
      <w:r w:rsidR="00EF13B8" w:rsidRPr="00497937">
        <w:rPr>
          <w:rFonts w:asciiTheme="majorBidi" w:hAnsiTheme="majorBidi" w:cstheme="majorBidi"/>
          <w:szCs w:val="24"/>
        </w:rPr>
        <w:t xml:space="preserve"> </w:t>
      </w:r>
      <w:r w:rsidR="00EF13B8">
        <w:rPr>
          <w:rFonts w:asciiTheme="majorBidi" w:hAnsiTheme="majorBidi" w:cstheme="majorBidi"/>
          <w:szCs w:val="24"/>
        </w:rPr>
        <w:t>v</w:t>
      </w:r>
      <w:r w:rsidR="008070F3" w:rsidRPr="00497937">
        <w:rPr>
          <w:rFonts w:asciiTheme="majorBidi" w:hAnsiTheme="majorBidi" w:cstheme="majorBidi"/>
          <w:szCs w:val="24"/>
        </w:rPr>
        <w:t>ietinės reikšmės viešųjų</w:t>
      </w:r>
      <w:r w:rsidR="00497937" w:rsidRPr="00497937">
        <w:rPr>
          <w:rFonts w:asciiTheme="majorBidi" w:hAnsiTheme="majorBidi" w:cstheme="majorBidi"/>
          <w:szCs w:val="24"/>
        </w:rPr>
        <w:t xml:space="preserve"> kelių </w:t>
      </w:r>
      <w:r w:rsidR="008070F3" w:rsidRPr="00497937">
        <w:rPr>
          <w:rFonts w:asciiTheme="majorBidi" w:hAnsiTheme="majorBidi" w:cstheme="majorBidi"/>
          <w:szCs w:val="24"/>
        </w:rPr>
        <w:t xml:space="preserve">ir </w:t>
      </w:r>
      <w:r w:rsidR="00EF13B8">
        <w:rPr>
          <w:rFonts w:asciiTheme="majorBidi" w:hAnsiTheme="majorBidi" w:cstheme="majorBidi"/>
          <w:szCs w:val="24"/>
        </w:rPr>
        <w:t>v</w:t>
      </w:r>
      <w:r w:rsidR="00EF13B8" w:rsidRPr="00497937">
        <w:rPr>
          <w:rFonts w:asciiTheme="majorBidi" w:hAnsiTheme="majorBidi" w:cstheme="majorBidi"/>
          <w:szCs w:val="24"/>
        </w:rPr>
        <w:t xml:space="preserve">ietinės reikšmės </w:t>
      </w:r>
      <w:r w:rsidR="008070F3" w:rsidRPr="00497937">
        <w:rPr>
          <w:rFonts w:asciiTheme="majorBidi" w:hAnsiTheme="majorBidi" w:cstheme="majorBidi"/>
          <w:szCs w:val="24"/>
        </w:rPr>
        <w:t xml:space="preserve">vidaus kelių (toliau </w:t>
      </w:r>
      <w:r w:rsidR="008070F3" w:rsidRPr="00497937">
        <w:rPr>
          <w:rFonts w:asciiTheme="majorBidi" w:hAnsiTheme="majorBidi" w:cstheme="majorBidi"/>
          <w:szCs w:val="24"/>
          <w:lang w:eastAsia="lt-LT"/>
        </w:rPr>
        <w:t>–</w:t>
      </w:r>
      <w:r w:rsidR="008070F3" w:rsidRPr="00497937">
        <w:rPr>
          <w:rFonts w:asciiTheme="majorBidi" w:hAnsiTheme="majorBidi" w:cstheme="majorBidi"/>
          <w:szCs w:val="24"/>
        </w:rPr>
        <w:t xml:space="preserve"> </w:t>
      </w:r>
      <w:r w:rsidR="00EF13B8">
        <w:rPr>
          <w:rFonts w:asciiTheme="majorBidi" w:hAnsiTheme="majorBidi" w:cstheme="majorBidi"/>
          <w:szCs w:val="24"/>
        </w:rPr>
        <w:t>K</w:t>
      </w:r>
      <w:r w:rsidR="008070F3" w:rsidRPr="00497937">
        <w:rPr>
          <w:rFonts w:asciiTheme="majorBidi" w:hAnsiTheme="majorBidi" w:cstheme="majorBidi"/>
          <w:szCs w:val="24"/>
        </w:rPr>
        <w:t xml:space="preserve">eliai), </w:t>
      </w:r>
      <w:r w:rsidR="008070F3" w:rsidRPr="00A71520">
        <w:rPr>
          <w:rFonts w:asciiTheme="majorBidi" w:hAnsiTheme="majorBidi" w:cstheme="majorBidi"/>
          <w:szCs w:val="24"/>
        </w:rPr>
        <w:t xml:space="preserve">kurie priklauso </w:t>
      </w:r>
      <w:r w:rsidR="00BA30D3">
        <w:rPr>
          <w:rFonts w:asciiTheme="majorBidi" w:hAnsiTheme="majorBidi" w:cstheme="majorBidi"/>
          <w:szCs w:val="24"/>
        </w:rPr>
        <w:t>S</w:t>
      </w:r>
      <w:r w:rsidR="008070F3" w:rsidRPr="00A71520">
        <w:rPr>
          <w:rFonts w:asciiTheme="majorBidi" w:hAnsiTheme="majorBidi" w:cstheme="majorBidi"/>
          <w:szCs w:val="24"/>
        </w:rPr>
        <w:t xml:space="preserve">avivaldybei, apskaitą ir priežiūrą vykdo </w:t>
      </w:r>
      <w:r w:rsidR="00BA30D3">
        <w:rPr>
          <w:rFonts w:asciiTheme="majorBidi" w:hAnsiTheme="majorBidi" w:cstheme="majorBidi"/>
          <w:szCs w:val="24"/>
        </w:rPr>
        <w:t>S</w:t>
      </w:r>
      <w:r w:rsidR="008070F3" w:rsidRPr="00A71520">
        <w:rPr>
          <w:rFonts w:asciiTheme="majorBidi" w:hAnsiTheme="majorBidi" w:cstheme="majorBidi"/>
          <w:szCs w:val="24"/>
        </w:rPr>
        <w:t xml:space="preserve">avivaldybės administracija ir jos struktūriniai padaliniai </w:t>
      </w:r>
      <w:r w:rsidR="008070F3" w:rsidRPr="00A71520">
        <w:rPr>
          <w:rFonts w:asciiTheme="majorBidi" w:hAnsiTheme="majorBidi" w:cstheme="majorBidi"/>
          <w:szCs w:val="24"/>
          <w:lang w:eastAsia="lt-LT"/>
        </w:rPr>
        <w:t xml:space="preserve">– </w:t>
      </w:r>
      <w:r w:rsidR="008070F3" w:rsidRPr="00A71520">
        <w:rPr>
          <w:rFonts w:asciiTheme="majorBidi" w:hAnsiTheme="majorBidi" w:cstheme="majorBidi"/>
          <w:szCs w:val="24"/>
        </w:rPr>
        <w:t xml:space="preserve">seniūnijos. </w:t>
      </w:r>
    </w:p>
    <w:p w14:paraId="1799C1E2" w14:textId="587E96F8" w:rsidR="001737A0" w:rsidRPr="00A71520" w:rsidRDefault="0090553D" w:rsidP="00DA1B6E">
      <w:pPr>
        <w:ind w:firstLine="720"/>
        <w:jc w:val="both"/>
        <w:rPr>
          <w:rFonts w:asciiTheme="majorBidi" w:hAnsiTheme="majorBidi" w:cstheme="majorBidi"/>
          <w:szCs w:val="24"/>
        </w:rPr>
      </w:pPr>
      <w:r>
        <w:rPr>
          <w:rFonts w:asciiTheme="majorBidi" w:hAnsiTheme="majorBidi" w:cstheme="majorBidi"/>
          <w:szCs w:val="24"/>
        </w:rPr>
        <w:t>5</w:t>
      </w:r>
      <w:r w:rsidR="001737A0" w:rsidRPr="00A71520">
        <w:rPr>
          <w:rFonts w:asciiTheme="majorBidi" w:hAnsiTheme="majorBidi" w:cstheme="majorBidi"/>
          <w:szCs w:val="24"/>
        </w:rPr>
        <w:t xml:space="preserve">. Kiekvienais metais Programos finansavimo lėšos skirstomos </w:t>
      </w:r>
      <w:r w:rsidR="001737A0" w:rsidRPr="00A71520">
        <w:rPr>
          <w:rFonts w:asciiTheme="majorBidi" w:hAnsiTheme="majorBidi" w:cstheme="majorBidi"/>
          <w:szCs w:val="24"/>
          <w:lang w:eastAsia="lt-LT"/>
        </w:rPr>
        <w:t>Savivaldybės tarybos sprendimu šia tvarka:</w:t>
      </w:r>
    </w:p>
    <w:p w14:paraId="00AFBFD1" w14:textId="557605A7" w:rsidR="001737A0" w:rsidRPr="00A81360" w:rsidRDefault="0090553D" w:rsidP="00A81360">
      <w:pPr>
        <w:ind w:firstLine="720"/>
        <w:jc w:val="both"/>
        <w:rPr>
          <w:rFonts w:asciiTheme="majorBidi" w:hAnsiTheme="majorBidi" w:cstheme="majorBidi"/>
          <w:szCs w:val="24"/>
        </w:rPr>
      </w:pPr>
      <w:r>
        <w:rPr>
          <w:rFonts w:asciiTheme="majorBidi" w:hAnsiTheme="majorBidi" w:cstheme="majorBidi"/>
          <w:szCs w:val="24"/>
        </w:rPr>
        <w:t>5</w:t>
      </w:r>
      <w:r w:rsidR="001737A0" w:rsidRPr="00A71520">
        <w:rPr>
          <w:rFonts w:asciiTheme="majorBidi" w:hAnsiTheme="majorBidi" w:cstheme="majorBidi"/>
          <w:szCs w:val="24"/>
        </w:rPr>
        <w:t xml:space="preserve">.1. nuo bendros Savivaldybei skiriamų lėšų sumos ne mažiau </w:t>
      </w:r>
      <w:r w:rsidR="00B57DB0">
        <w:rPr>
          <w:rFonts w:asciiTheme="majorBidi" w:hAnsiTheme="majorBidi" w:cstheme="majorBidi"/>
          <w:szCs w:val="24"/>
        </w:rPr>
        <w:t xml:space="preserve">kaip </w:t>
      </w:r>
      <w:r w:rsidR="00B57DB0" w:rsidRPr="00B57DB0">
        <w:rPr>
          <w:rFonts w:asciiTheme="majorBidi" w:hAnsiTheme="majorBidi" w:cstheme="majorBidi"/>
          <w:szCs w:val="24"/>
        </w:rPr>
        <w:t xml:space="preserve">50 </w:t>
      </w:r>
      <w:r w:rsidR="001D4995">
        <w:rPr>
          <w:rFonts w:asciiTheme="majorBidi" w:hAnsiTheme="majorBidi" w:cstheme="majorBidi"/>
          <w:szCs w:val="24"/>
        </w:rPr>
        <w:t xml:space="preserve">procentų </w:t>
      </w:r>
      <w:r w:rsidR="001737A0" w:rsidRPr="00A71520">
        <w:rPr>
          <w:rFonts w:asciiTheme="majorBidi" w:hAnsiTheme="majorBidi" w:cstheme="majorBidi"/>
          <w:szCs w:val="24"/>
        </w:rPr>
        <w:t>naudojama turtui įsigyti –</w:t>
      </w:r>
      <w:r w:rsidR="00DD1223">
        <w:rPr>
          <w:rFonts w:asciiTheme="majorBidi" w:hAnsiTheme="majorBidi" w:cstheme="majorBidi"/>
          <w:szCs w:val="24"/>
        </w:rPr>
        <w:t xml:space="preserve"> </w:t>
      </w:r>
      <w:r w:rsidR="00EF13B8" w:rsidRPr="00A81360">
        <w:rPr>
          <w:rFonts w:asciiTheme="majorBidi" w:hAnsiTheme="majorBidi" w:cstheme="majorBidi"/>
          <w:szCs w:val="24"/>
        </w:rPr>
        <w:t>K</w:t>
      </w:r>
      <w:r w:rsidR="001737A0" w:rsidRPr="00A81360">
        <w:rPr>
          <w:rFonts w:asciiTheme="majorBidi" w:hAnsiTheme="majorBidi" w:cstheme="majorBidi"/>
          <w:szCs w:val="24"/>
        </w:rPr>
        <w:t>eliams</w:t>
      </w:r>
      <w:r w:rsidR="00585B05" w:rsidRPr="00A81360">
        <w:rPr>
          <w:rFonts w:asciiTheme="majorBidi" w:hAnsiTheme="majorBidi" w:cstheme="majorBidi"/>
          <w:szCs w:val="24"/>
        </w:rPr>
        <w:t xml:space="preserve"> </w:t>
      </w:r>
      <w:r w:rsidR="001737A0" w:rsidRPr="00A81360">
        <w:rPr>
          <w:rFonts w:asciiTheme="majorBidi" w:hAnsiTheme="majorBidi" w:cstheme="majorBidi"/>
          <w:szCs w:val="24"/>
        </w:rPr>
        <w:t>tiesti, rekonstruoti ir kapitališkai remontuoti</w:t>
      </w:r>
      <w:r w:rsidR="00A81360" w:rsidRPr="00A81360">
        <w:rPr>
          <w:rFonts w:asciiTheme="majorBidi" w:hAnsiTheme="majorBidi" w:cstheme="majorBidi"/>
          <w:szCs w:val="24"/>
        </w:rPr>
        <w:t xml:space="preserve">. </w:t>
      </w:r>
      <w:r w:rsidR="00585B05" w:rsidRPr="00A81360">
        <w:rPr>
          <w:rFonts w:asciiTheme="majorBidi" w:hAnsiTheme="majorBidi" w:cstheme="majorBidi"/>
          <w:szCs w:val="24"/>
        </w:rPr>
        <w:t xml:space="preserve"> </w:t>
      </w:r>
    </w:p>
    <w:p w14:paraId="715E57B1" w14:textId="5801BCF0" w:rsidR="001737A0" w:rsidRDefault="0090553D" w:rsidP="00A71520">
      <w:pPr>
        <w:ind w:firstLine="720"/>
        <w:jc w:val="both"/>
        <w:rPr>
          <w:rFonts w:asciiTheme="majorBidi" w:hAnsiTheme="majorBidi" w:cstheme="majorBidi"/>
          <w:szCs w:val="24"/>
        </w:rPr>
      </w:pPr>
      <w:r>
        <w:rPr>
          <w:rFonts w:asciiTheme="majorBidi" w:hAnsiTheme="majorBidi" w:cstheme="majorBidi"/>
          <w:szCs w:val="24"/>
        </w:rPr>
        <w:t>5</w:t>
      </w:r>
      <w:r w:rsidR="001737A0" w:rsidRPr="003841B9">
        <w:rPr>
          <w:rFonts w:asciiTheme="majorBidi" w:hAnsiTheme="majorBidi" w:cstheme="majorBidi"/>
          <w:szCs w:val="24"/>
        </w:rPr>
        <w:t xml:space="preserve">.2. nuo bendros Savivaldybei skiriamų lėšų sumos ne mažiau kaip </w:t>
      </w:r>
      <w:r w:rsidR="001D4995" w:rsidRPr="003841B9">
        <w:rPr>
          <w:szCs w:val="24"/>
        </w:rPr>
        <w:t xml:space="preserve">10 procentų </w:t>
      </w:r>
      <w:r w:rsidR="001737A0" w:rsidRPr="003841B9">
        <w:rPr>
          <w:rFonts w:asciiTheme="majorBidi" w:hAnsiTheme="majorBidi" w:cstheme="majorBidi"/>
          <w:szCs w:val="24"/>
        </w:rPr>
        <w:t xml:space="preserve">naudojama darnaus </w:t>
      </w:r>
      <w:proofErr w:type="spellStart"/>
      <w:r w:rsidR="001737A0" w:rsidRPr="003841B9">
        <w:rPr>
          <w:rFonts w:asciiTheme="majorBidi" w:hAnsiTheme="majorBidi" w:cstheme="majorBidi"/>
          <w:szCs w:val="24"/>
        </w:rPr>
        <w:t>judumo</w:t>
      </w:r>
      <w:proofErr w:type="spellEnd"/>
      <w:r w:rsidR="001737A0" w:rsidRPr="003841B9">
        <w:rPr>
          <w:rFonts w:asciiTheme="majorBidi" w:hAnsiTheme="majorBidi" w:cstheme="majorBidi"/>
          <w:szCs w:val="24"/>
        </w:rPr>
        <w:t xml:space="preserve"> priemonėms</w:t>
      </w:r>
      <w:r w:rsidR="002800F6" w:rsidRPr="003841B9">
        <w:rPr>
          <w:rFonts w:asciiTheme="majorBidi" w:hAnsiTheme="majorBidi" w:cstheme="majorBidi"/>
          <w:szCs w:val="24"/>
        </w:rPr>
        <w:t xml:space="preserve">, nurodytoms </w:t>
      </w:r>
      <w:r w:rsidR="000063EA">
        <w:rPr>
          <w:rFonts w:asciiTheme="majorBidi" w:hAnsiTheme="majorBidi" w:cstheme="majorBidi"/>
          <w:szCs w:val="24"/>
        </w:rPr>
        <w:t>3</w:t>
      </w:r>
      <w:r w:rsidR="002800F6" w:rsidRPr="003841B9">
        <w:rPr>
          <w:rFonts w:asciiTheme="majorBidi" w:hAnsiTheme="majorBidi" w:cstheme="majorBidi"/>
          <w:szCs w:val="24"/>
        </w:rPr>
        <w:t xml:space="preserve">.13 punkte ir </w:t>
      </w:r>
      <w:r w:rsidR="002800F6" w:rsidRPr="00A86F9C">
        <w:rPr>
          <w:rFonts w:asciiTheme="majorBidi" w:hAnsiTheme="majorBidi" w:cstheme="majorBidi"/>
          <w:color w:val="000000" w:themeColor="text1"/>
          <w:szCs w:val="24"/>
        </w:rPr>
        <w:t xml:space="preserve">inžinerinėms </w:t>
      </w:r>
      <w:r w:rsidR="002800F6" w:rsidRPr="003841B9">
        <w:rPr>
          <w:rFonts w:asciiTheme="majorBidi" w:hAnsiTheme="majorBidi" w:cstheme="majorBidi"/>
          <w:szCs w:val="24"/>
        </w:rPr>
        <w:t xml:space="preserve">saugaus eismo priemonėms, nurodytoms šio aprašo </w:t>
      </w:r>
      <w:r w:rsidR="000063EA">
        <w:rPr>
          <w:rFonts w:asciiTheme="majorBidi" w:hAnsiTheme="majorBidi" w:cstheme="majorBidi"/>
          <w:szCs w:val="24"/>
        </w:rPr>
        <w:t>3</w:t>
      </w:r>
      <w:r w:rsidR="002800F6" w:rsidRPr="003841B9">
        <w:rPr>
          <w:rFonts w:asciiTheme="majorBidi" w:hAnsiTheme="majorBidi" w:cstheme="majorBidi"/>
          <w:szCs w:val="24"/>
        </w:rPr>
        <w:t xml:space="preserve">.14 punkte </w:t>
      </w:r>
      <w:r w:rsidR="00EF13B8" w:rsidRPr="003841B9">
        <w:rPr>
          <w:rFonts w:asciiTheme="majorBidi" w:hAnsiTheme="majorBidi" w:cstheme="majorBidi"/>
          <w:szCs w:val="24"/>
        </w:rPr>
        <w:t>K</w:t>
      </w:r>
      <w:r w:rsidR="001737A0" w:rsidRPr="003841B9">
        <w:rPr>
          <w:rFonts w:asciiTheme="majorBidi" w:hAnsiTheme="majorBidi" w:cstheme="majorBidi"/>
          <w:szCs w:val="24"/>
        </w:rPr>
        <w:t>eliuose finansuoti</w:t>
      </w:r>
      <w:r w:rsidR="001737A0" w:rsidRPr="00A71520">
        <w:rPr>
          <w:rFonts w:asciiTheme="majorBidi" w:hAnsiTheme="majorBidi" w:cstheme="majorBidi"/>
          <w:szCs w:val="24"/>
        </w:rPr>
        <w:t xml:space="preserve">. </w:t>
      </w:r>
    </w:p>
    <w:p w14:paraId="51BE6C59" w14:textId="036417E5" w:rsidR="001737A0" w:rsidRPr="008D6961" w:rsidRDefault="0090553D" w:rsidP="00821427">
      <w:pPr>
        <w:tabs>
          <w:tab w:val="left" w:pos="851"/>
        </w:tabs>
        <w:ind w:firstLine="720"/>
        <w:jc w:val="both"/>
        <w:rPr>
          <w:rFonts w:asciiTheme="majorBidi" w:hAnsiTheme="majorBidi" w:cstheme="majorBidi"/>
          <w:i/>
          <w:iCs/>
          <w:color w:val="FF0000"/>
          <w:szCs w:val="24"/>
        </w:rPr>
      </w:pPr>
      <w:r>
        <w:rPr>
          <w:rFonts w:asciiTheme="majorBidi" w:hAnsiTheme="majorBidi" w:cstheme="majorBidi"/>
          <w:szCs w:val="24"/>
        </w:rPr>
        <w:t>5</w:t>
      </w:r>
      <w:r w:rsidR="001737A0" w:rsidRPr="00A71520">
        <w:rPr>
          <w:rFonts w:asciiTheme="majorBidi" w:hAnsiTheme="majorBidi" w:cstheme="majorBidi"/>
          <w:szCs w:val="24"/>
        </w:rPr>
        <w:t>.</w:t>
      </w:r>
      <w:r w:rsidR="00447372">
        <w:rPr>
          <w:rFonts w:asciiTheme="majorBidi" w:hAnsiTheme="majorBidi" w:cstheme="majorBidi"/>
          <w:szCs w:val="24"/>
        </w:rPr>
        <w:t>3</w:t>
      </w:r>
      <w:r w:rsidR="001737A0" w:rsidRPr="00A71520">
        <w:rPr>
          <w:rFonts w:asciiTheme="majorBidi" w:hAnsiTheme="majorBidi" w:cstheme="majorBidi"/>
          <w:szCs w:val="24"/>
        </w:rPr>
        <w:t xml:space="preserve">. likusi </w:t>
      </w:r>
      <w:r w:rsidR="00EC25EC" w:rsidRPr="00A71520">
        <w:rPr>
          <w:rFonts w:asciiTheme="majorBidi" w:hAnsiTheme="majorBidi" w:cstheme="majorBidi"/>
          <w:szCs w:val="24"/>
        </w:rPr>
        <w:t xml:space="preserve">Programos </w:t>
      </w:r>
      <w:r w:rsidR="001737A0" w:rsidRPr="00A71520">
        <w:rPr>
          <w:rFonts w:asciiTheme="majorBidi" w:hAnsiTheme="majorBidi" w:cstheme="majorBidi"/>
          <w:szCs w:val="24"/>
        </w:rPr>
        <w:t>lėšų</w:t>
      </w:r>
      <w:r w:rsidR="00A43CD2">
        <w:rPr>
          <w:rFonts w:asciiTheme="majorBidi" w:hAnsiTheme="majorBidi" w:cstheme="majorBidi"/>
          <w:szCs w:val="24"/>
        </w:rPr>
        <w:t xml:space="preserve"> </w:t>
      </w:r>
      <w:r w:rsidR="001737A0" w:rsidRPr="00A71520">
        <w:rPr>
          <w:rFonts w:asciiTheme="majorBidi" w:hAnsiTheme="majorBidi" w:cstheme="majorBidi"/>
          <w:szCs w:val="24"/>
        </w:rPr>
        <w:t xml:space="preserve">dalis skiriama einamiesiems tikslams </w:t>
      </w:r>
      <w:r w:rsidR="00447372">
        <w:rPr>
          <w:rFonts w:asciiTheme="majorBidi" w:hAnsiTheme="majorBidi" w:cstheme="majorBidi"/>
          <w:szCs w:val="24"/>
        </w:rPr>
        <w:t>įgyvendinti.</w:t>
      </w:r>
      <w:r w:rsidR="002F0C2B">
        <w:rPr>
          <w:rFonts w:asciiTheme="majorBidi" w:hAnsiTheme="majorBidi" w:cstheme="majorBidi"/>
          <w:szCs w:val="24"/>
        </w:rPr>
        <w:t xml:space="preserve"> </w:t>
      </w:r>
    </w:p>
    <w:p w14:paraId="391D2F1C" w14:textId="5B95848F" w:rsidR="00447372" w:rsidRPr="00A71520" w:rsidRDefault="0090553D" w:rsidP="00821427">
      <w:pPr>
        <w:tabs>
          <w:tab w:val="left" w:pos="851"/>
        </w:tabs>
        <w:ind w:firstLine="720"/>
        <w:jc w:val="both"/>
        <w:rPr>
          <w:rFonts w:asciiTheme="majorBidi" w:hAnsiTheme="majorBidi" w:cstheme="majorBidi"/>
          <w:szCs w:val="24"/>
        </w:rPr>
      </w:pPr>
      <w:r>
        <w:rPr>
          <w:rFonts w:asciiTheme="majorBidi" w:hAnsiTheme="majorBidi" w:cstheme="majorBidi"/>
          <w:szCs w:val="24"/>
        </w:rPr>
        <w:t>6</w:t>
      </w:r>
      <w:r w:rsidR="003D5185">
        <w:rPr>
          <w:rFonts w:asciiTheme="majorBidi" w:hAnsiTheme="majorBidi" w:cstheme="majorBidi"/>
          <w:szCs w:val="24"/>
        </w:rPr>
        <w:t xml:space="preserve">. </w:t>
      </w:r>
      <w:r w:rsidR="003D5185" w:rsidRPr="00527C5E">
        <w:rPr>
          <w:rFonts w:asciiTheme="majorBidi" w:hAnsiTheme="majorBidi" w:cstheme="majorBidi"/>
          <w:szCs w:val="24"/>
        </w:rPr>
        <w:t>Programos finansavimo lėšos</w:t>
      </w:r>
      <w:r w:rsidR="003D5185">
        <w:rPr>
          <w:rFonts w:asciiTheme="majorBidi" w:hAnsiTheme="majorBidi" w:cstheme="majorBidi"/>
          <w:szCs w:val="24"/>
        </w:rPr>
        <w:t xml:space="preserve"> Savivaldybės seniūnijoms</w:t>
      </w:r>
      <w:r w:rsidR="002F456E">
        <w:rPr>
          <w:rFonts w:asciiTheme="majorBidi" w:hAnsiTheme="majorBidi" w:cstheme="majorBidi"/>
          <w:szCs w:val="24"/>
        </w:rPr>
        <w:t xml:space="preserve"> skirstomos taip:</w:t>
      </w:r>
    </w:p>
    <w:p w14:paraId="114F7D8F" w14:textId="55603647" w:rsidR="001737A0" w:rsidRPr="00A71520" w:rsidRDefault="0090553D" w:rsidP="00A71520">
      <w:pPr>
        <w:ind w:firstLine="720"/>
        <w:jc w:val="both"/>
        <w:rPr>
          <w:rFonts w:asciiTheme="majorBidi" w:hAnsiTheme="majorBidi" w:cstheme="majorBidi"/>
          <w:szCs w:val="24"/>
        </w:rPr>
      </w:pPr>
      <w:r>
        <w:rPr>
          <w:rFonts w:asciiTheme="majorBidi" w:hAnsiTheme="majorBidi" w:cstheme="majorBidi"/>
          <w:szCs w:val="24"/>
        </w:rPr>
        <w:t>6</w:t>
      </w:r>
      <w:r w:rsidR="001737A0" w:rsidRPr="00A71520">
        <w:rPr>
          <w:rFonts w:asciiTheme="majorBidi" w:hAnsiTheme="majorBidi" w:cstheme="majorBidi"/>
          <w:szCs w:val="24"/>
        </w:rPr>
        <w:t xml:space="preserve">.1. Kėdainių miesto seniūnijai </w:t>
      </w:r>
      <w:r w:rsidR="001737A0" w:rsidRPr="00A71520">
        <w:rPr>
          <w:rFonts w:asciiTheme="majorBidi" w:hAnsiTheme="majorBidi" w:cstheme="majorBidi"/>
          <w:szCs w:val="24"/>
          <w:lang w:eastAsia="lt-LT"/>
        </w:rPr>
        <w:t>–</w:t>
      </w:r>
      <w:r w:rsidR="001737A0" w:rsidRPr="00A71520">
        <w:rPr>
          <w:rFonts w:asciiTheme="majorBidi" w:hAnsiTheme="majorBidi" w:cstheme="majorBidi"/>
          <w:szCs w:val="24"/>
        </w:rPr>
        <w:t xml:space="preserve"> 40 procentų</w:t>
      </w:r>
      <w:r w:rsidR="002F456E">
        <w:rPr>
          <w:rFonts w:asciiTheme="majorBidi" w:hAnsiTheme="majorBidi" w:cstheme="majorBidi"/>
          <w:szCs w:val="24"/>
        </w:rPr>
        <w:t xml:space="preserve"> nuo</w:t>
      </w:r>
      <w:r w:rsidR="00F55C56" w:rsidRPr="00F55C56">
        <w:rPr>
          <w:rFonts w:asciiTheme="majorBidi" w:hAnsiTheme="majorBidi" w:cstheme="majorBidi"/>
          <w:szCs w:val="24"/>
        </w:rPr>
        <w:t xml:space="preserve"> </w:t>
      </w:r>
      <w:r w:rsidR="00F55C56" w:rsidRPr="00A71520">
        <w:rPr>
          <w:rFonts w:asciiTheme="majorBidi" w:hAnsiTheme="majorBidi" w:cstheme="majorBidi"/>
          <w:szCs w:val="24"/>
        </w:rPr>
        <w:t>bendros Savivaldybei skiriamų lėšų sumos</w:t>
      </w:r>
      <w:r w:rsidR="001737A0" w:rsidRPr="00A71520">
        <w:rPr>
          <w:rFonts w:asciiTheme="majorBidi" w:hAnsiTheme="majorBidi" w:cstheme="majorBidi"/>
          <w:szCs w:val="24"/>
        </w:rPr>
        <w:t>;</w:t>
      </w:r>
    </w:p>
    <w:p w14:paraId="319087A7" w14:textId="48F76F48" w:rsidR="001737A0" w:rsidRPr="00A71520" w:rsidRDefault="0090553D" w:rsidP="00A71520">
      <w:pPr>
        <w:ind w:firstLine="720"/>
        <w:jc w:val="both"/>
        <w:rPr>
          <w:rFonts w:asciiTheme="majorBidi" w:hAnsiTheme="majorBidi" w:cstheme="majorBidi"/>
          <w:color w:val="000000" w:themeColor="text1"/>
          <w:szCs w:val="24"/>
        </w:rPr>
      </w:pPr>
      <w:r>
        <w:rPr>
          <w:rFonts w:asciiTheme="majorBidi" w:hAnsiTheme="majorBidi" w:cstheme="majorBidi"/>
          <w:szCs w:val="24"/>
        </w:rPr>
        <w:t>6</w:t>
      </w:r>
      <w:r w:rsidR="001737A0" w:rsidRPr="00A71520">
        <w:rPr>
          <w:rFonts w:asciiTheme="majorBidi" w:hAnsiTheme="majorBidi" w:cstheme="majorBidi"/>
          <w:szCs w:val="24"/>
        </w:rPr>
        <w:t xml:space="preserve">.2. Kėdainių rajono kaimiškosioms seniūnijoms </w:t>
      </w:r>
      <w:r w:rsidR="001737A0" w:rsidRPr="00A71520">
        <w:rPr>
          <w:rFonts w:asciiTheme="majorBidi" w:hAnsiTheme="majorBidi" w:cstheme="majorBidi"/>
          <w:szCs w:val="24"/>
          <w:lang w:eastAsia="lt-LT"/>
        </w:rPr>
        <w:t>–</w:t>
      </w:r>
      <w:r w:rsidR="001737A0" w:rsidRPr="00A71520">
        <w:rPr>
          <w:rFonts w:asciiTheme="majorBidi" w:hAnsiTheme="majorBidi" w:cstheme="majorBidi"/>
          <w:szCs w:val="24"/>
        </w:rPr>
        <w:t xml:space="preserve"> 60 procentų</w:t>
      </w:r>
      <w:r w:rsidR="002F456E">
        <w:rPr>
          <w:rFonts w:asciiTheme="majorBidi" w:hAnsiTheme="majorBidi" w:cstheme="majorBidi"/>
          <w:szCs w:val="24"/>
        </w:rPr>
        <w:t xml:space="preserve"> </w:t>
      </w:r>
      <w:r w:rsidR="00F55C56" w:rsidRPr="00A71520">
        <w:rPr>
          <w:rFonts w:asciiTheme="majorBidi" w:hAnsiTheme="majorBidi" w:cstheme="majorBidi"/>
          <w:szCs w:val="24"/>
        </w:rPr>
        <w:t>nuo bendros Savivaldybei skiriamų lėšų sumos</w:t>
      </w:r>
      <w:r w:rsidR="001737A0" w:rsidRPr="00A71520">
        <w:rPr>
          <w:rFonts w:asciiTheme="majorBidi" w:hAnsiTheme="majorBidi" w:cstheme="majorBidi"/>
          <w:szCs w:val="24"/>
        </w:rPr>
        <w:t xml:space="preserve">, iš jų: pagal nuolatinių gyventojų skaičių </w:t>
      </w:r>
      <w:r w:rsidR="001737A0" w:rsidRPr="00A71520">
        <w:rPr>
          <w:rFonts w:asciiTheme="majorBidi" w:hAnsiTheme="majorBidi" w:cstheme="majorBidi"/>
          <w:szCs w:val="24"/>
          <w:lang w:eastAsia="lt-LT"/>
        </w:rPr>
        <w:t>–</w:t>
      </w:r>
      <w:r w:rsidR="001737A0" w:rsidRPr="00A71520">
        <w:rPr>
          <w:rFonts w:asciiTheme="majorBidi" w:hAnsiTheme="majorBidi" w:cstheme="majorBidi"/>
          <w:szCs w:val="24"/>
        </w:rPr>
        <w:t xml:space="preserve"> 50 proc</w:t>
      </w:r>
      <w:r w:rsidR="001737A0" w:rsidRPr="00A71520">
        <w:rPr>
          <w:rFonts w:asciiTheme="majorBidi" w:hAnsiTheme="majorBidi" w:cstheme="majorBidi"/>
          <w:color w:val="000000" w:themeColor="text1"/>
          <w:szCs w:val="24"/>
        </w:rPr>
        <w:t xml:space="preserve">., pagal </w:t>
      </w:r>
      <w:r w:rsidR="001737A0" w:rsidRPr="002F456E">
        <w:rPr>
          <w:rFonts w:asciiTheme="majorBidi" w:hAnsiTheme="majorBidi" w:cstheme="majorBidi"/>
          <w:szCs w:val="24"/>
        </w:rPr>
        <w:t>motorizuoto eismo</w:t>
      </w:r>
      <w:r w:rsidR="001737A0" w:rsidRPr="0053196C">
        <w:rPr>
          <w:rFonts w:asciiTheme="majorBidi" w:hAnsiTheme="majorBidi" w:cstheme="majorBidi"/>
          <w:szCs w:val="24"/>
        </w:rPr>
        <w:t xml:space="preserve"> </w:t>
      </w:r>
      <w:r w:rsidR="001737A0" w:rsidRPr="00A71520">
        <w:rPr>
          <w:rFonts w:asciiTheme="majorBidi" w:hAnsiTheme="majorBidi" w:cstheme="majorBidi"/>
          <w:szCs w:val="24"/>
        </w:rPr>
        <w:t>kelių ilgį</w:t>
      </w:r>
      <w:r w:rsidR="001737A0" w:rsidRPr="00A71520">
        <w:rPr>
          <w:rFonts w:asciiTheme="majorBidi" w:hAnsiTheme="majorBidi" w:cstheme="majorBidi"/>
          <w:color w:val="000000" w:themeColor="text1"/>
          <w:szCs w:val="24"/>
          <w:lang w:eastAsia="lt-LT"/>
        </w:rPr>
        <w:t xml:space="preserve"> –</w:t>
      </w:r>
      <w:r w:rsidR="001737A0" w:rsidRPr="00A71520">
        <w:rPr>
          <w:rFonts w:asciiTheme="majorBidi" w:hAnsiTheme="majorBidi" w:cstheme="majorBidi"/>
          <w:color w:val="000000" w:themeColor="text1"/>
          <w:szCs w:val="24"/>
        </w:rPr>
        <w:t xml:space="preserve"> 50 procentų.</w:t>
      </w:r>
    </w:p>
    <w:p w14:paraId="6EA96780" w14:textId="516CE902" w:rsidR="001737A0" w:rsidRPr="00067C9E" w:rsidRDefault="0090553D" w:rsidP="00A71520">
      <w:pPr>
        <w:tabs>
          <w:tab w:val="left" w:pos="851"/>
        </w:tabs>
        <w:ind w:firstLine="720"/>
        <w:jc w:val="both"/>
        <w:rPr>
          <w:rFonts w:asciiTheme="majorBidi" w:hAnsiTheme="majorBidi" w:cstheme="majorBidi"/>
          <w:color w:val="FF0000"/>
          <w:szCs w:val="24"/>
        </w:rPr>
      </w:pPr>
      <w:r>
        <w:rPr>
          <w:rFonts w:asciiTheme="majorBidi" w:hAnsiTheme="majorBidi" w:cstheme="majorBidi"/>
          <w:szCs w:val="24"/>
        </w:rPr>
        <w:t>7</w:t>
      </w:r>
      <w:r w:rsidR="001737A0" w:rsidRPr="0009784A">
        <w:rPr>
          <w:rFonts w:asciiTheme="majorBidi" w:hAnsiTheme="majorBidi" w:cstheme="majorBidi"/>
          <w:szCs w:val="24"/>
        </w:rPr>
        <w:t xml:space="preserve">. Einamųjų metų Programos lėšas, likusias po darbų ir paslaugų viešųjų pirkimų konkursų, </w:t>
      </w:r>
      <w:r w:rsidR="00BA30D3" w:rsidRPr="0009784A">
        <w:rPr>
          <w:rFonts w:asciiTheme="majorBidi" w:hAnsiTheme="majorBidi" w:cstheme="majorBidi"/>
          <w:szCs w:val="24"/>
        </w:rPr>
        <w:t>S</w:t>
      </w:r>
      <w:r w:rsidR="001737A0" w:rsidRPr="0009784A">
        <w:rPr>
          <w:rFonts w:asciiTheme="majorBidi" w:hAnsiTheme="majorBidi" w:cstheme="majorBidi"/>
          <w:szCs w:val="24"/>
        </w:rPr>
        <w:t xml:space="preserve">avivaldybės administracijos direktorius įsakymu paskirsto </w:t>
      </w:r>
      <w:r w:rsidR="00907EAF" w:rsidRPr="00020676">
        <w:rPr>
          <w:rFonts w:asciiTheme="majorBidi" w:hAnsiTheme="majorBidi" w:cstheme="majorBidi"/>
          <w:szCs w:val="24"/>
        </w:rPr>
        <w:t xml:space="preserve">Savivaldybės tarybos patvirtintame </w:t>
      </w:r>
      <w:r w:rsidR="007C2124" w:rsidRPr="00020676">
        <w:rPr>
          <w:rFonts w:asciiTheme="majorBidi" w:hAnsiTheme="majorBidi" w:cstheme="majorBidi"/>
          <w:szCs w:val="24"/>
        </w:rPr>
        <w:t xml:space="preserve">Savivaldybės </w:t>
      </w:r>
      <w:r w:rsidR="000F4869" w:rsidRPr="00020676">
        <w:rPr>
          <w:rFonts w:asciiTheme="majorBidi" w:hAnsiTheme="majorBidi" w:cstheme="majorBidi"/>
          <w:szCs w:val="24"/>
        </w:rPr>
        <w:t>kelių</w:t>
      </w:r>
      <w:r w:rsidR="007C2124" w:rsidRPr="00020676">
        <w:rPr>
          <w:rFonts w:asciiTheme="majorBidi" w:hAnsiTheme="majorBidi" w:cstheme="majorBidi"/>
          <w:szCs w:val="24"/>
        </w:rPr>
        <w:t xml:space="preserve"> pri</w:t>
      </w:r>
      <w:r w:rsidR="00020676" w:rsidRPr="00020676">
        <w:rPr>
          <w:rFonts w:asciiTheme="majorBidi" w:hAnsiTheme="majorBidi" w:cstheme="majorBidi"/>
          <w:szCs w:val="24"/>
        </w:rPr>
        <w:t>e</w:t>
      </w:r>
      <w:r w:rsidR="007C2124" w:rsidRPr="00020676">
        <w:rPr>
          <w:rFonts w:asciiTheme="majorBidi" w:hAnsiTheme="majorBidi" w:cstheme="majorBidi"/>
          <w:szCs w:val="24"/>
        </w:rPr>
        <w:t>žiūr</w:t>
      </w:r>
      <w:r w:rsidR="000F4869" w:rsidRPr="00020676">
        <w:rPr>
          <w:rFonts w:asciiTheme="majorBidi" w:hAnsiTheme="majorBidi" w:cstheme="majorBidi"/>
          <w:szCs w:val="24"/>
        </w:rPr>
        <w:t>os</w:t>
      </w:r>
      <w:r w:rsidR="007C2124" w:rsidRPr="00020676">
        <w:rPr>
          <w:rFonts w:asciiTheme="majorBidi" w:hAnsiTheme="majorBidi" w:cstheme="majorBidi"/>
          <w:szCs w:val="24"/>
        </w:rPr>
        <w:t xml:space="preserve"> </w:t>
      </w:r>
      <w:r w:rsidR="000F4869" w:rsidRPr="00020676">
        <w:rPr>
          <w:rFonts w:asciiTheme="majorBidi" w:hAnsiTheme="majorBidi" w:cstheme="majorBidi"/>
          <w:szCs w:val="24"/>
        </w:rPr>
        <w:t>i</w:t>
      </w:r>
      <w:r w:rsidR="00020676" w:rsidRPr="00020676">
        <w:rPr>
          <w:rFonts w:asciiTheme="majorBidi" w:hAnsiTheme="majorBidi" w:cstheme="majorBidi"/>
          <w:szCs w:val="24"/>
        </w:rPr>
        <w:t>r</w:t>
      </w:r>
      <w:r w:rsidR="000F4869" w:rsidRPr="00020676">
        <w:rPr>
          <w:rFonts w:asciiTheme="majorBidi" w:hAnsiTheme="majorBidi" w:cstheme="majorBidi"/>
          <w:szCs w:val="24"/>
        </w:rPr>
        <w:t xml:space="preserve"> plėtros</w:t>
      </w:r>
      <w:r w:rsidR="007C2124" w:rsidRPr="00020676">
        <w:rPr>
          <w:rFonts w:asciiTheme="majorBidi" w:hAnsiTheme="majorBidi" w:cstheme="majorBidi"/>
          <w:szCs w:val="24"/>
        </w:rPr>
        <w:t xml:space="preserve"> </w:t>
      </w:r>
      <w:r w:rsidR="00020676" w:rsidRPr="00020676">
        <w:rPr>
          <w:rFonts w:asciiTheme="majorBidi" w:hAnsiTheme="majorBidi" w:cstheme="majorBidi"/>
          <w:bCs/>
          <w:szCs w:val="24"/>
        </w:rPr>
        <w:t>p</w:t>
      </w:r>
      <w:r w:rsidR="009851C2" w:rsidRPr="00020676">
        <w:rPr>
          <w:rFonts w:asciiTheme="majorBidi" w:hAnsiTheme="majorBidi" w:cstheme="majorBidi"/>
          <w:bCs/>
          <w:szCs w:val="24"/>
        </w:rPr>
        <w:t>rogramos</w:t>
      </w:r>
      <w:r w:rsidR="009851C2" w:rsidRPr="00020676">
        <w:rPr>
          <w:rFonts w:asciiTheme="majorBidi" w:hAnsiTheme="majorBidi" w:cstheme="majorBidi"/>
          <w:szCs w:val="24"/>
        </w:rPr>
        <w:t xml:space="preserve"> </w:t>
      </w:r>
      <w:r w:rsidR="007C2124" w:rsidRPr="00020676">
        <w:rPr>
          <w:rFonts w:asciiTheme="majorBidi" w:hAnsiTheme="majorBidi" w:cstheme="majorBidi"/>
          <w:szCs w:val="24"/>
        </w:rPr>
        <w:t>objektų</w:t>
      </w:r>
      <w:r w:rsidR="007C2124" w:rsidRPr="000A06C3">
        <w:rPr>
          <w:rFonts w:asciiTheme="majorBidi" w:hAnsiTheme="majorBidi" w:cstheme="majorBidi"/>
          <w:color w:val="FF0000"/>
          <w:szCs w:val="24"/>
        </w:rPr>
        <w:t xml:space="preserve"> </w:t>
      </w:r>
      <w:r w:rsidR="007C2124" w:rsidRPr="0009784A">
        <w:rPr>
          <w:rFonts w:asciiTheme="majorBidi" w:hAnsiTheme="majorBidi" w:cstheme="majorBidi"/>
          <w:szCs w:val="24"/>
        </w:rPr>
        <w:t>sąraše</w:t>
      </w:r>
      <w:r w:rsidR="001737A0" w:rsidRPr="0009784A">
        <w:rPr>
          <w:rFonts w:asciiTheme="majorBidi" w:hAnsiTheme="majorBidi" w:cstheme="majorBidi"/>
          <w:szCs w:val="24"/>
        </w:rPr>
        <w:t xml:space="preserve"> esantiems </w:t>
      </w:r>
      <w:r w:rsidR="00EF13B8">
        <w:rPr>
          <w:rFonts w:asciiTheme="majorBidi" w:hAnsiTheme="majorBidi" w:cstheme="majorBidi"/>
          <w:szCs w:val="24"/>
        </w:rPr>
        <w:t>K</w:t>
      </w:r>
      <w:r w:rsidR="001737A0" w:rsidRPr="0009784A">
        <w:rPr>
          <w:rFonts w:asciiTheme="majorBidi" w:hAnsiTheme="majorBidi" w:cstheme="majorBidi"/>
          <w:szCs w:val="24"/>
        </w:rPr>
        <w:t>eliams, kurių remonto darbams trūksta finansavimo.</w:t>
      </w:r>
      <w:r w:rsidR="00A81360">
        <w:rPr>
          <w:rFonts w:asciiTheme="majorBidi" w:hAnsiTheme="majorBidi" w:cstheme="majorBidi"/>
          <w:szCs w:val="24"/>
        </w:rPr>
        <w:t xml:space="preserve"> </w:t>
      </w:r>
    </w:p>
    <w:p w14:paraId="6ED5A125" w14:textId="265BE2B7" w:rsidR="008070F3" w:rsidRPr="004E5500" w:rsidRDefault="00252F43" w:rsidP="00252F43">
      <w:pPr>
        <w:jc w:val="both"/>
        <w:rPr>
          <w:rFonts w:asciiTheme="majorBidi" w:hAnsiTheme="majorBidi" w:cstheme="majorBidi"/>
          <w:b/>
          <w:color w:val="FF0000"/>
          <w:szCs w:val="24"/>
        </w:rPr>
      </w:pPr>
      <w:r>
        <w:rPr>
          <w:rFonts w:asciiTheme="majorBidi" w:hAnsiTheme="majorBidi" w:cstheme="majorBidi"/>
          <w:color w:val="000000" w:themeColor="text1"/>
          <w:szCs w:val="24"/>
        </w:rPr>
        <w:t xml:space="preserve">            </w:t>
      </w:r>
      <w:r w:rsidR="0090553D">
        <w:rPr>
          <w:rFonts w:asciiTheme="majorBidi" w:hAnsiTheme="majorBidi" w:cstheme="majorBidi"/>
          <w:color w:val="000000" w:themeColor="text1"/>
          <w:szCs w:val="24"/>
        </w:rPr>
        <w:t>8</w:t>
      </w:r>
      <w:r w:rsidR="008070F3" w:rsidRPr="00A71520">
        <w:rPr>
          <w:rFonts w:asciiTheme="majorBidi" w:hAnsiTheme="majorBidi" w:cstheme="majorBidi"/>
          <w:color w:val="000000" w:themeColor="text1"/>
          <w:szCs w:val="24"/>
        </w:rPr>
        <w:t xml:space="preserve">. Juridiniai ir fiziniai asmenys prašymus sekantiems metams dėl </w:t>
      </w:r>
      <w:r w:rsidR="00BA30D3">
        <w:rPr>
          <w:rFonts w:asciiTheme="majorBidi" w:hAnsiTheme="majorBidi" w:cstheme="majorBidi"/>
          <w:color w:val="000000" w:themeColor="text1"/>
          <w:szCs w:val="24"/>
        </w:rPr>
        <w:t>S</w:t>
      </w:r>
      <w:r w:rsidR="008070F3" w:rsidRPr="00A71520">
        <w:rPr>
          <w:rFonts w:asciiTheme="majorBidi" w:hAnsiTheme="majorBidi" w:cstheme="majorBidi"/>
          <w:color w:val="000000" w:themeColor="text1"/>
          <w:szCs w:val="24"/>
        </w:rPr>
        <w:t xml:space="preserve">avivaldybės kelių tiesimo, taisymo (remonto), rekonstrukcijos, priežiūros ir saugaus eismo sąlygų užtikrinimo </w:t>
      </w:r>
      <w:r w:rsidR="008070F3" w:rsidRPr="00A71520">
        <w:rPr>
          <w:rFonts w:asciiTheme="majorBidi" w:eastAsia="Calibri" w:hAnsiTheme="majorBidi" w:cstheme="majorBidi"/>
          <w:color w:val="000000" w:themeColor="text1"/>
          <w:szCs w:val="24"/>
          <w:lang w:eastAsia="lt-LT"/>
        </w:rPr>
        <w:t xml:space="preserve">teikia seniūnijoms </w:t>
      </w:r>
      <w:r w:rsidR="008070F3" w:rsidRPr="00A71520">
        <w:rPr>
          <w:rFonts w:asciiTheme="majorBidi" w:hAnsiTheme="majorBidi" w:cstheme="majorBidi"/>
          <w:color w:val="000000" w:themeColor="text1"/>
          <w:szCs w:val="24"/>
        </w:rPr>
        <w:t xml:space="preserve">iki einamųjų metų </w:t>
      </w:r>
      <w:r w:rsidR="008070F3" w:rsidRPr="00A71520">
        <w:rPr>
          <w:rFonts w:asciiTheme="majorBidi" w:hAnsiTheme="majorBidi" w:cstheme="majorBidi"/>
          <w:szCs w:val="24"/>
        </w:rPr>
        <w:t>lapkričio 15 d.</w:t>
      </w:r>
    </w:p>
    <w:p w14:paraId="64FE19E0" w14:textId="5A33E51D" w:rsidR="00106BE6" w:rsidRPr="00067C9E" w:rsidRDefault="00252F43" w:rsidP="00252F43">
      <w:pPr>
        <w:tabs>
          <w:tab w:val="left" w:pos="426"/>
          <w:tab w:val="left" w:pos="1021"/>
        </w:tabs>
        <w:jc w:val="both"/>
        <w:rPr>
          <w:rFonts w:eastAsia="Calibri"/>
          <w:i/>
          <w:iCs/>
          <w:color w:val="FF0000"/>
          <w:szCs w:val="24"/>
          <w:lang w:eastAsia="lt-LT"/>
        </w:rPr>
      </w:pPr>
      <w:r>
        <w:rPr>
          <w:rFonts w:asciiTheme="majorBidi" w:eastAsia="Calibri" w:hAnsiTheme="majorBidi" w:cstheme="majorBidi"/>
          <w:szCs w:val="24"/>
          <w:lang w:eastAsia="lt-LT"/>
        </w:rPr>
        <w:t xml:space="preserve">            </w:t>
      </w:r>
      <w:r w:rsidR="0090553D">
        <w:rPr>
          <w:rFonts w:asciiTheme="majorBidi" w:eastAsia="Calibri" w:hAnsiTheme="majorBidi" w:cstheme="majorBidi"/>
          <w:szCs w:val="24"/>
          <w:lang w:eastAsia="lt-LT"/>
        </w:rPr>
        <w:t>9</w:t>
      </w:r>
      <w:r w:rsidR="008070F3" w:rsidRPr="0009784A">
        <w:rPr>
          <w:rFonts w:asciiTheme="majorBidi" w:eastAsia="Calibri" w:hAnsiTheme="majorBidi" w:cstheme="majorBidi"/>
          <w:szCs w:val="24"/>
          <w:lang w:eastAsia="lt-LT"/>
        </w:rPr>
        <w:t>.</w:t>
      </w:r>
      <w:r w:rsidR="006920A0" w:rsidRPr="0009784A">
        <w:rPr>
          <w:rFonts w:asciiTheme="majorBidi" w:eastAsia="Calibri" w:hAnsiTheme="majorBidi" w:cstheme="majorBidi"/>
          <w:szCs w:val="24"/>
          <w:lang w:eastAsia="lt-LT"/>
        </w:rPr>
        <w:t xml:space="preserve"> </w:t>
      </w:r>
      <w:r w:rsidR="00D408E9" w:rsidRPr="0009784A">
        <w:rPr>
          <w:rFonts w:eastAsia="Calibri"/>
          <w:szCs w:val="24"/>
          <w:lang w:eastAsia="lt-LT"/>
        </w:rPr>
        <w:t>Seniūnij</w:t>
      </w:r>
      <w:r w:rsidR="006E7B81" w:rsidRPr="0009784A">
        <w:rPr>
          <w:rFonts w:eastAsia="Calibri"/>
          <w:szCs w:val="24"/>
          <w:lang w:eastAsia="lt-LT"/>
        </w:rPr>
        <w:t>o</w:t>
      </w:r>
      <w:r w:rsidR="00E96584" w:rsidRPr="0009784A">
        <w:rPr>
          <w:rFonts w:eastAsia="Calibri"/>
          <w:szCs w:val="24"/>
          <w:lang w:eastAsia="lt-LT"/>
        </w:rPr>
        <w:t>s</w:t>
      </w:r>
      <w:r w:rsidR="00D408E9" w:rsidRPr="0009784A">
        <w:rPr>
          <w:rFonts w:eastAsia="Calibri"/>
          <w:szCs w:val="24"/>
          <w:lang w:eastAsia="lt-LT"/>
        </w:rPr>
        <w:t xml:space="preserve">, </w:t>
      </w:r>
      <w:r w:rsidR="00D408E9" w:rsidRPr="007F1D4C">
        <w:rPr>
          <w:rFonts w:eastAsia="Calibri"/>
          <w:color w:val="000000" w:themeColor="text1"/>
          <w:szCs w:val="24"/>
          <w:lang w:eastAsia="lt-LT"/>
        </w:rPr>
        <w:t>įvertinusi</w:t>
      </w:r>
      <w:r w:rsidR="006E7B81">
        <w:rPr>
          <w:rFonts w:eastAsia="Calibri"/>
          <w:color w:val="000000" w:themeColor="text1"/>
          <w:szCs w:val="24"/>
          <w:lang w:eastAsia="lt-LT"/>
        </w:rPr>
        <w:t>os</w:t>
      </w:r>
      <w:r w:rsidR="00D408E9" w:rsidRPr="007F1D4C">
        <w:rPr>
          <w:rFonts w:eastAsia="Calibri"/>
          <w:color w:val="000000" w:themeColor="text1"/>
          <w:szCs w:val="24"/>
          <w:lang w:eastAsia="lt-LT"/>
        </w:rPr>
        <w:t xml:space="preserve"> visus prašymus ir juos išnagrinėjusi</w:t>
      </w:r>
      <w:r w:rsidR="00DC7C08">
        <w:rPr>
          <w:rFonts w:eastAsia="Calibri"/>
          <w:color w:val="000000" w:themeColor="text1"/>
          <w:szCs w:val="24"/>
          <w:lang w:eastAsia="lt-LT"/>
        </w:rPr>
        <w:t>os</w:t>
      </w:r>
      <w:r w:rsidR="00D408E9" w:rsidRPr="007F1D4C">
        <w:rPr>
          <w:rFonts w:eastAsia="Calibri"/>
          <w:color w:val="000000" w:themeColor="text1"/>
          <w:szCs w:val="24"/>
          <w:lang w:eastAsia="lt-LT"/>
        </w:rPr>
        <w:t xml:space="preserve"> išplėstinė</w:t>
      </w:r>
      <w:r w:rsidR="00DC7C08">
        <w:rPr>
          <w:rFonts w:eastAsia="Calibri"/>
          <w:color w:val="000000" w:themeColor="text1"/>
          <w:szCs w:val="24"/>
          <w:lang w:eastAsia="lt-LT"/>
        </w:rPr>
        <w:t>s</w:t>
      </w:r>
      <w:r w:rsidR="00D408E9" w:rsidRPr="007F1D4C">
        <w:rPr>
          <w:rFonts w:eastAsia="Calibri"/>
          <w:color w:val="000000" w:themeColor="text1"/>
          <w:szCs w:val="24"/>
          <w:lang w:eastAsia="lt-LT"/>
        </w:rPr>
        <w:t>e seniūnaičių sueigo</w:t>
      </w:r>
      <w:r w:rsidR="00DC7C08">
        <w:rPr>
          <w:rFonts w:eastAsia="Calibri"/>
          <w:color w:val="000000" w:themeColor="text1"/>
          <w:szCs w:val="24"/>
          <w:lang w:eastAsia="lt-LT"/>
        </w:rPr>
        <w:t>s</w:t>
      </w:r>
      <w:r w:rsidR="00D408E9" w:rsidRPr="007F1D4C">
        <w:rPr>
          <w:rFonts w:eastAsia="Calibri"/>
          <w:color w:val="000000" w:themeColor="text1"/>
          <w:szCs w:val="24"/>
          <w:lang w:eastAsia="lt-LT"/>
        </w:rPr>
        <w:t xml:space="preserve">e </w:t>
      </w:r>
      <w:r w:rsidR="001D4995">
        <w:rPr>
          <w:rFonts w:eastAsia="Calibri"/>
          <w:color w:val="000000" w:themeColor="text1"/>
          <w:szCs w:val="24"/>
          <w:lang w:eastAsia="lt-LT"/>
        </w:rPr>
        <w:t xml:space="preserve">2022 metams </w:t>
      </w:r>
      <w:r w:rsidR="0075088D" w:rsidRPr="00A71520">
        <w:rPr>
          <w:rFonts w:asciiTheme="majorBidi" w:hAnsiTheme="majorBidi" w:cstheme="majorBidi"/>
          <w:szCs w:val="24"/>
          <w:lang w:eastAsia="lt-LT"/>
        </w:rPr>
        <w:t>–</w:t>
      </w:r>
      <w:r w:rsidR="0075088D">
        <w:rPr>
          <w:rFonts w:asciiTheme="majorBidi" w:hAnsiTheme="majorBidi" w:cstheme="majorBidi"/>
          <w:szCs w:val="24"/>
          <w:lang w:eastAsia="lt-LT"/>
        </w:rPr>
        <w:t xml:space="preserve"> </w:t>
      </w:r>
      <w:r w:rsidR="00D408E9" w:rsidRPr="007F1D4C">
        <w:rPr>
          <w:rFonts w:eastAsia="Calibri"/>
          <w:color w:val="000000" w:themeColor="text1"/>
          <w:szCs w:val="24"/>
          <w:lang w:eastAsia="lt-LT"/>
        </w:rPr>
        <w:t xml:space="preserve">iki </w:t>
      </w:r>
      <w:r w:rsidR="009D2E5E">
        <w:rPr>
          <w:rFonts w:eastAsia="Calibri"/>
          <w:color w:val="000000" w:themeColor="text1"/>
          <w:szCs w:val="24"/>
          <w:lang w:eastAsia="lt-LT"/>
        </w:rPr>
        <w:t>2022 m. kovo 1 d.</w:t>
      </w:r>
      <w:r w:rsidR="001D4995">
        <w:rPr>
          <w:rFonts w:eastAsia="Calibri"/>
          <w:color w:val="000000" w:themeColor="text1"/>
          <w:szCs w:val="24"/>
          <w:lang w:eastAsia="lt-LT"/>
        </w:rPr>
        <w:t xml:space="preserve">, sekantiems metams </w:t>
      </w:r>
      <w:r w:rsidR="0075088D" w:rsidRPr="00A71520">
        <w:rPr>
          <w:rFonts w:asciiTheme="majorBidi" w:hAnsiTheme="majorBidi" w:cstheme="majorBidi"/>
          <w:szCs w:val="24"/>
          <w:lang w:eastAsia="lt-LT"/>
        </w:rPr>
        <w:t>–</w:t>
      </w:r>
      <w:r w:rsidR="0075088D">
        <w:rPr>
          <w:rFonts w:asciiTheme="majorBidi" w:hAnsiTheme="majorBidi" w:cstheme="majorBidi"/>
          <w:szCs w:val="24"/>
          <w:lang w:eastAsia="lt-LT"/>
        </w:rPr>
        <w:t xml:space="preserve"> </w:t>
      </w:r>
      <w:r w:rsidR="001D4995">
        <w:rPr>
          <w:rFonts w:eastAsia="Calibri"/>
          <w:color w:val="000000" w:themeColor="text1"/>
          <w:szCs w:val="24"/>
          <w:lang w:eastAsia="lt-LT"/>
        </w:rPr>
        <w:t xml:space="preserve">iki einamųjų metų gruodžio </w:t>
      </w:r>
      <w:r w:rsidR="004C6FA3">
        <w:rPr>
          <w:rFonts w:eastAsia="Calibri"/>
          <w:color w:val="000000" w:themeColor="text1"/>
          <w:szCs w:val="24"/>
          <w:lang w:eastAsia="lt-LT"/>
        </w:rPr>
        <w:t>31 d.</w:t>
      </w:r>
      <w:r w:rsidR="00DC7C08">
        <w:rPr>
          <w:rFonts w:eastAsia="Calibri"/>
          <w:color w:val="000000" w:themeColor="text1"/>
          <w:szCs w:val="24"/>
          <w:lang w:eastAsia="lt-LT"/>
        </w:rPr>
        <w:t>,</w:t>
      </w:r>
      <w:r w:rsidR="009D2E5E">
        <w:rPr>
          <w:rFonts w:eastAsia="Calibri"/>
          <w:color w:val="000000" w:themeColor="text1"/>
          <w:szCs w:val="24"/>
          <w:lang w:eastAsia="lt-LT"/>
        </w:rPr>
        <w:t xml:space="preserve"> </w:t>
      </w:r>
      <w:r w:rsidR="00DC7C08" w:rsidRPr="007F1D4C">
        <w:rPr>
          <w:rFonts w:eastAsia="Calibri"/>
          <w:color w:val="000000" w:themeColor="text1"/>
          <w:szCs w:val="24"/>
          <w:lang w:eastAsia="lt-LT"/>
        </w:rPr>
        <w:t xml:space="preserve">teikia </w:t>
      </w:r>
      <w:r w:rsidR="00DC7C08" w:rsidRPr="002F456E">
        <w:rPr>
          <w:rFonts w:eastAsia="Calibri"/>
          <w:szCs w:val="24"/>
          <w:lang w:eastAsia="lt-LT"/>
        </w:rPr>
        <w:t>paraiškas</w:t>
      </w:r>
      <w:r w:rsidR="00DC7C08">
        <w:rPr>
          <w:rFonts w:eastAsia="Calibri"/>
          <w:color w:val="000000" w:themeColor="text1"/>
          <w:szCs w:val="24"/>
          <w:lang w:eastAsia="lt-LT"/>
        </w:rPr>
        <w:t xml:space="preserve"> </w:t>
      </w:r>
      <w:r w:rsidR="009D2E5E">
        <w:rPr>
          <w:rFonts w:eastAsia="Calibri"/>
          <w:color w:val="000000" w:themeColor="text1"/>
          <w:szCs w:val="24"/>
          <w:lang w:eastAsia="lt-LT"/>
        </w:rPr>
        <w:t>S</w:t>
      </w:r>
      <w:r w:rsidR="00D408E9" w:rsidRPr="007F1D4C">
        <w:rPr>
          <w:rFonts w:eastAsia="Calibri"/>
          <w:color w:val="000000" w:themeColor="text1"/>
          <w:szCs w:val="24"/>
          <w:lang w:eastAsia="lt-LT"/>
        </w:rPr>
        <w:t>avivaldybės administracijai</w:t>
      </w:r>
      <w:r w:rsidR="00D408E9" w:rsidRPr="002F456E">
        <w:rPr>
          <w:rFonts w:eastAsia="Calibri"/>
          <w:color w:val="000000" w:themeColor="text1"/>
          <w:szCs w:val="24"/>
          <w:lang w:eastAsia="lt-LT"/>
        </w:rPr>
        <w:t xml:space="preserve">. </w:t>
      </w:r>
    </w:p>
    <w:p w14:paraId="6FB5E9CC" w14:textId="524D6FCF" w:rsidR="0062738D" w:rsidRPr="002F456E" w:rsidRDefault="00252F43" w:rsidP="00252F43">
      <w:pPr>
        <w:tabs>
          <w:tab w:val="left" w:pos="426"/>
          <w:tab w:val="left" w:pos="1021"/>
        </w:tabs>
        <w:jc w:val="both"/>
        <w:rPr>
          <w:rFonts w:eastAsia="Calibri"/>
          <w:color w:val="000000" w:themeColor="text1"/>
          <w:szCs w:val="24"/>
          <w:lang w:eastAsia="lt-LT"/>
        </w:rPr>
      </w:pPr>
      <w:r>
        <w:rPr>
          <w:rFonts w:eastAsia="Calibri"/>
          <w:color w:val="000000" w:themeColor="text1"/>
          <w:szCs w:val="24"/>
          <w:lang w:eastAsia="lt-LT"/>
        </w:rPr>
        <w:t xml:space="preserve">            </w:t>
      </w:r>
      <w:r w:rsidR="0062738D" w:rsidRPr="002F456E">
        <w:rPr>
          <w:rFonts w:eastAsia="Calibri"/>
          <w:color w:val="000000" w:themeColor="text1"/>
          <w:szCs w:val="24"/>
          <w:lang w:eastAsia="lt-LT"/>
        </w:rPr>
        <w:t>1</w:t>
      </w:r>
      <w:r w:rsidR="0090553D">
        <w:rPr>
          <w:rFonts w:eastAsia="Calibri"/>
          <w:color w:val="000000" w:themeColor="text1"/>
          <w:szCs w:val="24"/>
          <w:lang w:eastAsia="lt-LT"/>
        </w:rPr>
        <w:t>0</w:t>
      </w:r>
      <w:r w:rsidR="0062738D" w:rsidRPr="002F456E">
        <w:rPr>
          <w:rFonts w:eastAsia="Calibri"/>
          <w:color w:val="000000" w:themeColor="text1"/>
          <w:szCs w:val="24"/>
          <w:lang w:eastAsia="lt-LT"/>
        </w:rPr>
        <w:t xml:space="preserve">. </w:t>
      </w:r>
      <w:r w:rsidR="00D408E9" w:rsidRPr="002F456E">
        <w:rPr>
          <w:rFonts w:eastAsia="Calibri"/>
          <w:color w:val="000000" w:themeColor="text1"/>
          <w:szCs w:val="24"/>
          <w:lang w:eastAsia="lt-LT"/>
        </w:rPr>
        <w:t xml:space="preserve">Paraiškose </w:t>
      </w:r>
      <w:r w:rsidR="00EB334C">
        <w:rPr>
          <w:rFonts w:eastAsia="Calibri"/>
          <w:color w:val="000000" w:themeColor="text1"/>
          <w:szCs w:val="24"/>
          <w:lang w:eastAsia="lt-LT"/>
        </w:rPr>
        <w:t>nurodoma</w:t>
      </w:r>
      <w:r w:rsidR="0062738D" w:rsidRPr="002F456E">
        <w:rPr>
          <w:rFonts w:eastAsia="Calibri"/>
          <w:color w:val="000000" w:themeColor="text1"/>
          <w:szCs w:val="24"/>
          <w:lang w:eastAsia="lt-LT"/>
        </w:rPr>
        <w:t>:</w:t>
      </w:r>
    </w:p>
    <w:p w14:paraId="69D357E6" w14:textId="3F8717F7" w:rsidR="0062738D" w:rsidRPr="00A17BDF" w:rsidRDefault="00252F43" w:rsidP="00252F43">
      <w:pPr>
        <w:tabs>
          <w:tab w:val="left" w:pos="426"/>
          <w:tab w:val="left" w:pos="1021"/>
        </w:tabs>
        <w:jc w:val="both"/>
        <w:rPr>
          <w:rFonts w:asciiTheme="majorBidi" w:hAnsiTheme="majorBidi" w:cstheme="majorBidi"/>
          <w:i/>
          <w:iCs/>
          <w:color w:val="FF0000"/>
          <w:szCs w:val="24"/>
        </w:rPr>
      </w:pPr>
      <w:r>
        <w:rPr>
          <w:rFonts w:eastAsia="Calibri"/>
          <w:color w:val="000000" w:themeColor="text1"/>
          <w:szCs w:val="24"/>
          <w:lang w:eastAsia="lt-LT"/>
        </w:rPr>
        <w:t xml:space="preserve">            </w:t>
      </w:r>
      <w:r w:rsidR="0062738D" w:rsidRPr="002F456E">
        <w:rPr>
          <w:rFonts w:eastAsia="Calibri"/>
          <w:color w:val="000000" w:themeColor="text1"/>
          <w:szCs w:val="24"/>
          <w:lang w:eastAsia="lt-LT"/>
        </w:rPr>
        <w:t>1</w:t>
      </w:r>
      <w:r w:rsidR="0090553D">
        <w:rPr>
          <w:rFonts w:eastAsia="Calibri"/>
          <w:color w:val="000000" w:themeColor="text1"/>
          <w:szCs w:val="24"/>
          <w:lang w:eastAsia="lt-LT"/>
        </w:rPr>
        <w:t>0</w:t>
      </w:r>
      <w:r w:rsidR="0062738D" w:rsidRPr="002F456E">
        <w:rPr>
          <w:rFonts w:eastAsia="Calibri"/>
          <w:color w:val="000000" w:themeColor="text1"/>
          <w:szCs w:val="24"/>
          <w:lang w:eastAsia="lt-LT"/>
        </w:rPr>
        <w:t>.1.</w:t>
      </w:r>
      <w:r w:rsidR="00F55C56">
        <w:rPr>
          <w:rFonts w:eastAsia="Calibri"/>
          <w:color w:val="000000" w:themeColor="text1"/>
          <w:szCs w:val="24"/>
          <w:lang w:eastAsia="lt-LT"/>
        </w:rPr>
        <w:t xml:space="preserve"> </w:t>
      </w:r>
      <w:r w:rsidR="00996030" w:rsidRPr="002F456E">
        <w:rPr>
          <w:rFonts w:eastAsia="Calibri"/>
          <w:color w:val="000000" w:themeColor="text1"/>
          <w:szCs w:val="24"/>
          <w:lang w:eastAsia="lt-LT"/>
        </w:rPr>
        <w:t xml:space="preserve">seniūnijos </w:t>
      </w:r>
      <w:r w:rsidR="00F44B3F" w:rsidRPr="002F456E">
        <w:rPr>
          <w:rFonts w:eastAsia="Calibri"/>
          <w:color w:val="000000" w:themeColor="text1"/>
          <w:szCs w:val="24"/>
          <w:lang w:eastAsia="lt-LT"/>
        </w:rPr>
        <w:t xml:space="preserve">įvertinta </w:t>
      </w:r>
      <w:r w:rsidR="00A50AB0" w:rsidRPr="002F456E">
        <w:rPr>
          <w:rFonts w:eastAsia="Calibri"/>
          <w:color w:val="000000" w:themeColor="text1"/>
          <w:szCs w:val="24"/>
          <w:lang w:eastAsia="lt-LT"/>
        </w:rPr>
        <w:t>balais pagal šio Aprašo 1</w:t>
      </w:r>
      <w:r w:rsidR="004B5B15">
        <w:rPr>
          <w:rFonts w:eastAsia="Calibri"/>
          <w:color w:val="000000" w:themeColor="text1"/>
          <w:szCs w:val="24"/>
          <w:lang w:eastAsia="lt-LT"/>
        </w:rPr>
        <w:t>5</w:t>
      </w:r>
      <w:r w:rsidR="00A50AB0" w:rsidRPr="002F456E">
        <w:rPr>
          <w:rFonts w:eastAsia="Calibri"/>
          <w:color w:val="000000" w:themeColor="text1"/>
          <w:szCs w:val="24"/>
          <w:lang w:eastAsia="lt-LT"/>
        </w:rPr>
        <w:t xml:space="preserve"> punkte nur</w:t>
      </w:r>
      <w:r w:rsidR="00A50AB0" w:rsidRPr="007F1D4C">
        <w:rPr>
          <w:rFonts w:eastAsia="Calibri"/>
          <w:color w:val="000000" w:themeColor="text1"/>
          <w:szCs w:val="24"/>
          <w:lang w:eastAsia="lt-LT"/>
        </w:rPr>
        <w:t xml:space="preserve">odytus </w:t>
      </w:r>
      <w:r w:rsidR="00F55C56" w:rsidRPr="00887CAD">
        <w:rPr>
          <w:rFonts w:asciiTheme="majorBidi" w:hAnsiTheme="majorBidi" w:cstheme="majorBidi"/>
          <w:szCs w:val="24"/>
          <w:lang w:eastAsia="lt-LT"/>
        </w:rPr>
        <w:t>Kelių atrankos vertinimo kriterij</w:t>
      </w:r>
      <w:r w:rsidR="00F55C56">
        <w:rPr>
          <w:rFonts w:asciiTheme="majorBidi" w:hAnsiTheme="majorBidi" w:cstheme="majorBidi"/>
          <w:szCs w:val="24"/>
          <w:lang w:eastAsia="lt-LT"/>
        </w:rPr>
        <w:t>us</w:t>
      </w:r>
      <w:r w:rsidR="00A50AB0" w:rsidRPr="002D0B7F">
        <w:rPr>
          <w:rFonts w:asciiTheme="majorBidi" w:hAnsiTheme="majorBidi" w:cstheme="majorBidi"/>
          <w:color w:val="FF0000"/>
          <w:szCs w:val="24"/>
        </w:rPr>
        <w:t xml:space="preserve"> </w:t>
      </w:r>
      <w:r w:rsidR="00A43CD2" w:rsidRPr="00A43CD2">
        <w:rPr>
          <w:rFonts w:asciiTheme="majorBidi" w:hAnsiTheme="majorBidi" w:cstheme="majorBidi"/>
          <w:szCs w:val="24"/>
        </w:rPr>
        <w:t>tiesimo, rekonstravimo, kapitalinio remonto</w:t>
      </w:r>
      <w:r w:rsidR="00F55C56">
        <w:rPr>
          <w:rFonts w:asciiTheme="majorBidi" w:hAnsiTheme="majorBidi" w:cstheme="majorBidi"/>
          <w:szCs w:val="24"/>
        </w:rPr>
        <w:t xml:space="preserve">, </w:t>
      </w:r>
      <w:r w:rsidR="00F55C56" w:rsidRPr="00F60DBA">
        <w:rPr>
          <w:rFonts w:asciiTheme="majorBidi" w:hAnsiTheme="majorBidi" w:cstheme="majorBidi"/>
          <w:szCs w:val="24"/>
        </w:rPr>
        <w:t>šių darbų projektavimo</w:t>
      </w:r>
      <w:r w:rsidR="00A43CD2" w:rsidRPr="00F60DBA">
        <w:rPr>
          <w:rFonts w:asciiTheme="majorBidi" w:hAnsiTheme="majorBidi" w:cstheme="majorBidi"/>
          <w:szCs w:val="24"/>
        </w:rPr>
        <w:t xml:space="preserve"> </w:t>
      </w:r>
      <w:r w:rsidR="00A43CD2" w:rsidRPr="00A43CD2">
        <w:rPr>
          <w:rFonts w:asciiTheme="majorBidi" w:hAnsiTheme="majorBidi" w:cstheme="majorBidi"/>
          <w:szCs w:val="24"/>
        </w:rPr>
        <w:t>ir paprastojo remonto darbų, atliekamų ne mažesniame kaip 1000 kvadratinių metrų plote</w:t>
      </w:r>
      <w:r w:rsidR="00F331FC">
        <w:rPr>
          <w:rFonts w:asciiTheme="majorBidi" w:hAnsiTheme="majorBidi" w:cstheme="majorBidi"/>
          <w:szCs w:val="24"/>
        </w:rPr>
        <w:t>,</w:t>
      </w:r>
      <w:r w:rsidR="00A43CD2" w:rsidRPr="00A43CD2">
        <w:rPr>
          <w:rFonts w:asciiTheme="majorBidi" w:hAnsiTheme="majorBidi" w:cstheme="majorBidi"/>
          <w:szCs w:val="24"/>
        </w:rPr>
        <w:t xml:space="preserve"> </w:t>
      </w:r>
      <w:r w:rsidR="00996030" w:rsidRPr="00A43CD2">
        <w:rPr>
          <w:rFonts w:asciiTheme="majorBidi" w:hAnsiTheme="majorBidi" w:cstheme="majorBidi"/>
          <w:szCs w:val="24"/>
        </w:rPr>
        <w:t>Objektų prioritetinė eilė</w:t>
      </w:r>
      <w:r w:rsidR="0015223E" w:rsidRPr="00A43CD2">
        <w:rPr>
          <w:rFonts w:asciiTheme="majorBidi" w:hAnsiTheme="majorBidi" w:cstheme="majorBidi"/>
          <w:color w:val="FF0000"/>
          <w:szCs w:val="24"/>
        </w:rPr>
        <w:t xml:space="preserve"> </w:t>
      </w:r>
      <w:r w:rsidR="00287DA0" w:rsidRPr="00A43CD2">
        <w:rPr>
          <w:rFonts w:asciiTheme="majorBidi" w:hAnsiTheme="majorBidi" w:cstheme="majorBidi"/>
          <w:szCs w:val="24"/>
        </w:rPr>
        <w:t>ne trumpesniam kaip trejų</w:t>
      </w:r>
      <w:r w:rsidR="00287DA0" w:rsidRPr="00C5580E">
        <w:rPr>
          <w:rFonts w:asciiTheme="majorBidi" w:hAnsiTheme="majorBidi" w:cstheme="majorBidi"/>
          <w:szCs w:val="24"/>
        </w:rPr>
        <w:t xml:space="preserve"> metų laikotarpiui</w:t>
      </w:r>
      <w:r w:rsidR="008C5FB4">
        <w:rPr>
          <w:rFonts w:asciiTheme="majorBidi" w:hAnsiTheme="majorBidi" w:cstheme="majorBidi"/>
          <w:szCs w:val="24"/>
        </w:rPr>
        <w:t>;</w:t>
      </w:r>
      <w:r w:rsidR="00A17BDF">
        <w:rPr>
          <w:rFonts w:asciiTheme="majorBidi" w:hAnsiTheme="majorBidi" w:cstheme="majorBidi"/>
          <w:szCs w:val="24"/>
        </w:rPr>
        <w:t xml:space="preserve"> </w:t>
      </w:r>
    </w:p>
    <w:p w14:paraId="5AD0700C" w14:textId="67BFF720" w:rsidR="00D846C6" w:rsidRPr="0066466B" w:rsidRDefault="00252F43" w:rsidP="00252F43">
      <w:pPr>
        <w:tabs>
          <w:tab w:val="left" w:pos="426"/>
          <w:tab w:val="left" w:pos="1021"/>
        </w:tabs>
        <w:jc w:val="both"/>
        <w:rPr>
          <w:rFonts w:asciiTheme="majorBidi" w:hAnsiTheme="majorBidi" w:cstheme="majorBidi"/>
          <w:b/>
          <w:szCs w:val="24"/>
        </w:rPr>
      </w:pPr>
      <w:r>
        <w:rPr>
          <w:rFonts w:asciiTheme="majorBidi" w:hAnsiTheme="majorBidi" w:cstheme="majorBidi"/>
          <w:szCs w:val="24"/>
        </w:rPr>
        <w:t xml:space="preserve">            </w:t>
      </w:r>
      <w:r w:rsidR="0062738D" w:rsidRPr="0066466B">
        <w:rPr>
          <w:rFonts w:asciiTheme="majorBidi" w:hAnsiTheme="majorBidi" w:cstheme="majorBidi"/>
          <w:szCs w:val="24"/>
        </w:rPr>
        <w:t>1</w:t>
      </w:r>
      <w:r w:rsidR="0090553D">
        <w:rPr>
          <w:rFonts w:asciiTheme="majorBidi" w:hAnsiTheme="majorBidi" w:cstheme="majorBidi"/>
          <w:szCs w:val="24"/>
        </w:rPr>
        <w:t>0</w:t>
      </w:r>
      <w:r w:rsidR="0062738D" w:rsidRPr="0066466B">
        <w:rPr>
          <w:rFonts w:asciiTheme="majorBidi" w:hAnsiTheme="majorBidi" w:cstheme="majorBidi"/>
          <w:szCs w:val="24"/>
        </w:rPr>
        <w:t>.2.</w:t>
      </w:r>
      <w:r w:rsidR="00996030" w:rsidRPr="0066466B">
        <w:rPr>
          <w:rFonts w:asciiTheme="majorBidi" w:hAnsiTheme="majorBidi" w:cstheme="majorBidi"/>
          <w:szCs w:val="24"/>
        </w:rPr>
        <w:t xml:space="preserve"> darbų</w:t>
      </w:r>
      <w:r w:rsidR="00F60DBA" w:rsidRPr="0066466B">
        <w:rPr>
          <w:rFonts w:asciiTheme="majorBidi" w:hAnsiTheme="majorBidi" w:cstheme="majorBidi"/>
          <w:szCs w:val="24"/>
        </w:rPr>
        <w:t xml:space="preserve"> </w:t>
      </w:r>
      <w:r w:rsidR="00996030" w:rsidRPr="0066466B">
        <w:rPr>
          <w:rFonts w:asciiTheme="majorBidi" w:hAnsiTheme="majorBidi" w:cstheme="majorBidi"/>
          <w:szCs w:val="24"/>
        </w:rPr>
        <w:t xml:space="preserve">sąrašas </w:t>
      </w:r>
      <w:r w:rsidR="0062738D" w:rsidRPr="0066466B">
        <w:rPr>
          <w:rFonts w:asciiTheme="majorBidi" w:hAnsiTheme="majorBidi" w:cstheme="majorBidi"/>
          <w:szCs w:val="24"/>
        </w:rPr>
        <w:t>einam</w:t>
      </w:r>
      <w:r w:rsidR="00126102" w:rsidRPr="0066466B">
        <w:rPr>
          <w:rFonts w:asciiTheme="majorBidi" w:hAnsiTheme="majorBidi" w:cstheme="majorBidi"/>
          <w:szCs w:val="24"/>
        </w:rPr>
        <w:t>iesiems</w:t>
      </w:r>
      <w:r w:rsidR="0062738D" w:rsidRPr="0066466B">
        <w:rPr>
          <w:rFonts w:asciiTheme="majorBidi" w:hAnsiTheme="majorBidi" w:cstheme="majorBidi"/>
          <w:szCs w:val="24"/>
        </w:rPr>
        <w:t xml:space="preserve"> metams </w:t>
      </w:r>
      <w:r w:rsidR="00F60DBA" w:rsidRPr="0066466B">
        <w:rPr>
          <w:rFonts w:asciiTheme="majorBidi" w:hAnsiTheme="majorBidi" w:cstheme="majorBidi"/>
          <w:szCs w:val="24"/>
        </w:rPr>
        <w:t>K</w:t>
      </w:r>
      <w:r w:rsidR="00996030" w:rsidRPr="0066466B">
        <w:rPr>
          <w:rFonts w:asciiTheme="majorBidi" w:hAnsiTheme="majorBidi" w:cstheme="majorBidi"/>
          <w:szCs w:val="24"/>
        </w:rPr>
        <w:t xml:space="preserve">elių priežiūrai ir </w:t>
      </w:r>
      <w:r w:rsidR="00107DA0" w:rsidRPr="00AE735D">
        <w:rPr>
          <w:rFonts w:asciiTheme="majorBidi" w:hAnsiTheme="majorBidi" w:cstheme="majorBidi"/>
          <w:szCs w:val="24"/>
        </w:rPr>
        <w:t>kitiems</w:t>
      </w:r>
      <w:r w:rsidR="00A17BDF" w:rsidRPr="00AE735D">
        <w:rPr>
          <w:rFonts w:asciiTheme="majorBidi" w:hAnsiTheme="majorBidi" w:cstheme="majorBidi"/>
          <w:szCs w:val="24"/>
        </w:rPr>
        <w:t xml:space="preserve"> </w:t>
      </w:r>
      <w:r w:rsidR="00996030" w:rsidRPr="00AE735D">
        <w:rPr>
          <w:rFonts w:asciiTheme="majorBidi" w:hAnsiTheme="majorBidi" w:cstheme="majorBidi"/>
          <w:szCs w:val="24"/>
        </w:rPr>
        <w:t>paprast</w:t>
      </w:r>
      <w:r w:rsidR="00107DA0" w:rsidRPr="00AE735D">
        <w:rPr>
          <w:rFonts w:asciiTheme="majorBidi" w:hAnsiTheme="majorBidi" w:cstheme="majorBidi"/>
          <w:szCs w:val="24"/>
        </w:rPr>
        <w:t>o</w:t>
      </w:r>
      <w:r w:rsidR="00996030" w:rsidRPr="00AE735D">
        <w:rPr>
          <w:rFonts w:asciiTheme="majorBidi" w:hAnsiTheme="majorBidi" w:cstheme="majorBidi"/>
          <w:szCs w:val="24"/>
        </w:rPr>
        <w:t>j</w:t>
      </w:r>
      <w:r w:rsidR="00107DA0" w:rsidRPr="00AE735D">
        <w:rPr>
          <w:rFonts w:asciiTheme="majorBidi" w:hAnsiTheme="majorBidi" w:cstheme="majorBidi"/>
          <w:szCs w:val="24"/>
        </w:rPr>
        <w:t>o</w:t>
      </w:r>
      <w:r w:rsidR="00996030" w:rsidRPr="00AE735D">
        <w:rPr>
          <w:rFonts w:asciiTheme="majorBidi" w:hAnsiTheme="majorBidi" w:cstheme="majorBidi"/>
          <w:szCs w:val="24"/>
        </w:rPr>
        <w:t xml:space="preserve"> remont</w:t>
      </w:r>
      <w:r w:rsidR="00107DA0" w:rsidRPr="00AE735D">
        <w:rPr>
          <w:rFonts w:asciiTheme="majorBidi" w:hAnsiTheme="majorBidi" w:cstheme="majorBidi"/>
          <w:szCs w:val="24"/>
        </w:rPr>
        <w:t>o darbams</w:t>
      </w:r>
      <w:r w:rsidRPr="00AE735D">
        <w:rPr>
          <w:rFonts w:asciiTheme="majorBidi" w:hAnsiTheme="majorBidi" w:cstheme="majorBidi"/>
          <w:szCs w:val="24"/>
        </w:rPr>
        <w:t>;</w:t>
      </w:r>
      <w:r w:rsidR="00996030" w:rsidRPr="00AE735D">
        <w:rPr>
          <w:rFonts w:asciiTheme="majorBidi" w:hAnsiTheme="majorBidi" w:cstheme="majorBidi"/>
          <w:szCs w:val="24"/>
        </w:rPr>
        <w:t xml:space="preserve"> </w:t>
      </w:r>
    </w:p>
    <w:p w14:paraId="0A71D25B" w14:textId="0677B042" w:rsidR="00D408E9" w:rsidRPr="0066466B" w:rsidRDefault="00252F43" w:rsidP="00252F43">
      <w:pPr>
        <w:tabs>
          <w:tab w:val="left" w:pos="426"/>
          <w:tab w:val="left" w:pos="1021"/>
        </w:tabs>
        <w:jc w:val="both"/>
        <w:rPr>
          <w:rFonts w:eastAsia="Calibri"/>
          <w:szCs w:val="24"/>
          <w:lang w:eastAsia="lt-LT"/>
        </w:rPr>
      </w:pPr>
      <w:r>
        <w:rPr>
          <w:rFonts w:asciiTheme="majorBidi" w:eastAsia="Calibri" w:hAnsiTheme="majorBidi" w:cstheme="majorBidi"/>
          <w:szCs w:val="24"/>
          <w:lang w:eastAsia="lt-LT"/>
        </w:rPr>
        <w:t xml:space="preserve">            </w:t>
      </w:r>
      <w:r w:rsidR="00126102" w:rsidRPr="0066466B">
        <w:rPr>
          <w:rFonts w:asciiTheme="majorBidi" w:eastAsia="Calibri" w:hAnsiTheme="majorBidi" w:cstheme="majorBidi"/>
          <w:szCs w:val="24"/>
          <w:lang w:eastAsia="lt-LT"/>
        </w:rPr>
        <w:t>1</w:t>
      </w:r>
      <w:r w:rsidR="0090553D">
        <w:rPr>
          <w:rFonts w:asciiTheme="majorBidi" w:eastAsia="Calibri" w:hAnsiTheme="majorBidi" w:cstheme="majorBidi"/>
          <w:szCs w:val="24"/>
          <w:lang w:eastAsia="lt-LT"/>
        </w:rPr>
        <w:t>0</w:t>
      </w:r>
      <w:r w:rsidR="00126102" w:rsidRPr="0066466B">
        <w:rPr>
          <w:rFonts w:asciiTheme="majorBidi" w:eastAsia="Calibri" w:hAnsiTheme="majorBidi" w:cstheme="majorBidi"/>
          <w:szCs w:val="24"/>
          <w:lang w:eastAsia="lt-LT"/>
        </w:rPr>
        <w:t xml:space="preserve">.3. </w:t>
      </w:r>
      <w:r w:rsidR="00126102" w:rsidRPr="00FD5CB8">
        <w:rPr>
          <w:rFonts w:asciiTheme="majorBidi" w:eastAsia="Calibri" w:hAnsiTheme="majorBidi" w:cstheme="majorBidi"/>
          <w:bCs/>
          <w:szCs w:val="24"/>
          <w:lang w:eastAsia="lt-LT"/>
        </w:rPr>
        <w:t>K</w:t>
      </w:r>
      <w:r w:rsidR="006920A0" w:rsidRPr="0066466B">
        <w:rPr>
          <w:rFonts w:asciiTheme="majorBidi" w:eastAsia="Calibri" w:hAnsiTheme="majorBidi" w:cstheme="majorBidi"/>
          <w:szCs w:val="24"/>
          <w:lang w:eastAsia="lt-LT"/>
        </w:rPr>
        <w:t xml:space="preserve">elio numeris, pavadinimas </w:t>
      </w:r>
      <w:r w:rsidR="00312D2F" w:rsidRPr="0066466B">
        <w:rPr>
          <w:rFonts w:asciiTheme="majorBidi" w:eastAsia="Calibri" w:hAnsiTheme="majorBidi" w:cstheme="majorBidi"/>
          <w:szCs w:val="24"/>
          <w:lang w:eastAsia="lt-LT"/>
        </w:rPr>
        <w:t>pagal</w:t>
      </w:r>
      <w:r w:rsidR="006920A0" w:rsidRPr="0066466B">
        <w:rPr>
          <w:rFonts w:asciiTheme="majorBidi" w:eastAsia="Calibri" w:hAnsiTheme="majorBidi" w:cstheme="majorBidi"/>
          <w:szCs w:val="24"/>
          <w:lang w:eastAsia="lt-LT"/>
        </w:rPr>
        <w:t xml:space="preserve"> Savivaldybės tarybos patvirtint</w:t>
      </w:r>
      <w:r w:rsidR="00312D2F" w:rsidRPr="0066466B">
        <w:rPr>
          <w:rFonts w:asciiTheme="majorBidi" w:eastAsia="Calibri" w:hAnsiTheme="majorBidi" w:cstheme="majorBidi"/>
          <w:szCs w:val="24"/>
          <w:lang w:eastAsia="lt-LT"/>
        </w:rPr>
        <w:t>us</w:t>
      </w:r>
      <w:r w:rsidR="006920A0" w:rsidRPr="0066466B">
        <w:rPr>
          <w:rFonts w:asciiTheme="majorBidi" w:eastAsia="Calibri" w:hAnsiTheme="majorBidi" w:cstheme="majorBidi"/>
          <w:szCs w:val="24"/>
          <w:lang w:eastAsia="lt-LT"/>
        </w:rPr>
        <w:t xml:space="preserve"> sąraš</w:t>
      </w:r>
      <w:r w:rsidR="00312D2F" w:rsidRPr="0066466B">
        <w:rPr>
          <w:rFonts w:asciiTheme="majorBidi" w:eastAsia="Calibri" w:hAnsiTheme="majorBidi" w:cstheme="majorBidi"/>
          <w:szCs w:val="24"/>
          <w:lang w:eastAsia="lt-LT"/>
        </w:rPr>
        <w:t>us</w:t>
      </w:r>
      <w:r w:rsidR="00D408E9" w:rsidRPr="0066466B">
        <w:rPr>
          <w:rFonts w:eastAsia="Calibri"/>
          <w:szCs w:val="24"/>
          <w:lang w:eastAsia="lt-LT"/>
        </w:rPr>
        <w:t>, adresas (buvimo vieta), darbų apimtys</w:t>
      </w:r>
      <w:r w:rsidR="00F44B3F" w:rsidRPr="0066466B">
        <w:rPr>
          <w:rFonts w:eastAsia="Calibri"/>
          <w:szCs w:val="24"/>
          <w:lang w:eastAsia="lt-LT"/>
        </w:rPr>
        <w:t>,</w:t>
      </w:r>
      <w:r w:rsidR="00F44B3F" w:rsidRPr="0066466B">
        <w:t xml:space="preserve"> </w:t>
      </w:r>
      <w:r w:rsidR="00F44B3F" w:rsidRPr="0066466B">
        <w:rPr>
          <w:rFonts w:eastAsia="Calibri"/>
          <w:szCs w:val="24"/>
          <w:lang w:eastAsia="lt-LT"/>
        </w:rPr>
        <w:t>pradžios ir pabaigos koordinatės</w:t>
      </w:r>
      <w:r w:rsidR="00A50AB0" w:rsidRPr="0066466B">
        <w:rPr>
          <w:rFonts w:eastAsia="Calibri"/>
          <w:szCs w:val="24"/>
          <w:lang w:eastAsia="lt-LT"/>
        </w:rPr>
        <w:t xml:space="preserve">. </w:t>
      </w:r>
    </w:p>
    <w:p w14:paraId="6B5C1CE6" w14:textId="3B4EA0B4" w:rsidR="00494410" w:rsidRPr="0066466B" w:rsidRDefault="00043FF9" w:rsidP="00494410">
      <w:pPr>
        <w:widowControl w:val="0"/>
        <w:tabs>
          <w:tab w:val="left" w:pos="720"/>
          <w:tab w:val="left" w:pos="900"/>
          <w:tab w:val="left" w:pos="1080"/>
          <w:tab w:val="left" w:pos="1293"/>
        </w:tabs>
        <w:ind w:firstLine="720"/>
        <w:jc w:val="both"/>
        <w:rPr>
          <w:rFonts w:asciiTheme="majorBidi" w:hAnsiTheme="majorBidi" w:cstheme="majorBidi"/>
          <w:szCs w:val="24"/>
        </w:rPr>
      </w:pPr>
      <w:r w:rsidRPr="0066466B">
        <w:rPr>
          <w:rFonts w:asciiTheme="majorBidi" w:hAnsiTheme="majorBidi" w:cstheme="majorBidi"/>
          <w:szCs w:val="24"/>
        </w:rPr>
        <w:t>1</w:t>
      </w:r>
      <w:r w:rsidR="0090553D">
        <w:rPr>
          <w:rFonts w:asciiTheme="majorBidi" w:hAnsiTheme="majorBidi" w:cstheme="majorBidi"/>
          <w:szCs w:val="24"/>
        </w:rPr>
        <w:t>1</w:t>
      </w:r>
      <w:r w:rsidRPr="0066466B">
        <w:rPr>
          <w:rFonts w:asciiTheme="majorBidi" w:hAnsiTheme="majorBidi" w:cstheme="majorBidi"/>
          <w:szCs w:val="24"/>
        </w:rPr>
        <w:t xml:space="preserve">. </w:t>
      </w:r>
      <w:r w:rsidR="00126102" w:rsidRPr="0066466B">
        <w:rPr>
          <w:rFonts w:asciiTheme="majorBidi" w:hAnsiTheme="majorBidi" w:cstheme="majorBidi"/>
          <w:szCs w:val="24"/>
        </w:rPr>
        <w:t>Kėdainių rajono</w:t>
      </w:r>
      <w:r w:rsidR="00B93922" w:rsidRPr="0066466B">
        <w:rPr>
          <w:rFonts w:asciiTheme="majorBidi" w:hAnsiTheme="majorBidi" w:cstheme="majorBidi"/>
          <w:szCs w:val="24"/>
        </w:rPr>
        <w:t xml:space="preserve"> s</w:t>
      </w:r>
      <w:r w:rsidRPr="0066466B">
        <w:rPr>
          <w:rFonts w:asciiTheme="majorBidi" w:hAnsiTheme="majorBidi" w:cstheme="majorBidi"/>
          <w:szCs w:val="24"/>
        </w:rPr>
        <w:t xml:space="preserve">avivaldybės </w:t>
      </w:r>
      <w:r w:rsidR="00B93922" w:rsidRPr="00C92117">
        <w:rPr>
          <w:rFonts w:asciiTheme="majorBidi" w:hAnsiTheme="majorBidi" w:cstheme="majorBidi"/>
          <w:szCs w:val="24"/>
        </w:rPr>
        <w:t xml:space="preserve">vietinės reikšmės </w:t>
      </w:r>
      <w:r w:rsidR="00B93922" w:rsidRPr="0066466B">
        <w:rPr>
          <w:rFonts w:asciiTheme="majorBidi" w:hAnsiTheme="majorBidi" w:cstheme="majorBidi"/>
          <w:szCs w:val="24"/>
        </w:rPr>
        <w:t>k</w:t>
      </w:r>
      <w:r w:rsidRPr="0066466B">
        <w:rPr>
          <w:rFonts w:asciiTheme="majorBidi" w:hAnsiTheme="majorBidi" w:cstheme="majorBidi"/>
          <w:szCs w:val="24"/>
        </w:rPr>
        <w:t xml:space="preserve">elių objektų </w:t>
      </w:r>
      <w:r w:rsidR="0094719E" w:rsidRPr="0066466B">
        <w:rPr>
          <w:rFonts w:asciiTheme="majorBidi" w:hAnsiTheme="majorBidi" w:cstheme="majorBidi"/>
          <w:szCs w:val="24"/>
        </w:rPr>
        <w:t>prioritetinei eilei</w:t>
      </w:r>
      <w:r w:rsidRPr="0066466B">
        <w:rPr>
          <w:rFonts w:asciiTheme="majorBidi" w:hAnsiTheme="majorBidi" w:cstheme="majorBidi"/>
          <w:szCs w:val="24"/>
        </w:rPr>
        <w:t xml:space="preserve"> </w:t>
      </w:r>
      <w:r w:rsidR="00B93922" w:rsidRPr="0066466B">
        <w:rPr>
          <w:rFonts w:asciiTheme="majorBidi" w:hAnsiTheme="majorBidi" w:cstheme="majorBidi"/>
          <w:szCs w:val="24"/>
        </w:rPr>
        <w:t xml:space="preserve">(toliau </w:t>
      </w:r>
      <w:r w:rsidR="00B93922" w:rsidRPr="0066466B">
        <w:rPr>
          <w:rFonts w:asciiTheme="majorBidi" w:hAnsiTheme="majorBidi" w:cstheme="majorBidi"/>
          <w:szCs w:val="24"/>
          <w:lang w:eastAsia="lt-LT"/>
        </w:rPr>
        <w:t>–</w:t>
      </w:r>
      <w:r w:rsidR="00B93922" w:rsidRPr="0066466B">
        <w:rPr>
          <w:rFonts w:asciiTheme="majorBidi" w:hAnsiTheme="majorBidi" w:cstheme="majorBidi"/>
          <w:szCs w:val="24"/>
        </w:rPr>
        <w:t xml:space="preserve"> Objektų prioritetinė eilė) </w:t>
      </w:r>
      <w:r w:rsidRPr="0066466B">
        <w:rPr>
          <w:rFonts w:asciiTheme="majorBidi" w:hAnsiTheme="majorBidi" w:cstheme="majorBidi"/>
          <w:szCs w:val="24"/>
        </w:rPr>
        <w:t xml:space="preserve">sudaryti </w:t>
      </w:r>
      <w:r w:rsidRPr="000C226F">
        <w:rPr>
          <w:rFonts w:asciiTheme="majorBidi" w:hAnsiTheme="majorBidi" w:cstheme="majorBidi"/>
          <w:szCs w:val="24"/>
        </w:rPr>
        <w:t>Administracijos direktorius sudaro</w:t>
      </w:r>
      <w:r w:rsidR="00B93922" w:rsidRPr="000C226F">
        <w:rPr>
          <w:rFonts w:asciiTheme="majorBidi" w:hAnsiTheme="majorBidi" w:cstheme="majorBidi"/>
          <w:szCs w:val="24"/>
        </w:rPr>
        <w:t xml:space="preserve"> </w:t>
      </w:r>
      <w:r w:rsidRPr="000C226F">
        <w:rPr>
          <w:rFonts w:asciiTheme="majorBidi" w:hAnsiTheme="majorBidi" w:cstheme="majorBidi"/>
          <w:szCs w:val="24"/>
        </w:rPr>
        <w:t>komisij</w:t>
      </w:r>
      <w:r w:rsidR="00DF1B54" w:rsidRPr="000C226F">
        <w:rPr>
          <w:rFonts w:asciiTheme="majorBidi" w:hAnsiTheme="majorBidi" w:cstheme="majorBidi"/>
          <w:szCs w:val="24"/>
        </w:rPr>
        <w:t>ą</w:t>
      </w:r>
      <w:r w:rsidRPr="0066466B">
        <w:rPr>
          <w:rFonts w:asciiTheme="majorBidi" w:hAnsiTheme="majorBidi" w:cstheme="majorBidi"/>
          <w:szCs w:val="24"/>
        </w:rPr>
        <w:t xml:space="preserve"> </w:t>
      </w:r>
      <w:r w:rsidR="0094719E" w:rsidRPr="0066466B">
        <w:rPr>
          <w:rFonts w:asciiTheme="majorBidi" w:hAnsiTheme="majorBidi" w:cstheme="majorBidi"/>
          <w:szCs w:val="24"/>
        </w:rPr>
        <w:t xml:space="preserve">iš penkių asmenų </w:t>
      </w:r>
      <w:r w:rsidRPr="0066466B">
        <w:rPr>
          <w:rFonts w:asciiTheme="majorBidi" w:hAnsiTheme="majorBidi" w:cstheme="majorBidi"/>
          <w:szCs w:val="24"/>
        </w:rPr>
        <w:t xml:space="preserve">(toliau – Komisija), </w:t>
      </w:r>
      <w:r w:rsidR="00DF1B54" w:rsidRPr="0066466B">
        <w:rPr>
          <w:rFonts w:asciiTheme="majorBidi" w:hAnsiTheme="majorBidi" w:cstheme="majorBidi"/>
          <w:szCs w:val="24"/>
        </w:rPr>
        <w:t xml:space="preserve">kuri </w:t>
      </w:r>
      <w:r w:rsidR="00494410" w:rsidRPr="0066466B">
        <w:t xml:space="preserve">tikrina </w:t>
      </w:r>
      <w:r w:rsidR="00C40D2E" w:rsidRPr="0066466B">
        <w:t xml:space="preserve">seniūnijų pateiktų </w:t>
      </w:r>
      <w:r w:rsidR="00494410" w:rsidRPr="0066466B">
        <w:rPr>
          <w:rFonts w:asciiTheme="majorBidi" w:hAnsiTheme="majorBidi" w:cstheme="majorBidi"/>
          <w:szCs w:val="24"/>
        </w:rPr>
        <w:t>Objektų prioritetinių eilių</w:t>
      </w:r>
      <w:r w:rsidR="00494410" w:rsidRPr="0066466B">
        <w:t xml:space="preserve"> atitiktį </w:t>
      </w:r>
      <w:r w:rsidR="00494410" w:rsidRPr="0066466B">
        <w:rPr>
          <w:rFonts w:asciiTheme="majorBidi" w:hAnsiTheme="majorBidi" w:cstheme="majorBidi"/>
          <w:bCs/>
          <w:szCs w:val="24"/>
          <w:lang w:eastAsia="lt-LT"/>
        </w:rPr>
        <w:t>Kelių atrankos vertinimo kriterijams</w:t>
      </w:r>
      <w:r w:rsidR="00C10ECD">
        <w:rPr>
          <w:rFonts w:asciiTheme="majorBidi" w:hAnsiTheme="majorBidi" w:cstheme="majorBidi"/>
          <w:bCs/>
          <w:szCs w:val="24"/>
          <w:lang w:eastAsia="lt-LT"/>
        </w:rPr>
        <w:t>,</w:t>
      </w:r>
      <w:r w:rsidR="00494410" w:rsidRPr="0066466B">
        <w:rPr>
          <w:rFonts w:asciiTheme="majorBidi" w:hAnsiTheme="majorBidi" w:cstheme="majorBidi"/>
          <w:bCs/>
          <w:szCs w:val="24"/>
          <w:lang w:eastAsia="lt-LT"/>
        </w:rPr>
        <w:t xml:space="preserve"> kriterijų reikšmes balais ir sudaro bendrą </w:t>
      </w:r>
      <w:r w:rsidR="0066466B" w:rsidRPr="0066466B">
        <w:rPr>
          <w:rFonts w:asciiTheme="majorBidi" w:hAnsiTheme="majorBidi" w:cstheme="majorBidi"/>
          <w:bCs/>
          <w:szCs w:val="24"/>
          <w:lang w:eastAsia="lt-LT"/>
        </w:rPr>
        <w:t>O</w:t>
      </w:r>
      <w:r w:rsidR="00494410" w:rsidRPr="0066466B">
        <w:rPr>
          <w:rFonts w:asciiTheme="majorBidi" w:hAnsiTheme="majorBidi" w:cstheme="majorBidi"/>
          <w:szCs w:val="24"/>
        </w:rPr>
        <w:t>bjektų prioritetinę eilę</w:t>
      </w:r>
      <w:r w:rsidR="002F6C02" w:rsidRPr="0066466B">
        <w:rPr>
          <w:rFonts w:asciiTheme="majorBidi" w:hAnsiTheme="majorBidi" w:cstheme="majorBidi"/>
          <w:szCs w:val="24"/>
        </w:rPr>
        <w:t xml:space="preserve"> ne trumpesniam kaip trejų metų laikotarpiui</w:t>
      </w:r>
      <w:r w:rsidR="00494410" w:rsidRPr="0066466B">
        <w:rPr>
          <w:rFonts w:asciiTheme="majorBidi" w:hAnsiTheme="majorBidi" w:cstheme="majorBidi"/>
          <w:szCs w:val="24"/>
        </w:rPr>
        <w:t xml:space="preserve">, kurioje prioritetiniai objektai </w:t>
      </w:r>
      <w:r w:rsidR="00AE22A2" w:rsidRPr="0066466B">
        <w:rPr>
          <w:rFonts w:asciiTheme="majorBidi" w:hAnsiTheme="majorBidi" w:cstheme="majorBidi"/>
          <w:szCs w:val="24"/>
        </w:rPr>
        <w:t>įrašomi</w:t>
      </w:r>
      <w:r w:rsidR="00494410" w:rsidRPr="0066466B">
        <w:rPr>
          <w:rFonts w:asciiTheme="majorBidi" w:hAnsiTheme="majorBidi" w:cstheme="majorBidi"/>
          <w:szCs w:val="24"/>
        </w:rPr>
        <w:t xml:space="preserve"> </w:t>
      </w:r>
      <w:r w:rsidR="00D261F2" w:rsidRPr="0066466B">
        <w:rPr>
          <w:rFonts w:asciiTheme="majorBidi" w:hAnsiTheme="majorBidi" w:cstheme="majorBidi"/>
          <w:szCs w:val="24"/>
        </w:rPr>
        <w:t xml:space="preserve">pagal </w:t>
      </w:r>
      <w:r w:rsidR="00494410" w:rsidRPr="0066466B">
        <w:rPr>
          <w:rFonts w:asciiTheme="majorBidi" w:hAnsiTheme="majorBidi" w:cstheme="majorBidi"/>
          <w:szCs w:val="24"/>
        </w:rPr>
        <w:t>kiekvien</w:t>
      </w:r>
      <w:r w:rsidR="00C33DC4" w:rsidRPr="0066466B">
        <w:rPr>
          <w:rFonts w:asciiTheme="majorBidi" w:hAnsiTheme="majorBidi" w:cstheme="majorBidi"/>
          <w:szCs w:val="24"/>
        </w:rPr>
        <w:t>ą</w:t>
      </w:r>
      <w:r w:rsidR="00494410" w:rsidRPr="0066466B">
        <w:rPr>
          <w:rFonts w:asciiTheme="majorBidi" w:hAnsiTheme="majorBidi" w:cstheme="majorBidi"/>
          <w:szCs w:val="24"/>
        </w:rPr>
        <w:t xml:space="preserve"> seniūnij</w:t>
      </w:r>
      <w:r w:rsidR="00C33DC4" w:rsidRPr="0066466B">
        <w:rPr>
          <w:rFonts w:asciiTheme="majorBidi" w:hAnsiTheme="majorBidi" w:cstheme="majorBidi"/>
          <w:szCs w:val="24"/>
        </w:rPr>
        <w:t>ą</w:t>
      </w:r>
      <w:r w:rsidR="00494410" w:rsidRPr="0066466B">
        <w:rPr>
          <w:rFonts w:asciiTheme="majorBidi" w:hAnsiTheme="majorBidi" w:cstheme="majorBidi"/>
          <w:szCs w:val="24"/>
        </w:rPr>
        <w:t xml:space="preserve"> atskirai</w:t>
      </w:r>
      <w:r w:rsidR="0066466B" w:rsidRPr="0066466B">
        <w:rPr>
          <w:rFonts w:asciiTheme="majorBidi" w:hAnsiTheme="majorBidi" w:cstheme="majorBidi"/>
          <w:szCs w:val="24"/>
        </w:rPr>
        <w:t xml:space="preserve">, išskiriant tiesimo, rekonstravimo, kapitalinio remonto, šių darbų projektavimo </w:t>
      </w:r>
      <w:r w:rsidR="00C10ECD">
        <w:rPr>
          <w:rFonts w:asciiTheme="majorBidi" w:hAnsiTheme="majorBidi" w:cstheme="majorBidi"/>
          <w:szCs w:val="24"/>
        </w:rPr>
        <w:t xml:space="preserve">        </w:t>
      </w:r>
      <w:r w:rsidR="0066466B" w:rsidRPr="0066466B">
        <w:rPr>
          <w:rFonts w:asciiTheme="majorBidi" w:hAnsiTheme="majorBidi" w:cstheme="majorBidi"/>
          <w:szCs w:val="24"/>
        </w:rPr>
        <w:t xml:space="preserve">(I dalis) ir paprastojo remonto darbų, atliekamų ne mažesniame kaip 1000 kvadratinių metrų plote </w:t>
      </w:r>
      <w:r w:rsidR="00C10ECD">
        <w:rPr>
          <w:rFonts w:asciiTheme="majorBidi" w:hAnsiTheme="majorBidi" w:cstheme="majorBidi"/>
          <w:szCs w:val="24"/>
        </w:rPr>
        <w:t xml:space="preserve">  </w:t>
      </w:r>
      <w:r w:rsidR="0066466B" w:rsidRPr="0066466B">
        <w:rPr>
          <w:rFonts w:asciiTheme="majorBidi" w:hAnsiTheme="majorBidi" w:cstheme="majorBidi"/>
          <w:szCs w:val="24"/>
        </w:rPr>
        <w:t>(II dalis).</w:t>
      </w:r>
      <w:r w:rsidR="002F0C2B">
        <w:rPr>
          <w:rFonts w:asciiTheme="majorBidi" w:hAnsiTheme="majorBidi" w:cstheme="majorBidi"/>
          <w:szCs w:val="24"/>
        </w:rPr>
        <w:t xml:space="preserve"> </w:t>
      </w:r>
    </w:p>
    <w:p w14:paraId="45133B29" w14:textId="4D3E74B8" w:rsidR="00024978" w:rsidRDefault="00024978" w:rsidP="00024978">
      <w:pPr>
        <w:widowControl w:val="0"/>
        <w:ind w:firstLine="709"/>
        <w:jc w:val="both"/>
        <w:rPr>
          <w:rFonts w:asciiTheme="majorBidi" w:hAnsiTheme="majorBidi" w:cstheme="majorBidi"/>
          <w:szCs w:val="24"/>
          <w:lang w:eastAsia="lt-LT"/>
        </w:rPr>
      </w:pPr>
      <w:r w:rsidRPr="00A71520">
        <w:rPr>
          <w:rFonts w:asciiTheme="majorBidi" w:hAnsiTheme="majorBidi" w:cstheme="majorBidi"/>
          <w:szCs w:val="24"/>
        </w:rPr>
        <w:t>1</w:t>
      </w:r>
      <w:r w:rsidR="0090553D">
        <w:rPr>
          <w:rFonts w:asciiTheme="majorBidi" w:hAnsiTheme="majorBidi" w:cstheme="majorBidi"/>
          <w:szCs w:val="24"/>
        </w:rPr>
        <w:t>2</w:t>
      </w:r>
      <w:r w:rsidRPr="00A71520">
        <w:rPr>
          <w:rFonts w:asciiTheme="majorBidi" w:hAnsiTheme="majorBidi" w:cstheme="majorBidi"/>
          <w:szCs w:val="24"/>
        </w:rPr>
        <w:t xml:space="preserve">. </w:t>
      </w:r>
      <w:r w:rsidRPr="00887CAD">
        <w:rPr>
          <w:rFonts w:asciiTheme="majorBidi" w:hAnsiTheme="majorBidi" w:cstheme="majorBidi"/>
          <w:szCs w:val="24"/>
        </w:rPr>
        <w:t>Sudar</w:t>
      </w:r>
      <w:r>
        <w:rPr>
          <w:rFonts w:asciiTheme="majorBidi" w:hAnsiTheme="majorBidi" w:cstheme="majorBidi"/>
          <w:szCs w:val="24"/>
        </w:rPr>
        <w:t>ant</w:t>
      </w:r>
      <w:r w:rsidRPr="00887CAD">
        <w:rPr>
          <w:rFonts w:asciiTheme="majorBidi" w:hAnsiTheme="majorBidi" w:cstheme="majorBidi"/>
          <w:szCs w:val="24"/>
        </w:rPr>
        <w:t xml:space="preserve"> </w:t>
      </w:r>
      <w:r w:rsidR="00814E00">
        <w:rPr>
          <w:rFonts w:asciiTheme="majorBidi" w:hAnsiTheme="majorBidi" w:cstheme="majorBidi"/>
          <w:szCs w:val="24"/>
        </w:rPr>
        <w:t xml:space="preserve">bendrą </w:t>
      </w:r>
      <w:r w:rsidRPr="00814E00">
        <w:rPr>
          <w:rFonts w:asciiTheme="majorBidi" w:hAnsiTheme="majorBidi" w:cstheme="majorBidi"/>
          <w:szCs w:val="24"/>
        </w:rPr>
        <w:t xml:space="preserve">Objektų prioritetinę eilę </w:t>
      </w:r>
      <w:r>
        <w:rPr>
          <w:rFonts w:eastAsia="Calibri"/>
          <w:color w:val="000000" w:themeColor="text1"/>
          <w:szCs w:val="24"/>
          <w:lang w:eastAsia="lt-LT"/>
        </w:rPr>
        <w:t>turi būti</w:t>
      </w:r>
      <w:r w:rsidRPr="00887CAD">
        <w:t xml:space="preserve"> atsižvelg</w:t>
      </w:r>
      <w:r>
        <w:t xml:space="preserve">iama </w:t>
      </w:r>
      <w:r w:rsidRPr="00887CAD">
        <w:t xml:space="preserve"> į </w:t>
      </w:r>
      <w:r w:rsidRPr="00887CAD">
        <w:rPr>
          <w:rFonts w:asciiTheme="majorBidi" w:hAnsiTheme="majorBidi" w:cstheme="majorBidi"/>
          <w:szCs w:val="24"/>
          <w:lang w:eastAsia="lt-LT"/>
        </w:rPr>
        <w:t xml:space="preserve">kriterijų reikšmių sumą </w:t>
      </w:r>
      <w:r>
        <w:rPr>
          <w:rFonts w:asciiTheme="majorBidi" w:hAnsiTheme="majorBidi" w:cstheme="majorBidi"/>
          <w:szCs w:val="24"/>
          <w:lang w:eastAsia="lt-LT"/>
        </w:rPr>
        <w:t xml:space="preserve">(mažėjančia tvarka) pagal </w:t>
      </w:r>
      <w:r w:rsidRPr="00887CAD">
        <w:rPr>
          <w:rFonts w:asciiTheme="majorBidi" w:hAnsiTheme="majorBidi" w:cstheme="majorBidi"/>
          <w:szCs w:val="24"/>
          <w:lang w:eastAsia="lt-LT"/>
        </w:rPr>
        <w:t>nustatytus Kelių atrankos vertinimo kriterijus</w:t>
      </w:r>
      <w:r>
        <w:rPr>
          <w:rFonts w:asciiTheme="majorBidi" w:hAnsiTheme="majorBidi" w:cstheme="majorBidi"/>
          <w:szCs w:val="24"/>
          <w:lang w:eastAsia="lt-LT"/>
        </w:rPr>
        <w:t>.</w:t>
      </w:r>
    </w:p>
    <w:p w14:paraId="7723225F" w14:textId="498518F9" w:rsidR="000C30A0" w:rsidRDefault="00024978" w:rsidP="00EF65CD">
      <w:pPr>
        <w:tabs>
          <w:tab w:val="left" w:pos="720"/>
          <w:tab w:val="left" w:pos="1021"/>
        </w:tabs>
        <w:jc w:val="both"/>
        <w:rPr>
          <w:rFonts w:asciiTheme="majorBidi" w:hAnsiTheme="majorBidi" w:cstheme="majorBidi"/>
          <w:szCs w:val="24"/>
        </w:rPr>
      </w:pPr>
      <w:r>
        <w:rPr>
          <w:rFonts w:asciiTheme="majorBidi" w:hAnsiTheme="majorBidi" w:cstheme="majorBidi"/>
          <w:szCs w:val="24"/>
        </w:rPr>
        <w:tab/>
      </w:r>
      <w:r w:rsidR="000C30A0" w:rsidRPr="00E46E73">
        <w:rPr>
          <w:rFonts w:asciiTheme="majorBidi" w:hAnsiTheme="majorBidi" w:cstheme="majorBidi"/>
          <w:szCs w:val="24"/>
        </w:rPr>
        <w:t>1</w:t>
      </w:r>
      <w:r w:rsidR="0090553D">
        <w:rPr>
          <w:rFonts w:asciiTheme="majorBidi" w:hAnsiTheme="majorBidi" w:cstheme="majorBidi"/>
          <w:szCs w:val="24"/>
        </w:rPr>
        <w:t>3</w:t>
      </w:r>
      <w:r w:rsidR="000C30A0" w:rsidRPr="00E46E73">
        <w:rPr>
          <w:rFonts w:asciiTheme="majorBidi" w:hAnsiTheme="majorBidi" w:cstheme="majorBidi"/>
          <w:szCs w:val="24"/>
        </w:rPr>
        <w:t>. Bendra Objektų prioritetinė eilė tvirtinama Savivaldybės tarybos sprendimu ir skelbiama Savivaldybės internetinėje svetainėje.</w:t>
      </w:r>
    </w:p>
    <w:p w14:paraId="30847744" w14:textId="139F2211" w:rsidR="00EF65CD" w:rsidRPr="00E46E73" w:rsidRDefault="00050212" w:rsidP="00814E00">
      <w:pPr>
        <w:tabs>
          <w:tab w:val="left" w:pos="720"/>
          <w:tab w:val="left" w:pos="1021"/>
        </w:tabs>
        <w:jc w:val="both"/>
        <w:rPr>
          <w:rFonts w:asciiTheme="majorBidi" w:hAnsiTheme="majorBidi" w:cstheme="majorBidi"/>
          <w:szCs w:val="24"/>
        </w:rPr>
      </w:pPr>
      <w:r>
        <w:rPr>
          <w:rFonts w:asciiTheme="majorBidi" w:hAnsiTheme="majorBidi" w:cstheme="majorBidi"/>
          <w:szCs w:val="24"/>
        </w:rPr>
        <w:tab/>
      </w:r>
      <w:r w:rsidR="00EF65CD">
        <w:rPr>
          <w:rFonts w:asciiTheme="majorBidi" w:hAnsiTheme="majorBidi" w:cstheme="majorBidi"/>
          <w:szCs w:val="24"/>
        </w:rPr>
        <w:t>1</w:t>
      </w:r>
      <w:r w:rsidR="0090553D">
        <w:rPr>
          <w:rFonts w:asciiTheme="majorBidi" w:hAnsiTheme="majorBidi" w:cstheme="majorBidi"/>
          <w:szCs w:val="24"/>
        </w:rPr>
        <w:t>4</w:t>
      </w:r>
      <w:r w:rsidR="00EF65CD">
        <w:rPr>
          <w:rFonts w:asciiTheme="majorBidi" w:hAnsiTheme="majorBidi" w:cstheme="majorBidi"/>
          <w:szCs w:val="24"/>
        </w:rPr>
        <w:t>. O</w:t>
      </w:r>
      <w:r w:rsidR="00EF65CD" w:rsidRPr="00657DC2">
        <w:rPr>
          <w:rFonts w:asciiTheme="majorBidi" w:hAnsiTheme="majorBidi" w:cstheme="majorBidi"/>
          <w:szCs w:val="24"/>
        </w:rPr>
        <w:t>bjektų prioritetin</w:t>
      </w:r>
      <w:r w:rsidR="00EF65CD">
        <w:rPr>
          <w:rFonts w:asciiTheme="majorBidi" w:hAnsiTheme="majorBidi" w:cstheme="majorBidi"/>
          <w:szCs w:val="24"/>
        </w:rPr>
        <w:t>ė</w:t>
      </w:r>
      <w:r w:rsidR="00EF65CD" w:rsidRPr="00657DC2">
        <w:rPr>
          <w:rFonts w:asciiTheme="majorBidi" w:hAnsiTheme="majorBidi" w:cstheme="majorBidi"/>
          <w:szCs w:val="24"/>
        </w:rPr>
        <w:t xml:space="preserve"> eil</w:t>
      </w:r>
      <w:r w:rsidR="00EF65CD">
        <w:rPr>
          <w:rFonts w:asciiTheme="majorBidi" w:hAnsiTheme="majorBidi" w:cstheme="majorBidi"/>
          <w:szCs w:val="24"/>
        </w:rPr>
        <w:t>ė</w:t>
      </w:r>
      <w:r w:rsidR="00EF65CD" w:rsidRPr="00657DC2">
        <w:rPr>
          <w:rFonts w:asciiTheme="majorBidi" w:hAnsiTheme="majorBidi" w:cstheme="majorBidi"/>
          <w:szCs w:val="24"/>
        </w:rPr>
        <w:t xml:space="preserve"> </w:t>
      </w:r>
      <w:r w:rsidR="00EF65CD" w:rsidRPr="00C5580E">
        <w:rPr>
          <w:rFonts w:asciiTheme="majorBidi" w:hAnsiTheme="majorBidi" w:cstheme="majorBidi"/>
          <w:szCs w:val="24"/>
        </w:rPr>
        <w:t>gali būti tikslinam</w:t>
      </w:r>
      <w:r w:rsidR="00EF65CD">
        <w:rPr>
          <w:rFonts w:asciiTheme="majorBidi" w:hAnsiTheme="majorBidi" w:cstheme="majorBidi"/>
          <w:szCs w:val="24"/>
        </w:rPr>
        <w:t>a</w:t>
      </w:r>
      <w:r w:rsidR="00EF65CD" w:rsidRPr="00C5580E">
        <w:rPr>
          <w:rFonts w:asciiTheme="majorBidi" w:hAnsiTheme="majorBidi" w:cstheme="majorBidi"/>
          <w:szCs w:val="24"/>
        </w:rPr>
        <w:t xml:space="preserve"> atsižvelgus į pasikeitusią situaciją</w:t>
      </w:r>
      <w:r w:rsidR="00814E00">
        <w:rPr>
          <w:rFonts w:asciiTheme="majorBidi" w:hAnsiTheme="majorBidi" w:cstheme="majorBidi"/>
          <w:szCs w:val="24"/>
        </w:rPr>
        <w:t>.</w:t>
      </w:r>
      <w:r w:rsidR="00EF65CD">
        <w:rPr>
          <w:rFonts w:asciiTheme="majorBidi" w:hAnsiTheme="majorBidi" w:cstheme="majorBidi"/>
          <w:szCs w:val="24"/>
        </w:rPr>
        <w:t xml:space="preserve"> </w:t>
      </w:r>
    </w:p>
    <w:p w14:paraId="3AC0990C" w14:textId="1CAE94D0" w:rsidR="008D604A" w:rsidRPr="000750C7" w:rsidRDefault="004B5B15" w:rsidP="00A71520">
      <w:pPr>
        <w:widowControl w:val="0"/>
        <w:ind w:firstLine="709"/>
        <w:jc w:val="both"/>
        <w:rPr>
          <w:rFonts w:asciiTheme="majorBidi" w:hAnsiTheme="majorBidi" w:cstheme="majorBidi"/>
          <w:bCs/>
          <w:szCs w:val="24"/>
        </w:rPr>
      </w:pPr>
      <w:r>
        <w:rPr>
          <w:rFonts w:asciiTheme="majorBidi" w:hAnsiTheme="majorBidi" w:cstheme="majorBidi"/>
          <w:bCs/>
          <w:szCs w:val="24"/>
          <w:lang w:eastAsia="lt-LT"/>
        </w:rPr>
        <w:t>15.</w:t>
      </w:r>
      <w:r w:rsidR="008D604A">
        <w:rPr>
          <w:rFonts w:asciiTheme="majorBidi" w:hAnsiTheme="majorBidi" w:cstheme="majorBidi"/>
          <w:bCs/>
          <w:szCs w:val="24"/>
          <w:lang w:eastAsia="lt-LT"/>
        </w:rPr>
        <w:t xml:space="preserve"> </w:t>
      </w:r>
      <w:r w:rsidR="008D604A" w:rsidRPr="00887CAD">
        <w:rPr>
          <w:rFonts w:asciiTheme="majorBidi" w:hAnsiTheme="majorBidi" w:cstheme="majorBidi"/>
          <w:szCs w:val="24"/>
          <w:lang w:eastAsia="lt-LT"/>
        </w:rPr>
        <w:t>Kelių atrankos vertinimo kriterij</w:t>
      </w:r>
      <w:r w:rsidR="008D604A">
        <w:rPr>
          <w:rFonts w:asciiTheme="majorBidi" w:hAnsiTheme="majorBidi" w:cstheme="majorBidi"/>
          <w:szCs w:val="24"/>
          <w:lang w:eastAsia="lt-LT"/>
        </w:rPr>
        <w:t>ai</w:t>
      </w:r>
      <w:r w:rsidR="00E00940">
        <w:rPr>
          <w:rFonts w:asciiTheme="majorBidi" w:hAnsiTheme="majorBidi" w:cstheme="majorBidi"/>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601"/>
        <w:gridCol w:w="1149"/>
        <w:gridCol w:w="4308"/>
      </w:tblGrid>
      <w:tr w:rsidR="008070F3" w:rsidRPr="00A71520" w14:paraId="555A8B8D" w14:textId="77777777" w:rsidTr="00C8193A">
        <w:tc>
          <w:tcPr>
            <w:tcW w:w="280" w:type="pct"/>
            <w:vAlign w:val="center"/>
          </w:tcPr>
          <w:p w14:paraId="621D43D8" w14:textId="77777777" w:rsidR="008070F3" w:rsidRPr="00EE5913" w:rsidRDefault="008070F3" w:rsidP="00EE5913">
            <w:pPr>
              <w:jc w:val="center"/>
              <w:rPr>
                <w:rFonts w:asciiTheme="majorBidi" w:hAnsiTheme="majorBidi" w:cstheme="majorBidi"/>
                <w:b/>
                <w:szCs w:val="24"/>
                <w:lang w:eastAsia="lt-LT"/>
              </w:rPr>
            </w:pPr>
            <w:bookmarkStart w:id="2" w:name="_Hlk93913114"/>
            <w:r w:rsidRPr="00EE5913">
              <w:rPr>
                <w:rFonts w:asciiTheme="majorBidi" w:hAnsiTheme="majorBidi" w:cstheme="majorBidi"/>
                <w:b/>
                <w:szCs w:val="24"/>
                <w:lang w:eastAsia="lt-LT"/>
              </w:rPr>
              <w:t>Eil. Nr.</w:t>
            </w:r>
          </w:p>
        </w:tc>
        <w:tc>
          <w:tcPr>
            <w:tcW w:w="1886" w:type="pct"/>
            <w:vAlign w:val="center"/>
          </w:tcPr>
          <w:p w14:paraId="17C0A544" w14:textId="6CFF6CAD" w:rsidR="008070F3" w:rsidRPr="00EE5913" w:rsidRDefault="008070F3" w:rsidP="00EE5913">
            <w:pPr>
              <w:jc w:val="center"/>
              <w:rPr>
                <w:rFonts w:asciiTheme="majorBidi" w:hAnsiTheme="majorBidi" w:cstheme="majorBidi"/>
                <w:b/>
                <w:szCs w:val="24"/>
                <w:lang w:eastAsia="lt-LT"/>
              </w:rPr>
            </w:pPr>
            <w:r w:rsidRPr="00EE5913">
              <w:rPr>
                <w:rFonts w:asciiTheme="majorBidi" w:hAnsiTheme="majorBidi" w:cstheme="majorBidi"/>
                <w:b/>
                <w:szCs w:val="24"/>
                <w:lang w:eastAsia="lt-LT"/>
              </w:rPr>
              <w:t>Kelių atrankos vertinimo kriterijai</w:t>
            </w:r>
          </w:p>
        </w:tc>
        <w:tc>
          <w:tcPr>
            <w:tcW w:w="581" w:type="pct"/>
          </w:tcPr>
          <w:p w14:paraId="5490D57A" w14:textId="77777777" w:rsidR="008070F3" w:rsidRPr="00EE5913" w:rsidRDefault="008070F3" w:rsidP="00EE5913">
            <w:pPr>
              <w:jc w:val="center"/>
              <w:rPr>
                <w:rFonts w:asciiTheme="majorBidi" w:hAnsiTheme="majorBidi" w:cstheme="majorBidi"/>
                <w:b/>
                <w:szCs w:val="24"/>
                <w:lang w:eastAsia="lt-LT"/>
              </w:rPr>
            </w:pPr>
            <w:r w:rsidRPr="00EE5913">
              <w:rPr>
                <w:rFonts w:asciiTheme="majorBidi" w:hAnsiTheme="majorBidi" w:cstheme="majorBidi"/>
                <w:b/>
                <w:szCs w:val="24"/>
                <w:lang w:eastAsia="lt-LT"/>
              </w:rPr>
              <w:t>Kriterijų reikšmės balais</w:t>
            </w:r>
          </w:p>
        </w:tc>
        <w:tc>
          <w:tcPr>
            <w:tcW w:w="2253" w:type="pct"/>
          </w:tcPr>
          <w:p w14:paraId="535A96DD" w14:textId="77777777" w:rsidR="008070F3" w:rsidRPr="00EE5913" w:rsidRDefault="008070F3" w:rsidP="00EE5913">
            <w:pPr>
              <w:jc w:val="center"/>
              <w:rPr>
                <w:rFonts w:asciiTheme="majorBidi" w:hAnsiTheme="majorBidi" w:cstheme="majorBidi"/>
                <w:b/>
                <w:szCs w:val="24"/>
                <w:lang w:eastAsia="lt-LT"/>
              </w:rPr>
            </w:pPr>
            <w:r w:rsidRPr="00EE5913">
              <w:rPr>
                <w:rFonts w:asciiTheme="majorBidi" w:hAnsiTheme="majorBidi" w:cstheme="majorBidi"/>
                <w:b/>
                <w:szCs w:val="24"/>
                <w:lang w:eastAsia="lt-LT"/>
              </w:rPr>
              <w:t>Pastabos</w:t>
            </w:r>
          </w:p>
        </w:tc>
      </w:tr>
      <w:tr w:rsidR="008070F3" w:rsidRPr="00A71520" w14:paraId="1882C8BB" w14:textId="77777777" w:rsidTr="00C8193A">
        <w:tc>
          <w:tcPr>
            <w:tcW w:w="280" w:type="pct"/>
          </w:tcPr>
          <w:p w14:paraId="0DA89650" w14:textId="77777777" w:rsidR="008070F3" w:rsidRPr="00EE5913" w:rsidRDefault="008070F3"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1</w:t>
            </w:r>
          </w:p>
        </w:tc>
        <w:tc>
          <w:tcPr>
            <w:tcW w:w="1886" w:type="pct"/>
            <w:vAlign w:val="center"/>
          </w:tcPr>
          <w:p w14:paraId="179B38BB" w14:textId="1DF911F9" w:rsidR="008070F3" w:rsidRPr="00EE5913" w:rsidRDefault="00C05868" w:rsidP="00EE5913">
            <w:pPr>
              <w:rPr>
                <w:rFonts w:asciiTheme="majorBidi" w:hAnsiTheme="majorBidi" w:cstheme="majorBidi"/>
                <w:i/>
                <w:szCs w:val="24"/>
                <w:lang w:eastAsia="lt-LT"/>
              </w:rPr>
            </w:pPr>
            <w:bookmarkStart w:id="3" w:name="_Hlk93586895"/>
            <w:r w:rsidRPr="00EE5913">
              <w:rPr>
                <w:rFonts w:asciiTheme="majorBidi" w:hAnsiTheme="majorBidi" w:cstheme="majorBidi"/>
                <w:szCs w:val="24"/>
                <w:lang w:eastAsia="lt-LT"/>
              </w:rPr>
              <w:t xml:space="preserve">Kelio </w:t>
            </w:r>
            <w:r w:rsidR="008E5049" w:rsidRPr="0009784A">
              <w:rPr>
                <w:rFonts w:asciiTheme="majorBidi" w:hAnsiTheme="majorBidi" w:cstheme="majorBidi"/>
                <w:szCs w:val="24"/>
                <w:lang w:eastAsia="lt-LT"/>
              </w:rPr>
              <w:t>ruožo</w:t>
            </w:r>
            <w:r w:rsidR="008E5049" w:rsidRPr="00EE5913">
              <w:rPr>
                <w:rFonts w:asciiTheme="majorBidi" w:hAnsiTheme="majorBidi" w:cstheme="majorBidi"/>
                <w:szCs w:val="24"/>
                <w:lang w:eastAsia="lt-LT"/>
              </w:rPr>
              <w:t xml:space="preserve"> </w:t>
            </w:r>
            <w:r w:rsidRPr="00EE5913">
              <w:rPr>
                <w:rFonts w:asciiTheme="majorBidi" w:hAnsiTheme="majorBidi" w:cstheme="majorBidi"/>
                <w:szCs w:val="24"/>
                <w:lang w:eastAsia="lt-LT"/>
              </w:rPr>
              <w:t xml:space="preserve">darbai </w:t>
            </w:r>
            <w:r w:rsidR="008070F3" w:rsidRPr="00EE5913">
              <w:rPr>
                <w:rFonts w:asciiTheme="majorBidi" w:hAnsiTheme="majorBidi" w:cstheme="majorBidi"/>
                <w:szCs w:val="24"/>
                <w:lang w:eastAsia="lt-LT"/>
              </w:rPr>
              <w:t>finansuot</w:t>
            </w:r>
            <w:r w:rsidR="00F75B81" w:rsidRPr="00EE5913">
              <w:rPr>
                <w:rFonts w:asciiTheme="majorBidi" w:hAnsiTheme="majorBidi" w:cstheme="majorBidi"/>
                <w:szCs w:val="24"/>
                <w:lang w:eastAsia="lt-LT"/>
              </w:rPr>
              <w:t>i</w:t>
            </w:r>
            <w:r w:rsidR="008070F3" w:rsidRPr="00EE5913">
              <w:rPr>
                <w:rFonts w:asciiTheme="majorBidi" w:hAnsiTheme="majorBidi" w:cstheme="majorBidi"/>
                <w:szCs w:val="24"/>
                <w:lang w:eastAsia="lt-LT"/>
              </w:rPr>
              <w:t xml:space="preserve"> ankstesniais metais (tęstinis)</w:t>
            </w:r>
            <w:bookmarkEnd w:id="3"/>
          </w:p>
        </w:tc>
        <w:tc>
          <w:tcPr>
            <w:tcW w:w="581" w:type="pct"/>
          </w:tcPr>
          <w:p w14:paraId="38DC2438" w14:textId="1FF4C6B6" w:rsidR="008070F3" w:rsidRPr="00EE5913" w:rsidRDefault="00620A35" w:rsidP="00EE5913">
            <w:pPr>
              <w:jc w:val="center"/>
              <w:rPr>
                <w:rFonts w:asciiTheme="majorBidi" w:hAnsiTheme="majorBidi" w:cstheme="majorBidi"/>
                <w:szCs w:val="24"/>
                <w:lang w:eastAsia="lt-LT"/>
              </w:rPr>
            </w:pPr>
            <w:r w:rsidRPr="00620A35">
              <w:rPr>
                <w:rFonts w:asciiTheme="majorBidi" w:hAnsiTheme="majorBidi" w:cstheme="majorBidi"/>
                <w:szCs w:val="24"/>
                <w:lang w:eastAsia="lt-LT"/>
              </w:rPr>
              <w:t>0</w:t>
            </w:r>
            <w:r w:rsidR="00BA18A2" w:rsidRPr="00EE5913">
              <w:rPr>
                <w:rFonts w:asciiTheme="majorBidi" w:hAnsiTheme="majorBidi" w:cstheme="majorBidi"/>
                <w:szCs w:val="24"/>
                <w:lang w:eastAsia="lt-LT"/>
              </w:rPr>
              <w:t>–</w:t>
            </w:r>
            <w:r w:rsidR="008070F3" w:rsidRPr="00EE5913">
              <w:rPr>
                <w:rFonts w:asciiTheme="majorBidi" w:hAnsiTheme="majorBidi" w:cstheme="majorBidi"/>
                <w:szCs w:val="24"/>
                <w:lang w:eastAsia="lt-LT"/>
              </w:rPr>
              <w:t>30</w:t>
            </w:r>
          </w:p>
        </w:tc>
        <w:tc>
          <w:tcPr>
            <w:tcW w:w="2253" w:type="pct"/>
          </w:tcPr>
          <w:p w14:paraId="70663A5A" w14:textId="0FD308A1" w:rsidR="008070F3" w:rsidRPr="00EE5913" w:rsidRDefault="00C05868"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 xml:space="preserve">Neatliktų darbų </w:t>
            </w:r>
            <w:r w:rsidR="008070F3" w:rsidRPr="00EE5913">
              <w:rPr>
                <w:rFonts w:asciiTheme="majorBidi" w:hAnsiTheme="majorBidi" w:cstheme="majorBidi"/>
                <w:szCs w:val="24"/>
                <w:lang w:eastAsia="lt-LT"/>
              </w:rPr>
              <w:t>vertė su PVM</w:t>
            </w:r>
            <w:r w:rsidR="00494231">
              <w:rPr>
                <w:rFonts w:asciiTheme="majorBidi" w:hAnsiTheme="majorBidi" w:cstheme="majorBidi"/>
                <w:szCs w:val="24"/>
                <w:lang w:eastAsia="lt-LT"/>
              </w:rPr>
              <w:t>:</w:t>
            </w:r>
            <w:r w:rsidR="008070F3" w:rsidRPr="00EE5913">
              <w:rPr>
                <w:rFonts w:asciiTheme="majorBidi" w:hAnsiTheme="majorBidi" w:cstheme="majorBidi"/>
                <w:szCs w:val="24"/>
                <w:lang w:eastAsia="lt-LT"/>
              </w:rPr>
              <w:t xml:space="preserve"> </w:t>
            </w:r>
          </w:p>
          <w:p w14:paraId="1CD98FE0" w14:textId="77777777" w:rsidR="008070F3" w:rsidRPr="00EE5913" w:rsidRDefault="008070F3"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 xml:space="preserve">iki 70 tūkst. </w:t>
            </w:r>
            <w:proofErr w:type="spellStart"/>
            <w:r w:rsidRPr="00EE5913">
              <w:rPr>
                <w:rFonts w:asciiTheme="majorBidi" w:hAnsiTheme="majorBidi" w:cstheme="majorBidi"/>
                <w:szCs w:val="24"/>
                <w:lang w:eastAsia="lt-LT"/>
              </w:rPr>
              <w:t>Eur</w:t>
            </w:r>
            <w:proofErr w:type="spellEnd"/>
            <w:r w:rsidRPr="00EE5913">
              <w:rPr>
                <w:rFonts w:asciiTheme="majorBidi" w:hAnsiTheme="majorBidi" w:cstheme="majorBidi"/>
                <w:szCs w:val="24"/>
                <w:lang w:eastAsia="lt-LT"/>
              </w:rPr>
              <w:t xml:space="preserve"> – 30 balų; </w:t>
            </w:r>
          </w:p>
          <w:p w14:paraId="61713D8B" w14:textId="77777777" w:rsidR="008070F3" w:rsidRPr="00EE5913" w:rsidRDefault="008070F3"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 xml:space="preserve">70-150 tūkst. </w:t>
            </w:r>
            <w:proofErr w:type="spellStart"/>
            <w:r w:rsidRPr="00EE5913">
              <w:rPr>
                <w:rFonts w:asciiTheme="majorBidi" w:hAnsiTheme="majorBidi" w:cstheme="majorBidi"/>
                <w:szCs w:val="24"/>
                <w:lang w:eastAsia="lt-LT"/>
              </w:rPr>
              <w:t>Eur</w:t>
            </w:r>
            <w:proofErr w:type="spellEnd"/>
            <w:r w:rsidRPr="00EE5913">
              <w:rPr>
                <w:rFonts w:asciiTheme="majorBidi" w:hAnsiTheme="majorBidi" w:cstheme="majorBidi"/>
                <w:szCs w:val="24"/>
                <w:lang w:eastAsia="lt-LT"/>
              </w:rPr>
              <w:t xml:space="preserve"> – 20 balų;</w:t>
            </w:r>
          </w:p>
          <w:p w14:paraId="6967FFC0" w14:textId="77777777" w:rsidR="008070F3" w:rsidRPr="00EE5913" w:rsidRDefault="008070F3"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 xml:space="preserve">daugiau kaip 150 tūkst. </w:t>
            </w:r>
            <w:proofErr w:type="spellStart"/>
            <w:r w:rsidRPr="00EE5913">
              <w:rPr>
                <w:rFonts w:asciiTheme="majorBidi" w:hAnsiTheme="majorBidi" w:cstheme="majorBidi"/>
                <w:szCs w:val="24"/>
                <w:lang w:eastAsia="lt-LT"/>
              </w:rPr>
              <w:t>Eur</w:t>
            </w:r>
            <w:proofErr w:type="spellEnd"/>
            <w:r w:rsidRPr="00EE5913">
              <w:rPr>
                <w:rFonts w:asciiTheme="majorBidi" w:hAnsiTheme="majorBidi" w:cstheme="majorBidi"/>
                <w:szCs w:val="24"/>
                <w:lang w:eastAsia="lt-LT"/>
              </w:rPr>
              <w:t xml:space="preserve"> – 10 balų</w:t>
            </w:r>
            <w:r w:rsidR="00BA18A2" w:rsidRPr="00EE5913">
              <w:rPr>
                <w:rFonts w:asciiTheme="majorBidi" w:hAnsiTheme="majorBidi" w:cstheme="majorBidi"/>
                <w:szCs w:val="24"/>
                <w:lang w:eastAsia="lt-LT"/>
              </w:rPr>
              <w:t>;</w:t>
            </w:r>
          </w:p>
          <w:p w14:paraId="5052EE0A" w14:textId="7A703955" w:rsidR="00BA18A2" w:rsidRPr="00EE5913" w:rsidRDefault="00494231" w:rsidP="00EE5913">
            <w:pPr>
              <w:jc w:val="center"/>
              <w:rPr>
                <w:rFonts w:asciiTheme="majorBidi" w:hAnsiTheme="majorBidi" w:cstheme="majorBidi"/>
                <w:szCs w:val="24"/>
                <w:lang w:eastAsia="lt-LT"/>
              </w:rPr>
            </w:pPr>
            <w:r>
              <w:rPr>
                <w:rFonts w:asciiTheme="majorBidi" w:hAnsiTheme="majorBidi" w:cstheme="majorBidi"/>
                <w:szCs w:val="24"/>
                <w:lang w:eastAsia="lt-LT"/>
              </w:rPr>
              <w:t>a</w:t>
            </w:r>
            <w:r w:rsidR="00BA18A2" w:rsidRPr="00EE5913">
              <w:rPr>
                <w:rFonts w:asciiTheme="majorBidi" w:hAnsiTheme="majorBidi" w:cstheme="majorBidi"/>
                <w:szCs w:val="24"/>
                <w:lang w:eastAsia="lt-LT"/>
              </w:rPr>
              <w:t xml:space="preserve">nkstesniais metais nefinansuota – </w:t>
            </w:r>
            <w:r w:rsidR="00BA18A2" w:rsidRPr="0009784A">
              <w:rPr>
                <w:rFonts w:asciiTheme="majorBidi" w:hAnsiTheme="majorBidi" w:cstheme="majorBidi"/>
                <w:szCs w:val="24"/>
                <w:lang w:eastAsia="lt-LT"/>
              </w:rPr>
              <w:t>0 balų</w:t>
            </w:r>
            <w:r>
              <w:rPr>
                <w:rFonts w:asciiTheme="majorBidi" w:hAnsiTheme="majorBidi" w:cstheme="majorBidi"/>
                <w:szCs w:val="24"/>
                <w:lang w:eastAsia="lt-LT"/>
              </w:rPr>
              <w:t>;</w:t>
            </w:r>
          </w:p>
        </w:tc>
      </w:tr>
      <w:tr w:rsidR="008070F3" w:rsidRPr="00A71520" w14:paraId="5663C856" w14:textId="77777777" w:rsidTr="006F7641">
        <w:trPr>
          <w:trHeight w:val="815"/>
        </w:trPr>
        <w:tc>
          <w:tcPr>
            <w:tcW w:w="280" w:type="pct"/>
          </w:tcPr>
          <w:p w14:paraId="6CDD5D6C" w14:textId="77777777" w:rsidR="00680114" w:rsidRDefault="00680114" w:rsidP="00EE5913">
            <w:pPr>
              <w:jc w:val="center"/>
              <w:rPr>
                <w:rFonts w:asciiTheme="majorBidi" w:hAnsiTheme="majorBidi" w:cstheme="majorBidi"/>
                <w:szCs w:val="24"/>
                <w:lang w:eastAsia="lt-LT"/>
              </w:rPr>
            </w:pPr>
          </w:p>
          <w:p w14:paraId="6C5B7244" w14:textId="1759D8C3" w:rsidR="008070F3" w:rsidRPr="00EE5913" w:rsidRDefault="008070F3"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 xml:space="preserve">2 </w:t>
            </w:r>
          </w:p>
        </w:tc>
        <w:tc>
          <w:tcPr>
            <w:tcW w:w="1886" w:type="pct"/>
            <w:vAlign w:val="center"/>
          </w:tcPr>
          <w:p w14:paraId="0B3B8DB9" w14:textId="77777777" w:rsidR="008070F3" w:rsidRPr="00EE5913" w:rsidRDefault="008070F3" w:rsidP="00EE5913">
            <w:pPr>
              <w:rPr>
                <w:rFonts w:asciiTheme="majorBidi" w:hAnsiTheme="majorBidi" w:cstheme="majorBidi"/>
                <w:strike/>
                <w:szCs w:val="24"/>
                <w:lang w:eastAsia="lt-LT"/>
              </w:rPr>
            </w:pPr>
            <w:bookmarkStart w:id="4" w:name="_Hlk93586921"/>
            <w:r w:rsidRPr="00EE5913">
              <w:rPr>
                <w:rFonts w:asciiTheme="majorBidi" w:hAnsiTheme="majorBidi" w:cstheme="majorBidi"/>
                <w:szCs w:val="24"/>
                <w:lang w:eastAsia="lt-LT"/>
              </w:rPr>
              <w:t>Parengta techninė dokumentacija</w:t>
            </w:r>
            <w:bookmarkEnd w:id="4"/>
          </w:p>
        </w:tc>
        <w:tc>
          <w:tcPr>
            <w:tcW w:w="581" w:type="pct"/>
          </w:tcPr>
          <w:p w14:paraId="10924BB8" w14:textId="77777777" w:rsidR="00680114" w:rsidRDefault="00680114" w:rsidP="00EE5913">
            <w:pPr>
              <w:jc w:val="center"/>
              <w:rPr>
                <w:rFonts w:asciiTheme="majorBidi" w:hAnsiTheme="majorBidi" w:cstheme="majorBidi"/>
                <w:szCs w:val="24"/>
                <w:lang w:eastAsia="lt-LT"/>
              </w:rPr>
            </w:pPr>
          </w:p>
          <w:p w14:paraId="06B89ECB" w14:textId="0355E080" w:rsidR="008070F3" w:rsidRPr="00EE5913" w:rsidRDefault="00C05868"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0</w:t>
            </w:r>
            <w:r w:rsidR="00BA18A2" w:rsidRPr="00EE5913">
              <w:rPr>
                <w:rFonts w:asciiTheme="majorBidi" w:hAnsiTheme="majorBidi" w:cstheme="majorBidi"/>
                <w:szCs w:val="24"/>
                <w:lang w:eastAsia="lt-LT"/>
              </w:rPr>
              <w:t>–</w:t>
            </w:r>
            <w:r w:rsidRPr="00EE5913">
              <w:rPr>
                <w:rFonts w:asciiTheme="majorBidi" w:hAnsiTheme="majorBidi" w:cstheme="majorBidi"/>
                <w:szCs w:val="24"/>
                <w:lang w:eastAsia="lt-LT"/>
              </w:rPr>
              <w:t>15</w:t>
            </w:r>
          </w:p>
        </w:tc>
        <w:tc>
          <w:tcPr>
            <w:tcW w:w="2253" w:type="pct"/>
          </w:tcPr>
          <w:p w14:paraId="3A5CDBEC" w14:textId="0D70282C" w:rsidR="006F2AA1" w:rsidRPr="00EE5913" w:rsidRDefault="006F2AA1"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Parengta – 15 balų;</w:t>
            </w:r>
          </w:p>
          <w:p w14:paraId="03020EB6" w14:textId="3C56EB3B" w:rsidR="006F2AA1" w:rsidRPr="00EE5913" w:rsidRDefault="000D6B68"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b</w:t>
            </w:r>
            <w:r w:rsidR="006F2AA1" w:rsidRPr="00EE5913">
              <w:rPr>
                <w:rFonts w:asciiTheme="majorBidi" w:hAnsiTheme="majorBidi" w:cstheme="majorBidi"/>
                <w:szCs w:val="24"/>
                <w:lang w:eastAsia="lt-LT"/>
              </w:rPr>
              <w:t>aigiama rengti – 10 balų;</w:t>
            </w:r>
          </w:p>
          <w:p w14:paraId="73B08824" w14:textId="3E546F9C" w:rsidR="00C05868" w:rsidRPr="00EE5913" w:rsidRDefault="000D6B68"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n</w:t>
            </w:r>
            <w:r w:rsidR="00C05868" w:rsidRPr="00EE5913">
              <w:rPr>
                <w:rFonts w:asciiTheme="majorBidi" w:hAnsiTheme="majorBidi" w:cstheme="majorBidi"/>
                <w:szCs w:val="24"/>
                <w:lang w:eastAsia="lt-LT"/>
              </w:rPr>
              <w:t>eparengta – 0 balų</w:t>
            </w:r>
            <w:r w:rsidR="00494231">
              <w:rPr>
                <w:rFonts w:asciiTheme="majorBidi" w:hAnsiTheme="majorBidi" w:cstheme="majorBidi"/>
                <w:szCs w:val="24"/>
                <w:lang w:eastAsia="lt-LT"/>
              </w:rPr>
              <w:t>;</w:t>
            </w:r>
          </w:p>
        </w:tc>
      </w:tr>
      <w:tr w:rsidR="008070F3" w:rsidRPr="00A71520" w14:paraId="4DB85813" w14:textId="77777777" w:rsidTr="00C8193A">
        <w:trPr>
          <w:trHeight w:val="327"/>
        </w:trPr>
        <w:tc>
          <w:tcPr>
            <w:tcW w:w="280" w:type="pct"/>
          </w:tcPr>
          <w:p w14:paraId="4D095D70" w14:textId="77777777" w:rsidR="008070F3" w:rsidRPr="00EE5913" w:rsidRDefault="008070F3"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3</w:t>
            </w:r>
          </w:p>
        </w:tc>
        <w:tc>
          <w:tcPr>
            <w:tcW w:w="1886" w:type="pct"/>
            <w:vAlign w:val="center"/>
          </w:tcPr>
          <w:p w14:paraId="7B52757D" w14:textId="484A85B8" w:rsidR="008070F3" w:rsidRPr="00EE5913" w:rsidRDefault="008E5049" w:rsidP="00EE5913">
            <w:pPr>
              <w:rPr>
                <w:rFonts w:asciiTheme="majorBidi" w:hAnsiTheme="majorBidi" w:cstheme="majorBidi"/>
                <w:i/>
                <w:szCs w:val="24"/>
                <w:lang w:eastAsia="lt-LT"/>
              </w:rPr>
            </w:pPr>
            <w:r w:rsidRPr="00EE5913">
              <w:rPr>
                <w:rFonts w:asciiTheme="majorBidi" w:hAnsiTheme="majorBidi" w:cstheme="majorBidi"/>
                <w:szCs w:val="24"/>
                <w:lang w:eastAsia="lt-LT"/>
              </w:rPr>
              <w:t xml:space="preserve">Kelio </w:t>
            </w:r>
            <w:r w:rsidRPr="0009784A">
              <w:rPr>
                <w:rFonts w:asciiTheme="majorBidi" w:hAnsiTheme="majorBidi" w:cstheme="majorBidi"/>
                <w:szCs w:val="24"/>
                <w:lang w:eastAsia="lt-LT"/>
              </w:rPr>
              <w:t>ruože</w:t>
            </w:r>
            <w:r w:rsidR="008070F3" w:rsidRPr="00EE5913">
              <w:rPr>
                <w:rFonts w:asciiTheme="majorBidi" w:hAnsiTheme="majorBidi" w:cstheme="majorBidi"/>
                <w:szCs w:val="24"/>
                <w:lang w:eastAsia="lt-LT"/>
              </w:rPr>
              <w:t xml:space="preserve"> </w:t>
            </w:r>
            <w:bookmarkStart w:id="5" w:name="_Hlk93586980"/>
            <w:r w:rsidR="008070F3" w:rsidRPr="00EE5913">
              <w:rPr>
                <w:rFonts w:asciiTheme="majorBidi" w:hAnsiTheme="majorBidi" w:cstheme="majorBidi"/>
                <w:szCs w:val="24"/>
                <w:lang w:eastAsia="lt-LT"/>
              </w:rPr>
              <w:t xml:space="preserve">įrengti požeminiai inžineriniai tinklai (vandentiekio, buitinių nuotekų, lietaus, ryšių, dujų tiekimo, elektros tiekimo) </w:t>
            </w:r>
            <w:bookmarkEnd w:id="5"/>
          </w:p>
        </w:tc>
        <w:tc>
          <w:tcPr>
            <w:tcW w:w="581" w:type="pct"/>
          </w:tcPr>
          <w:p w14:paraId="25723A84" w14:textId="4E96F2D8" w:rsidR="008070F3" w:rsidRPr="00EE5913" w:rsidRDefault="008070F3"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0</w:t>
            </w:r>
            <w:r w:rsidR="00BA18A2" w:rsidRPr="00EE5913">
              <w:rPr>
                <w:rFonts w:asciiTheme="majorBidi" w:hAnsiTheme="majorBidi" w:cstheme="majorBidi"/>
                <w:szCs w:val="24"/>
                <w:lang w:eastAsia="lt-LT"/>
              </w:rPr>
              <w:t>–</w:t>
            </w:r>
            <w:r w:rsidRPr="00EE5913">
              <w:rPr>
                <w:rFonts w:asciiTheme="majorBidi" w:hAnsiTheme="majorBidi" w:cstheme="majorBidi"/>
                <w:szCs w:val="24"/>
                <w:lang w:eastAsia="lt-LT"/>
              </w:rPr>
              <w:t>1</w:t>
            </w:r>
            <w:r w:rsidR="008E5049" w:rsidRPr="00EE5913">
              <w:rPr>
                <w:rFonts w:asciiTheme="majorBidi" w:hAnsiTheme="majorBidi" w:cstheme="majorBidi"/>
                <w:szCs w:val="24"/>
                <w:lang w:eastAsia="lt-LT"/>
              </w:rPr>
              <w:t>5</w:t>
            </w:r>
          </w:p>
        </w:tc>
        <w:tc>
          <w:tcPr>
            <w:tcW w:w="2253" w:type="pct"/>
          </w:tcPr>
          <w:p w14:paraId="5EC049CA" w14:textId="51D5C7EB" w:rsidR="008E5049" w:rsidRPr="00EE5913" w:rsidRDefault="008E5049" w:rsidP="00EE5913">
            <w:pPr>
              <w:autoSpaceDE w:val="0"/>
              <w:autoSpaceDN w:val="0"/>
              <w:adjustRightInd w:val="0"/>
              <w:jc w:val="center"/>
              <w:rPr>
                <w:rFonts w:asciiTheme="majorBidi" w:hAnsiTheme="majorBidi" w:cstheme="majorBidi"/>
                <w:szCs w:val="24"/>
              </w:rPr>
            </w:pPr>
            <w:r w:rsidRPr="00EE5913">
              <w:rPr>
                <w:rFonts w:asciiTheme="majorBidi" w:hAnsiTheme="majorBidi" w:cstheme="majorBidi"/>
                <w:szCs w:val="24"/>
              </w:rPr>
              <w:t xml:space="preserve">Esami nauji tinklai </w:t>
            </w:r>
            <w:r w:rsidRPr="00EE5913">
              <w:rPr>
                <w:rFonts w:asciiTheme="majorBidi" w:hAnsiTheme="majorBidi" w:cstheme="majorBidi"/>
                <w:szCs w:val="24"/>
                <w:lang w:eastAsia="lt-LT"/>
              </w:rPr>
              <w:t>–</w:t>
            </w:r>
            <w:r w:rsidRPr="00EE5913">
              <w:rPr>
                <w:rFonts w:asciiTheme="majorBidi" w:hAnsiTheme="majorBidi" w:cstheme="majorBidi"/>
                <w:szCs w:val="24"/>
              </w:rPr>
              <w:t xml:space="preserve"> 15 balų; projektuojami tinklai </w:t>
            </w:r>
            <w:r w:rsidRPr="00EE5913">
              <w:rPr>
                <w:rFonts w:asciiTheme="majorBidi" w:hAnsiTheme="majorBidi" w:cstheme="majorBidi"/>
                <w:szCs w:val="24"/>
                <w:lang w:eastAsia="lt-LT"/>
              </w:rPr>
              <w:t>–</w:t>
            </w:r>
            <w:r w:rsidRPr="00EE5913">
              <w:rPr>
                <w:rFonts w:asciiTheme="majorBidi" w:hAnsiTheme="majorBidi" w:cstheme="majorBidi"/>
                <w:szCs w:val="24"/>
              </w:rPr>
              <w:t xml:space="preserve"> 10 balų;</w:t>
            </w:r>
          </w:p>
          <w:p w14:paraId="357C6ABF" w14:textId="11636162" w:rsidR="008E5049" w:rsidRPr="00EE5913" w:rsidRDefault="008E5049" w:rsidP="00EE5913">
            <w:pPr>
              <w:autoSpaceDE w:val="0"/>
              <w:autoSpaceDN w:val="0"/>
              <w:adjustRightInd w:val="0"/>
              <w:jc w:val="center"/>
              <w:rPr>
                <w:rFonts w:asciiTheme="majorBidi" w:hAnsiTheme="majorBidi" w:cstheme="majorBidi"/>
                <w:szCs w:val="24"/>
              </w:rPr>
            </w:pPr>
            <w:r w:rsidRPr="00EE5913">
              <w:rPr>
                <w:rFonts w:asciiTheme="majorBidi" w:hAnsiTheme="majorBidi" w:cstheme="majorBidi"/>
                <w:szCs w:val="24"/>
              </w:rPr>
              <w:t xml:space="preserve">esami seni tinklai </w:t>
            </w:r>
            <w:r w:rsidRPr="00EE5913">
              <w:rPr>
                <w:rFonts w:asciiTheme="majorBidi" w:hAnsiTheme="majorBidi" w:cstheme="majorBidi"/>
                <w:szCs w:val="24"/>
                <w:lang w:eastAsia="lt-LT"/>
              </w:rPr>
              <w:t xml:space="preserve">– </w:t>
            </w:r>
            <w:r w:rsidRPr="00EE5913">
              <w:rPr>
                <w:rFonts w:asciiTheme="majorBidi" w:hAnsiTheme="majorBidi" w:cstheme="majorBidi"/>
                <w:szCs w:val="24"/>
              </w:rPr>
              <w:t>5 balai;</w:t>
            </w:r>
          </w:p>
          <w:p w14:paraId="66654AFF" w14:textId="6DF8B9B6" w:rsidR="008E5049" w:rsidRPr="00EE5913" w:rsidRDefault="008E5049" w:rsidP="00EE5913">
            <w:pPr>
              <w:autoSpaceDE w:val="0"/>
              <w:autoSpaceDN w:val="0"/>
              <w:adjustRightInd w:val="0"/>
              <w:jc w:val="center"/>
              <w:rPr>
                <w:rFonts w:asciiTheme="majorBidi" w:hAnsiTheme="majorBidi" w:cstheme="majorBidi"/>
                <w:szCs w:val="24"/>
              </w:rPr>
            </w:pPr>
            <w:r w:rsidRPr="00EE5913">
              <w:rPr>
                <w:rFonts w:asciiTheme="majorBidi" w:hAnsiTheme="majorBidi" w:cstheme="majorBidi"/>
                <w:szCs w:val="24"/>
              </w:rPr>
              <w:t xml:space="preserve">nėra ir nenumatyti įrengti tinklai </w:t>
            </w:r>
            <w:r w:rsidRPr="00EE5913">
              <w:rPr>
                <w:rFonts w:asciiTheme="majorBidi" w:hAnsiTheme="majorBidi" w:cstheme="majorBidi"/>
                <w:szCs w:val="24"/>
                <w:lang w:eastAsia="lt-LT"/>
              </w:rPr>
              <w:t>–</w:t>
            </w:r>
            <w:r w:rsidRPr="00EE5913">
              <w:rPr>
                <w:rFonts w:asciiTheme="majorBidi" w:hAnsiTheme="majorBidi" w:cstheme="majorBidi"/>
                <w:szCs w:val="24"/>
              </w:rPr>
              <w:t xml:space="preserve"> 0 balų</w:t>
            </w:r>
            <w:r w:rsidR="00494231">
              <w:rPr>
                <w:rFonts w:asciiTheme="majorBidi" w:hAnsiTheme="majorBidi" w:cstheme="majorBidi"/>
                <w:szCs w:val="24"/>
              </w:rPr>
              <w:t>;</w:t>
            </w:r>
          </w:p>
          <w:p w14:paraId="2A3BA868" w14:textId="6C251A0D" w:rsidR="008070F3" w:rsidRPr="00EE5913" w:rsidRDefault="008070F3" w:rsidP="00EE5913">
            <w:pPr>
              <w:jc w:val="center"/>
              <w:rPr>
                <w:rFonts w:asciiTheme="majorBidi" w:hAnsiTheme="majorBidi" w:cstheme="majorBidi"/>
                <w:szCs w:val="24"/>
                <w:lang w:eastAsia="lt-LT"/>
              </w:rPr>
            </w:pPr>
          </w:p>
        </w:tc>
      </w:tr>
      <w:tr w:rsidR="008070F3" w:rsidRPr="00A71520" w14:paraId="71D4E150" w14:textId="77777777" w:rsidTr="00C8193A">
        <w:trPr>
          <w:trHeight w:val="327"/>
        </w:trPr>
        <w:tc>
          <w:tcPr>
            <w:tcW w:w="280" w:type="pct"/>
          </w:tcPr>
          <w:p w14:paraId="3417B6E1" w14:textId="77777777" w:rsidR="008070F3" w:rsidRPr="00EE5913" w:rsidRDefault="008070F3"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4</w:t>
            </w:r>
          </w:p>
        </w:tc>
        <w:tc>
          <w:tcPr>
            <w:tcW w:w="1886" w:type="pct"/>
            <w:vAlign w:val="center"/>
          </w:tcPr>
          <w:p w14:paraId="0CCFB7BF" w14:textId="50623436" w:rsidR="008070F3" w:rsidRPr="00EE5913" w:rsidRDefault="008E5049" w:rsidP="00EE5913">
            <w:pPr>
              <w:rPr>
                <w:rFonts w:asciiTheme="majorBidi" w:hAnsiTheme="majorBidi" w:cstheme="majorBidi"/>
                <w:szCs w:val="24"/>
                <w:lang w:eastAsia="lt-LT"/>
              </w:rPr>
            </w:pPr>
            <w:r w:rsidRPr="00EE5913">
              <w:rPr>
                <w:rFonts w:asciiTheme="majorBidi" w:hAnsiTheme="majorBidi" w:cstheme="majorBidi"/>
                <w:szCs w:val="24"/>
                <w:lang w:eastAsia="lt-LT"/>
              </w:rPr>
              <w:t xml:space="preserve">Kelio </w:t>
            </w:r>
            <w:r w:rsidRPr="0009784A">
              <w:rPr>
                <w:rFonts w:asciiTheme="majorBidi" w:hAnsiTheme="majorBidi" w:cstheme="majorBidi"/>
                <w:szCs w:val="24"/>
                <w:lang w:eastAsia="lt-LT"/>
              </w:rPr>
              <w:t>ruože</w:t>
            </w:r>
            <w:r w:rsidR="008070F3" w:rsidRPr="00EE5913">
              <w:rPr>
                <w:rFonts w:asciiTheme="majorBidi" w:eastAsia="SimSun" w:hAnsiTheme="majorBidi" w:cstheme="majorBidi"/>
                <w:bCs/>
                <w:szCs w:val="24"/>
                <w:lang w:eastAsia="lt-LT"/>
              </w:rPr>
              <w:t xml:space="preserve"> gyvenančių nuolatinių</w:t>
            </w:r>
            <w:r w:rsidR="00AC0115">
              <w:rPr>
                <w:rFonts w:asciiTheme="majorBidi" w:eastAsia="SimSun" w:hAnsiTheme="majorBidi" w:cstheme="majorBidi"/>
                <w:bCs/>
                <w:szCs w:val="24"/>
                <w:lang w:eastAsia="lt-LT"/>
              </w:rPr>
              <w:t xml:space="preserve"> (</w:t>
            </w:r>
            <w:r w:rsidR="000D6B68" w:rsidRPr="00EE5913">
              <w:rPr>
                <w:rFonts w:asciiTheme="majorBidi" w:eastAsia="SimSun" w:hAnsiTheme="majorBidi" w:cstheme="majorBidi"/>
                <w:bCs/>
                <w:szCs w:val="24"/>
                <w:lang w:eastAsia="lt-LT"/>
              </w:rPr>
              <w:t>deklaravusių gyvenamąją vietą</w:t>
            </w:r>
            <w:r w:rsidR="00AC0115">
              <w:rPr>
                <w:rFonts w:asciiTheme="majorBidi" w:eastAsia="SimSun" w:hAnsiTheme="majorBidi" w:cstheme="majorBidi"/>
                <w:bCs/>
                <w:szCs w:val="24"/>
                <w:lang w:eastAsia="lt-LT"/>
              </w:rPr>
              <w:t>)</w:t>
            </w:r>
            <w:r w:rsidR="008070F3" w:rsidRPr="00EE5913">
              <w:rPr>
                <w:rFonts w:asciiTheme="majorBidi" w:eastAsia="SimSun" w:hAnsiTheme="majorBidi" w:cstheme="majorBidi"/>
                <w:bCs/>
                <w:szCs w:val="24"/>
                <w:lang w:eastAsia="lt-LT"/>
              </w:rPr>
              <w:t xml:space="preserve"> gyventojų skaičius</w:t>
            </w:r>
          </w:p>
        </w:tc>
        <w:tc>
          <w:tcPr>
            <w:tcW w:w="581" w:type="pct"/>
          </w:tcPr>
          <w:p w14:paraId="17C8E458" w14:textId="2E7EB949" w:rsidR="008070F3" w:rsidRPr="00EE5913" w:rsidRDefault="000D6B68"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0</w:t>
            </w:r>
            <w:r w:rsidR="00BA18A2" w:rsidRPr="00EE5913">
              <w:rPr>
                <w:rFonts w:asciiTheme="majorBidi" w:hAnsiTheme="majorBidi" w:cstheme="majorBidi"/>
                <w:szCs w:val="24"/>
                <w:lang w:eastAsia="lt-LT"/>
              </w:rPr>
              <w:t>–</w:t>
            </w:r>
            <w:r w:rsidRPr="00EE5913">
              <w:rPr>
                <w:rFonts w:asciiTheme="majorBidi" w:hAnsiTheme="majorBidi" w:cstheme="majorBidi"/>
                <w:szCs w:val="24"/>
                <w:lang w:eastAsia="lt-LT"/>
              </w:rPr>
              <w:t>15</w:t>
            </w:r>
          </w:p>
        </w:tc>
        <w:tc>
          <w:tcPr>
            <w:tcW w:w="2253" w:type="pct"/>
          </w:tcPr>
          <w:p w14:paraId="65E16F97" w14:textId="0FBB1AF6" w:rsidR="008070F3" w:rsidRPr="00EE5913" w:rsidRDefault="000D6B68"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D</w:t>
            </w:r>
            <w:r w:rsidR="008070F3" w:rsidRPr="00EE5913">
              <w:rPr>
                <w:rFonts w:asciiTheme="majorBidi" w:hAnsiTheme="majorBidi" w:cstheme="majorBidi"/>
                <w:szCs w:val="24"/>
                <w:lang w:eastAsia="lt-LT"/>
              </w:rPr>
              <w:t xml:space="preserve">augiau kaip </w:t>
            </w:r>
            <w:r w:rsidR="008E5049" w:rsidRPr="00EE5913">
              <w:rPr>
                <w:rFonts w:asciiTheme="majorBidi" w:hAnsiTheme="majorBidi" w:cstheme="majorBidi"/>
                <w:szCs w:val="24"/>
                <w:lang w:eastAsia="lt-LT"/>
              </w:rPr>
              <w:t>9</w:t>
            </w:r>
            <w:r w:rsidR="008070F3" w:rsidRPr="00EE5913">
              <w:rPr>
                <w:rFonts w:asciiTheme="majorBidi" w:hAnsiTheme="majorBidi" w:cstheme="majorBidi"/>
                <w:szCs w:val="24"/>
                <w:lang w:eastAsia="lt-LT"/>
              </w:rPr>
              <w:t xml:space="preserve">0 </w:t>
            </w:r>
            <w:r w:rsidR="008E5049" w:rsidRPr="00EE5913">
              <w:rPr>
                <w:rFonts w:asciiTheme="majorBidi" w:hAnsiTheme="majorBidi" w:cstheme="majorBidi"/>
                <w:szCs w:val="24"/>
                <w:lang w:eastAsia="lt-LT"/>
              </w:rPr>
              <w:t>gyventojų</w:t>
            </w:r>
            <w:r w:rsidR="008070F3" w:rsidRPr="00EE5913">
              <w:rPr>
                <w:rFonts w:asciiTheme="majorBidi" w:hAnsiTheme="majorBidi" w:cstheme="majorBidi"/>
                <w:szCs w:val="24"/>
                <w:lang w:eastAsia="lt-LT"/>
              </w:rPr>
              <w:t xml:space="preserve"> – </w:t>
            </w:r>
            <w:r w:rsidRPr="00EE5913">
              <w:rPr>
                <w:rFonts w:asciiTheme="majorBidi" w:hAnsiTheme="majorBidi" w:cstheme="majorBidi"/>
                <w:szCs w:val="24"/>
                <w:lang w:eastAsia="lt-LT"/>
              </w:rPr>
              <w:t>15</w:t>
            </w:r>
            <w:r w:rsidR="008070F3" w:rsidRPr="00EE5913">
              <w:rPr>
                <w:rFonts w:asciiTheme="majorBidi" w:hAnsiTheme="majorBidi" w:cstheme="majorBidi"/>
                <w:szCs w:val="24"/>
                <w:lang w:eastAsia="lt-LT"/>
              </w:rPr>
              <w:t xml:space="preserve"> balų;</w:t>
            </w:r>
          </w:p>
          <w:p w14:paraId="1482E5C0" w14:textId="65E5879B" w:rsidR="008070F3" w:rsidRPr="00EE5913" w:rsidRDefault="00623F8E"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 xml:space="preserve">nuo </w:t>
            </w:r>
            <w:r w:rsidR="008E5049" w:rsidRPr="00EE5913">
              <w:rPr>
                <w:rFonts w:asciiTheme="majorBidi" w:hAnsiTheme="majorBidi" w:cstheme="majorBidi"/>
                <w:szCs w:val="24"/>
                <w:lang w:eastAsia="lt-LT"/>
              </w:rPr>
              <w:t>60</w:t>
            </w:r>
            <w:r w:rsidRPr="00EE5913">
              <w:rPr>
                <w:rFonts w:asciiTheme="majorBidi" w:hAnsiTheme="majorBidi" w:cstheme="majorBidi"/>
                <w:szCs w:val="24"/>
                <w:lang w:eastAsia="lt-LT"/>
              </w:rPr>
              <w:t xml:space="preserve"> iki </w:t>
            </w:r>
            <w:r w:rsidR="008E5049" w:rsidRPr="00EE5913">
              <w:rPr>
                <w:rFonts w:asciiTheme="majorBidi" w:hAnsiTheme="majorBidi" w:cstheme="majorBidi"/>
                <w:szCs w:val="24"/>
                <w:lang w:eastAsia="lt-LT"/>
              </w:rPr>
              <w:t>9</w:t>
            </w:r>
            <w:r w:rsidR="008070F3" w:rsidRPr="00EE5913">
              <w:rPr>
                <w:rFonts w:asciiTheme="majorBidi" w:hAnsiTheme="majorBidi" w:cstheme="majorBidi"/>
                <w:szCs w:val="24"/>
                <w:lang w:eastAsia="lt-LT"/>
              </w:rPr>
              <w:t xml:space="preserve">0 </w:t>
            </w:r>
            <w:r w:rsidR="008E5049" w:rsidRPr="00EE5913">
              <w:rPr>
                <w:rFonts w:asciiTheme="majorBidi" w:hAnsiTheme="majorBidi" w:cstheme="majorBidi"/>
                <w:szCs w:val="24"/>
                <w:lang w:eastAsia="lt-LT"/>
              </w:rPr>
              <w:t xml:space="preserve">gyventojų </w:t>
            </w:r>
            <w:r w:rsidR="008070F3" w:rsidRPr="00EE5913">
              <w:rPr>
                <w:rFonts w:asciiTheme="majorBidi" w:hAnsiTheme="majorBidi" w:cstheme="majorBidi"/>
                <w:szCs w:val="24"/>
                <w:lang w:eastAsia="lt-LT"/>
              </w:rPr>
              <w:t>– 1</w:t>
            </w:r>
            <w:r w:rsidR="000D6B68" w:rsidRPr="00EE5913">
              <w:rPr>
                <w:rFonts w:asciiTheme="majorBidi" w:hAnsiTheme="majorBidi" w:cstheme="majorBidi"/>
                <w:szCs w:val="24"/>
                <w:lang w:eastAsia="lt-LT"/>
              </w:rPr>
              <w:t>0</w:t>
            </w:r>
            <w:r w:rsidR="008070F3" w:rsidRPr="00EE5913">
              <w:rPr>
                <w:rFonts w:asciiTheme="majorBidi" w:hAnsiTheme="majorBidi" w:cstheme="majorBidi"/>
                <w:szCs w:val="24"/>
                <w:lang w:eastAsia="lt-LT"/>
              </w:rPr>
              <w:t xml:space="preserve"> balų;</w:t>
            </w:r>
          </w:p>
          <w:p w14:paraId="7CB4ADD2" w14:textId="04D21665" w:rsidR="008070F3" w:rsidRPr="00EE5913" w:rsidRDefault="00623F8E"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 xml:space="preserve">nuo </w:t>
            </w:r>
            <w:r w:rsidR="008E5049" w:rsidRPr="00EE5913">
              <w:rPr>
                <w:rFonts w:asciiTheme="majorBidi" w:hAnsiTheme="majorBidi" w:cstheme="majorBidi"/>
                <w:szCs w:val="24"/>
                <w:lang w:eastAsia="lt-LT"/>
              </w:rPr>
              <w:t>30</w:t>
            </w:r>
            <w:r w:rsidRPr="00EE5913">
              <w:rPr>
                <w:rFonts w:asciiTheme="majorBidi" w:hAnsiTheme="majorBidi" w:cstheme="majorBidi"/>
                <w:szCs w:val="24"/>
                <w:lang w:eastAsia="lt-LT"/>
              </w:rPr>
              <w:t xml:space="preserve"> iki </w:t>
            </w:r>
            <w:r w:rsidR="008E5049" w:rsidRPr="00EE5913">
              <w:rPr>
                <w:rFonts w:asciiTheme="majorBidi" w:hAnsiTheme="majorBidi" w:cstheme="majorBidi"/>
                <w:szCs w:val="24"/>
                <w:lang w:eastAsia="lt-LT"/>
              </w:rPr>
              <w:t>59</w:t>
            </w:r>
            <w:r w:rsidR="008070F3" w:rsidRPr="00EE5913">
              <w:rPr>
                <w:rFonts w:asciiTheme="majorBidi" w:hAnsiTheme="majorBidi" w:cstheme="majorBidi"/>
                <w:szCs w:val="24"/>
                <w:lang w:eastAsia="lt-LT"/>
              </w:rPr>
              <w:t xml:space="preserve"> </w:t>
            </w:r>
            <w:r w:rsidR="008E5049" w:rsidRPr="00EE5913">
              <w:rPr>
                <w:rFonts w:asciiTheme="majorBidi" w:hAnsiTheme="majorBidi" w:cstheme="majorBidi"/>
                <w:szCs w:val="24"/>
                <w:lang w:eastAsia="lt-LT"/>
              </w:rPr>
              <w:t xml:space="preserve">gyventojų </w:t>
            </w:r>
            <w:r w:rsidR="008070F3" w:rsidRPr="00EE5913">
              <w:rPr>
                <w:rFonts w:asciiTheme="majorBidi" w:hAnsiTheme="majorBidi" w:cstheme="majorBidi"/>
                <w:szCs w:val="24"/>
                <w:lang w:eastAsia="lt-LT"/>
              </w:rPr>
              <w:t xml:space="preserve">– </w:t>
            </w:r>
            <w:r w:rsidR="000D6B68" w:rsidRPr="00EE5913">
              <w:rPr>
                <w:rFonts w:asciiTheme="majorBidi" w:hAnsiTheme="majorBidi" w:cstheme="majorBidi"/>
                <w:szCs w:val="24"/>
                <w:lang w:eastAsia="lt-LT"/>
              </w:rPr>
              <w:t>5</w:t>
            </w:r>
            <w:r w:rsidR="008070F3" w:rsidRPr="00EE5913">
              <w:rPr>
                <w:rFonts w:asciiTheme="majorBidi" w:hAnsiTheme="majorBidi" w:cstheme="majorBidi"/>
                <w:szCs w:val="24"/>
                <w:lang w:eastAsia="lt-LT"/>
              </w:rPr>
              <w:t xml:space="preserve"> balų;</w:t>
            </w:r>
          </w:p>
          <w:p w14:paraId="3A7D3E89" w14:textId="05950137" w:rsidR="008070F3" w:rsidRPr="00EE5913" w:rsidRDefault="008070F3"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 xml:space="preserve">mažiau kaip </w:t>
            </w:r>
            <w:r w:rsidR="008E5049" w:rsidRPr="00EE5913">
              <w:rPr>
                <w:rFonts w:asciiTheme="majorBidi" w:hAnsiTheme="majorBidi" w:cstheme="majorBidi"/>
                <w:szCs w:val="24"/>
                <w:lang w:eastAsia="lt-LT"/>
              </w:rPr>
              <w:t>3</w:t>
            </w:r>
            <w:r w:rsidRPr="00EE5913">
              <w:rPr>
                <w:rFonts w:asciiTheme="majorBidi" w:hAnsiTheme="majorBidi" w:cstheme="majorBidi"/>
                <w:szCs w:val="24"/>
                <w:lang w:eastAsia="lt-LT"/>
              </w:rPr>
              <w:t xml:space="preserve">0 </w:t>
            </w:r>
            <w:r w:rsidR="008E5049" w:rsidRPr="00EE5913">
              <w:rPr>
                <w:rFonts w:asciiTheme="majorBidi" w:hAnsiTheme="majorBidi" w:cstheme="majorBidi"/>
                <w:szCs w:val="24"/>
                <w:lang w:eastAsia="lt-LT"/>
              </w:rPr>
              <w:t xml:space="preserve">gyventojų </w:t>
            </w:r>
            <w:r w:rsidRPr="00EE5913">
              <w:rPr>
                <w:rFonts w:asciiTheme="majorBidi" w:hAnsiTheme="majorBidi" w:cstheme="majorBidi"/>
                <w:szCs w:val="24"/>
                <w:lang w:eastAsia="lt-LT"/>
              </w:rPr>
              <w:t xml:space="preserve">– </w:t>
            </w:r>
            <w:r w:rsidR="000D6B68" w:rsidRPr="00EE5913">
              <w:rPr>
                <w:rFonts w:asciiTheme="majorBidi" w:hAnsiTheme="majorBidi" w:cstheme="majorBidi"/>
                <w:szCs w:val="24"/>
                <w:lang w:eastAsia="lt-LT"/>
              </w:rPr>
              <w:t>0</w:t>
            </w:r>
            <w:r w:rsidRPr="00EE5913">
              <w:rPr>
                <w:rFonts w:asciiTheme="majorBidi" w:hAnsiTheme="majorBidi" w:cstheme="majorBidi"/>
                <w:szCs w:val="24"/>
                <w:lang w:eastAsia="lt-LT"/>
              </w:rPr>
              <w:t xml:space="preserve"> bal</w:t>
            </w:r>
            <w:r w:rsidR="00AC0115">
              <w:rPr>
                <w:rFonts w:asciiTheme="majorBidi" w:hAnsiTheme="majorBidi" w:cstheme="majorBidi"/>
                <w:szCs w:val="24"/>
                <w:lang w:eastAsia="lt-LT"/>
              </w:rPr>
              <w:t>ų;</w:t>
            </w:r>
          </w:p>
        </w:tc>
      </w:tr>
      <w:tr w:rsidR="008070F3" w:rsidRPr="00A71520" w14:paraId="669F9CB0" w14:textId="77777777" w:rsidTr="00C8193A">
        <w:tc>
          <w:tcPr>
            <w:tcW w:w="280" w:type="pct"/>
          </w:tcPr>
          <w:p w14:paraId="0ED4A836" w14:textId="77777777" w:rsidR="008070F3" w:rsidRPr="00EE5913" w:rsidRDefault="008070F3"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5</w:t>
            </w:r>
          </w:p>
        </w:tc>
        <w:tc>
          <w:tcPr>
            <w:tcW w:w="1886" w:type="pct"/>
            <w:vAlign w:val="center"/>
          </w:tcPr>
          <w:p w14:paraId="0F45D3B2" w14:textId="6280C7B7" w:rsidR="008070F3" w:rsidRPr="00EE5913" w:rsidRDefault="00623F8E" w:rsidP="00EE5913">
            <w:pPr>
              <w:rPr>
                <w:rFonts w:asciiTheme="majorBidi" w:hAnsiTheme="majorBidi" w:cstheme="majorBidi"/>
                <w:szCs w:val="24"/>
                <w:lang w:eastAsia="lt-LT"/>
              </w:rPr>
            </w:pPr>
            <w:r w:rsidRPr="00EE5913">
              <w:rPr>
                <w:rFonts w:asciiTheme="majorBidi" w:eastAsia="SimSun" w:hAnsiTheme="majorBidi" w:cstheme="majorBidi"/>
                <w:bCs/>
                <w:szCs w:val="24"/>
                <w:lang w:eastAsia="lt-LT"/>
              </w:rPr>
              <w:t xml:space="preserve">Kelias </w:t>
            </w:r>
            <w:bookmarkStart w:id="6" w:name="_Hlk93587071"/>
            <w:r w:rsidR="008070F3" w:rsidRPr="00EE5913">
              <w:rPr>
                <w:rFonts w:asciiTheme="majorBidi" w:eastAsia="SimSun" w:hAnsiTheme="majorBidi" w:cstheme="majorBidi"/>
                <w:bCs/>
                <w:szCs w:val="24"/>
                <w:lang w:eastAsia="lt-LT"/>
              </w:rPr>
              <w:t xml:space="preserve">veda </w:t>
            </w:r>
            <w:r w:rsidRPr="00EE5913">
              <w:rPr>
                <w:rFonts w:asciiTheme="majorBidi" w:eastAsia="SimSun" w:hAnsiTheme="majorBidi" w:cstheme="majorBidi"/>
                <w:bCs/>
                <w:szCs w:val="24"/>
                <w:lang w:eastAsia="lt-LT"/>
              </w:rPr>
              <w:t xml:space="preserve">į </w:t>
            </w:r>
            <w:r w:rsidR="008070F3" w:rsidRPr="00EE5913">
              <w:rPr>
                <w:rFonts w:asciiTheme="majorBidi" w:eastAsia="SimSun" w:hAnsiTheme="majorBidi" w:cstheme="majorBidi"/>
                <w:bCs/>
                <w:szCs w:val="24"/>
                <w:lang w:eastAsia="lt-LT"/>
              </w:rPr>
              <w:t>viešąsias paslaugas teikianči</w:t>
            </w:r>
            <w:r w:rsidRPr="00EE5913">
              <w:rPr>
                <w:rFonts w:asciiTheme="majorBidi" w:eastAsia="SimSun" w:hAnsiTheme="majorBidi" w:cstheme="majorBidi"/>
                <w:bCs/>
                <w:szCs w:val="24"/>
                <w:lang w:eastAsia="lt-LT"/>
              </w:rPr>
              <w:t>as</w:t>
            </w:r>
            <w:r w:rsidR="008070F3" w:rsidRPr="00EE5913">
              <w:rPr>
                <w:rFonts w:asciiTheme="majorBidi" w:eastAsia="SimSun" w:hAnsiTheme="majorBidi" w:cstheme="majorBidi"/>
                <w:bCs/>
                <w:szCs w:val="24"/>
                <w:lang w:eastAsia="lt-LT"/>
              </w:rPr>
              <w:t xml:space="preserve"> įstaig</w:t>
            </w:r>
            <w:r w:rsidRPr="00EE5913">
              <w:rPr>
                <w:rFonts w:asciiTheme="majorBidi" w:eastAsia="SimSun" w:hAnsiTheme="majorBidi" w:cstheme="majorBidi"/>
                <w:bCs/>
                <w:szCs w:val="24"/>
                <w:lang w:eastAsia="lt-LT"/>
              </w:rPr>
              <w:t>as</w:t>
            </w:r>
            <w:r w:rsidR="006F2AA1" w:rsidRPr="00EE5913">
              <w:rPr>
                <w:rFonts w:asciiTheme="majorBidi" w:eastAsia="SimSun" w:hAnsiTheme="majorBidi" w:cstheme="majorBidi"/>
                <w:bCs/>
                <w:szCs w:val="24"/>
                <w:lang w:eastAsia="lt-LT"/>
              </w:rPr>
              <w:t xml:space="preserve"> ir</w:t>
            </w:r>
            <w:r w:rsidR="000C30A0">
              <w:rPr>
                <w:rFonts w:asciiTheme="majorBidi" w:eastAsia="SimSun" w:hAnsiTheme="majorBidi" w:cstheme="majorBidi"/>
                <w:bCs/>
                <w:szCs w:val="24"/>
                <w:lang w:eastAsia="lt-LT"/>
              </w:rPr>
              <w:t xml:space="preserve"> </w:t>
            </w:r>
            <w:r w:rsidR="006F2AA1" w:rsidRPr="00EE5913">
              <w:rPr>
                <w:rFonts w:asciiTheme="majorBidi" w:eastAsia="SimSun" w:hAnsiTheme="majorBidi" w:cstheme="majorBidi"/>
                <w:bCs/>
                <w:szCs w:val="24"/>
                <w:lang w:eastAsia="lt-LT"/>
              </w:rPr>
              <w:t>/</w:t>
            </w:r>
            <w:r w:rsidR="000C30A0">
              <w:rPr>
                <w:rFonts w:asciiTheme="majorBidi" w:eastAsia="SimSun" w:hAnsiTheme="majorBidi" w:cstheme="majorBidi"/>
                <w:bCs/>
                <w:szCs w:val="24"/>
                <w:lang w:eastAsia="lt-LT"/>
              </w:rPr>
              <w:t xml:space="preserve"> </w:t>
            </w:r>
            <w:r w:rsidR="006F2AA1" w:rsidRPr="00EE5913">
              <w:rPr>
                <w:rFonts w:asciiTheme="majorBidi" w:eastAsia="SimSun" w:hAnsiTheme="majorBidi" w:cstheme="majorBidi"/>
                <w:bCs/>
                <w:szCs w:val="24"/>
                <w:lang w:eastAsia="lt-LT"/>
              </w:rPr>
              <w:t>ar</w:t>
            </w:r>
            <w:r w:rsidRPr="00EE5913">
              <w:rPr>
                <w:rFonts w:asciiTheme="majorBidi" w:eastAsia="SimSun" w:hAnsiTheme="majorBidi" w:cstheme="majorBidi"/>
                <w:bCs/>
                <w:szCs w:val="24"/>
                <w:lang w:eastAsia="lt-LT"/>
              </w:rPr>
              <w:t xml:space="preserve"> verslo</w:t>
            </w:r>
            <w:r w:rsidR="008070F3" w:rsidRPr="00EE5913">
              <w:rPr>
                <w:rFonts w:asciiTheme="majorBidi" w:eastAsia="SimSun" w:hAnsiTheme="majorBidi" w:cstheme="majorBidi"/>
                <w:bCs/>
                <w:szCs w:val="24"/>
                <w:lang w:eastAsia="lt-LT"/>
              </w:rPr>
              <w:t xml:space="preserve"> </w:t>
            </w:r>
            <w:r w:rsidRPr="00EE5913">
              <w:rPr>
                <w:rFonts w:asciiTheme="majorBidi" w:eastAsia="SimSun" w:hAnsiTheme="majorBidi" w:cstheme="majorBidi"/>
                <w:bCs/>
                <w:szCs w:val="24"/>
                <w:lang w:eastAsia="lt-LT"/>
              </w:rPr>
              <w:t>įmones</w:t>
            </w:r>
            <w:r w:rsidR="006F2AA1" w:rsidRPr="00EE5913">
              <w:rPr>
                <w:rFonts w:asciiTheme="majorBidi" w:eastAsia="SimSun" w:hAnsiTheme="majorBidi" w:cstheme="majorBidi"/>
                <w:bCs/>
                <w:szCs w:val="24"/>
                <w:lang w:eastAsia="lt-LT"/>
              </w:rPr>
              <w:t>,</w:t>
            </w:r>
            <w:r w:rsidRPr="00EE5913">
              <w:rPr>
                <w:rFonts w:asciiTheme="majorBidi" w:eastAsia="SimSun" w:hAnsiTheme="majorBidi" w:cstheme="majorBidi"/>
                <w:bCs/>
                <w:szCs w:val="24"/>
                <w:lang w:eastAsia="lt-LT"/>
              </w:rPr>
              <w:t xml:space="preserve"> ir</w:t>
            </w:r>
            <w:r w:rsidR="000C30A0">
              <w:rPr>
                <w:rFonts w:asciiTheme="majorBidi" w:eastAsia="SimSun" w:hAnsiTheme="majorBidi" w:cstheme="majorBidi"/>
                <w:bCs/>
                <w:szCs w:val="24"/>
                <w:lang w:eastAsia="lt-LT"/>
              </w:rPr>
              <w:t xml:space="preserve"> </w:t>
            </w:r>
            <w:r w:rsidR="006F2AA1" w:rsidRPr="00EE5913">
              <w:rPr>
                <w:rFonts w:asciiTheme="majorBidi" w:eastAsia="SimSun" w:hAnsiTheme="majorBidi" w:cstheme="majorBidi"/>
                <w:bCs/>
                <w:szCs w:val="24"/>
                <w:lang w:eastAsia="lt-LT"/>
              </w:rPr>
              <w:t>/</w:t>
            </w:r>
            <w:r w:rsidR="000C30A0">
              <w:rPr>
                <w:rFonts w:asciiTheme="majorBidi" w:eastAsia="SimSun" w:hAnsiTheme="majorBidi" w:cstheme="majorBidi"/>
                <w:bCs/>
                <w:szCs w:val="24"/>
                <w:lang w:eastAsia="lt-LT"/>
              </w:rPr>
              <w:t xml:space="preserve"> </w:t>
            </w:r>
            <w:r w:rsidR="006F2AA1" w:rsidRPr="00EE5913">
              <w:rPr>
                <w:rFonts w:asciiTheme="majorBidi" w:eastAsia="SimSun" w:hAnsiTheme="majorBidi" w:cstheme="majorBidi"/>
                <w:bCs/>
                <w:szCs w:val="24"/>
                <w:lang w:eastAsia="lt-LT"/>
              </w:rPr>
              <w:t>ar</w:t>
            </w:r>
            <w:r w:rsidRPr="00EE5913">
              <w:rPr>
                <w:rFonts w:asciiTheme="majorBidi" w:eastAsia="SimSun" w:hAnsiTheme="majorBidi" w:cstheme="majorBidi"/>
                <w:bCs/>
                <w:szCs w:val="24"/>
                <w:lang w:eastAsia="lt-LT"/>
              </w:rPr>
              <w:t xml:space="preserve"> lankomus </w:t>
            </w:r>
            <w:bookmarkEnd w:id="6"/>
            <w:r w:rsidRPr="00EE5913">
              <w:rPr>
                <w:rFonts w:asciiTheme="majorBidi" w:eastAsia="SimSun" w:hAnsiTheme="majorBidi" w:cstheme="majorBidi"/>
                <w:bCs/>
                <w:szCs w:val="24"/>
                <w:lang w:eastAsia="lt-LT"/>
              </w:rPr>
              <w:t>objektus</w:t>
            </w:r>
          </w:p>
        </w:tc>
        <w:tc>
          <w:tcPr>
            <w:tcW w:w="581" w:type="pct"/>
          </w:tcPr>
          <w:p w14:paraId="04D7105C" w14:textId="47224352" w:rsidR="008070F3" w:rsidRPr="00EE5913" w:rsidRDefault="006F7641"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0</w:t>
            </w:r>
            <w:r w:rsidR="008070F3" w:rsidRPr="00EE5913">
              <w:rPr>
                <w:rFonts w:asciiTheme="majorBidi" w:hAnsiTheme="majorBidi" w:cstheme="majorBidi"/>
                <w:szCs w:val="24"/>
                <w:lang w:eastAsia="lt-LT"/>
              </w:rPr>
              <w:t>–1</w:t>
            </w:r>
            <w:r w:rsidR="0012127B" w:rsidRPr="00EE5913">
              <w:rPr>
                <w:rFonts w:asciiTheme="majorBidi" w:hAnsiTheme="majorBidi" w:cstheme="majorBidi"/>
                <w:szCs w:val="24"/>
                <w:lang w:eastAsia="lt-LT"/>
              </w:rPr>
              <w:t>5</w:t>
            </w:r>
          </w:p>
        </w:tc>
        <w:tc>
          <w:tcPr>
            <w:tcW w:w="2253" w:type="pct"/>
          </w:tcPr>
          <w:p w14:paraId="17EED1FB" w14:textId="56A840A7" w:rsidR="006F7641" w:rsidRPr="00EE5913" w:rsidRDefault="006F7641"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Visais trimis atvejais – 15 balų;</w:t>
            </w:r>
          </w:p>
          <w:p w14:paraId="3C4B90FF" w14:textId="77777777" w:rsidR="006F7641" w:rsidRPr="00EE5913" w:rsidRDefault="006F7641"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dviem atvejais – 10 balų;</w:t>
            </w:r>
          </w:p>
          <w:p w14:paraId="3E88B44F" w14:textId="7EEF5979" w:rsidR="00623F8E" w:rsidRPr="00EE5913" w:rsidRDefault="006F7641"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v</w:t>
            </w:r>
            <w:r w:rsidR="008070F3" w:rsidRPr="00EE5913">
              <w:rPr>
                <w:rFonts w:asciiTheme="majorBidi" w:hAnsiTheme="majorBidi" w:cstheme="majorBidi"/>
                <w:szCs w:val="24"/>
                <w:lang w:eastAsia="lt-LT"/>
              </w:rPr>
              <w:t>ienų atveju</w:t>
            </w:r>
            <w:r w:rsidRPr="00EE5913">
              <w:rPr>
                <w:rFonts w:asciiTheme="majorBidi" w:hAnsiTheme="majorBidi" w:cstheme="majorBidi"/>
                <w:szCs w:val="24"/>
                <w:lang w:eastAsia="lt-LT"/>
              </w:rPr>
              <w:t xml:space="preserve"> </w:t>
            </w:r>
            <w:r w:rsidR="008070F3" w:rsidRPr="00EE5913">
              <w:rPr>
                <w:rFonts w:asciiTheme="majorBidi" w:hAnsiTheme="majorBidi" w:cstheme="majorBidi"/>
                <w:szCs w:val="24"/>
                <w:lang w:eastAsia="lt-LT"/>
              </w:rPr>
              <w:t xml:space="preserve"> – 5 balai</w:t>
            </w:r>
            <w:r w:rsidR="00BA18A2" w:rsidRPr="00EE5913">
              <w:rPr>
                <w:rFonts w:asciiTheme="majorBidi" w:hAnsiTheme="majorBidi" w:cstheme="majorBidi"/>
                <w:szCs w:val="24"/>
                <w:lang w:eastAsia="lt-LT"/>
              </w:rPr>
              <w:t>;</w:t>
            </w:r>
          </w:p>
          <w:p w14:paraId="499B51D8" w14:textId="017AA9C0" w:rsidR="006F2AA1" w:rsidRPr="00EE5913" w:rsidRDefault="00BA18A2"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neatitinka nei vieno atvejo – 0 balų</w:t>
            </w:r>
            <w:r w:rsidR="00886870">
              <w:rPr>
                <w:rFonts w:asciiTheme="majorBidi" w:hAnsiTheme="majorBidi" w:cstheme="majorBidi"/>
                <w:szCs w:val="24"/>
                <w:lang w:eastAsia="lt-LT"/>
              </w:rPr>
              <w:t>;</w:t>
            </w:r>
          </w:p>
        </w:tc>
      </w:tr>
      <w:tr w:rsidR="008070F3" w:rsidRPr="00A71520" w14:paraId="014FF4E8" w14:textId="77777777" w:rsidTr="00EE5913">
        <w:trPr>
          <w:trHeight w:val="1301"/>
        </w:trPr>
        <w:tc>
          <w:tcPr>
            <w:tcW w:w="280" w:type="pct"/>
          </w:tcPr>
          <w:p w14:paraId="144B083F" w14:textId="77777777" w:rsidR="008070F3" w:rsidRPr="00EE5913" w:rsidRDefault="008070F3"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6</w:t>
            </w:r>
          </w:p>
        </w:tc>
        <w:tc>
          <w:tcPr>
            <w:tcW w:w="1886" w:type="pct"/>
            <w:vAlign w:val="center"/>
          </w:tcPr>
          <w:p w14:paraId="70DE4FC4" w14:textId="77777777" w:rsidR="00886870" w:rsidRDefault="006F2AA1" w:rsidP="003544B6">
            <w:pPr>
              <w:rPr>
                <w:rFonts w:asciiTheme="majorBidi" w:hAnsiTheme="majorBidi" w:cstheme="majorBidi"/>
                <w:szCs w:val="24"/>
                <w:lang w:eastAsia="lt-LT"/>
              </w:rPr>
            </w:pPr>
            <w:bookmarkStart w:id="7" w:name="_Hlk93587160"/>
            <w:r w:rsidRPr="00EE5913">
              <w:rPr>
                <w:rFonts w:asciiTheme="majorBidi" w:hAnsiTheme="majorBidi" w:cstheme="majorBidi"/>
                <w:szCs w:val="24"/>
                <w:lang w:eastAsia="lt-LT"/>
              </w:rPr>
              <w:t xml:space="preserve">Kelio) </w:t>
            </w:r>
            <w:r w:rsidRPr="0009784A">
              <w:rPr>
                <w:rFonts w:asciiTheme="majorBidi" w:hAnsiTheme="majorBidi" w:cstheme="majorBidi"/>
                <w:szCs w:val="24"/>
                <w:lang w:eastAsia="lt-LT"/>
              </w:rPr>
              <w:t>ruože</w:t>
            </w:r>
            <w:r w:rsidR="001A603B" w:rsidRPr="000C30A0">
              <w:rPr>
                <w:rFonts w:asciiTheme="majorBidi" w:hAnsiTheme="majorBidi" w:cstheme="majorBidi"/>
                <w:szCs w:val="24"/>
                <w:lang w:eastAsia="lt-LT"/>
              </w:rPr>
              <w:t xml:space="preserve"> </w:t>
            </w:r>
            <w:r w:rsidR="001A603B" w:rsidRPr="00EE5913">
              <w:rPr>
                <w:rFonts w:asciiTheme="majorBidi" w:hAnsiTheme="majorBidi" w:cstheme="majorBidi"/>
                <w:szCs w:val="24"/>
                <w:lang w:eastAsia="lt-LT"/>
              </w:rPr>
              <w:t>n</w:t>
            </w:r>
            <w:r w:rsidR="008070F3" w:rsidRPr="00EE5913">
              <w:rPr>
                <w:rFonts w:asciiTheme="majorBidi" w:hAnsiTheme="majorBidi" w:cstheme="majorBidi"/>
                <w:szCs w:val="24"/>
                <w:lang w:eastAsia="lt-LT"/>
              </w:rPr>
              <w:t xml:space="preserve">epatenkinama, </w:t>
            </w:r>
          </w:p>
          <w:p w14:paraId="1D88197A" w14:textId="7033089D" w:rsidR="008070F3" w:rsidRPr="00EE5913" w:rsidRDefault="008070F3" w:rsidP="003544B6">
            <w:pPr>
              <w:rPr>
                <w:rFonts w:asciiTheme="majorBidi" w:hAnsiTheme="majorBidi" w:cstheme="majorBidi"/>
                <w:szCs w:val="24"/>
                <w:lang w:eastAsia="lt-LT"/>
              </w:rPr>
            </w:pPr>
            <w:r w:rsidRPr="00EE5913">
              <w:rPr>
                <w:rFonts w:asciiTheme="majorBidi" w:hAnsiTheme="majorBidi" w:cstheme="majorBidi"/>
                <w:szCs w:val="24"/>
                <w:lang w:eastAsia="lt-LT"/>
              </w:rPr>
              <w:t>bloga</w:t>
            </w:r>
            <w:r w:rsidR="006F2AA1" w:rsidRPr="00EE5913">
              <w:rPr>
                <w:rFonts w:asciiTheme="majorBidi" w:hAnsiTheme="majorBidi" w:cstheme="majorBidi"/>
                <w:szCs w:val="24"/>
                <w:lang w:eastAsia="lt-LT"/>
              </w:rPr>
              <w:t xml:space="preserve"> ar labai bloga</w:t>
            </w:r>
            <w:r w:rsidRPr="00EE5913">
              <w:rPr>
                <w:rFonts w:asciiTheme="majorBidi" w:hAnsiTheme="majorBidi" w:cstheme="majorBidi"/>
                <w:szCs w:val="24"/>
                <w:lang w:eastAsia="lt-LT"/>
              </w:rPr>
              <w:t xml:space="preserve"> susisiekimo infrastruktūros būklė</w:t>
            </w:r>
            <w:bookmarkEnd w:id="7"/>
          </w:p>
        </w:tc>
        <w:tc>
          <w:tcPr>
            <w:tcW w:w="581" w:type="pct"/>
          </w:tcPr>
          <w:p w14:paraId="094626D4" w14:textId="348047CD" w:rsidR="008070F3" w:rsidRPr="00EE5913" w:rsidRDefault="006F2AA1"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0</w:t>
            </w:r>
            <w:r w:rsidR="00BA18A2" w:rsidRPr="00EE5913">
              <w:rPr>
                <w:rFonts w:asciiTheme="majorBidi" w:hAnsiTheme="majorBidi" w:cstheme="majorBidi"/>
                <w:szCs w:val="24"/>
                <w:lang w:eastAsia="lt-LT"/>
              </w:rPr>
              <w:t>–</w:t>
            </w:r>
            <w:r w:rsidRPr="00EE5913">
              <w:rPr>
                <w:rFonts w:asciiTheme="majorBidi" w:hAnsiTheme="majorBidi" w:cstheme="majorBidi"/>
                <w:szCs w:val="24"/>
                <w:lang w:eastAsia="lt-LT"/>
              </w:rPr>
              <w:t>1</w:t>
            </w:r>
            <w:r w:rsidR="0012127B" w:rsidRPr="00EE5913">
              <w:rPr>
                <w:rFonts w:asciiTheme="majorBidi" w:hAnsiTheme="majorBidi" w:cstheme="majorBidi"/>
                <w:szCs w:val="24"/>
                <w:lang w:eastAsia="lt-LT"/>
              </w:rPr>
              <w:t>0</w:t>
            </w:r>
          </w:p>
        </w:tc>
        <w:tc>
          <w:tcPr>
            <w:tcW w:w="2253" w:type="pct"/>
          </w:tcPr>
          <w:p w14:paraId="52EDDDE3" w14:textId="5176FA95" w:rsidR="0012127B" w:rsidRPr="00EE5913" w:rsidRDefault="0012127B"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Labai bloga ir</w:t>
            </w:r>
            <w:r w:rsidR="000C30A0">
              <w:rPr>
                <w:rFonts w:asciiTheme="majorBidi" w:hAnsiTheme="majorBidi" w:cstheme="majorBidi"/>
                <w:szCs w:val="24"/>
                <w:lang w:eastAsia="lt-LT"/>
              </w:rPr>
              <w:t xml:space="preserve"> </w:t>
            </w:r>
            <w:r w:rsidRPr="00EE5913">
              <w:rPr>
                <w:rFonts w:asciiTheme="majorBidi" w:hAnsiTheme="majorBidi" w:cstheme="majorBidi"/>
                <w:szCs w:val="24"/>
                <w:lang w:eastAsia="lt-LT"/>
              </w:rPr>
              <w:t>/</w:t>
            </w:r>
            <w:r w:rsidR="000C30A0">
              <w:rPr>
                <w:rFonts w:asciiTheme="majorBidi" w:hAnsiTheme="majorBidi" w:cstheme="majorBidi"/>
                <w:szCs w:val="24"/>
                <w:lang w:eastAsia="lt-LT"/>
              </w:rPr>
              <w:t xml:space="preserve"> </w:t>
            </w:r>
            <w:r w:rsidRPr="00EE5913">
              <w:rPr>
                <w:rFonts w:asciiTheme="majorBidi" w:hAnsiTheme="majorBidi" w:cstheme="majorBidi"/>
                <w:szCs w:val="24"/>
                <w:lang w:eastAsia="lt-LT"/>
              </w:rPr>
              <w:t>ar neužtikrintas eismo dalyvių saugumas – 10 balų;</w:t>
            </w:r>
          </w:p>
          <w:p w14:paraId="2DD4B5B1" w14:textId="61CFFD78" w:rsidR="006F7641" w:rsidRPr="00EE5913" w:rsidRDefault="006F7641"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bloga – 5 balai;</w:t>
            </w:r>
          </w:p>
          <w:p w14:paraId="498E2C29" w14:textId="1BA6FF3A" w:rsidR="006F7641" w:rsidRPr="00EE5913" w:rsidRDefault="006F7641"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 xml:space="preserve">nepatenkinama – </w:t>
            </w:r>
            <w:r w:rsidRPr="00EE5913">
              <w:rPr>
                <w:rFonts w:asciiTheme="majorBidi" w:hAnsiTheme="majorBidi" w:cstheme="majorBidi"/>
                <w:szCs w:val="24"/>
              </w:rPr>
              <w:t>0 balų</w:t>
            </w:r>
            <w:r w:rsidR="00886870">
              <w:rPr>
                <w:rFonts w:asciiTheme="majorBidi" w:hAnsiTheme="majorBidi" w:cstheme="majorBidi"/>
                <w:szCs w:val="24"/>
              </w:rPr>
              <w:t>;</w:t>
            </w:r>
          </w:p>
          <w:p w14:paraId="634C4DC2" w14:textId="544B0797" w:rsidR="008070F3" w:rsidRPr="00EE5913" w:rsidRDefault="008070F3" w:rsidP="00EE5913">
            <w:pPr>
              <w:jc w:val="center"/>
              <w:rPr>
                <w:rFonts w:asciiTheme="majorBidi" w:hAnsiTheme="majorBidi" w:cstheme="majorBidi"/>
                <w:szCs w:val="24"/>
                <w:lang w:eastAsia="lt-LT"/>
              </w:rPr>
            </w:pPr>
          </w:p>
        </w:tc>
      </w:tr>
      <w:tr w:rsidR="006F7641" w:rsidRPr="00A71520" w14:paraId="156781C5" w14:textId="77777777" w:rsidTr="00C8193A">
        <w:tc>
          <w:tcPr>
            <w:tcW w:w="280" w:type="pct"/>
          </w:tcPr>
          <w:p w14:paraId="1F77B7C3" w14:textId="77777777" w:rsidR="006F7641" w:rsidRPr="00EE5913" w:rsidRDefault="006F7641" w:rsidP="00EE5913">
            <w:pPr>
              <w:jc w:val="center"/>
              <w:rPr>
                <w:rFonts w:asciiTheme="majorBidi" w:hAnsiTheme="majorBidi" w:cstheme="majorBidi"/>
                <w:szCs w:val="24"/>
                <w:lang w:eastAsia="lt-LT"/>
              </w:rPr>
            </w:pPr>
          </w:p>
        </w:tc>
        <w:tc>
          <w:tcPr>
            <w:tcW w:w="1886" w:type="pct"/>
            <w:vAlign w:val="center"/>
          </w:tcPr>
          <w:p w14:paraId="4ED17C98" w14:textId="55723200" w:rsidR="006F7641" w:rsidRPr="00EE5913" w:rsidRDefault="006F7641" w:rsidP="00EE5913">
            <w:pPr>
              <w:rPr>
                <w:rFonts w:asciiTheme="majorBidi" w:hAnsiTheme="majorBidi" w:cstheme="majorBidi"/>
                <w:szCs w:val="24"/>
                <w:lang w:eastAsia="lt-LT"/>
              </w:rPr>
            </w:pPr>
            <w:r w:rsidRPr="00EE5913">
              <w:rPr>
                <w:rFonts w:asciiTheme="majorBidi" w:hAnsiTheme="majorBidi" w:cstheme="majorBidi"/>
                <w:szCs w:val="24"/>
                <w:lang w:eastAsia="lt-LT"/>
              </w:rPr>
              <w:t>Maksimali bendra balų suma</w:t>
            </w:r>
          </w:p>
        </w:tc>
        <w:tc>
          <w:tcPr>
            <w:tcW w:w="581" w:type="pct"/>
          </w:tcPr>
          <w:p w14:paraId="55A5BB5E" w14:textId="3A77A8B2" w:rsidR="006F7641" w:rsidRPr="00EE5913" w:rsidRDefault="006F7641"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100</w:t>
            </w:r>
          </w:p>
        </w:tc>
        <w:tc>
          <w:tcPr>
            <w:tcW w:w="2253" w:type="pct"/>
          </w:tcPr>
          <w:p w14:paraId="5211F16B" w14:textId="77777777" w:rsidR="006F7641" w:rsidRPr="00EE5913" w:rsidRDefault="006F7641" w:rsidP="00EE5913">
            <w:pPr>
              <w:jc w:val="center"/>
              <w:rPr>
                <w:rFonts w:asciiTheme="majorBidi" w:hAnsiTheme="majorBidi" w:cstheme="majorBidi"/>
                <w:szCs w:val="24"/>
                <w:lang w:eastAsia="lt-LT"/>
              </w:rPr>
            </w:pPr>
          </w:p>
        </w:tc>
      </w:tr>
      <w:tr w:rsidR="00F75B81" w:rsidRPr="00A71520" w14:paraId="21146765" w14:textId="77777777" w:rsidTr="00C8193A">
        <w:tc>
          <w:tcPr>
            <w:tcW w:w="280" w:type="pct"/>
          </w:tcPr>
          <w:p w14:paraId="753011C3" w14:textId="77777777" w:rsidR="00F75B81" w:rsidRPr="00EE5913" w:rsidRDefault="00F75B81" w:rsidP="00EE5913">
            <w:pPr>
              <w:jc w:val="center"/>
              <w:rPr>
                <w:rFonts w:asciiTheme="majorBidi" w:hAnsiTheme="majorBidi" w:cstheme="majorBidi"/>
                <w:szCs w:val="24"/>
                <w:lang w:eastAsia="lt-LT"/>
              </w:rPr>
            </w:pPr>
          </w:p>
        </w:tc>
        <w:tc>
          <w:tcPr>
            <w:tcW w:w="1886" w:type="pct"/>
            <w:vAlign w:val="center"/>
          </w:tcPr>
          <w:p w14:paraId="502652B6" w14:textId="10272264" w:rsidR="00F75B81" w:rsidRPr="00EE5913" w:rsidRDefault="00F75B81" w:rsidP="00EE5913">
            <w:pPr>
              <w:rPr>
                <w:rFonts w:asciiTheme="majorBidi" w:hAnsiTheme="majorBidi" w:cstheme="majorBidi"/>
                <w:szCs w:val="24"/>
                <w:lang w:eastAsia="lt-LT"/>
              </w:rPr>
            </w:pPr>
            <w:r w:rsidRPr="00EE5913">
              <w:rPr>
                <w:rFonts w:asciiTheme="majorBidi" w:hAnsiTheme="majorBidi" w:cstheme="majorBidi"/>
                <w:szCs w:val="24"/>
                <w:lang w:eastAsia="lt-LT"/>
              </w:rPr>
              <w:t>Papildomi balai</w:t>
            </w:r>
            <w:r w:rsidR="007F0F9C">
              <w:rPr>
                <w:rFonts w:asciiTheme="majorBidi" w:hAnsiTheme="majorBidi" w:cstheme="majorBidi"/>
                <w:szCs w:val="24"/>
                <w:lang w:eastAsia="lt-LT"/>
              </w:rPr>
              <w:t>:</w:t>
            </w:r>
          </w:p>
        </w:tc>
        <w:tc>
          <w:tcPr>
            <w:tcW w:w="581" w:type="pct"/>
          </w:tcPr>
          <w:p w14:paraId="693FE71B" w14:textId="77777777" w:rsidR="00F75B81" w:rsidRPr="00EE5913" w:rsidRDefault="00F75B81" w:rsidP="00EE5913">
            <w:pPr>
              <w:jc w:val="center"/>
              <w:rPr>
                <w:rFonts w:asciiTheme="majorBidi" w:hAnsiTheme="majorBidi" w:cstheme="majorBidi"/>
                <w:szCs w:val="24"/>
                <w:lang w:eastAsia="lt-LT"/>
              </w:rPr>
            </w:pPr>
          </w:p>
        </w:tc>
        <w:tc>
          <w:tcPr>
            <w:tcW w:w="2253" w:type="pct"/>
          </w:tcPr>
          <w:p w14:paraId="5391F297" w14:textId="77777777" w:rsidR="00F75B81" w:rsidRPr="00EE5913" w:rsidRDefault="00F75B81" w:rsidP="00EE5913">
            <w:pPr>
              <w:jc w:val="center"/>
              <w:rPr>
                <w:rFonts w:asciiTheme="majorBidi" w:hAnsiTheme="majorBidi" w:cstheme="majorBidi"/>
                <w:szCs w:val="24"/>
                <w:lang w:eastAsia="lt-LT"/>
              </w:rPr>
            </w:pPr>
          </w:p>
        </w:tc>
      </w:tr>
      <w:tr w:rsidR="008070F3" w:rsidRPr="00A71520" w14:paraId="46813696" w14:textId="77777777" w:rsidTr="00C8193A">
        <w:tc>
          <w:tcPr>
            <w:tcW w:w="280" w:type="pct"/>
          </w:tcPr>
          <w:p w14:paraId="73730B32" w14:textId="77777777" w:rsidR="008070F3" w:rsidRPr="00EE5913" w:rsidRDefault="008070F3"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7</w:t>
            </w:r>
          </w:p>
        </w:tc>
        <w:tc>
          <w:tcPr>
            <w:tcW w:w="1886" w:type="pct"/>
            <w:vAlign w:val="center"/>
          </w:tcPr>
          <w:p w14:paraId="1F816FBC" w14:textId="485F102C" w:rsidR="008070F3" w:rsidRPr="00EE5913" w:rsidRDefault="00F75B81" w:rsidP="00EE5913">
            <w:pPr>
              <w:rPr>
                <w:rFonts w:asciiTheme="majorBidi" w:hAnsiTheme="majorBidi" w:cstheme="majorBidi"/>
                <w:szCs w:val="24"/>
                <w:lang w:eastAsia="lt-LT"/>
              </w:rPr>
            </w:pPr>
            <w:r w:rsidRPr="00EE5913">
              <w:rPr>
                <w:rFonts w:asciiTheme="majorBidi" w:hAnsiTheme="majorBidi" w:cstheme="majorBidi"/>
                <w:szCs w:val="24"/>
                <w:lang w:eastAsia="lt-LT"/>
              </w:rPr>
              <w:t>Kelio ruožas</w:t>
            </w:r>
            <w:r w:rsidR="0080170A" w:rsidRPr="00EE5913">
              <w:rPr>
                <w:rFonts w:asciiTheme="majorBidi" w:hAnsiTheme="majorBidi" w:cstheme="majorBidi"/>
                <w:szCs w:val="24"/>
              </w:rPr>
              <w:t>, kuri</w:t>
            </w:r>
            <w:r w:rsidRPr="00EE5913">
              <w:rPr>
                <w:rFonts w:asciiTheme="majorBidi" w:hAnsiTheme="majorBidi" w:cstheme="majorBidi"/>
                <w:szCs w:val="24"/>
              </w:rPr>
              <w:t>o</w:t>
            </w:r>
            <w:r w:rsidR="0080170A" w:rsidRPr="00EE5913">
              <w:rPr>
                <w:rFonts w:asciiTheme="majorBidi" w:hAnsiTheme="majorBidi" w:cstheme="majorBidi"/>
                <w:szCs w:val="24"/>
              </w:rPr>
              <w:t xml:space="preserve"> </w:t>
            </w:r>
            <w:r w:rsidRPr="00EE5913">
              <w:rPr>
                <w:rFonts w:asciiTheme="majorBidi" w:hAnsiTheme="majorBidi" w:cstheme="majorBidi"/>
                <w:szCs w:val="24"/>
                <w:lang w:eastAsia="lt-LT"/>
              </w:rPr>
              <w:t>d</w:t>
            </w:r>
            <w:r w:rsidR="0080170A" w:rsidRPr="00EE5913">
              <w:rPr>
                <w:rFonts w:asciiTheme="majorBidi" w:hAnsiTheme="majorBidi" w:cstheme="majorBidi"/>
                <w:szCs w:val="24"/>
                <w:lang w:eastAsia="lt-LT"/>
              </w:rPr>
              <w:t xml:space="preserve">alį darbų </w:t>
            </w:r>
            <w:r w:rsidR="00841E93" w:rsidRPr="00EE5913">
              <w:rPr>
                <w:rFonts w:asciiTheme="majorBidi" w:hAnsiTheme="majorBidi" w:cstheme="majorBidi"/>
                <w:szCs w:val="24"/>
                <w:lang w:eastAsia="lt-LT"/>
              </w:rPr>
              <w:t xml:space="preserve">savanorišku indėliu </w:t>
            </w:r>
            <w:r w:rsidR="0080170A" w:rsidRPr="00EE5913">
              <w:rPr>
                <w:rFonts w:asciiTheme="majorBidi" w:hAnsiTheme="majorBidi" w:cstheme="majorBidi"/>
                <w:szCs w:val="24"/>
                <w:lang w:eastAsia="lt-LT"/>
              </w:rPr>
              <w:t>(</w:t>
            </w:r>
            <w:r w:rsidR="0080170A" w:rsidRPr="00EE5913">
              <w:rPr>
                <w:rFonts w:asciiTheme="majorBidi" w:hAnsiTheme="majorBidi" w:cstheme="majorBidi"/>
                <w:szCs w:val="24"/>
              </w:rPr>
              <w:t>ne mažiau kaip 30 procentų objekto vertės)</w:t>
            </w:r>
            <w:r w:rsidR="0080170A" w:rsidRPr="00EE5913">
              <w:rPr>
                <w:rFonts w:asciiTheme="majorBidi" w:hAnsiTheme="majorBidi" w:cstheme="majorBidi"/>
                <w:szCs w:val="24"/>
                <w:lang w:eastAsia="lt-LT"/>
              </w:rPr>
              <w:t xml:space="preserve"> </w:t>
            </w:r>
            <w:r w:rsidR="00841E93" w:rsidRPr="00EE5913">
              <w:rPr>
                <w:rFonts w:asciiTheme="majorBidi" w:hAnsiTheme="majorBidi" w:cstheme="majorBidi"/>
                <w:szCs w:val="24"/>
                <w:lang w:eastAsia="lt-LT"/>
              </w:rPr>
              <w:t xml:space="preserve">apmoka </w:t>
            </w:r>
            <w:r w:rsidR="00841E93" w:rsidRPr="00EE5913">
              <w:rPr>
                <w:rFonts w:asciiTheme="majorBidi" w:hAnsiTheme="majorBidi" w:cstheme="majorBidi"/>
                <w:szCs w:val="24"/>
              </w:rPr>
              <w:t>fiziniai ar juridiniai asmenys</w:t>
            </w:r>
          </w:p>
        </w:tc>
        <w:tc>
          <w:tcPr>
            <w:tcW w:w="581" w:type="pct"/>
          </w:tcPr>
          <w:p w14:paraId="43A833F9" w14:textId="371F7EF0" w:rsidR="008070F3" w:rsidRPr="00EE5913" w:rsidRDefault="008070F3"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0</w:t>
            </w:r>
            <w:r w:rsidR="00BA18A2" w:rsidRPr="00EE5913">
              <w:rPr>
                <w:rFonts w:asciiTheme="majorBidi" w:hAnsiTheme="majorBidi" w:cstheme="majorBidi"/>
                <w:szCs w:val="24"/>
                <w:lang w:eastAsia="lt-LT"/>
              </w:rPr>
              <w:t>–</w:t>
            </w:r>
            <w:r w:rsidR="000D6B68" w:rsidRPr="00EE5913">
              <w:rPr>
                <w:rFonts w:asciiTheme="majorBidi" w:hAnsiTheme="majorBidi" w:cstheme="majorBidi"/>
                <w:szCs w:val="24"/>
                <w:lang w:eastAsia="lt-LT"/>
              </w:rPr>
              <w:t>5</w:t>
            </w:r>
            <w:r w:rsidRPr="00EE5913">
              <w:rPr>
                <w:rFonts w:asciiTheme="majorBidi" w:hAnsiTheme="majorBidi" w:cstheme="majorBidi"/>
                <w:szCs w:val="24"/>
                <w:lang w:eastAsia="lt-LT"/>
              </w:rPr>
              <w:t>0</w:t>
            </w:r>
          </w:p>
        </w:tc>
        <w:tc>
          <w:tcPr>
            <w:tcW w:w="2253" w:type="pct"/>
          </w:tcPr>
          <w:p w14:paraId="35C03DD4" w14:textId="64120CB0" w:rsidR="00F75B81" w:rsidRPr="00EE5913" w:rsidRDefault="008070F3"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 xml:space="preserve">Balų skaičius nustatomas prisidedamu proporcingumu nuo </w:t>
            </w:r>
            <w:r w:rsidR="00C92117" w:rsidRPr="00814E00">
              <w:rPr>
                <w:szCs w:val="24"/>
              </w:rPr>
              <w:t>projekto</w:t>
            </w:r>
            <w:r w:rsidR="00C92117">
              <w:rPr>
                <w:szCs w:val="24"/>
              </w:rPr>
              <w:t xml:space="preserve"> vertės</w:t>
            </w:r>
            <w:r w:rsidR="00F75B81" w:rsidRPr="00EE5913">
              <w:rPr>
                <w:rFonts w:asciiTheme="majorBidi" w:hAnsiTheme="majorBidi" w:cstheme="majorBidi"/>
                <w:szCs w:val="24"/>
                <w:lang w:eastAsia="lt-LT"/>
              </w:rPr>
              <w:t>;</w:t>
            </w:r>
          </w:p>
          <w:p w14:paraId="7879B4E5" w14:textId="634E8D7B" w:rsidR="008070F3" w:rsidRPr="00EE5913" w:rsidRDefault="000D6B68" w:rsidP="00EE5913">
            <w:pPr>
              <w:jc w:val="center"/>
              <w:rPr>
                <w:rFonts w:asciiTheme="majorBidi" w:hAnsiTheme="majorBidi" w:cstheme="majorBidi"/>
                <w:szCs w:val="24"/>
                <w:lang w:eastAsia="lt-LT"/>
              </w:rPr>
            </w:pPr>
            <w:r w:rsidRPr="00EE5913">
              <w:rPr>
                <w:rFonts w:asciiTheme="majorBidi" w:hAnsiTheme="majorBidi" w:cstheme="majorBidi"/>
                <w:szCs w:val="24"/>
                <w:lang w:eastAsia="lt-LT"/>
              </w:rPr>
              <w:t>m</w:t>
            </w:r>
            <w:r w:rsidR="00F75B81" w:rsidRPr="00EE5913">
              <w:rPr>
                <w:rFonts w:asciiTheme="majorBidi" w:hAnsiTheme="majorBidi" w:cstheme="majorBidi"/>
                <w:szCs w:val="24"/>
                <w:lang w:eastAsia="lt-LT"/>
              </w:rPr>
              <w:t xml:space="preserve">ažiau nei 30 proc. </w:t>
            </w:r>
            <w:r w:rsidRPr="00EE5913">
              <w:rPr>
                <w:rFonts w:asciiTheme="majorBidi" w:hAnsiTheme="majorBidi" w:cstheme="majorBidi"/>
                <w:szCs w:val="24"/>
                <w:lang w:eastAsia="lt-LT"/>
              </w:rPr>
              <w:t>– 0 balų</w:t>
            </w:r>
          </w:p>
          <w:p w14:paraId="26DEA589" w14:textId="58D4D845" w:rsidR="00F75B81" w:rsidRPr="00EE5913" w:rsidRDefault="00F75B81" w:rsidP="00EE5913">
            <w:pPr>
              <w:jc w:val="center"/>
              <w:rPr>
                <w:rFonts w:asciiTheme="majorBidi" w:hAnsiTheme="majorBidi" w:cstheme="majorBidi"/>
                <w:szCs w:val="24"/>
                <w:lang w:eastAsia="lt-LT"/>
              </w:rPr>
            </w:pPr>
          </w:p>
        </w:tc>
      </w:tr>
      <w:bookmarkEnd w:id="2"/>
    </w:tbl>
    <w:p w14:paraId="1A6E6B1E" w14:textId="77777777" w:rsidR="00B7224A" w:rsidRDefault="00B7224A" w:rsidP="00A71520">
      <w:pPr>
        <w:ind w:firstLine="850"/>
        <w:jc w:val="both"/>
        <w:rPr>
          <w:rFonts w:asciiTheme="majorBidi" w:hAnsiTheme="majorBidi" w:cstheme="majorBidi"/>
          <w:szCs w:val="24"/>
          <w:lang w:eastAsia="lt-LT"/>
        </w:rPr>
      </w:pPr>
    </w:p>
    <w:p w14:paraId="146769E6" w14:textId="2DF60010" w:rsidR="005329DB" w:rsidRPr="00814E00" w:rsidRDefault="0004318E" w:rsidP="00D357E1">
      <w:pPr>
        <w:widowControl w:val="0"/>
        <w:tabs>
          <w:tab w:val="left" w:pos="851"/>
          <w:tab w:val="left" w:pos="1080"/>
          <w:tab w:val="left" w:pos="1293"/>
        </w:tabs>
        <w:jc w:val="both"/>
        <w:rPr>
          <w:rFonts w:asciiTheme="majorBidi" w:hAnsiTheme="majorBidi" w:cstheme="majorBidi"/>
          <w:szCs w:val="24"/>
        </w:rPr>
      </w:pPr>
      <w:r>
        <w:rPr>
          <w:rFonts w:asciiTheme="majorBidi" w:hAnsiTheme="majorBidi" w:cstheme="majorBidi"/>
          <w:szCs w:val="24"/>
        </w:rPr>
        <w:t xml:space="preserve">            </w:t>
      </w:r>
      <w:r w:rsidR="00841E93">
        <w:rPr>
          <w:rFonts w:asciiTheme="majorBidi" w:hAnsiTheme="majorBidi" w:cstheme="majorBidi"/>
          <w:szCs w:val="24"/>
        </w:rPr>
        <w:t xml:space="preserve">16. </w:t>
      </w:r>
      <w:r w:rsidR="005329DB" w:rsidRPr="00A71520">
        <w:rPr>
          <w:rFonts w:asciiTheme="majorBidi" w:hAnsiTheme="majorBidi" w:cstheme="majorBidi"/>
          <w:szCs w:val="24"/>
        </w:rPr>
        <w:t>Aprašo 1</w:t>
      </w:r>
      <w:r w:rsidR="004B5B15">
        <w:rPr>
          <w:rFonts w:asciiTheme="majorBidi" w:hAnsiTheme="majorBidi" w:cstheme="majorBidi"/>
          <w:szCs w:val="24"/>
        </w:rPr>
        <w:t>5</w:t>
      </w:r>
      <w:r w:rsidR="005329DB" w:rsidRPr="00A71520">
        <w:rPr>
          <w:rFonts w:asciiTheme="majorBidi" w:hAnsiTheme="majorBidi" w:cstheme="majorBidi"/>
          <w:szCs w:val="24"/>
        </w:rPr>
        <w:t xml:space="preserve"> punkte nurodytą </w:t>
      </w:r>
      <w:r w:rsidR="005329DB" w:rsidRPr="00D357E1">
        <w:rPr>
          <w:rFonts w:asciiTheme="majorBidi" w:hAnsiTheme="majorBidi" w:cstheme="majorBidi"/>
          <w:szCs w:val="24"/>
        </w:rPr>
        <w:t>7</w:t>
      </w:r>
      <w:r w:rsidR="005329DB" w:rsidRPr="002D0B7F">
        <w:rPr>
          <w:rFonts w:asciiTheme="majorBidi" w:hAnsiTheme="majorBidi" w:cstheme="majorBidi"/>
          <w:color w:val="FF0000"/>
          <w:szCs w:val="24"/>
        </w:rPr>
        <w:t xml:space="preserve"> </w:t>
      </w:r>
      <w:r w:rsidR="005329DB" w:rsidRPr="00A71520">
        <w:rPr>
          <w:rFonts w:asciiTheme="majorBidi" w:hAnsiTheme="majorBidi" w:cstheme="majorBidi"/>
          <w:szCs w:val="24"/>
        </w:rPr>
        <w:t xml:space="preserve">kriterijų atitinkantiems objektams lėšos skiriamos pagal poreikį, nustatytą </w:t>
      </w:r>
      <w:r w:rsidR="00814E00" w:rsidRPr="00814E00">
        <w:rPr>
          <w:rFonts w:asciiTheme="majorBidi" w:hAnsiTheme="majorBidi" w:cstheme="majorBidi"/>
          <w:szCs w:val="24"/>
        </w:rPr>
        <w:t>K</w:t>
      </w:r>
      <w:r w:rsidR="005329DB" w:rsidRPr="00814E00">
        <w:rPr>
          <w:rFonts w:asciiTheme="majorBidi" w:hAnsiTheme="majorBidi" w:cstheme="majorBidi"/>
          <w:szCs w:val="24"/>
        </w:rPr>
        <w:t>elio projekte, bet ne daugiau kaip 70 procentų objekto vertės.</w:t>
      </w:r>
    </w:p>
    <w:p w14:paraId="5E56629D" w14:textId="2281B774" w:rsidR="005329DB" w:rsidRPr="00814E00" w:rsidRDefault="00841E93" w:rsidP="00D357E1">
      <w:pPr>
        <w:ind w:right="-1" w:firstLine="709"/>
        <w:jc w:val="both"/>
        <w:rPr>
          <w:szCs w:val="24"/>
        </w:rPr>
      </w:pPr>
      <w:r w:rsidRPr="00814E00">
        <w:rPr>
          <w:rFonts w:asciiTheme="majorBidi" w:hAnsiTheme="majorBidi" w:cstheme="majorBidi"/>
          <w:szCs w:val="24"/>
        </w:rPr>
        <w:t>17.</w:t>
      </w:r>
      <w:r w:rsidR="005329DB" w:rsidRPr="00814E00">
        <w:rPr>
          <w:szCs w:val="24"/>
        </w:rPr>
        <w:t xml:space="preserve"> Jeigu parinkus </w:t>
      </w:r>
      <w:r w:rsidR="00814E00" w:rsidRPr="00814E00">
        <w:rPr>
          <w:szCs w:val="24"/>
        </w:rPr>
        <w:t>K</w:t>
      </w:r>
      <w:r w:rsidR="005329DB" w:rsidRPr="00814E00">
        <w:rPr>
          <w:szCs w:val="24"/>
        </w:rPr>
        <w:t>eli</w:t>
      </w:r>
      <w:r w:rsidR="00814E00" w:rsidRPr="00814E00">
        <w:rPr>
          <w:szCs w:val="24"/>
        </w:rPr>
        <w:t>o</w:t>
      </w:r>
      <w:r w:rsidR="005329DB" w:rsidRPr="00814E00">
        <w:rPr>
          <w:szCs w:val="24"/>
        </w:rPr>
        <w:t xml:space="preserve"> projekto įgyvendinimo rangovą tiksli projekto įgyvendinimo darbų kaina yra mažesnė arba didesnė </w:t>
      </w:r>
      <w:r w:rsidRPr="00814E00">
        <w:rPr>
          <w:szCs w:val="24"/>
        </w:rPr>
        <w:t xml:space="preserve">už </w:t>
      </w:r>
      <w:r w:rsidR="005329DB" w:rsidRPr="00814E00">
        <w:rPr>
          <w:szCs w:val="24"/>
        </w:rPr>
        <w:t>pateiktame pasiūlyme nurodytą preliminarią projekto vertę, tuomet šalių (</w:t>
      </w:r>
      <w:r w:rsidRPr="00814E00">
        <w:rPr>
          <w:szCs w:val="24"/>
        </w:rPr>
        <w:t>Savivaldybės administracijos</w:t>
      </w:r>
      <w:r w:rsidR="005329DB" w:rsidRPr="00814E00">
        <w:rPr>
          <w:szCs w:val="24"/>
        </w:rPr>
        <w:t xml:space="preserve"> ir fizinio ar juridinio asmens, pageidaujančio perduoti tikslinių lėšų kelių projektui įgyvendinti) finansiniai įsipareigojimai yra proporcingai mažinami arba didinami išlaikant nustatytą procentinį kiekvienos šalies finansavimo santykį. </w:t>
      </w:r>
    </w:p>
    <w:p w14:paraId="3BA75177" w14:textId="15FF3C85" w:rsidR="00B6143E" w:rsidRDefault="00E92352" w:rsidP="00CF7492">
      <w:pPr>
        <w:ind w:firstLine="709"/>
        <w:jc w:val="both"/>
        <w:rPr>
          <w:rFonts w:asciiTheme="majorBidi" w:hAnsiTheme="majorBidi" w:cstheme="majorBidi"/>
          <w:szCs w:val="24"/>
        </w:rPr>
      </w:pPr>
      <w:r w:rsidRPr="00814E00">
        <w:rPr>
          <w:rFonts w:asciiTheme="majorBidi" w:hAnsiTheme="majorBidi" w:cstheme="majorBidi"/>
          <w:szCs w:val="24"/>
          <w:lang w:eastAsia="lt-LT"/>
        </w:rPr>
        <w:t>1</w:t>
      </w:r>
      <w:r w:rsidR="00050212">
        <w:rPr>
          <w:rFonts w:asciiTheme="majorBidi" w:hAnsiTheme="majorBidi" w:cstheme="majorBidi"/>
          <w:szCs w:val="24"/>
          <w:lang w:eastAsia="lt-LT"/>
        </w:rPr>
        <w:t>8</w:t>
      </w:r>
      <w:r w:rsidRPr="00814E00">
        <w:rPr>
          <w:rFonts w:asciiTheme="majorBidi" w:hAnsiTheme="majorBidi" w:cstheme="majorBidi"/>
          <w:szCs w:val="24"/>
          <w:lang w:eastAsia="lt-LT"/>
        </w:rPr>
        <w:t xml:space="preserve">. </w:t>
      </w:r>
      <w:r w:rsidR="0042327B" w:rsidRPr="00814E00">
        <w:rPr>
          <w:rFonts w:asciiTheme="majorBidi" w:hAnsiTheme="majorBidi" w:cstheme="majorBidi"/>
          <w:szCs w:val="24"/>
          <w:lang w:eastAsia="lt-LT"/>
        </w:rPr>
        <w:t xml:space="preserve">Gavus kvietimą pasirašyti einamųjų metų </w:t>
      </w:r>
      <w:r w:rsidR="00D6378F" w:rsidRPr="00814E00">
        <w:rPr>
          <w:rFonts w:asciiTheme="majorBidi" w:hAnsiTheme="majorBidi" w:cstheme="majorBidi"/>
          <w:szCs w:val="24"/>
          <w:lang w:eastAsia="lt-LT"/>
        </w:rPr>
        <w:t xml:space="preserve">Programos </w:t>
      </w:r>
      <w:r w:rsidR="0042327B" w:rsidRPr="00814E00">
        <w:rPr>
          <w:rFonts w:asciiTheme="majorBidi" w:hAnsiTheme="majorBidi" w:cstheme="majorBidi"/>
          <w:szCs w:val="24"/>
          <w:lang w:eastAsia="lt-LT"/>
        </w:rPr>
        <w:t xml:space="preserve">lėšų </w:t>
      </w:r>
      <w:r w:rsidR="00630364">
        <w:rPr>
          <w:rFonts w:asciiTheme="majorBidi" w:hAnsiTheme="majorBidi" w:cstheme="majorBidi"/>
          <w:szCs w:val="24"/>
          <w:lang w:eastAsia="lt-LT"/>
        </w:rPr>
        <w:t>F</w:t>
      </w:r>
      <w:r w:rsidR="0042327B" w:rsidRPr="00E46E73">
        <w:rPr>
          <w:rFonts w:asciiTheme="majorBidi" w:hAnsiTheme="majorBidi" w:cstheme="majorBidi"/>
          <w:szCs w:val="24"/>
          <w:lang w:eastAsia="lt-LT"/>
        </w:rPr>
        <w:t>inansavimo sutartį su VĮ Lietuvos automobilių kelių direkcij</w:t>
      </w:r>
      <w:r w:rsidR="00E25875">
        <w:rPr>
          <w:rFonts w:asciiTheme="majorBidi" w:hAnsiTheme="majorBidi" w:cstheme="majorBidi"/>
          <w:szCs w:val="24"/>
          <w:lang w:eastAsia="lt-LT"/>
        </w:rPr>
        <w:t>a</w:t>
      </w:r>
      <w:r w:rsidR="0042327B" w:rsidRPr="00E46E73">
        <w:rPr>
          <w:rFonts w:asciiTheme="majorBidi" w:hAnsiTheme="majorBidi" w:cstheme="majorBidi"/>
          <w:szCs w:val="24"/>
          <w:lang w:eastAsia="lt-LT"/>
        </w:rPr>
        <w:t xml:space="preserve">, </w:t>
      </w:r>
      <w:r w:rsidR="00C949A7" w:rsidRPr="0009784A">
        <w:rPr>
          <w:rFonts w:asciiTheme="majorBidi" w:hAnsiTheme="majorBidi" w:cstheme="majorBidi"/>
          <w:szCs w:val="24"/>
          <w:lang w:eastAsia="lt-LT"/>
        </w:rPr>
        <w:t xml:space="preserve">Savivaldybės administracijos </w:t>
      </w:r>
      <w:r w:rsidR="00DC6105" w:rsidRPr="00E46E73">
        <w:rPr>
          <w:rFonts w:asciiTheme="majorBidi" w:hAnsiTheme="majorBidi" w:cstheme="majorBidi"/>
          <w:szCs w:val="24"/>
          <w:lang w:eastAsia="lt-LT"/>
        </w:rPr>
        <w:t>Statybos ir turto</w:t>
      </w:r>
      <w:r w:rsidRPr="00E46E73">
        <w:rPr>
          <w:rFonts w:asciiTheme="majorBidi" w:hAnsiTheme="majorBidi" w:cstheme="majorBidi"/>
          <w:szCs w:val="24"/>
          <w:lang w:eastAsia="lt-LT"/>
        </w:rPr>
        <w:t xml:space="preserve"> skyrius</w:t>
      </w:r>
      <w:r w:rsidR="00887CAD" w:rsidRPr="00E46E73">
        <w:rPr>
          <w:rFonts w:asciiTheme="majorBidi" w:hAnsiTheme="majorBidi" w:cstheme="majorBidi"/>
          <w:szCs w:val="24"/>
          <w:lang w:eastAsia="lt-LT"/>
        </w:rPr>
        <w:t>,</w:t>
      </w:r>
      <w:r w:rsidR="00DF25F6" w:rsidRPr="00E46E73">
        <w:rPr>
          <w:rFonts w:asciiTheme="majorBidi" w:hAnsiTheme="majorBidi" w:cstheme="majorBidi"/>
          <w:szCs w:val="24"/>
        </w:rPr>
        <w:t xml:space="preserve"> įvertinęs </w:t>
      </w:r>
      <w:r w:rsidR="009075FE" w:rsidRPr="00E46E73">
        <w:rPr>
          <w:rFonts w:asciiTheme="majorBidi" w:hAnsiTheme="majorBidi" w:cstheme="majorBidi"/>
          <w:szCs w:val="24"/>
        </w:rPr>
        <w:t xml:space="preserve">einamaisiais metais </w:t>
      </w:r>
      <w:r w:rsidR="00DF25F6" w:rsidRPr="00E46E73">
        <w:rPr>
          <w:rFonts w:asciiTheme="majorBidi" w:hAnsiTheme="majorBidi" w:cstheme="majorBidi"/>
          <w:szCs w:val="24"/>
        </w:rPr>
        <w:t xml:space="preserve">faktiškai </w:t>
      </w:r>
      <w:r w:rsidR="00096138" w:rsidRPr="00E46E73">
        <w:rPr>
          <w:rFonts w:asciiTheme="majorBidi" w:hAnsiTheme="majorBidi" w:cstheme="majorBidi"/>
          <w:szCs w:val="24"/>
        </w:rPr>
        <w:t xml:space="preserve">skirtas </w:t>
      </w:r>
      <w:r w:rsidR="009075FE" w:rsidRPr="00E46E73">
        <w:rPr>
          <w:rFonts w:asciiTheme="majorBidi" w:hAnsiTheme="majorBidi" w:cstheme="majorBidi"/>
          <w:szCs w:val="24"/>
        </w:rPr>
        <w:t xml:space="preserve">Programos </w:t>
      </w:r>
      <w:r w:rsidR="008734B4" w:rsidRPr="00E46E73">
        <w:rPr>
          <w:rFonts w:asciiTheme="majorBidi" w:hAnsiTheme="majorBidi" w:cstheme="majorBidi"/>
          <w:szCs w:val="24"/>
        </w:rPr>
        <w:t>lėšas</w:t>
      </w:r>
      <w:r w:rsidR="006E514E">
        <w:rPr>
          <w:rFonts w:asciiTheme="majorBidi" w:hAnsiTheme="majorBidi" w:cstheme="majorBidi"/>
          <w:szCs w:val="24"/>
        </w:rPr>
        <w:t>,</w:t>
      </w:r>
      <w:r w:rsidR="009075FE" w:rsidRPr="00E46E73">
        <w:rPr>
          <w:rFonts w:asciiTheme="majorBidi" w:hAnsiTheme="majorBidi" w:cstheme="majorBidi"/>
          <w:szCs w:val="24"/>
        </w:rPr>
        <w:t xml:space="preserve"> ir </w:t>
      </w:r>
      <w:r w:rsidR="006D2773" w:rsidRPr="00E46E73">
        <w:rPr>
          <w:rFonts w:asciiTheme="majorBidi" w:hAnsiTheme="majorBidi" w:cstheme="majorBidi"/>
          <w:szCs w:val="24"/>
        </w:rPr>
        <w:t xml:space="preserve">atsižvelgdamas į </w:t>
      </w:r>
      <w:r w:rsidR="00CF7492" w:rsidRPr="00E46E73">
        <w:rPr>
          <w:rFonts w:asciiTheme="majorBidi" w:hAnsiTheme="majorBidi" w:cstheme="majorBidi"/>
          <w:szCs w:val="24"/>
        </w:rPr>
        <w:t xml:space="preserve">šio </w:t>
      </w:r>
      <w:r w:rsidR="006D2773" w:rsidRPr="00E46E73">
        <w:rPr>
          <w:rFonts w:asciiTheme="majorBidi" w:hAnsiTheme="majorBidi" w:cstheme="majorBidi"/>
          <w:szCs w:val="24"/>
        </w:rPr>
        <w:t>A</w:t>
      </w:r>
      <w:r w:rsidR="009075FE" w:rsidRPr="00E46E73">
        <w:rPr>
          <w:rFonts w:asciiTheme="majorBidi" w:hAnsiTheme="majorBidi" w:cstheme="majorBidi"/>
          <w:szCs w:val="24"/>
        </w:rPr>
        <w:t xml:space="preserve">prašo </w:t>
      </w:r>
      <w:r w:rsidR="006E514E">
        <w:rPr>
          <w:rFonts w:asciiTheme="majorBidi" w:hAnsiTheme="majorBidi" w:cstheme="majorBidi"/>
          <w:szCs w:val="24"/>
        </w:rPr>
        <w:t>5</w:t>
      </w:r>
      <w:r w:rsidR="00CF7492" w:rsidRPr="00E46E73">
        <w:rPr>
          <w:rFonts w:asciiTheme="majorBidi" w:hAnsiTheme="majorBidi" w:cstheme="majorBidi"/>
          <w:szCs w:val="24"/>
        </w:rPr>
        <w:t xml:space="preserve"> ir </w:t>
      </w:r>
      <w:r w:rsidR="006E514E">
        <w:rPr>
          <w:rFonts w:asciiTheme="majorBidi" w:hAnsiTheme="majorBidi" w:cstheme="majorBidi"/>
          <w:szCs w:val="24"/>
        </w:rPr>
        <w:t>6</w:t>
      </w:r>
      <w:r w:rsidR="009075FE" w:rsidRPr="00E46E73">
        <w:rPr>
          <w:rFonts w:asciiTheme="majorBidi" w:hAnsiTheme="majorBidi" w:cstheme="majorBidi"/>
          <w:szCs w:val="24"/>
        </w:rPr>
        <w:t xml:space="preserve"> punkt</w:t>
      </w:r>
      <w:r w:rsidR="00CF7492" w:rsidRPr="00E46E73">
        <w:rPr>
          <w:rFonts w:asciiTheme="majorBidi" w:hAnsiTheme="majorBidi" w:cstheme="majorBidi"/>
          <w:szCs w:val="24"/>
        </w:rPr>
        <w:t xml:space="preserve">uose </w:t>
      </w:r>
      <w:r w:rsidR="009075FE" w:rsidRPr="00E46E73">
        <w:rPr>
          <w:rFonts w:asciiTheme="majorBidi" w:hAnsiTheme="majorBidi" w:cstheme="majorBidi"/>
          <w:szCs w:val="24"/>
        </w:rPr>
        <w:t>nurodyta tvarka paskirsty</w:t>
      </w:r>
      <w:r w:rsidR="006D2773" w:rsidRPr="00E46E73">
        <w:rPr>
          <w:rFonts w:asciiTheme="majorBidi" w:hAnsiTheme="majorBidi" w:cstheme="majorBidi"/>
          <w:szCs w:val="24"/>
        </w:rPr>
        <w:t>tas</w:t>
      </w:r>
      <w:r w:rsidR="006B144A" w:rsidRPr="00E46E73">
        <w:rPr>
          <w:rFonts w:asciiTheme="majorBidi" w:hAnsiTheme="majorBidi" w:cstheme="majorBidi"/>
          <w:szCs w:val="24"/>
        </w:rPr>
        <w:t xml:space="preserve"> lėš</w:t>
      </w:r>
      <w:r w:rsidR="006D2773" w:rsidRPr="00E46E73">
        <w:rPr>
          <w:rFonts w:asciiTheme="majorBidi" w:hAnsiTheme="majorBidi" w:cstheme="majorBidi"/>
          <w:szCs w:val="24"/>
        </w:rPr>
        <w:t>as</w:t>
      </w:r>
      <w:r w:rsidR="00887CAD" w:rsidRPr="00E46E73">
        <w:rPr>
          <w:rFonts w:asciiTheme="majorBidi" w:hAnsiTheme="majorBidi" w:cstheme="majorBidi"/>
          <w:szCs w:val="24"/>
        </w:rPr>
        <w:t xml:space="preserve"> seniūnijoms</w:t>
      </w:r>
      <w:r w:rsidR="00543F72">
        <w:rPr>
          <w:rFonts w:asciiTheme="majorBidi" w:hAnsiTheme="majorBidi" w:cstheme="majorBidi"/>
          <w:szCs w:val="24"/>
        </w:rPr>
        <w:t xml:space="preserve"> </w:t>
      </w:r>
      <w:r w:rsidR="00543F72" w:rsidRPr="00F70C7A">
        <w:rPr>
          <w:rFonts w:asciiTheme="majorBidi" w:hAnsiTheme="majorBidi" w:cstheme="majorBidi"/>
          <w:szCs w:val="24"/>
        </w:rPr>
        <w:t>bei Objektų prioritetinę eilę</w:t>
      </w:r>
      <w:r w:rsidR="00934DD9" w:rsidRPr="00F70C7A">
        <w:rPr>
          <w:rFonts w:asciiTheme="majorBidi" w:hAnsiTheme="majorBidi" w:cstheme="majorBidi"/>
          <w:szCs w:val="24"/>
        </w:rPr>
        <w:t>,</w:t>
      </w:r>
      <w:r w:rsidR="0042327B" w:rsidRPr="00E46E73">
        <w:rPr>
          <w:rFonts w:asciiTheme="majorBidi" w:hAnsiTheme="majorBidi" w:cstheme="majorBidi"/>
          <w:szCs w:val="24"/>
        </w:rPr>
        <w:t xml:space="preserve"> parengia Savivaldybės </w:t>
      </w:r>
      <w:r w:rsidR="00E57480" w:rsidRPr="00E46E73">
        <w:rPr>
          <w:rFonts w:asciiTheme="majorBidi" w:hAnsiTheme="majorBidi" w:cstheme="majorBidi"/>
          <w:szCs w:val="24"/>
        </w:rPr>
        <w:t xml:space="preserve">einamųjų metų </w:t>
      </w:r>
      <w:r w:rsidR="0084564B">
        <w:rPr>
          <w:rFonts w:asciiTheme="majorBidi" w:hAnsiTheme="majorBidi" w:cstheme="majorBidi"/>
          <w:szCs w:val="24"/>
        </w:rPr>
        <w:t>P</w:t>
      </w:r>
      <w:r w:rsidR="00E57480" w:rsidRPr="00E46E73">
        <w:rPr>
          <w:rFonts w:asciiTheme="majorBidi" w:hAnsiTheme="majorBidi" w:cstheme="majorBidi"/>
          <w:szCs w:val="24"/>
        </w:rPr>
        <w:t>rogramos o</w:t>
      </w:r>
      <w:r w:rsidR="0042327B" w:rsidRPr="00E46E73">
        <w:rPr>
          <w:rFonts w:asciiTheme="majorBidi" w:hAnsiTheme="majorBidi" w:cstheme="majorBidi"/>
          <w:szCs w:val="24"/>
        </w:rPr>
        <w:t>bjektų sąrašą</w:t>
      </w:r>
      <w:r w:rsidR="00E57480" w:rsidRPr="00E46E73">
        <w:rPr>
          <w:rFonts w:asciiTheme="majorBidi" w:hAnsiTheme="majorBidi" w:cstheme="majorBidi"/>
          <w:szCs w:val="24"/>
        </w:rPr>
        <w:t xml:space="preserve">. </w:t>
      </w:r>
    </w:p>
    <w:p w14:paraId="658F0C9B" w14:textId="7BEE0E07" w:rsidR="000C226F" w:rsidRDefault="00050212" w:rsidP="000C226F">
      <w:pPr>
        <w:ind w:firstLine="709"/>
        <w:jc w:val="both"/>
        <w:rPr>
          <w:rFonts w:asciiTheme="majorBidi" w:hAnsiTheme="majorBidi" w:cstheme="majorBidi"/>
          <w:szCs w:val="24"/>
        </w:rPr>
      </w:pPr>
      <w:r>
        <w:rPr>
          <w:rFonts w:asciiTheme="majorBidi" w:hAnsiTheme="majorBidi" w:cstheme="majorBidi"/>
          <w:szCs w:val="24"/>
        </w:rPr>
        <w:t>19</w:t>
      </w:r>
      <w:r w:rsidR="00B6143E">
        <w:rPr>
          <w:rFonts w:asciiTheme="majorBidi" w:hAnsiTheme="majorBidi" w:cstheme="majorBidi"/>
          <w:szCs w:val="24"/>
        </w:rPr>
        <w:t xml:space="preserve">. </w:t>
      </w:r>
      <w:r w:rsidR="00E57480" w:rsidRPr="00E46E73">
        <w:rPr>
          <w:rFonts w:asciiTheme="majorBidi" w:hAnsiTheme="majorBidi" w:cstheme="majorBidi"/>
          <w:szCs w:val="24"/>
        </w:rPr>
        <w:t xml:space="preserve">Į </w:t>
      </w:r>
      <w:r w:rsidR="00EB14E8">
        <w:rPr>
          <w:rFonts w:asciiTheme="majorBidi" w:hAnsiTheme="majorBidi" w:cstheme="majorBidi"/>
          <w:szCs w:val="24"/>
        </w:rPr>
        <w:t xml:space="preserve">objektų </w:t>
      </w:r>
      <w:r w:rsidR="00E57480" w:rsidRPr="00E46E73">
        <w:rPr>
          <w:rFonts w:asciiTheme="majorBidi" w:hAnsiTheme="majorBidi" w:cstheme="majorBidi"/>
          <w:szCs w:val="24"/>
        </w:rPr>
        <w:t xml:space="preserve">sąrašą įtraukiami </w:t>
      </w:r>
      <w:r w:rsidR="00131822">
        <w:rPr>
          <w:rFonts w:asciiTheme="majorBidi" w:hAnsiTheme="majorBidi" w:cstheme="majorBidi"/>
          <w:szCs w:val="24"/>
        </w:rPr>
        <w:t xml:space="preserve">kelių </w:t>
      </w:r>
      <w:r w:rsidR="00E57480" w:rsidRPr="00E46E73">
        <w:rPr>
          <w:rFonts w:asciiTheme="majorBidi" w:hAnsiTheme="majorBidi" w:cstheme="majorBidi"/>
          <w:szCs w:val="24"/>
        </w:rPr>
        <w:t>tiesimo, rekonstravimo, kapitalinio remonto, šių darbų projektavimo ir paprastojo remonto darbų, atliekamų ne mažesniame kaip 1000 kvadratinių metrų plote</w:t>
      </w:r>
      <w:r w:rsidR="00F52008">
        <w:rPr>
          <w:rFonts w:asciiTheme="majorBidi" w:hAnsiTheme="majorBidi" w:cstheme="majorBidi"/>
          <w:szCs w:val="24"/>
        </w:rPr>
        <w:t>,</w:t>
      </w:r>
      <w:r w:rsidR="00E57480" w:rsidRPr="00E46E73">
        <w:rPr>
          <w:rFonts w:asciiTheme="majorBidi" w:hAnsiTheme="majorBidi" w:cstheme="majorBidi"/>
          <w:szCs w:val="24"/>
        </w:rPr>
        <w:t xml:space="preserve"> objektai iš</w:t>
      </w:r>
      <w:r w:rsidR="006B144A" w:rsidRPr="00E46E73">
        <w:rPr>
          <w:rFonts w:asciiTheme="majorBidi" w:hAnsiTheme="majorBidi" w:cstheme="majorBidi"/>
          <w:szCs w:val="24"/>
        </w:rPr>
        <w:t xml:space="preserve"> </w:t>
      </w:r>
      <w:r w:rsidR="007E2D6F" w:rsidRPr="0009784A">
        <w:rPr>
          <w:rFonts w:asciiTheme="majorBidi" w:hAnsiTheme="majorBidi" w:cstheme="majorBidi"/>
          <w:szCs w:val="24"/>
        </w:rPr>
        <w:t xml:space="preserve">bendros </w:t>
      </w:r>
      <w:r w:rsidR="00E57480" w:rsidRPr="0009784A">
        <w:rPr>
          <w:rFonts w:asciiTheme="majorBidi" w:hAnsiTheme="majorBidi" w:cstheme="majorBidi"/>
          <w:szCs w:val="24"/>
        </w:rPr>
        <w:t xml:space="preserve">Objektų </w:t>
      </w:r>
      <w:r w:rsidR="00E57480" w:rsidRPr="00E46E73">
        <w:rPr>
          <w:rFonts w:asciiTheme="majorBidi" w:hAnsiTheme="majorBidi" w:cstheme="majorBidi"/>
          <w:szCs w:val="24"/>
        </w:rPr>
        <w:t>prioritetinės eilės</w:t>
      </w:r>
      <w:r w:rsidR="00E46E73" w:rsidRPr="00E46E73">
        <w:rPr>
          <w:rFonts w:asciiTheme="majorBidi" w:hAnsiTheme="majorBidi" w:cstheme="majorBidi"/>
          <w:szCs w:val="24"/>
        </w:rPr>
        <w:t>,</w:t>
      </w:r>
      <w:r w:rsidR="00244B98" w:rsidRPr="00E46E73">
        <w:rPr>
          <w:rFonts w:asciiTheme="majorBidi" w:hAnsiTheme="majorBidi" w:cstheme="majorBidi"/>
          <w:szCs w:val="24"/>
        </w:rPr>
        <w:t xml:space="preserve"> </w:t>
      </w:r>
      <w:r w:rsidR="000B5037">
        <w:rPr>
          <w:rFonts w:asciiTheme="majorBidi" w:hAnsiTheme="majorBidi" w:cstheme="majorBidi"/>
          <w:szCs w:val="24"/>
        </w:rPr>
        <w:t xml:space="preserve">įrašant </w:t>
      </w:r>
      <w:r w:rsidR="00131822">
        <w:rPr>
          <w:rFonts w:asciiTheme="majorBidi" w:hAnsiTheme="majorBidi" w:cstheme="majorBidi"/>
          <w:szCs w:val="24"/>
        </w:rPr>
        <w:t xml:space="preserve">pagal </w:t>
      </w:r>
      <w:r w:rsidR="00244B98" w:rsidRPr="00E46E73">
        <w:rPr>
          <w:rFonts w:asciiTheme="majorBidi" w:hAnsiTheme="majorBidi" w:cstheme="majorBidi"/>
          <w:szCs w:val="24"/>
        </w:rPr>
        <w:t>kiekvien</w:t>
      </w:r>
      <w:r w:rsidR="00131822">
        <w:rPr>
          <w:rFonts w:asciiTheme="majorBidi" w:hAnsiTheme="majorBidi" w:cstheme="majorBidi"/>
          <w:szCs w:val="24"/>
        </w:rPr>
        <w:t>ą</w:t>
      </w:r>
      <w:r w:rsidR="00244B98" w:rsidRPr="00E46E73">
        <w:rPr>
          <w:rFonts w:asciiTheme="majorBidi" w:hAnsiTheme="majorBidi" w:cstheme="majorBidi"/>
          <w:szCs w:val="24"/>
        </w:rPr>
        <w:t xml:space="preserve"> seniūnij</w:t>
      </w:r>
      <w:r w:rsidR="00131822">
        <w:rPr>
          <w:rFonts w:asciiTheme="majorBidi" w:hAnsiTheme="majorBidi" w:cstheme="majorBidi"/>
          <w:szCs w:val="24"/>
        </w:rPr>
        <w:t>ą</w:t>
      </w:r>
      <w:r w:rsidR="00244B98" w:rsidRPr="00E46E73">
        <w:rPr>
          <w:rFonts w:asciiTheme="majorBidi" w:hAnsiTheme="majorBidi" w:cstheme="majorBidi"/>
          <w:szCs w:val="24"/>
        </w:rPr>
        <w:t xml:space="preserve"> atskirai daugiausiai balų surinkusius objektus</w:t>
      </w:r>
      <w:r w:rsidR="000C226F">
        <w:rPr>
          <w:rFonts w:asciiTheme="majorBidi" w:hAnsiTheme="majorBidi" w:cstheme="majorBidi"/>
          <w:szCs w:val="24"/>
        </w:rPr>
        <w:t xml:space="preserve"> ir </w:t>
      </w:r>
      <w:r w:rsidR="000C226F" w:rsidRPr="00E46E73">
        <w:rPr>
          <w:rFonts w:asciiTheme="majorBidi" w:hAnsiTheme="majorBidi" w:cstheme="majorBidi"/>
          <w:szCs w:val="24"/>
        </w:rPr>
        <w:t xml:space="preserve">objektai </w:t>
      </w:r>
      <w:r w:rsidR="000C226F" w:rsidRPr="0066466B">
        <w:rPr>
          <w:rFonts w:asciiTheme="majorBidi" w:hAnsiTheme="majorBidi" w:cstheme="majorBidi"/>
          <w:szCs w:val="24"/>
        </w:rPr>
        <w:t>Kelių priežiūrai</w:t>
      </w:r>
      <w:r w:rsidR="001F7E0A">
        <w:rPr>
          <w:rFonts w:asciiTheme="majorBidi" w:hAnsiTheme="majorBidi" w:cstheme="majorBidi"/>
          <w:szCs w:val="24"/>
        </w:rPr>
        <w:t>,</w:t>
      </w:r>
      <w:r w:rsidR="000C226F" w:rsidRPr="0066466B">
        <w:rPr>
          <w:rFonts w:asciiTheme="majorBidi" w:hAnsiTheme="majorBidi" w:cstheme="majorBidi"/>
          <w:szCs w:val="24"/>
        </w:rPr>
        <w:t xml:space="preserve"> paprastajam remontui</w:t>
      </w:r>
      <w:r w:rsidR="001F7E0A">
        <w:rPr>
          <w:rFonts w:asciiTheme="majorBidi" w:hAnsiTheme="majorBidi" w:cstheme="majorBidi"/>
          <w:szCs w:val="24"/>
        </w:rPr>
        <w:t xml:space="preserve"> ir inžinerinėms paslaugoms</w:t>
      </w:r>
      <w:r w:rsidR="000C226F">
        <w:rPr>
          <w:rFonts w:asciiTheme="majorBidi" w:hAnsiTheme="majorBidi" w:cstheme="majorBidi"/>
          <w:szCs w:val="24"/>
        </w:rPr>
        <w:t>.</w:t>
      </w:r>
    </w:p>
    <w:p w14:paraId="62D6E2B9" w14:textId="3FDC9088" w:rsidR="00DF25F6" w:rsidRPr="00E46E73" w:rsidRDefault="00F514BC" w:rsidP="00CF7492">
      <w:pPr>
        <w:ind w:firstLine="709"/>
        <w:jc w:val="both"/>
        <w:rPr>
          <w:rFonts w:asciiTheme="majorBidi" w:hAnsiTheme="majorBidi" w:cstheme="majorBidi"/>
          <w:szCs w:val="24"/>
        </w:rPr>
      </w:pPr>
      <w:r>
        <w:rPr>
          <w:rFonts w:asciiTheme="majorBidi" w:hAnsiTheme="majorBidi" w:cstheme="majorBidi"/>
          <w:szCs w:val="24"/>
        </w:rPr>
        <w:t>2</w:t>
      </w:r>
      <w:r w:rsidR="00050212">
        <w:rPr>
          <w:rFonts w:asciiTheme="majorBidi" w:hAnsiTheme="majorBidi" w:cstheme="majorBidi"/>
          <w:szCs w:val="24"/>
        </w:rPr>
        <w:t>0</w:t>
      </w:r>
      <w:r>
        <w:rPr>
          <w:rFonts w:asciiTheme="majorBidi" w:hAnsiTheme="majorBidi" w:cstheme="majorBidi"/>
          <w:szCs w:val="24"/>
        </w:rPr>
        <w:t xml:space="preserve">. Objektų sąrašas </w:t>
      </w:r>
      <w:r w:rsidR="00123BDB" w:rsidRPr="00E46E73">
        <w:rPr>
          <w:rFonts w:asciiTheme="majorBidi" w:hAnsiTheme="majorBidi" w:cstheme="majorBidi"/>
          <w:szCs w:val="24"/>
        </w:rPr>
        <w:t>teikia</w:t>
      </w:r>
      <w:r>
        <w:rPr>
          <w:rFonts w:asciiTheme="majorBidi" w:hAnsiTheme="majorBidi" w:cstheme="majorBidi"/>
          <w:szCs w:val="24"/>
        </w:rPr>
        <w:t>mas</w:t>
      </w:r>
      <w:r w:rsidR="00BD351E" w:rsidRPr="00E46E73">
        <w:rPr>
          <w:rFonts w:asciiTheme="majorBidi" w:hAnsiTheme="majorBidi" w:cstheme="majorBidi"/>
          <w:szCs w:val="24"/>
        </w:rPr>
        <w:t xml:space="preserve"> </w:t>
      </w:r>
      <w:r w:rsidR="00123BDB" w:rsidRPr="00E46E73">
        <w:rPr>
          <w:rFonts w:asciiTheme="majorBidi" w:hAnsiTheme="majorBidi" w:cstheme="majorBidi"/>
          <w:szCs w:val="24"/>
        </w:rPr>
        <w:t xml:space="preserve">svarstyti </w:t>
      </w:r>
      <w:r w:rsidR="001F7E0A">
        <w:rPr>
          <w:rFonts w:asciiTheme="majorBidi" w:hAnsiTheme="majorBidi" w:cstheme="majorBidi"/>
          <w:szCs w:val="24"/>
        </w:rPr>
        <w:t xml:space="preserve">ir tvirtinti </w:t>
      </w:r>
      <w:r w:rsidR="00BA30D3" w:rsidRPr="00E46E73">
        <w:rPr>
          <w:rFonts w:asciiTheme="majorBidi" w:hAnsiTheme="majorBidi" w:cstheme="majorBidi"/>
          <w:szCs w:val="24"/>
        </w:rPr>
        <w:t>S</w:t>
      </w:r>
      <w:r w:rsidR="00123BDB" w:rsidRPr="00E46E73">
        <w:rPr>
          <w:rFonts w:asciiTheme="majorBidi" w:hAnsiTheme="majorBidi" w:cstheme="majorBidi"/>
          <w:szCs w:val="24"/>
        </w:rPr>
        <w:t>avivaldybės tarybai</w:t>
      </w:r>
      <w:r w:rsidR="009E4517" w:rsidRPr="00E46E73">
        <w:rPr>
          <w:rFonts w:asciiTheme="majorBidi" w:hAnsiTheme="majorBidi" w:cstheme="majorBidi"/>
          <w:szCs w:val="24"/>
        </w:rPr>
        <w:t>.</w:t>
      </w:r>
    </w:p>
    <w:p w14:paraId="682B2C3B" w14:textId="77777777" w:rsidR="008B7E14" w:rsidRDefault="008B7E14" w:rsidP="00A71520">
      <w:pPr>
        <w:jc w:val="center"/>
        <w:rPr>
          <w:rFonts w:asciiTheme="majorBidi" w:hAnsiTheme="majorBidi" w:cstheme="majorBidi"/>
          <w:b/>
          <w:szCs w:val="24"/>
        </w:rPr>
      </w:pPr>
    </w:p>
    <w:p w14:paraId="7BCC64A4" w14:textId="5E9729CB" w:rsidR="00EC72B4" w:rsidRPr="00A71520" w:rsidRDefault="002055B8" w:rsidP="00A71520">
      <w:pPr>
        <w:jc w:val="center"/>
        <w:rPr>
          <w:rFonts w:asciiTheme="majorBidi" w:hAnsiTheme="majorBidi" w:cstheme="majorBidi"/>
          <w:b/>
          <w:szCs w:val="24"/>
        </w:rPr>
      </w:pPr>
      <w:r w:rsidRPr="00A71520">
        <w:rPr>
          <w:rFonts w:asciiTheme="majorBidi" w:hAnsiTheme="majorBidi" w:cstheme="majorBidi"/>
          <w:b/>
          <w:szCs w:val="24"/>
        </w:rPr>
        <w:t>I</w:t>
      </w:r>
      <w:r w:rsidR="008D158E" w:rsidRPr="00A71520">
        <w:rPr>
          <w:rFonts w:asciiTheme="majorBidi" w:hAnsiTheme="majorBidi" w:cstheme="majorBidi"/>
          <w:b/>
          <w:szCs w:val="24"/>
        </w:rPr>
        <w:t>V</w:t>
      </w:r>
      <w:r w:rsidR="0033603D" w:rsidRPr="00A71520">
        <w:rPr>
          <w:rFonts w:asciiTheme="majorBidi" w:hAnsiTheme="majorBidi" w:cstheme="majorBidi"/>
          <w:b/>
          <w:szCs w:val="24"/>
        </w:rPr>
        <w:t xml:space="preserve"> SKYRIUS</w:t>
      </w:r>
    </w:p>
    <w:p w14:paraId="6B3DD6C5" w14:textId="7DFA1A87" w:rsidR="002055B8" w:rsidRPr="00A71520" w:rsidRDefault="002055B8" w:rsidP="00886630">
      <w:pPr>
        <w:jc w:val="center"/>
        <w:rPr>
          <w:rFonts w:asciiTheme="majorBidi" w:hAnsiTheme="majorBidi" w:cstheme="majorBidi"/>
          <w:b/>
          <w:szCs w:val="24"/>
        </w:rPr>
      </w:pPr>
      <w:r w:rsidRPr="00A71520">
        <w:rPr>
          <w:rFonts w:asciiTheme="majorBidi" w:hAnsiTheme="majorBidi" w:cstheme="majorBidi"/>
          <w:b/>
          <w:szCs w:val="24"/>
        </w:rPr>
        <w:t> DARBŲ IR PASLAUGŲ VYKDYMAS IR ATSISKAITYM</w:t>
      </w:r>
      <w:r w:rsidR="00BC0861" w:rsidRPr="00BC0861">
        <w:rPr>
          <w:rFonts w:asciiTheme="majorBidi" w:hAnsiTheme="majorBidi" w:cstheme="majorBidi"/>
          <w:b/>
          <w:szCs w:val="24"/>
        </w:rPr>
        <w:t>AS</w:t>
      </w:r>
      <w:r w:rsidRPr="00A71520">
        <w:rPr>
          <w:rFonts w:asciiTheme="majorBidi" w:hAnsiTheme="majorBidi" w:cstheme="majorBidi"/>
          <w:b/>
          <w:szCs w:val="24"/>
        </w:rPr>
        <w:t xml:space="preserve"> </w:t>
      </w:r>
    </w:p>
    <w:p w14:paraId="3E6532AF" w14:textId="77777777" w:rsidR="00995964" w:rsidRPr="00A71520" w:rsidRDefault="00995964" w:rsidP="00A71520">
      <w:pPr>
        <w:jc w:val="center"/>
        <w:rPr>
          <w:rFonts w:asciiTheme="majorBidi" w:hAnsiTheme="majorBidi" w:cstheme="majorBidi"/>
          <w:szCs w:val="24"/>
        </w:rPr>
      </w:pPr>
    </w:p>
    <w:p w14:paraId="0CF00052" w14:textId="0785CC85" w:rsidR="00636E7C" w:rsidRPr="00EE5913" w:rsidRDefault="00E34348" w:rsidP="00A71520">
      <w:pPr>
        <w:overflowPunct w:val="0"/>
        <w:ind w:firstLine="709"/>
        <w:jc w:val="both"/>
        <w:textAlignment w:val="baseline"/>
        <w:rPr>
          <w:rFonts w:asciiTheme="majorBidi" w:hAnsiTheme="majorBidi" w:cstheme="majorBidi"/>
          <w:szCs w:val="24"/>
          <w:lang w:eastAsia="lt-LT"/>
        </w:rPr>
      </w:pPr>
      <w:r w:rsidRPr="00EE5913">
        <w:rPr>
          <w:rFonts w:asciiTheme="majorBidi" w:hAnsiTheme="majorBidi" w:cstheme="majorBidi"/>
          <w:szCs w:val="24"/>
          <w:lang w:eastAsia="lt-LT"/>
        </w:rPr>
        <w:t>2</w:t>
      </w:r>
      <w:r w:rsidR="00351BC1">
        <w:rPr>
          <w:rFonts w:asciiTheme="majorBidi" w:hAnsiTheme="majorBidi" w:cstheme="majorBidi"/>
          <w:szCs w:val="24"/>
          <w:lang w:eastAsia="lt-LT"/>
        </w:rPr>
        <w:t>1</w:t>
      </w:r>
      <w:r w:rsidR="00636E7C" w:rsidRPr="00EE5913">
        <w:rPr>
          <w:rFonts w:asciiTheme="majorBidi" w:hAnsiTheme="majorBidi" w:cstheme="majorBidi"/>
          <w:szCs w:val="24"/>
          <w:lang w:eastAsia="lt-LT"/>
        </w:rPr>
        <w:t xml:space="preserve">. Rangovai darbams vykdyti ir paslaugų </w:t>
      </w:r>
      <w:r w:rsidR="00636E7C" w:rsidRPr="00886630">
        <w:rPr>
          <w:rFonts w:asciiTheme="majorBidi" w:hAnsiTheme="majorBidi" w:cstheme="majorBidi"/>
          <w:szCs w:val="24"/>
          <w:lang w:eastAsia="lt-LT"/>
        </w:rPr>
        <w:t xml:space="preserve">teikėjai </w:t>
      </w:r>
      <w:r w:rsidR="00636E7C" w:rsidRPr="00EE5913">
        <w:rPr>
          <w:rFonts w:asciiTheme="majorBidi" w:hAnsiTheme="majorBidi" w:cstheme="majorBidi"/>
          <w:szCs w:val="24"/>
          <w:lang w:eastAsia="lt-LT"/>
        </w:rPr>
        <w:t xml:space="preserve">parenkami vadovaujantis Lietuvos Respublikos viešųjų pirkimų įstatymu ir </w:t>
      </w:r>
      <w:r w:rsidR="00E46E73" w:rsidRPr="00EE5913">
        <w:rPr>
          <w:rFonts w:asciiTheme="majorBidi" w:hAnsiTheme="majorBidi" w:cstheme="majorBidi"/>
          <w:szCs w:val="24"/>
          <w:lang w:eastAsia="lt-LT"/>
        </w:rPr>
        <w:t>Kėdainių rajono savivaldybės administracijos</w:t>
      </w:r>
      <w:r w:rsidR="00636E7C" w:rsidRPr="00EE5913">
        <w:rPr>
          <w:rFonts w:asciiTheme="majorBidi" w:hAnsiTheme="majorBidi" w:cstheme="majorBidi"/>
          <w:szCs w:val="24"/>
          <w:lang w:eastAsia="lt-LT"/>
        </w:rPr>
        <w:t xml:space="preserve"> </w:t>
      </w:r>
      <w:r w:rsidR="00E46E73" w:rsidRPr="00EE5913">
        <w:rPr>
          <w:rFonts w:asciiTheme="majorBidi" w:hAnsiTheme="majorBidi" w:cstheme="majorBidi"/>
          <w:szCs w:val="24"/>
          <w:lang w:eastAsia="lt-LT"/>
        </w:rPr>
        <w:t>V</w:t>
      </w:r>
      <w:r w:rsidR="00636E7C" w:rsidRPr="00EE5913">
        <w:rPr>
          <w:rFonts w:asciiTheme="majorBidi" w:hAnsiTheme="majorBidi" w:cstheme="majorBidi"/>
          <w:szCs w:val="24"/>
          <w:lang w:eastAsia="lt-LT"/>
        </w:rPr>
        <w:t xml:space="preserve">iešųjų pirkimų </w:t>
      </w:r>
      <w:r w:rsidR="00E46E73" w:rsidRPr="00EE5913">
        <w:rPr>
          <w:rFonts w:asciiTheme="majorBidi" w:hAnsiTheme="majorBidi" w:cstheme="majorBidi"/>
          <w:szCs w:val="24"/>
          <w:lang w:eastAsia="lt-LT"/>
        </w:rPr>
        <w:t xml:space="preserve">organizavimo </w:t>
      </w:r>
      <w:r w:rsidR="00636E7C" w:rsidRPr="00EE5913">
        <w:rPr>
          <w:rFonts w:asciiTheme="majorBidi" w:hAnsiTheme="majorBidi" w:cstheme="majorBidi"/>
          <w:szCs w:val="24"/>
          <w:lang w:eastAsia="lt-LT"/>
        </w:rPr>
        <w:t xml:space="preserve">taisyklėmis. Savivaldybės administracijos direktorius pasirašo sutartis su rangovais </w:t>
      </w:r>
      <w:r w:rsidR="0008013E">
        <w:rPr>
          <w:rFonts w:asciiTheme="majorBidi" w:hAnsiTheme="majorBidi" w:cstheme="majorBidi"/>
          <w:szCs w:val="24"/>
          <w:lang w:eastAsia="lt-LT"/>
        </w:rPr>
        <w:t>ir</w:t>
      </w:r>
      <w:r w:rsidR="0053240F">
        <w:rPr>
          <w:rFonts w:asciiTheme="majorBidi" w:hAnsiTheme="majorBidi" w:cstheme="majorBidi"/>
          <w:szCs w:val="24"/>
          <w:lang w:eastAsia="lt-LT"/>
        </w:rPr>
        <w:t xml:space="preserve"> </w:t>
      </w:r>
      <w:r w:rsidR="0008013E">
        <w:rPr>
          <w:rFonts w:asciiTheme="majorBidi" w:hAnsiTheme="majorBidi" w:cstheme="majorBidi"/>
          <w:szCs w:val="24"/>
          <w:lang w:eastAsia="lt-LT"/>
        </w:rPr>
        <w:t xml:space="preserve">/ </w:t>
      </w:r>
      <w:r w:rsidR="00636E7C" w:rsidRPr="00EE5913">
        <w:rPr>
          <w:rFonts w:asciiTheme="majorBidi" w:hAnsiTheme="majorBidi" w:cstheme="majorBidi"/>
          <w:szCs w:val="24"/>
          <w:lang w:eastAsia="lt-LT"/>
        </w:rPr>
        <w:t>ar paslaugų teikėjais, atlieka šių darbų ir paslaugų užsakovo funkcijas.</w:t>
      </w:r>
    </w:p>
    <w:p w14:paraId="7F46DC1F" w14:textId="3303BBEC" w:rsidR="00346FB7" w:rsidRPr="00EE5913" w:rsidRDefault="00E34348" w:rsidP="00A71520">
      <w:pPr>
        <w:overflowPunct w:val="0"/>
        <w:ind w:firstLine="709"/>
        <w:jc w:val="both"/>
        <w:textAlignment w:val="baseline"/>
        <w:rPr>
          <w:rFonts w:asciiTheme="majorBidi" w:hAnsiTheme="majorBidi" w:cstheme="majorBidi"/>
          <w:szCs w:val="24"/>
          <w:lang w:eastAsia="lt-LT"/>
        </w:rPr>
      </w:pPr>
      <w:r w:rsidRPr="00EE5913">
        <w:rPr>
          <w:rFonts w:asciiTheme="majorBidi" w:hAnsiTheme="majorBidi" w:cstheme="majorBidi"/>
          <w:szCs w:val="24"/>
          <w:lang w:eastAsia="lt-LT"/>
        </w:rPr>
        <w:t>2</w:t>
      </w:r>
      <w:r w:rsidR="00351BC1">
        <w:rPr>
          <w:rFonts w:asciiTheme="majorBidi" w:hAnsiTheme="majorBidi" w:cstheme="majorBidi"/>
          <w:szCs w:val="24"/>
          <w:lang w:eastAsia="lt-LT"/>
        </w:rPr>
        <w:t>2</w:t>
      </w:r>
      <w:r w:rsidR="00636E7C" w:rsidRPr="00EE5913">
        <w:rPr>
          <w:rFonts w:asciiTheme="majorBidi" w:hAnsiTheme="majorBidi" w:cstheme="majorBidi"/>
          <w:szCs w:val="24"/>
          <w:lang w:eastAsia="lt-LT"/>
        </w:rPr>
        <w:t xml:space="preserve">. Už </w:t>
      </w:r>
      <w:r w:rsidR="00A71520" w:rsidRPr="00EE5913">
        <w:rPr>
          <w:rFonts w:asciiTheme="majorBidi" w:hAnsiTheme="majorBidi" w:cstheme="majorBidi"/>
          <w:szCs w:val="24"/>
          <w:lang w:eastAsia="lt-LT"/>
        </w:rPr>
        <w:t>P</w:t>
      </w:r>
      <w:r w:rsidR="00636E7C" w:rsidRPr="00EE5913">
        <w:rPr>
          <w:rFonts w:asciiTheme="majorBidi" w:hAnsiTheme="majorBidi" w:cstheme="majorBidi"/>
          <w:szCs w:val="24"/>
          <w:lang w:eastAsia="lt-LT"/>
        </w:rPr>
        <w:t xml:space="preserve">rogramos finansavimo lėšų racionalų panaudojimą </w:t>
      </w:r>
      <w:r w:rsidR="001F7E0A" w:rsidRPr="001F7E0A">
        <w:rPr>
          <w:rFonts w:asciiTheme="majorBidi" w:hAnsiTheme="majorBidi" w:cstheme="majorBidi"/>
          <w:szCs w:val="24"/>
          <w:lang w:eastAsia="lt-LT"/>
        </w:rPr>
        <w:t>K</w:t>
      </w:r>
      <w:r w:rsidR="00636E7C" w:rsidRPr="001F7E0A">
        <w:rPr>
          <w:rFonts w:asciiTheme="majorBidi" w:hAnsiTheme="majorBidi" w:cstheme="majorBidi"/>
          <w:szCs w:val="24"/>
          <w:lang w:eastAsia="lt-LT"/>
        </w:rPr>
        <w:t>elių</w:t>
      </w:r>
      <w:r w:rsidR="00636E7C" w:rsidRPr="0008013E">
        <w:rPr>
          <w:rFonts w:asciiTheme="majorBidi" w:hAnsiTheme="majorBidi" w:cstheme="majorBidi"/>
          <w:color w:val="FF0000"/>
          <w:szCs w:val="24"/>
          <w:lang w:eastAsia="lt-LT"/>
        </w:rPr>
        <w:t xml:space="preserve"> </w:t>
      </w:r>
      <w:r w:rsidR="00636E7C" w:rsidRPr="00EE5913">
        <w:rPr>
          <w:rFonts w:asciiTheme="majorBidi" w:hAnsiTheme="majorBidi" w:cstheme="majorBidi"/>
          <w:szCs w:val="24"/>
          <w:lang w:eastAsia="lt-LT"/>
        </w:rPr>
        <w:t>ir jų statinių statybos (įrengimo), rekonstravimo, remonto projektų, sąmatų, techninių dokumentų rengimą, konkursų iniciavimą tiekėjams parinkti, darbų ir medžiagų kokybės kontrolę, statinių techninę priežiūrą, atsakingas Savivaldybės administracijos Statybos ir turto skyrius.</w:t>
      </w:r>
      <w:r w:rsidR="00346FB7" w:rsidRPr="00EE5913">
        <w:rPr>
          <w:rFonts w:asciiTheme="majorBidi" w:hAnsiTheme="majorBidi" w:cstheme="majorBidi"/>
          <w:szCs w:val="24"/>
          <w:lang w:eastAsia="lt-LT"/>
        </w:rPr>
        <w:t xml:space="preserve"> </w:t>
      </w:r>
    </w:p>
    <w:p w14:paraId="3903996D" w14:textId="4A8AD3D1" w:rsidR="00346FB7" w:rsidRPr="00EE5913" w:rsidRDefault="00E34348" w:rsidP="00A71520">
      <w:pPr>
        <w:overflowPunct w:val="0"/>
        <w:ind w:firstLine="709"/>
        <w:jc w:val="both"/>
        <w:textAlignment w:val="baseline"/>
        <w:rPr>
          <w:rFonts w:asciiTheme="majorBidi" w:hAnsiTheme="majorBidi" w:cstheme="majorBidi"/>
          <w:szCs w:val="24"/>
          <w:lang w:eastAsia="lt-LT"/>
        </w:rPr>
      </w:pPr>
      <w:r w:rsidRPr="00EE5913">
        <w:rPr>
          <w:rFonts w:asciiTheme="majorBidi" w:hAnsiTheme="majorBidi" w:cstheme="majorBidi"/>
          <w:szCs w:val="24"/>
          <w:lang w:eastAsia="lt-LT"/>
        </w:rPr>
        <w:t>2</w:t>
      </w:r>
      <w:r w:rsidR="00351BC1">
        <w:rPr>
          <w:rFonts w:asciiTheme="majorBidi" w:hAnsiTheme="majorBidi" w:cstheme="majorBidi"/>
          <w:szCs w:val="24"/>
          <w:lang w:eastAsia="lt-LT"/>
        </w:rPr>
        <w:t>3</w:t>
      </w:r>
      <w:r w:rsidR="00346FB7" w:rsidRPr="00EE5913">
        <w:rPr>
          <w:rFonts w:asciiTheme="majorBidi" w:hAnsiTheme="majorBidi" w:cstheme="majorBidi"/>
          <w:szCs w:val="24"/>
          <w:lang w:eastAsia="lt-LT"/>
        </w:rPr>
        <w:t xml:space="preserve">. </w:t>
      </w:r>
      <w:r w:rsidR="00DC6105" w:rsidRPr="00EE5913">
        <w:rPr>
          <w:rFonts w:asciiTheme="majorBidi" w:hAnsiTheme="majorBidi" w:cstheme="majorBidi"/>
          <w:szCs w:val="24"/>
        </w:rPr>
        <w:t>Savivaldybės s</w:t>
      </w:r>
      <w:r w:rsidR="00346FB7" w:rsidRPr="00EE5913">
        <w:rPr>
          <w:rFonts w:asciiTheme="majorBidi" w:hAnsiTheme="majorBidi" w:cstheme="majorBidi"/>
          <w:szCs w:val="24"/>
        </w:rPr>
        <w:t xml:space="preserve">eniūnijų seniūnai ar jų įgalioti asmenys, vadovaudamiesi šiuo Aprašu,  nurodo atliekamų </w:t>
      </w:r>
      <w:r w:rsidR="00346FB7" w:rsidRPr="00EE5913">
        <w:rPr>
          <w:rFonts w:asciiTheme="majorBidi" w:hAnsiTheme="majorBidi" w:cstheme="majorBidi"/>
          <w:szCs w:val="24"/>
          <w:lang w:eastAsia="lt-LT"/>
        </w:rPr>
        <w:t xml:space="preserve">priežiūros (kelių profilio atstatymo darbai, duobių taisymas žvyruojant, asfaltbetonio duobių ir </w:t>
      </w:r>
      <w:proofErr w:type="spellStart"/>
      <w:r w:rsidR="00346FB7" w:rsidRPr="00EE5913">
        <w:rPr>
          <w:rFonts w:asciiTheme="majorBidi" w:hAnsiTheme="majorBidi" w:cstheme="majorBidi"/>
          <w:szCs w:val="24"/>
          <w:lang w:eastAsia="lt-LT"/>
        </w:rPr>
        <w:t>išdaužų</w:t>
      </w:r>
      <w:proofErr w:type="spellEnd"/>
      <w:r w:rsidR="00346FB7" w:rsidRPr="00EE5913">
        <w:rPr>
          <w:rFonts w:asciiTheme="majorBidi" w:hAnsiTheme="majorBidi" w:cstheme="majorBidi"/>
          <w:szCs w:val="24"/>
          <w:lang w:eastAsia="lt-LT"/>
        </w:rPr>
        <w:t xml:space="preserve"> remontas ir pan.), paprastojo remonto ir saugaus eismo sąlygų užtikrinimo</w:t>
      </w:r>
      <w:r w:rsidR="00346FB7" w:rsidRPr="00EE5913">
        <w:rPr>
          <w:rFonts w:asciiTheme="majorBidi" w:hAnsiTheme="majorBidi" w:cstheme="majorBidi"/>
          <w:szCs w:val="24"/>
        </w:rPr>
        <w:t xml:space="preserve"> objektų adresus (buvimo vietas), darbų kiekius, derina darbų atlikimo terminus ir sutikrina faktiškai atliktų darbų apimtis</w:t>
      </w:r>
      <w:r w:rsidR="00DC6105" w:rsidRPr="00EE5913">
        <w:rPr>
          <w:rFonts w:asciiTheme="majorBidi" w:hAnsiTheme="majorBidi" w:cstheme="majorBidi"/>
          <w:szCs w:val="24"/>
        </w:rPr>
        <w:t xml:space="preserve">, </w:t>
      </w:r>
      <w:r w:rsidR="00DC6105" w:rsidRPr="00EE5913">
        <w:rPr>
          <w:rFonts w:asciiTheme="majorBidi" w:hAnsiTheme="majorBidi" w:cstheme="majorBidi"/>
          <w:szCs w:val="24"/>
          <w:lang w:eastAsia="lt-LT"/>
        </w:rPr>
        <w:t xml:space="preserve">derina atliktų  darbų </w:t>
      </w:r>
      <w:r w:rsidR="006248E9">
        <w:rPr>
          <w:rFonts w:asciiTheme="majorBidi" w:hAnsiTheme="majorBidi" w:cstheme="majorBidi"/>
          <w:szCs w:val="24"/>
          <w:lang w:eastAsia="lt-LT"/>
        </w:rPr>
        <w:t xml:space="preserve">ir / </w:t>
      </w:r>
      <w:r w:rsidR="00DC6105" w:rsidRPr="00EE5913">
        <w:rPr>
          <w:rFonts w:asciiTheme="majorBidi" w:hAnsiTheme="majorBidi" w:cstheme="majorBidi"/>
          <w:szCs w:val="24"/>
          <w:lang w:eastAsia="lt-LT"/>
        </w:rPr>
        <w:t>ar suteiktų paslaugų aktus</w:t>
      </w:r>
      <w:r w:rsidR="00346FB7" w:rsidRPr="00EE5913">
        <w:rPr>
          <w:rFonts w:asciiTheme="majorBidi" w:hAnsiTheme="majorBidi" w:cstheme="majorBidi"/>
          <w:szCs w:val="24"/>
        </w:rPr>
        <w:t>.</w:t>
      </w:r>
    </w:p>
    <w:p w14:paraId="59453926" w14:textId="25F33DE5" w:rsidR="009107FE" w:rsidRPr="008D6961" w:rsidRDefault="00871482" w:rsidP="009107FE">
      <w:pPr>
        <w:tabs>
          <w:tab w:val="left" w:pos="10983"/>
        </w:tabs>
        <w:jc w:val="both"/>
        <w:rPr>
          <w:rFonts w:asciiTheme="majorBidi" w:hAnsiTheme="majorBidi" w:cstheme="majorBidi"/>
          <w:i/>
          <w:iCs/>
          <w:color w:val="FF0000"/>
          <w:szCs w:val="24"/>
          <w:lang w:eastAsia="lt-LT"/>
        </w:rPr>
      </w:pPr>
      <w:r>
        <w:rPr>
          <w:rFonts w:asciiTheme="majorBidi" w:eastAsia="SimSun" w:hAnsiTheme="majorBidi" w:cstheme="majorBidi"/>
          <w:bCs/>
          <w:szCs w:val="24"/>
          <w:lang w:eastAsia="lt-LT"/>
        </w:rPr>
        <w:t xml:space="preserve">           </w:t>
      </w:r>
      <w:r w:rsidRPr="00A71520">
        <w:rPr>
          <w:rFonts w:asciiTheme="majorBidi" w:eastAsia="SimSun" w:hAnsiTheme="majorBidi" w:cstheme="majorBidi"/>
          <w:bCs/>
          <w:szCs w:val="24"/>
          <w:lang w:eastAsia="lt-LT"/>
        </w:rPr>
        <w:t>2</w:t>
      </w:r>
      <w:r w:rsidR="00351BC1">
        <w:rPr>
          <w:rFonts w:asciiTheme="majorBidi" w:eastAsia="SimSun" w:hAnsiTheme="majorBidi" w:cstheme="majorBidi"/>
          <w:bCs/>
          <w:szCs w:val="24"/>
          <w:lang w:eastAsia="lt-LT"/>
        </w:rPr>
        <w:t>4</w:t>
      </w:r>
      <w:r w:rsidRPr="00A71520">
        <w:rPr>
          <w:rFonts w:asciiTheme="majorBidi" w:eastAsia="SimSun" w:hAnsiTheme="majorBidi" w:cstheme="majorBidi"/>
          <w:bCs/>
          <w:szCs w:val="24"/>
          <w:lang w:eastAsia="lt-LT"/>
        </w:rPr>
        <w:t>. Savivaldybės administracijos direktorius</w:t>
      </w:r>
      <w:r w:rsidRPr="00A71520">
        <w:rPr>
          <w:rFonts w:asciiTheme="majorBidi" w:eastAsia="SimSun" w:hAnsiTheme="majorBidi" w:cstheme="majorBidi"/>
          <w:szCs w:val="24"/>
          <w:lang w:eastAsia="lt-LT"/>
        </w:rPr>
        <w:t xml:space="preserve"> pasirašo Finansavimo sutartis dėl Savivaldybei skirtų </w:t>
      </w:r>
      <w:r>
        <w:rPr>
          <w:rFonts w:asciiTheme="majorBidi" w:eastAsia="SimSun" w:hAnsiTheme="majorBidi" w:cstheme="majorBidi"/>
          <w:szCs w:val="24"/>
          <w:lang w:eastAsia="lt-LT"/>
        </w:rPr>
        <w:t>Programos</w:t>
      </w:r>
      <w:r w:rsidRPr="00A71520">
        <w:rPr>
          <w:rFonts w:asciiTheme="majorBidi" w:eastAsia="SimSun" w:hAnsiTheme="majorBidi" w:cstheme="majorBidi"/>
          <w:szCs w:val="24"/>
          <w:lang w:eastAsia="lt-LT"/>
        </w:rPr>
        <w:t xml:space="preserve"> finansavimo lėšų panaudojimo</w:t>
      </w:r>
      <w:r w:rsidRPr="00A71520">
        <w:rPr>
          <w:rFonts w:asciiTheme="majorBidi" w:eastAsia="SimSun" w:hAnsiTheme="majorBidi" w:cstheme="majorBidi"/>
          <w:bCs/>
          <w:szCs w:val="24"/>
          <w:lang w:eastAsia="lt-LT"/>
        </w:rPr>
        <w:t xml:space="preserve"> </w:t>
      </w:r>
      <w:r w:rsidRPr="00A71520">
        <w:rPr>
          <w:rFonts w:asciiTheme="majorBidi" w:eastAsia="SimSun" w:hAnsiTheme="majorBidi" w:cstheme="majorBidi"/>
          <w:szCs w:val="24"/>
          <w:lang w:eastAsia="lt-LT"/>
        </w:rPr>
        <w:t xml:space="preserve">su </w:t>
      </w:r>
      <w:r>
        <w:rPr>
          <w:rFonts w:asciiTheme="majorBidi" w:eastAsia="SimSun" w:hAnsiTheme="majorBidi" w:cstheme="majorBidi"/>
          <w:szCs w:val="24"/>
          <w:lang w:eastAsia="lt-LT"/>
        </w:rPr>
        <w:t xml:space="preserve">VĮ </w:t>
      </w:r>
      <w:r w:rsidRPr="00A71520">
        <w:rPr>
          <w:rFonts w:asciiTheme="majorBidi" w:hAnsiTheme="majorBidi" w:cstheme="majorBidi"/>
          <w:szCs w:val="24"/>
          <w:lang w:eastAsia="lt-LT"/>
        </w:rPr>
        <w:t>Lietuvos automobilių kelių direkcija</w:t>
      </w:r>
      <w:r w:rsidRPr="00A71520">
        <w:rPr>
          <w:rFonts w:asciiTheme="majorBidi" w:eastAsia="SimSun" w:hAnsiTheme="majorBidi" w:cstheme="majorBidi"/>
          <w:szCs w:val="24"/>
          <w:lang w:eastAsia="lt-LT"/>
        </w:rPr>
        <w:t xml:space="preserve">, pasirašo ir tvirtina objektų sąrašus prie </w:t>
      </w:r>
      <w:r>
        <w:rPr>
          <w:rFonts w:asciiTheme="majorBidi" w:eastAsia="SimSun" w:hAnsiTheme="majorBidi" w:cstheme="majorBidi"/>
          <w:szCs w:val="24"/>
          <w:lang w:eastAsia="lt-LT"/>
        </w:rPr>
        <w:t>F</w:t>
      </w:r>
      <w:r w:rsidRPr="00A71520">
        <w:rPr>
          <w:rFonts w:asciiTheme="majorBidi" w:eastAsia="SimSun" w:hAnsiTheme="majorBidi" w:cstheme="majorBidi"/>
          <w:szCs w:val="24"/>
          <w:lang w:eastAsia="lt-LT"/>
        </w:rPr>
        <w:t xml:space="preserve">inansavimo sutarčių bei jų pakeitimus ir teikia juos derinti </w:t>
      </w:r>
      <w:r w:rsidRPr="00EE5913">
        <w:rPr>
          <w:rFonts w:asciiTheme="majorBidi" w:eastAsia="SimSun" w:hAnsiTheme="majorBidi" w:cstheme="majorBidi"/>
          <w:szCs w:val="24"/>
          <w:lang w:eastAsia="lt-LT"/>
        </w:rPr>
        <w:t xml:space="preserve">VĮ </w:t>
      </w:r>
      <w:r w:rsidRPr="00EE5913">
        <w:rPr>
          <w:rFonts w:asciiTheme="majorBidi" w:hAnsiTheme="majorBidi" w:cstheme="majorBidi"/>
          <w:szCs w:val="24"/>
          <w:lang w:eastAsia="lt-LT"/>
        </w:rPr>
        <w:t xml:space="preserve">Lietuvos automobilių kelių direkcijai. </w:t>
      </w:r>
    </w:p>
    <w:p w14:paraId="6A066FD9" w14:textId="02A5B596" w:rsidR="00346FB7" w:rsidRPr="00EE5913" w:rsidRDefault="009107FE" w:rsidP="009107FE">
      <w:pPr>
        <w:tabs>
          <w:tab w:val="left" w:pos="10983"/>
        </w:tabs>
        <w:jc w:val="both"/>
        <w:rPr>
          <w:rFonts w:asciiTheme="majorBidi" w:hAnsiTheme="majorBidi" w:cstheme="majorBidi"/>
          <w:szCs w:val="24"/>
          <w:lang w:eastAsia="lt-LT"/>
        </w:rPr>
      </w:pPr>
      <w:r>
        <w:rPr>
          <w:rFonts w:asciiTheme="majorBidi" w:hAnsiTheme="majorBidi" w:cstheme="majorBidi"/>
          <w:szCs w:val="24"/>
          <w:lang w:eastAsia="lt-LT"/>
        </w:rPr>
        <w:t xml:space="preserve">             </w:t>
      </w:r>
      <w:r w:rsidR="00E34348" w:rsidRPr="00EE5913">
        <w:rPr>
          <w:rFonts w:asciiTheme="majorBidi" w:hAnsiTheme="majorBidi" w:cstheme="majorBidi"/>
          <w:szCs w:val="24"/>
          <w:lang w:eastAsia="lt-LT"/>
        </w:rPr>
        <w:t>2</w:t>
      </w:r>
      <w:r w:rsidR="00351BC1">
        <w:rPr>
          <w:rFonts w:asciiTheme="majorBidi" w:hAnsiTheme="majorBidi" w:cstheme="majorBidi"/>
          <w:szCs w:val="24"/>
          <w:lang w:eastAsia="lt-LT"/>
        </w:rPr>
        <w:t>5</w:t>
      </w:r>
      <w:r w:rsidR="00346FB7" w:rsidRPr="00EE5913">
        <w:rPr>
          <w:rFonts w:asciiTheme="majorBidi" w:hAnsiTheme="majorBidi" w:cstheme="majorBidi"/>
          <w:szCs w:val="24"/>
          <w:lang w:eastAsia="lt-LT"/>
        </w:rPr>
        <w:t xml:space="preserve">. Savivaldybės administracija, vadovaudamasi </w:t>
      </w:r>
      <w:r w:rsidR="00630364" w:rsidRPr="00EE5913">
        <w:rPr>
          <w:rFonts w:asciiTheme="majorBidi" w:hAnsiTheme="majorBidi" w:cstheme="majorBidi"/>
          <w:szCs w:val="24"/>
          <w:lang w:eastAsia="lt-LT"/>
        </w:rPr>
        <w:t>F</w:t>
      </w:r>
      <w:r w:rsidR="00346FB7" w:rsidRPr="00EE5913">
        <w:rPr>
          <w:rFonts w:asciiTheme="majorBidi" w:hAnsiTheme="majorBidi" w:cstheme="majorBidi"/>
          <w:szCs w:val="24"/>
          <w:lang w:eastAsia="lt-LT"/>
        </w:rPr>
        <w:t>inansavimo sutartyse numatytomis sąlygomis ir terminais, atsiskaito su rangovais</w:t>
      </w:r>
      <w:r w:rsidR="007E112C">
        <w:rPr>
          <w:rFonts w:asciiTheme="majorBidi" w:hAnsiTheme="majorBidi" w:cstheme="majorBidi"/>
          <w:szCs w:val="24"/>
          <w:lang w:eastAsia="lt-LT"/>
        </w:rPr>
        <w:t>,</w:t>
      </w:r>
      <w:r w:rsidR="00346FB7" w:rsidRPr="00EE5913">
        <w:rPr>
          <w:rFonts w:asciiTheme="majorBidi" w:hAnsiTheme="majorBidi" w:cstheme="majorBidi"/>
          <w:szCs w:val="24"/>
          <w:lang w:eastAsia="lt-LT"/>
        </w:rPr>
        <w:t xml:space="preserve"> </w:t>
      </w:r>
      <w:r w:rsidR="007E112C" w:rsidRPr="00EE5913">
        <w:rPr>
          <w:rFonts w:asciiTheme="majorBidi" w:hAnsiTheme="majorBidi" w:cstheme="majorBidi"/>
          <w:szCs w:val="24"/>
          <w:lang w:eastAsia="lt-LT"/>
        </w:rPr>
        <w:t xml:space="preserve">paslaugų </w:t>
      </w:r>
      <w:r w:rsidR="007E112C" w:rsidRPr="00886630">
        <w:rPr>
          <w:rFonts w:asciiTheme="majorBidi" w:hAnsiTheme="majorBidi" w:cstheme="majorBidi"/>
          <w:szCs w:val="24"/>
          <w:lang w:eastAsia="lt-LT"/>
        </w:rPr>
        <w:t>teikėjai</w:t>
      </w:r>
      <w:r w:rsidR="00536542">
        <w:rPr>
          <w:rFonts w:asciiTheme="majorBidi" w:hAnsiTheme="majorBidi" w:cstheme="majorBidi"/>
          <w:szCs w:val="24"/>
          <w:lang w:eastAsia="lt-LT"/>
        </w:rPr>
        <w:t>s</w:t>
      </w:r>
      <w:r w:rsidR="00346FB7" w:rsidRPr="00886630">
        <w:rPr>
          <w:rFonts w:asciiTheme="majorBidi" w:hAnsiTheme="majorBidi" w:cstheme="majorBidi"/>
          <w:szCs w:val="24"/>
          <w:lang w:eastAsia="lt-LT"/>
        </w:rPr>
        <w:t xml:space="preserve">, </w:t>
      </w:r>
      <w:r w:rsidR="00346FB7" w:rsidRPr="00EE5913">
        <w:rPr>
          <w:rFonts w:asciiTheme="majorBidi" w:hAnsiTheme="majorBidi" w:cstheme="majorBidi"/>
          <w:szCs w:val="24"/>
          <w:lang w:eastAsia="lt-LT"/>
        </w:rPr>
        <w:t xml:space="preserve">tvarko </w:t>
      </w:r>
      <w:r w:rsidR="00536542">
        <w:rPr>
          <w:rFonts w:asciiTheme="majorBidi" w:hAnsiTheme="majorBidi" w:cstheme="majorBidi"/>
          <w:szCs w:val="24"/>
          <w:lang w:eastAsia="lt-LT"/>
        </w:rPr>
        <w:t>P</w:t>
      </w:r>
      <w:r w:rsidR="00346FB7" w:rsidRPr="00EE5913">
        <w:rPr>
          <w:rFonts w:asciiTheme="majorBidi" w:hAnsiTheme="majorBidi" w:cstheme="majorBidi"/>
          <w:szCs w:val="24"/>
          <w:lang w:eastAsia="lt-LT"/>
        </w:rPr>
        <w:t xml:space="preserve">rogramos lėšų apskaitą pagal Lietuvos Respublikos buhalterinės apskaitos įstatymą ir kitus teisės aktus, teikia </w:t>
      </w:r>
      <w:r w:rsidR="00630364" w:rsidRPr="00EE5913">
        <w:rPr>
          <w:rFonts w:asciiTheme="majorBidi" w:hAnsiTheme="majorBidi" w:cstheme="majorBidi"/>
          <w:szCs w:val="24"/>
          <w:lang w:eastAsia="lt-LT"/>
        </w:rPr>
        <w:t xml:space="preserve">VĮ </w:t>
      </w:r>
      <w:r w:rsidR="00346FB7" w:rsidRPr="00EE5913">
        <w:rPr>
          <w:rFonts w:asciiTheme="majorBidi" w:hAnsiTheme="majorBidi" w:cstheme="majorBidi"/>
          <w:szCs w:val="24"/>
          <w:lang w:eastAsia="lt-LT"/>
        </w:rPr>
        <w:t xml:space="preserve">Lietuvos automobilių kelių direkcijai </w:t>
      </w:r>
      <w:r w:rsidR="00536542">
        <w:rPr>
          <w:rFonts w:asciiTheme="majorBidi" w:hAnsiTheme="majorBidi" w:cstheme="majorBidi"/>
          <w:szCs w:val="24"/>
          <w:lang w:eastAsia="lt-LT"/>
        </w:rPr>
        <w:t>P</w:t>
      </w:r>
      <w:r w:rsidR="00346FB7" w:rsidRPr="00EE5913">
        <w:rPr>
          <w:rFonts w:asciiTheme="majorBidi" w:hAnsiTheme="majorBidi" w:cstheme="majorBidi"/>
          <w:szCs w:val="24"/>
          <w:lang w:eastAsia="lt-LT"/>
        </w:rPr>
        <w:t>rogramos lėšų sąmatas, sąmatų įvykdymo, lėšų panaudojimo, atliktų darbų ketvirtines ir metines ataskaitas.</w:t>
      </w:r>
    </w:p>
    <w:p w14:paraId="44CFBF0D" w14:textId="415649D1" w:rsidR="001C06A2" w:rsidRPr="00A71520" w:rsidRDefault="001C06A2" w:rsidP="007B4946">
      <w:pPr>
        <w:tabs>
          <w:tab w:val="left" w:pos="851"/>
        </w:tabs>
        <w:jc w:val="both"/>
        <w:rPr>
          <w:rFonts w:asciiTheme="majorBidi" w:eastAsia="SimSun" w:hAnsiTheme="majorBidi" w:cstheme="majorBidi"/>
          <w:b/>
          <w:szCs w:val="24"/>
        </w:rPr>
      </w:pPr>
    </w:p>
    <w:p w14:paraId="4288E3FF" w14:textId="087190AA" w:rsidR="00A71520" w:rsidRPr="00A71520" w:rsidRDefault="002055B8" w:rsidP="00647AE5">
      <w:pPr>
        <w:tabs>
          <w:tab w:val="left" w:pos="851"/>
        </w:tabs>
        <w:jc w:val="center"/>
        <w:rPr>
          <w:rFonts w:asciiTheme="majorBidi" w:hAnsiTheme="majorBidi" w:cstheme="majorBidi"/>
          <w:color w:val="000000" w:themeColor="text1"/>
          <w:szCs w:val="24"/>
          <w:lang w:eastAsia="lt-LT"/>
        </w:rPr>
      </w:pPr>
      <w:r w:rsidRPr="00A71520">
        <w:rPr>
          <w:rFonts w:asciiTheme="majorBidi" w:hAnsiTheme="majorBidi" w:cstheme="majorBidi"/>
          <w:b/>
          <w:szCs w:val="24"/>
        </w:rPr>
        <w:t>V</w:t>
      </w:r>
      <w:r w:rsidR="0033603D" w:rsidRPr="00A71520">
        <w:rPr>
          <w:rFonts w:asciiTheme="majorBidi" w:hAnsiTheme="majorBidi" w:cstheme="majorBidi"/>
          <w:b/>
          <w:szCs w:val="24"/>
        </w:rPr>
        <w:t xml:space="preserve"> SKYRIUS</w:t>
      </w:r>
    </w:p>
    <w:p w14:paraId="189F8096" w14:textId="77777777" w:rsidR="00A71520" w:rsidRPr="00A71520" w:rsidRDefault="00A71520" w:rsidP="00A71520">
      <w:pPr>
        <w:jc w:val="center"/>
        <w:rPr>
          <w:rFonts w:asciiTheme="majorBidi" w:hAnsiTheme="majorBidi" w:cstheme="majorBidi"/>
          <w:b/>
          <w:szCs w:val="24"/>
        </w:rPr>
      </w:pPr>
      <w:r w:rsidRPr="00A71520">
        <w:rPr>
          <w:rFonts w:asciiTheme="majorBidi" w:hAnsiTheme="majorBidi" w:cstheme="majorBidi"/>
          <w:b/>
          <w:szCs w:val="24"/>
        </w:rPr>
        <w:t>BAIGIAMOSIOS NUOSTATOS</w:t>
      </w:r>
    </w:p>
    <w:p w14:paraId="196B4027" w14:textId="77777777" w:rsidR="00A71520" w:rsidRPr="00A71520" w:rsidRDefault="00A71520" w:rsidP="00A71520">
      <w:pPr>
        <w:jc w:val="center"/>
        <w:rPr>
          <w:rFonts w:asciiTheme="majorBidi" w:hAnsiTheme="majorBidi" w:cstheme="majorBidi"/>
          <w:b/>
          <w:szCs w:val="24"/>
        </w:rPr>
      </w:pPr>
    </w:p>
    <w:p w14:paraId="5DB5E625" w14:textId="5BF02719" w:rsidR="001C06A2" w:rsidRPr="00A71520" w:rsidRDefault="001C06A2" w:rsidP="00A71520">
      <w:pPr>
        <w:overflowPunct w:val="0"/>
        <w:ind w:firstLine="709"/>
        <w:jc w:val="both"/>
        <w:textAlignment w:val="baseline"/>
        <w:rPr>
          <w:rFonts w:asciiTheme="majorBidi" w:hAnsiTheme="majorBidi" w:cstheme="majorBidi"/>
          <w:szCs w:val="24"/>
          <w:lang w:eastAsia="lt-LT"/>
        </w:rPr>
      </w:pPr>
      <w:r w:rsidRPr="00A71520">
        <w:rPr>
          <w:rFonts w:asciiTheme="majorBidi" w:hAnsiTheme="majorBidi" w:cstheme="majorBidi"/>
          <w:szCs w:val="24"/>
          <w:lang w:eastAsia="lt-LT"/>
        </w:rPr>
        <w:t>2</w:t>
      </w:r>
      <w:r w:rsidR="00B54FB3">
        <w:rPr>
          <w:rFonts w:asciiTheme="majorBidi" w:hAnsiTheme="majorBidi" w:cstheme="majorBidi"/>
          <w:szCs w:val="24"/>
          <w:lang w:eastAsia="lt-LT"/>
        </w:rPr>
        <w:t>6</w:t>
      </w:r>
      <w:r w:rsidRPr="00A71520">
        <w:rPr>
          <w:rFonts w:asciiTheme="majorBidi" w:hAnsiTheme="majorBidi" w:cstheme="majorBidi"/>
          <w:szCs w:val="24"/>
          <w:lang w:eastAsia="lt-LT"/>
        </w:rPr>
        <w:t xml:space="preserve">. </w:t>
      </w:r>
      <w:r w:rsidRPr="00543F72">
        <w:rPr>
          <w:rFonts w:asciiTheme="majorBidi" w:hAnsiTheme="majorBidi" w:cstheme="majorBidi"/>
          <w:szCs w:val="24"/>
          <w:lang w:eastAsia="lt-LT"/>
        </w:rPr>
        <w:t xml:space="preserve">Šio </w:t>
      </w:r>
      <w:r w:rsidR="005437C2" w:rsidRPr="00543F72">
        <w:rPr>
          <w:rFonts w:asciiTheme="majorBidi" w:hAnsiTheme="majorBidi" w:cstheme="majorBidi"/>
          <w:szCs w:val="24"/>
          <w:lang w:eastAsia="lt-LT"/>
        </w:rPr>
        <w:t>A</w:t>
      </w:r>
      <w:r w:rsidRPr="00A71520">
        <w:rPr>
          <w:rFonts w:asciiTheme="majorBidi" w:hAnsiTheme="majorBidi" w:cstheme="majorBidi"/>
          <w:szCs w:val="24"/>
          <w:lang w:eastAsia="lt-LT"/>
        </w:rPr>
        <w:t xml:space="preserve">prašo nuostatomis Savivaldybė gali vadovautis skirdama Savivaldybės biudžeto lėšas </w:t>
      </w:r>
      <w:r w:rsidR="001D5D9B">
        <w:rPr>
          <w:rFonts w:asciiTheme="majorBidi" w:hAnsiTheme="majorBidi" w:cstheme="majorBidi"/>
          <w:szCs w:val="24"/>
          <w:lang w:eastAsia="lt-LT"/>
        </w:rPr>
        <w:t>S</w:t>
      </w:r>
      <w:r w:rsidRPr="00A71520">
        <w:rPr>
          <w:rFonts w:asciiTheme="majorBidi" w:hAnsiTheme="majorBidi" w:cstheme="majorBidi"/>
          <w:szCs w:val="24"/>
        </w:rPr>
        <w:t xml:space="preserve">avivaldybės </w:t>
      </w:r>
      <w:r w:rsidRPr="00B011D1">
        <w:rPr>
          <w:rFonts w:asciiTheme="majorBidi" w:hAnsiTheme="majorBidi" w:cstheme="majorBidi"/>
          <w:szCs w:val="24"/>
        </w:rPr>
        <w:t xml:space="preserve">vietinės reikšmės keliams </w:t>
      </w:r>
      <w:r w:rsidRPr="00A71520">
        <w:rPr>
          <w:rFonts w:asciiTheme="majorBidi" w:hAnsiTheme="majorBidi" w:cstheme="majorBidi"/>
          <w:szCs w:val="24"/>
        </w:rPr>
        <w:t>tiesti, taisyti (remontuoti), prižiūrėti ir saugaus eismo sąlygoms užtikrinti.</w:t>
      </w:r>
    </w:p>
    <w:p w14:paraId="089F2D46" w14:textId="0A270FEB" w:rsidR="002055B8" w:rsidRPr="00A71520" w:rsidRDefault="003B33F4" w:rsidP="00A71520">
      <w:pPr>
        <w:tabs>
          <w:tab w:val="left" w:pos="851"/>
          <w:tab w:val="left" w:pos="993"/>
        </w:tabs>
        <w:jc w:val="both"/>
        <w:rPr>
          <w:rFonts w:asciiTheme="majorBidi" w:hAnsiTheme="majorBidi" w:cstheme="majorBidi"/>
          <w:szCs w:val="24"/>
        </w:rPr>
      </w:pPr>
      <w:r w:rsidRPr="00A71520">
        <w:rPr>
          <w:rFonts w:asciiTheme="majorBidi" w:hAnsiTheme="majorBidi" w:cstheme="majorBidi"/>
          <w:szCs w:val="24"/>
        </w:rPr>
        <w:t xml:space="preserve">           </w:t>
      </w:r>
      <w:r w:rsidR="00B54FB3">
        <w:rPr>
          <w:rFonts w:asciiTheme="majorBidi" w:hAnsiTheme="majorBidi" w:cstheme="majorBidi"/>
          <w:szCs w:val="24"/>
        </w:rPr>
        <w:t>27.</w:t>
      </w:r>
      <w:r w:rsidR="002055B8" w:rsidRPr="00A71520">
        <w:rPr>
          <w:rFonts w:asciiTheme="majorBidi" w:hAnsiTheme="majorBidi" w:cstheme="majorBidi"/>
          <w:szCs w:val="24"/>
        </w:rPr>
        <w:t xml:space="preserve"> </w:t>
      </w:r>
      <w:r w:rsidRPr="00A71520">
        <w:rPr>
          <w:rFonts w:asciiTheme="majorBidi" w:hAnsiTheme="majorBidi" w:cstheme="majorBidi"/>
          <w:szCs w:val="24"/>
        </w:rPr>
        <w:t>P</w:t>
      </w:r>
      <w:r w:rsidR="002055B8" w:rsidRPr="00A71520">
        <w:rPr>
          <w:rFonts w:asciiTheme="majorBidi" w:hAnsiTheme="majorBidi" w:cstheme="majorBidi"/>
          <w:szCs w:val="24"/>
        </w:rPr>
        <w:t xml:space="preserve">rogramos lėšų panaudojimo kontrolė vykdoma Lietuvos Respublikos </w:t>
      </w:r>
      <w:r w:rsidRPr="00A71520">
        <w:rPr>
          <w:rFonts w:asciiTheme="majorBidi" w:hAnsiTheme="majorBidi" w:cstheme="majorBidi"/>
          <w:szCs w:val="24"/>
        </w:rPr>
        <w:t xml:space="preserve">teisės aktų </w:t>
      </w:r>
      <w:r w:rsidR="002055B8" w:rsidRPr="00A71520">
        <w:rPr>
          <w:rFonts w:asciiTheme="majorBidi" w:hAnsiTheme="majorBidi" w:cstheme="majorBidi"/>
          <w:szCs w:val="24"/>
        </w:rPr>
        <w:t>nustatyta tvarka.</w:t>
      </w:r>
    </w:p>
    <w:p w14:paraId="5D989CB6" w14:textId="77777777" w:rsidR="00577F47" w:rsidRPr="00A71520" w:rsidRDefault="00995964" w:rsidP="00A71520">
      <w:pPr>
        <w:jc w:val="center"/>
        <w:rPr>
          <w:rFonts w:asciiTheme="majorBidi" w:hAnsiTheme="majorBidi" w:cstheme="majorBidi"/>
          <w:szCs w:val="24"/>
          <w:lang w:eastAsia="lt-LT"/>
        </w:rPr>
      </w:pPr>
      <w:r w:rsidRPr="00A71520">
        <w:rPr>
          <w:rFonts w:asciiTheme="majorBidi" w:hAnsiTheme="majorBidi" w:cstheme="majorBidi"/>
          <w:szCs w:val="24"/>
          <w:lang w:eastAsia="lt-LT"/>
        </w:rPr>
        <w:t>_______________________________</w:t>
      </w:r>
    </w:p>
    <w:sectPr w:rsidR="00577F47" w:rsidRPr="00A71520" w:rsidSect="00B25F5F">
      <w:pgSz w:w="11906" w:h="16838"/>
      <w:pgMar w:top="993"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DF"/>
    <w:rsid w:val="00000153"/>
    <w:rsid w:val="00005A10"/>
    <w:rsid w:val="000063EA"/>
    <w:rsid w:val="00010238"/>
    <w:rsid w:val="00014446"/>
    <w:rsid w:val="0001723C"/>
    <w:rsid w:val="000179E4"/>
    <w:rsid w:val="00020676"/>
    <w:rsid w:val="00024978"/>
    <w:rsid w:val="00034EA5"/>
    <w:rsid w:val="00034EC0"/>
    <w:rsid w:val="00036F68"/>
    <w:rsid w:val="00040D50"/>
    <w:rsid w:val="00040EC6"/>
    <w:rsid w:val="0004318E"/>
    <w:rsid w:val="00043FF9"/>
    <w:rsid w:val="00050212"/>
    <w:rsid w:val="00050B62"/>
    <w:rsid w:val="00050F01"/>
    <w:rsid w:val="000548C8"/>
    <w:rsid w:val="00056ADF"/>
    <w:rsid w:val="000577C2"/>
    <w:rsid w:val="0006598D"/>
    <w:rsid w:val="00067C9E"/>
    <w:rsid w:val="00070A08"/>
    <w:rsid w:val="00072AFC"/>
    <w:rsid w:val="0007474D"/>
    <w:rsid w:val="000750C7"/>
    <w:rsid w:val="0008013E"/>
    <w:rsid w:val="00085FE9"/>
    <w:rsid w:val="00090F14"/>
    <w:rsid w:val="00096138"/>
    <w:rsid w:val="0009784A"/>
    <w:rsid w:val="000A06C3"/>
    <w:rsid w:val="000A4DE3"/>
    <w:rsid w:val="000B5037"/>
    <w:rsid w:val="000C1FFE"/>
    <w:rsid w:val="000C226F"/>
    <w:rsid w:val="000C30A0"/>
    <w:rsid w:val="000C6C27"/>
    <w:rsid w:val="000C7933"/>
    <w:rsid w:val="000D6B68"/>
    <w:rsid w:val="000F0280"/>
    <w:rsid w:val="000F4869"/>
    <w:rsid w:val="001004EA"/>
    <w:rsid w:val="00103F5D"/>
    <w:rsid w:val="0010418B"/>
    <w:rsid w:val="00106BE6"/>
    <w:rsid w:val="00107DA0"/>
    <w:rsid w:val="00110E71"/>
    <w:rsid w:val="0011190C"/>
    <w:rsid w:val="0011775D"/>
    <w:rsid w:val="0012127B"/>
    <w:rsid w:val="00123BDB"/>
    <w:rsid w:val="00125D2C"/>
    <w:rsid w:val="00126102"/>
    <w:rsid w:val="00131822"/>
    <w:rsid w:val="0014162F"/>
    <w:rsid w:val="0015223E"/>
    <w:rsid w:val="0015767B"/>
    <w:rsid w:val="001601F8"/>
    <w:rsid w:val="00162EE9"/>
    <w:rsid w:val="00170005"/>
    <w:rsid w:val="001737A0"/>
    <w:rsid w:val="00184628"/>
    <w:rsid w:val="00186D4E"/>
    <w:rsid w:val="00187159"/>
    <w:rsid w:val="001939A6"/>
    <w:rsid w:val="00194E3D"/>
    <w:rsid w:val="001A603B"/>
    <w:rsid w:val="001A6204"/>
    <w:rsid w:val="001A6754"/>
    <w:rsid w:val="001C06A2"/>
    <w:rsid w:val="001C60DC"/>
    <w:rsid w:val="001C6180"/>
    <w:rsid w:val="001C63D6"/>
    <w:rsid w:val="001C6914"/>
    <w:rsid w:val="001D4995"/>
    <w:rsid w:val="001D5D9B"/>
    <w:rsid w:val="001F666E"/>
    <w:rsid w:val="001F7E0A"/>
    <w:rsid w:val="00202A31"/>
    <w:rsid w:val="0020487E"/>
    <w:rsid w:val="00205074"/>
    <w:rsid w:val="002055B8"/>
    <w:rsid w:val="00212D2F"/>
    <w:rsid w:val="002203BB"/>
    <w:rsid w:val="00223F53"/>
    <w:rsid w:val="00233AED"/>
    <w:rsid w:val="00237279"/>
    <w:rsid w:val="00244B98"/>
    <w:rsid w:val="00247704"/>
    <w:rsid w:val="00252F43"/>
    <w:rsid w:val="0025424F"/>
    <w:rsid w:val="00254F57"/>
    <w:rsid w:val="002551B5"/>
    <w:rsid w:val="0026412B"/>
    <w:rsid w:val="00264695"/>
    <w:rsid w:val="002659A0"/>
    <w:rsid w:val="0027024D"/>
    <w:rsid w:val="002800F6"/>
    <w:rsid w:val="00281ADE"/>
    <w:rsid w:val="00282ECD"/>
    <w:rsid w:val="00285CF5"/>
    <w:rsid w:val="002869EE"/>
    <w:rsid w:val="00287DA0"/>
    <w:rsid w:val="002A5096"/>
    <w:rsid w:val="002A5899"/>
    <w:rsid w:val="002A6A62"/>
    <w:rsid w:val="002A6B8C"/>
    <w:rsid w:val="002B507C"/>
    <w:rsid w:val="002B57CA"/>
    <w:rsid w:val="002B7048"/>
    <w:rsid w:val="002C679F"/>
    <w:rsid w:val="002D0B7F"/>
    <w:rsid w:val="002D1775"/>
    <w:rsid w:val="002D2D4C"/>
    <w:rsid w:val="002D2F64"/>
    <w:rsid w:val="002D39EE"/>
    <w:rsid w:val="002D45DE"/>
    <w:rsid w:val="002D506A"/>
    <w:rsid w:val="002E5486"/>
    <w:rsid w:val="002F0C2B"/>
    <w:rsid w:val="002F456E"/>
    <w:rsid w:val="002F6C02"/>
    <w:rsid w:val="003012C2"/>
    <w:rsid w:val="00312D2F"/>
    <w:rsid w:val="00315ED3"/>
    <w:rsid w:val="00321883"/>
    <w:rsid w:val="00324CDB"/>
    <w:rsid w:val="003252EF"/>
    <w:rsid w:val="0033603D"/>
    <w:rsid w:val="00337B11"/>
    <w:rsid w:val="00346694"/>
    <w:rsid w:val="00346FB7"/>
    <w:rsid w:val="00351BC1"/>
    <w:rsid w:val="003544B6"/>
    <w:rsid w:val="003610FF"/>
    <w:rsid w:val="00362A2C"/>
    <w:rsid w:val="00362DF1"/>
    <w:rsid w:val="00365A74"/>
    <w:rsid w:val="00371787"/>
    <w:rsid w:val="00380477"/>
    <w:rsid w:val="003841B9"/>
    <w:rsid w:val="00384F79"/>
    <w:rsid w:val="003940BF"/>
    <w:rsid w:val="00397918"/>
    <w:rsid w:val="003B02E0"/>
    <w:rsid w:val="003B33F4"/>
    <w:rsid w:val="003B49FC"/>
    <w:rsid w:val="003D1535"/>
    <w:rsid w:val="003D2EB1"/>
    <w:rsid w:val="003D3E69"/>
    <w:rsid w:val="003D5185"/>
    <w:rsid w:val="003D7126"/>
    <w:rsid w:val="003E785E"/>
    <w:rsid w:val="004001B9"/>
    <w:rsid w:val="00404A14"/>
    <w:rsid w:val="00420410"/>
    <w:rsid w:val="00420CC6"/>
    <w:rsid w:val="0042260E"/>
    <w:rsid w:val="0042327B"/>
    <w:rsid w:val="00447372"/>
    <w:rsid w:val="00452C17"/>
    <w:rsid w:val="004567C2"/>
    <w:rsid w:val="0046565D"/>
    <w:rsid w:val="004667B5"/>
    <w:rsid w:val="004673A0"/>
    <w:rsid w:val="00480C87"/>
    <w:rsid w:val="0048313A"/>
    <w:rsid w:val="00486DE2"/>
    <w:rsid w:val="00494231"/>
    <w:rsid w:val="00494410"/>
    <w:rsid w:val="00494D23"/>
    <w:rsid w:val="00494F94"/>
    <w:rsid w:val="00496407"/>
    <w:rsid w:val="00497937"/>
    <w:rsid w:val="004A42BF"/>
    <w:rsid w:val="004B5B15"/>
    <w:rsid w:val="004C0BCA"/>
    <w:rsid w:val="004C6FA3"/>
    <w:rsid w:val="004D1BEB"/>
    <w:rsid w:val="004D2020"/>
    <w:rsid w:val="004D3AD3"/>
    <w:rsid w:val="004D5C95"/>
    <w:rsid w:val="004E22AB"/>
    <w:rsid w:val="004E2A9C"/>
    <w:rsid w:val="004E5500"/>
    <w:rsid w:val="004F59EA"/>
    <w:rsid w:val="004F6764"/>
    <w:rsid w:val="004F72C7"/>
    <w:rsid w:val="00502347"/>
    <w:rsid w:val="0050665A"/>
    <w:rsid w:val="00506C62"/>
    <w:rsid w:val="005255EA"/>
    <w:rsid w:val="005259EC"/>
    <w:rsid w:val="00527C5E"/>
    <w:rsid w:val="0053196C"/>
    <w:rsid w:val="0053240F"/>
    <w:rsid w:val="005329DB"/>
    <w:rsid w:val="00534179"/>
    <w:rsid w:val="00535C7A"/>
    <w:rsid w:val="00536542"/>
    <w:rsid w:val="005437C2"/>
    <w:rsid w:val="00543F72"/>
    <w:rsid w:val="00554239"/>
    <w:rsid w:val="00554468"/>
    <w:rsid w:val="0055680F"/>
    <w:rsid w:val="005577B4"/>
    <w:rsid w:val="00557978"/>
    <w:rsid w:val="00564440"/>
    <w:rsid w:val="005678AF"/>
    <w:rsid w:val="005716E1"/>
    <w:rsid w:val="00573EC9"/>
    <w:rsid w:val="005776DC"/>
    <w:rsid w:val="00577F47"/>
    <w:rsid w:val="00582B55"/>
    <w:rsid w:val="00582FF6"/>
    <w:rsid w:val="00585B05"/>
    <w:rsid w:val="00592F2B"/>
    <w:rsid w:val="00596717"/>
    <w:rsid w:val="005A6229"/>
    <w:rsid w:val="005A6507"/>
    <w:rsid w:val="005B6472"/>
    <w:rsid w:val="005D6E9A"/>
    <w:rsid w:val="005D78F6"/>
    <w:rsid w:val="005F0F5D"/>
    <w:rsid w:val="005F62B4"/>
    <w:rsid w:val="00600411"/>
    <w:rsid w:val="00601173"/>
    <w:rsid w:val="00614FB6"/>
    <w:rsid w:val="00620A35"/>
    <w:rsid w:val="00623F8E"/>
    <w:rsid w:val="006248E9"/>
    <w:rsid w:val="006257AD"/>
    <w:rsid w:val="00626289"/>
    <w:rsid w:val="0062738D"/>
    <w:rsid w:val="00630364"/>
    <w:rsid w:val="00630695"/>
    <w:rsid w:val="00630F14"/>
    <w:rsid w:val="00633F91"/>
    <w:rsid w:val="00636E7C"/>
    <w:rsid w:val="00647AE5"/>
    <w:rsid w:val="006532AE"/>
    <w:rsid w:val="00657DC2"/>
    <w:rsid w:val="0066466B"/>
    <w:rsid w:val="00667799"/>
    <w:rsid w:val="00680114"/>
    <w:rsid w:val="006846C4"/>
    <w:rsid w:val="006919EB"/>
    <w:rsid w:val="006920A0"/>
    <w:rsid w:val="006933F9"/>
    <w:rsid w:val="0069658C"/>
    <w:rsid w:val="00697D93"/>
    <w:rsid w:val="006A28D5"/>
    <w:rsid w:val="006A3198"/>
    <w:rsid w:val="006A5185"/>
    <w:rsid w:val="006A7773"/>
    <w:rsid w:val="006B144A"/>
    <w:rsid w:val="006C10CE"/>
    <w:rsid w:val="006C34AC"/>
    <w:rsid w:val="006D129C"/>
    <w:rsid w:val="006D2773"/>
    <w:rsid w:val="006D6175"/>
    <w:rsid w:val="006E1C30"/>
    <w:rsid w:val="006E33A4"/>
    <w:rsid w:val="006E514E"/>
    <w:rsid w:val="006E556C"/>
    <w:rsid w:val="006E7357"/>
    <w:rsid w:val="006E7B81"/>
    <w:rsid w:val="006F2AA1"/>
    <w:rsid w:val="006F2EE6"/>
    <w:rsid w:val="006F7641"/>
    <w:rsid w:val="0070482E"/>
    <w:rsid w:val="00706F84"/>
    <w:rsid w:val="007105ED"/>
    <w:rsid w:val="007106B7"/>
    <w:rsid w:val="00712BC9"/>
    <w:rsid w:val="00723BDF"/>
    <w:rsid w:val="007273A8"/>
    <w:rsid w:val="007273D4"/>
    <w:rsid w:val="00736703"/>
    <w:rsid w:val="007429B5"/>
    <w:rsid w:val="00745712"/>
    <w:rsid w:val="00745BF3"/>
    <w:rsid w:val="00746FE1"/>
    <w:rsid w:val="007479FB"/>
    <w:rsid w:val="0075088D"/>
    <w:rsid w:val="007525A0"/>
    <w:rsid w:val="007561C1"/>
    <w:rsid w:val="007621F5"/>
    <w:rsid w:val="00766592"/>
    <w:rsid w:val="00773F63"/>
    <w:rsid w:val="00774FF9"/>
    <w:rsid w:val="007774EC"/>
    <w:rsid w:val="00783F0F"/>
    <w:rsid w:val="00784225"/>
    <w:rsid w:val="00786798"/>
    <w:rsid w:val="0079218C"/>
    <w:rsid w:val="007B3050"/>
    <w:rsid w:val="007B4946"/>
    <w:rsid w:val="007C2124"/>
    <w:rsid w:val="007C358A"/>
    <w:rsid w:val="007C4992"/>
    <w:rsid w:val="007E112C"/>
    <w:rsid w:val="007E2934"/>
    <w:rsid w:val="007E2D6F"/>
    <w:rsid w:val="007F0808"/>
    <w:rsid w:val="007F0F9C"/>
    <w:rsid w:val="007F1D4C"/>
    <w:rsid w:val="007F5156"/>
    <w:rsid w:val="007F57CE"/>
    <w:rsid w:val="007F5BF5"/>
    <w:rsid w:val="007F64CB"/>
    <w:rsid w:val="0080170A"/>
    <w:rsid w:val="00806FE9"/>
    <w:rsid w:val="008070F3"/>
    <w:rsid w:val="00814E00"/>
    <w:rsid w:val="00821427"/>
    <w:rsid w:val="0084137C"/>
    <w:rsid w:val="00841E93"/>
    <w:rsid w:val="0084564B"/>
    <w:rsid w:val="00850889"/>
    <w:rsid w:val="00871482"/>
    <w:rsid w:val="008734B4"/>
    <w:rsid w:val="00886630"/>
    <w:rsid w:val="00886870"/>
    <w:rsid w:val="00887182"/>
    <w:rsid w:val="00887CAD"/>
    <w:rsid w:val="008910D1"/>
    <w:rsid w:val="00891D0A"/>
    <w:rsid w:val="008973CF"/>
    <w:rsid w:val="008A399D"/>
    <w:rsid w:val="008B42F4"/>
    <w:rsid w:val="008B7E14"/>
    <w:rsid w:val="008C040B"/>
    <w:rsid w:val="008C3CB5"/>
    <w:rsid w:val="008C5FB4"/>
    <w:rsid w:val="008D158E"/>
    <w:rsid w:val="008D604A"/>
    <w:rsid w:val="008D6961"/>
    <w:rsid w:val="008E1CD9"/>
    <w:rsid w:val="008E5049"/>
    <w:rsid w:val="008E50AE"/>
    <w:rsid w:val="008F18E1"/>
    <w:rsid w:val="008F2F4B"/>
    <w:rsid w:val="00902D61"/>
    <w:rsid w:val="00904081"/>
    <w:rsid w:val="0090553D"/>
    <w:rsid w:val="00907141"/>
    <w:rsid w:val="009075FE"/>
    <w:rsid w:val="00907EAF"/>
    <w:rsid w:val="009107FE"/>
    <w:rsid w:val="00917A05"/>
    <w:rsid w:val="009236EF"/>
    <w:rsid w:val="00934DD9"/>
    <w:rsid w:val="0094719E"/>
    <w:rsid w:val="009636B1"/>
    <w:rsid w:val="009666F5"/>
    <w:rsid w:val="00973AA5"/>
    <w:rsid w:val="00982514"/>
    <w:rsid w:val="00982EAF"/>
    <w:rsid w:val="009851C2"/>
    <w:rsid w:val="009907C2"/>
    <w:rsid w:val="009917EF"/>
    <w:rsid w:val="00995964"/>
    <w:rsid w:val="00996030"/>
    <w:rsid w:val="009A6B8B"/>
    <w:rsid w:val="009A6E19"/>
    <w:rsid w:val="009A6F33"/>
    <w:rsid w:val="009A7FFA"/>
    <w:rsid w:val="009B2C6A"/>
    <w:rsid w:val="009C0430"/>
    <w:rsid w:val="009C6FD6"/>
    <w:rsid w:val="009D260E"/>
    <w:rsid w:val="009D2E5E"/>
    <w:rsid w:val="009D56CD"/>
    <w:rsid w:val="009E2423"/>
    <w:rsid w:val="009E4517"/>
    <w:rsid w:val="009E6589"/>
    <w:rsid w:val="009E7D67"/>
    <w:rsid w:val="009F670E"/>
    <w:rsid w:val="00A010F5"/>
    <w:rsid w:val="00A121C1"/>
    <w:rsid w:val="00A15375"/>
    <w:rsid w:val="00A17BDF"/>
    <w:rsid w:val="00A22B4E"/>
    <w:rsid w:val="00A31FA0"/>
    <w:rsid w:val="00A338FB"/>
    <w:rsid w:val="00A35B43"/>
    <w:rsid w:val="00A35CC9"/>
    <w:rsid w:val="00A40870"/>
    <w:rsid w:val="00A408BC"/>
    <w:rsid w:val="00A43CD2"/>
    <w:rsid w:val="00A50AB0"/>
    <w:rsid w:val="00A71520"/>
    <w:rsid w:val="00A81360"/>
    <w:rsid w:val="00A86F9C"/>
    <w:rsid w:val="00A92AA4"/>
    <w:rsid w:val="00A948D5"/>
    <w:rsid w:val="00AB5586"/>
    <w:rsid w:val="00AB7D2D"/>
    <w:rsid w:val="00AC0115"/>
    <w:rsid w:val="00AC3693"/>
    <w:rsid w:val="00AC7F49"/>
    <w:rsid w:val="00AD0D3C"/>
    <w:rsid w:val="00AD3BD3"/>
    <w:rsid w:val="00AE035F"/>
    <w:rsid w:val="00AE0AA6"/>
    <w:rsid w:val="00AE22A2"/>
    <w:rsid w:val="00AE735D"/>
    <w:rsid w:val="00B009D8"/>
    <w:rsid w:val="00B011D1"/>
    <w:rsid w:val="00B029D7"/>
    <w:rsid w:val="00B160D4"/>
    <w:rsid w:val="00B1689A"/>
    <w:rsid w:val="00B22022"/>
    <w:rsid w:val="00B2383A"/>
    <w:rsid w:val="00B2397D"/>
    <w:rsid w:val="00B25F5F"/>
    <w:rsid w:val="00B32D39"/>
    <w:rsid w:val="00B34010"/>
    <w:rsid w:val="00B53AFC"/>
    <w:rsid w:val="00B54FB3"/>
    <w:rsid w:val="00B57DB0"/>
    <w:rsid w:val="00B60A76"/>
    <w:rsid w:val="00B6143E"/>
    <w:rsid w:val="00B7224A"/>
    <w:rsid w:val="00B731B8"/>
    <w:rsid w:val="00B73B4F"/>
    <w:rsid w:val="00B74CA9"/>
    <w:rsid w:val="00B93922"/>
    <w:rsid w:val="00B95807"/>
    <w:rsid w:val="00BA1252"/>
    <w:rsid w:val="00BA18A2"/>
    <w:rsid w:val="00BA30D3"/>
    <w:rsid w:val="00BA58B0"/>
    <w:rsid w:val="00BA7E41"/>
    <w:rsid w:val="00BB5E86"/>
    <w:rsid w:val="00BC0861"/>
    <w:rsid w:val="00BC3184"/>
    <w:rsid w:val="00BC38AF"/>
    <w:rsid w:val="00BD351E"/>
    <w:rsid w:val="00BD3DD1"/>
    <w:rsid w:val="00BD46B0"/>
    <w:rsid w:val="00BD7222"/>
    <w:rsid w:val="00BE3C5B"/>
    <w:rsid w:val="00BE7111"/>
    <w:rsid w:val="00BF31BF"/>
    <w:rsid w:val="00C05868"/>
    <w:rsid w:val="00C05FF5"/>
    <w:rsid w:val="00C10ECD"/>
    <w:rsid w:val="00C11386"/>
    <w:rsid w:val="00C13663"/>
    <w:rsid w:val="00C13C05"/>
    <w:rsid w:val="00C17895"/>
    <w:rsid w:val="00C33DC4"/>
    <w:rsid w:val="00C407AB"/>
    <w:rsid w:val="00C40D2E"/>
    <w:rsid w:val="00C5580E"/>
    <w:rsid w:val="00C672ED"/>
    <w:rsid w:val="00C867A0"/>
    <w:rsid w:val="00C92117"/>
    <w:rsid w:val="00C932E3"/>
    <w:rsid w:val="00C949A7"/>
    <w:rsid w:val="00CA079B"/>
    <w:rsid w:val="00CA3429"/>
    <w:rsid w:val="00CA4429"/>
    <w:rsid w:val="00CA7A24"/>
    <w:rsid w:val="00CB0BE8"/>
    <w:rsid w:val="00CB2001"/>
    <w:rsid w:val="00CC08D9"/>
    <w:rsid w:val="00CC1F30"/>
    <w:rsid w:val="00CC4CE5"/>
    <w:rsid w:val="00CD078E"/>
    <w:rsid w:val="00CD124F"/>
    <w:rsid w:val="00CD41BD"/>
    <w:rsid w:val="00CE59E7"/>
    <w:rsid w:val="00CF7492"/>
    <w:rsid w:val="00D035AF"/>
    <w:rsid w:val="00D0471F"/>
    <w:rsid w:val="00D11704"/>
    <w:rsid w:val="00D20573"/>
    <w:rsid w:val="00D2310C"/>
    <w:rsid w:val="00D261F2"/>
    <w:rsid w:val="00D357E1"/>
    <w:rsid w:val="00D4058B"/>
    <w:rsid w:val="00D408E9"/>
    <w:rsid w:val="00D43926"/>
    <w:rsid w:val="00D43BD2"/>
    <w:rsid w:val="00D45CE5"/>
    <w:rsid w:val="00D539A1"/>
    <w:rsid w:val="00D60E9D"/>
    <w:rsid w:val="00D6378F"/>
    <w:rsid w:val="00D66165"/>
    <w:rsid w:val="00D76BE9"/>
    <w:rsid w:val="00D76F18"/>
    <w:rsid w:val="00D846C6"/>
    <w:rsid w:val="00D8673B"/>
    <w:rsid w:val="00D86EFB"/>
    <w:rsid w:val="00D90F41"/>
    <w:rsid w:val="00D93FA1"/>
    <w:rsid w:val="00DA03F8"/>
    <w:rsid w:val="00DA10F1"/>
    <w:rsid w:val="00DA1B6E"/>
    <w:rsid w:val="00DA448F"/>
    <w:rsid w:val="00DA67D0"/>
    <w:rsid w:val="00DB7CF7"/>
    <w:rsid w:val="00DC2248"/>
    <w:rsid w:val="00DC6105"/>
    <w:rsid w:val="00DC7C08"/>
    <w:rsid w:val="00DD1223"/>
    <w:rsid w:val="00DF1B54"/>
    <w:rsid w:val="00DF25F6"/>
    <w:rsid w:val="00DF3A75"/>
    <w:rsid w:val="00DF638E"/>
    <w:rsid w:val="00E00769"/>
    <w:rsid w:val="00E00940"/>
    <w:rsid w:val="00E06C1E"/>
    <w:rsid w:val="00E120DD"/>
    <w:rsid w:val="00E1242E"/>
    <w:rsid w:val="00E25875"/>
    <w:rsid w:val="00E34348"/>
    <w:rsid w:val="00E35CA8"/>
    <w:rsid w:val="00E46E73"/>
    <w:rsid w:val="00E57480"/>
    <w:rsid w:val="00E66B4C"/>
    <w:rsid w:val="00E66E17"/>
    <w:rsid w:val="00E76336"/>
    <w:rsid w:val="00E840B1"/>
    <w:rsid w:val="00E850CC"/>
    <w:rsid w:val="00E87860"/>
    <w:rsid w:val="00E92352"/>
    <w:rsid w:val="00E96584"/>
    <w:rsid w:val="00E97FFB"/>
    <w:rsid w:val="00EA33ED"/>
    <w:rsid w:val="00EA528D"/>
    <w:rsid w:val="00EA5E82"/>
    <w:rsid w:val="00EB14E8"/>
    <w:rsid w:val="00EB19A7"/>
    <w:rsid w:val="00EB334C"/>
    <w:rsid w:val="00EB6A10"/>
    <w:rsid w:val="00EB7518"/>
    <w:rsid w:val="00EC25EC"/>
    <w:rsid w:val="00EC55DA"/>
    <w:rsid w:val="00EC6630"/>
    <w:rsid w:val="00EC72B4"/>
    <w:rsid w:val="00ED1945"/>
    <w:rsid w:val="00ED4914"/>
    <w:rsid w:val="00ED4916"/>
    <w:rsid w:val="00ED788D"/>
    <w:rsid w:val="00EE5913"/>
    <w:rsid w:val="00EF13B8"/>
    <w:rsid w:val="00EF2739"/>
    <w:rsid w:val="00EF3119"/>
    <w:rsid w:val="00EF65CD"/>
    <w:rsid w:val="00F01C0B"/>
    <w:rsid w:val="00F062A0"/>
    <w:rsid w:val="00F06861"/>
    <w:rsid w:val="00F13DA4"/>
    <w:rsid w:val="00F147D9"/>
    <w:rsid w:val="00F24975"/>
    <w:rsid w:val="00F31823"/>
    <w:rsid w:val="00F3318E"/>
    <w:rsid w:val="00F331FC"/>
    <w:rsid w:val="00F40663"/>
    <w:rsid w:val="00F425A1"/>
    <w:rsid w:val="00F44B3F"/>
    <w:rsid w:val="00F514BC"/>
    <w:rsid w:val="00F52008"/>
    <w:rsid w:val="00F52A40"/>
    <w:rsid w:val="00F55C56"/>
    <w:rsid w:val="00F60DBA"/>
    <w:rsid w:val="00F6535B"/>
    <w:rsid w:val="00F70C7A"/>
    <w:rsid w:val="00F70F32"/>
    <w:rsid w:val="00F72A35"/>
    <w:rsid w:val="00F75B81"/>
    <w:rsid w:val="00F90C42"/>
    <w:rsid w:val="00F95240"/>
    <w:rsid w:val="00F9616E"/>
    <w:rsid w:val="00FA5453"/>
    <w:rsid w:val="00FB6753"/>
    <w:rsid w:val="00FC0AF8"/>
    <w:rsid w:val="00FC1AD9"/>
    <w:rsid w:val="00FC4F0C"/>
    <w:rsid w:val="00FD5CB8"/>
    <w:rsid w:val="00FF066A"/>
    <w:rsid w:val="00FF29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D007"/>
  <w15:docId w15:val="{E506F455-FA22-4E6C-B117-53FCF35F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Sraopastraipa">
    <w:name w:val="List Paragraph"/>
    <w:basedOn w:val="prastasis"/>
    <w:uiPriority w:val="34"/>
    <w:qFormat/>
    <w:rsid w:val="00247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6C544-C129-4412-A490-81A40E4B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2288</Words>
  <Characters>13042</Characters>
  <Application>Microsoft Office Word</Application>
  <DocSecurity>0</DocSecurity>
  <Lines>108</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Vartotoja</cp:lastModifiedBy>
  <cp:revision>2</cp:revision>
  <cp:lastPrinted>2022-01-24T06:28:00Z</cp:lastPrinted>
  <dcterms:created xsi:type="dcterms:W3CDTF">2022-02-04T08:05:00Z</dcterms:created>
  <dcterms:modified xsi:type="dcterms:W3CDTF">2022-02-04T08:05:00Z</dcterms:modified>
</cp:coreProperties>
</file>