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EC481" w14:textId="77777777" w:rsidR="005A5F76" w:rsidRPr="00BA12A1" w:rsidRDefault="005A5F76" w:rsidP="005A5F76">
      <w:pPr>
        <w:spacing w:after="0" w:line="240" w:lineRule="auto"/>
        <w:jc w:val="right"/>
        <w:rPr>
          <w:rFonts w:ascii="Times New Roman" w:eastAsia="Times New Roman" w:hAnsi="Times New Roman"/>
          <w:b/>
          <w:bCs/>
          <w:sz w:val="24"/>
          <w:szCs w:val="24"/>
          <w:lang w:eastAsia="lt-LT"/>
        </w:rPr>
      </w:pPr>
      <w:r w:rsidRPr="00BA12A1">
        <w:rPr>
          <w:rFonts w:ascii="Times New Roman" w:hAnsi="Times New Roman"/>
          <w:b/>
          <w:sz w:val="24"/>
          <w:szCs w:val="24"/>
        </w:rPr>
        <w:t>Projektas</w:t>
      </w:r>
    </w:p>
    <w:p w14:paraId="20A58A1E" w14:textId="77777777" w:rsidR="005A5F76" w:rsidRPr="00842478" w:rsidRDefault="003F2B92" w:rsidP="005A5F76">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pict w14:anchorId="0071A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color="window">
            <v:imagedata r:id="rId5" o:title=""/>
          </v:shape>
        </w:pict>
      </w:r>
      <w:r w:rsidR="005A5F76" w:rsidRPr="00842478">
        <w:rPr>
          <w:rFonts w:ascii="Times New Roman" w:eastAsia="Times New Roman" w:hAnsi="Times New Roman"/>
          <w:b/>
          <w:bCs/>
          <w:sz w:val="24"/>
          <w:szCs w:val="24"/>
          <w:lang w:eastAsia="lt-LT"/>
        </w:rPr>
        <w:t xml:space="preserve"> </w:t>
      </w:r>
    </w:p>
    <w:p w14:paraId="4E8A6290" w14:textId="77777777" w:rsidR="005A5F76" w:rsidRPr="00842478" w:rsidRDefault="005A5F76" w:rsidP="005A5F76">
      <w:pPr>
        <w:suppressAutoHyphens/>
        <w:spacing w:after="0" w:line="240" w:lineRule="auto"/>
        <w:jc w:val="center"/>
        <w:rPr>
          <w:rFonts w:ascii="Times New Roman" w:eastAsia="Times New Roman" w:hAnsi="Times New Roman"/>
          <w:b/>
          <w:bCs/>
          <w:sz w:val="24"/>
          <w:szCs w:val="24"/>
          <w:lang w:eastAsia="ar-SA"/>
        </w:rPr>
      </w:pPr>
      <w:r w:rsidRPr="00842478">
        <w:rPr>
          <w:rFonts w:ascii="Times New Roman" w:eastAsia="Times New Roman" w:hAnsi="Times New Roman"/>
          <w:b/>
          <w:bCs/>
          <w:sz w:val="24"/>
          <w:szCs w:val="24"/>
          <w:lang w:eastAsia="ar-SA"/>
        </w:rPr>
        <w:t>KĖDAINIŲ RAJONO SAVIVALDYBĖS TARYBA</w:t>
      </w:r>
    </w:p>
    <w:p w14:paraId="2DF3FDAA" w14:textId="77777777" w:rsidR="005A5F76" w:rsidRPr="00842478" w:rsidRDefault="005A5F76" w:rsidP="005A5F76">
      <w:pPr>
        <w:spacing w:after="0" w:line="240" w:lineRule="auto"/>
        <w:jc w:val="center"/>
        <w:rPr>
          <w:rFonts w:ascii="Times New Roman" w:eastAsia="Times New Roman" w:hAnsi="Times New Roman"/>
          <w:b/>
          <w:sz w:val="24"/>
          <w:szCs w:val="24"/>
          <w:lang w:eastAsia="lt-LT"/>
        </w:rPr>
      </w:pPr>
    </w:p>
    <w:p w14:paraId="045723F3" w14:textId="77777777" w:rsidR="005A5F76" w:rsidRDefault="005A5F76" w:rsidP="005A5F76">
      <w:pPr>
        <w:spacing w:after="0" w:line="240" w:lineRule="auto"/>
        <w:jc w:val="center"/>
        <w:rPr>
          <w:rFonts w:ascii="Times New Roman" w:eastAsia="Times New Roman" w:hAnsi="Times New Roman"/>
          <w:b/>
          <w:sz w:val="24"/>
          <w:szCs w:val="24"/>
          <w:lang w:eastAsia="lt-LT"/>
        </w:rPr>
      </w:pPr>
      <w:r w:rsidRPr="00842478">
        <w:rPr>
          <w:rFonts w:ascii="Times New Roman" w:eastAsia="Times New Roman" w:hAnsi="Times New Roman"/>
          <w:b/>
          <w:sz w:val="24"/>
          <w:szCs w:val="24"/>
          <w:lang w:eastAsia="lt-LT"/>
        </w:rPr>
        <w:t>SPRENDIMAS</w:t>
      </w:r>
    </w:p>
    <w:p w14:paraId="1E0AD5CE" w14:textId="53EBD9AB" w:rsidR="00BA7882" w:rsidRPr="00481BEE" w:rsidRDefault="00481BEE" w:rsidP="005A5F76">
      <w:pPr>
        <w:spacing w:after="0" w:line="240" w:lineRule="auto"/>
        <w:jc w:val="center"/>
        <w:rPr>
          <w:rFonts w:ascii="Times New Roman" w:hAnsi="Times New Roman"/>
          <w:b/>
          <w:sz w:val="24"/>
          <w:szCs w:val="24"/>
        </w:rPr>
      </w:pPr>
      <w:r w:rsidRPr="00481BEE">
        <w:rPr>
          <w:rFonts w:ascii="Times New Roman" w:hAnsi="Times New Roman"/>
          <w:b/>
          <w:sz w:val="24"/>
          <w:szCs w:val="24"/>
        </w:rPr>
        <w:t xml:space="preserve">DĖL </w:t>
      </w:r>
      <w:r w:rsidRPr="00481BEE">
        <w:rPr>
          <w:rFonts w:ascii="Times New Roman" w:hAnsi="Times New Roman" w:cs="Calibri"/>
          <w:b/>
          <w:sz w:val="24"/>
        </w:rPr>
        <w:t xml:space="preserve">KĖDAINIŲ </w:t>
      </w:r>
      <w:r w:rsidR="00552505">
        <w:rPr>
          <w:rFonts w:ascii="Times New Roman" w:hAnsi="Times New Roman" w:cs="Calibri"/>
          <w:b/>
          <w:sz w:val="24"/>
        </w:rPr>
        <w:t>KRAŠTO MUZIEJAUS</w:t>
      </w:r>
      <w:r w:rsidRPr="00481BEE">
        <w:rPr>
          <w:rFonts w:ascii="Times New Roman" w:hAnsi="Times New Roman" w:cs="Calibri"/>
          <w:b/>
          <w:sz w:val="24"/>
        </w:rPr>
        <w:t xml:space="preserve"> </w:t>
      </w:r>
      <w:r w:rsidRPr="00481BEE">
        <w:rPr>
          <w:rFonts w:ascii="Times New Roman" w:hAnsi="Times New Roman"/>
          <w:b/>
          <w:sz w:val="24"/>
          <w:szCs w:val="24"/>
        </w:rPr>
        <w:t>NEMOKAM</w:t>
      </w:r>
      <w:r w:rsidR="00CF7CD2">
        <w:rPr>
          <w:rFonts w:ascii="Times New Roman" w:hAnsi="Times New Roman"/>
          <w:b/>
          <w:sz w:val="24"/>
          <w:szCs w:val="24"/>
        </w:rPr>
        <w:t>AI</w:t>
      </w:r>
      <w:r w:rsidRPr="00481BEE">
        <w:rPr>
          <w:rFonts w:ascii="Times New Roman" w:hAnsi="Times New Roman"/>
          <w:b/>
          <w:sz w:val="24"/>
          <w:szCs w:val="24"/>
        </w:rPr>
        <w:t xml:space="preserve"> TEIKIAMŲ PASLAUGŲ </w:t>
      </w:r>
      <w:r w:rsidR="00734978">
        <w:rPr>
          <w:rFonts w:ascii="Times New Roman" w:hAnsi="Times New Roman"/>
          <w:b/>
          <w:sz w:val="24"/>
          <w:szCs w:val="24"/>
        </w:rPr>
        <w:t>NUSTATYMO</w:t>
      </w:r>
      <w:r w:rsidRPr="00481BEE">
        <w:rPr>
          <w:rFonts w:ascii="Times New Roman" w:hAnsi="Times New Roman"/>
          <w:b/>
          <w:sz w:val="24"/>
          <w:szCs w:val="24"/>
        </w:rPr>
        <w:t xml:space="preserve"> </w:t>
      </w:r>
    </w:p>
    <w:p w14:paraId="20B8FFFA" w14:textId="77777777" w:rsidR="00BA7882" w:rsidRDefault="00BA7882" w:rsidP="005A5F76">
      <w:pPr>
        <w:spacing w:after="0" w:line="240" w:lineRule="auto"/>
        <w:jc w:val="center"/>
        <w:rPr>
          <w:rFonts w:ascii="Times New Roman" w:hAnsi="Times New Roman"/>
          <w:b/>
          <w:sz w:val="24"/>
          <w:szCs w:val="24"/>
        </w:rPr>
      </w:pPr>
    </w:p>
    <w:p w14:paraId="7440DFE0" w14:textId="3E511837" w:rsidR="005A5F76" w:rsidRPr="00842478" w:rsidRDefault="00527279" w:rsidP="005A5F7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806CDB">
        <w:rPr>
          <w:rFonts w:ascii="Times New Roman" w:eastAsia="Times New Roman" w:hAnsi="Times New Roman"/>
          <w:sz w:val="24"/>
          <w:szCs w:val="24"/>
          <w:lang w:eastAsia="lt-LT"/>
        </w:rPr>
        <w:t>2</w:t>
      </w:r>
      <w:r w:rsidR="00481BEE">
        <w:rPr>
          <w:rFonts w:ascii="Times New Roman" w:eastAsia="Times New Roman" w:hAnsi="Times New Roman"/>
          <w:sz w:val="24"/>
          <w:szCs w:val="24"/>
          <w:lang w:eastAsia="lt-LT"/>
        </w:rPr>
        <w:t>2</w:t>
      </w:r>
      <w:r w:rsidR="005A5F76" w:rsidRPr="00842478">
        <w:rPr>
          <w:rFonts w:ascii="Times New Roman" w:eastAsia="Times New Roman" w:hAnsi="Times New Roman"/>
          <w:sz w:val="24"/>
          <w:szCs w:val="24"/>
          <w:lang w:eastAsia="lt-LT"/>
        </w:rPr>
        <w:t xml:space="preserve"> m</w:t>
      </w:r>
      <w:r w:rsidR="009F518F">
        <w:rPr>
          <w:rFonts w:ascii="Times New Roman" w:eastAsia="Times New Roman" w:hAnsi="Times New Roman"/>
          <w:sz w:val="24"/>
          <w:szCs w:val="24"/>
          <w:lang w:eastAsia="lt-LT"/>
        </w:rPr>
        <w:t xml:space="preserve">. </w:t>
      </w:r>
      <w:r w:rsidR="005964E4">
        <w:rPr>
          <w:rFonts w:ascii="Times New Roman" w:eastAsia="Times New Roman" w:hAnsi="Times New Roman"/>
          <w:sz w:val="24"/>
          <w:szCs w:val="24"/>
          <w:lang w:eastAsia="lt-LT"/>
        </w:rPr>
        <w:t>balandžio</w:t>
      </w:r>
      <w:r w:rsidR="00481BEE">
        <w:rPr>
          <w:rFonts w:ascii="Times New Roman" w:eastAsia="Times New Roman" w:hAnsi="Times New Roman"/>
          <w:sz w:val="24"/>
          <w:szCs w:val="24"/>
          <w:lang w:eastAsia="lt-LT"/>
        </w:rPr>
        <w:t xml:space="preserve"> </w:t>
      </w:r>
      <w:r w:rsidR="00AB781C">
        <w:rPr>
          <w:rFonts w:ascii="Times New Roman" w:eastAsia="Times New Roman" w:hAnsi="Times New Roman"/>
          <w:sz w:val="24"/>
          <w:szCs w:val="24"/>
          <w:lang w:eastAsia="lt-LT"/>
        </w:rPr>
        <w:t>6</w:t>
      </w:r>
      <w:r w:rsidR="00D170AC">
        <w:rPr>
          <w:rFonts w:ascii="Times New Roman" w:eastAsia="Times New Roman" w:hAnsi="Times New Roman"/>
          <w:sz w:val="24"/>
          <w:szCs w:val="24"/>
          <w:lang w:eastAsia="lt-LT"/>
        </w:rPr>
        <w:t xml:space="preserve"> </w:t>
      </w:r>
      <w:r w:rsidR="005A5F76">
        <w:rPr>
          <w:rFonts w:ascii="Times New Roman" w:eastAsia="Times New Roman" w:hAnsi="Times New Roman"/>
          <w:sz w:val="24"/>
          <w:szCs w:val="24"/>
          <w:lang w:eastAsia="lt-LT"/>
        </w:rPr>
        <w:t xml:space="preserve">d. Nr. </w:t>
      </w:r>
      <w:r w:rsidR="00AB781C">
        <w:rPr>
          <w:rFonts w:ascii="Times New Roman" w:eastAsia="Times New Roman" w:hAnsi="Times New Roman"/>
          <w:sz w:val="24"/>
          <w:szCs w:val="24"/>
          <w:lang w:eastAsia="lt-LT"/>
        </w:rPr>
        <w:t>SP-</w:t>
      </w:r>
      <w:r w:rsidR="003F2B92">
        <w:rPr>
          <w:rFonts w:ascii="Times New Roman" w:eastAsia="Times New Roman" w:hAnsi="Times New Roman"/>
          <w:sz w:val="24"/>
          <w:szCs w:val="24"/>
          <w:lang w:eastAsia="lt-LT"/>
        </w:rPr>
        <w:t>93</w:t>
      </w:r>
      <w:bookmarkStart w:id="0" w:name="_GoBack"/>
      <w:bookmarkEnd w:id="0"/>
    </w:p>
    <w:p w14:paraId="77D98E35" w14:textId="77777777" w:rsidR="005A5F76" w:rsidRPr="00842478" w:rsidRDefault="005A5F76" w:rsidP="005A5F76">
      <w:pPr>
        <w:spacing w:after="0" w:line="240" w:lineRule="auto"/>
        <w:jc w:val="center"/>
        <w:rPr>
          <w:rFonts w:ascii="Times New Roman" w:eastAsia="Times New Roman" w:hAnsi="Times New Roman"/>
          <w:sz w:val="24"/>
          <w:szCs w:val="24"/>
          <w:lang w:eastAsia="lt-LT"/>
        </w:rPr>
      </w:pPr>
      <w:r w:rsidRPr="00842478">
        <w:rPr>
          <w:rFonts w:ascii="Times New Roman" w:eastAsia="Times New Roman" w:hAnsi="Times New Roman"/>
          <w:sz w:val="24"/>
          <w:szCs w:val="24"/>
          <w:lang w:eastAsia="lt-LT"/>
        </w:rPr>
        <w:t>Kėdainiai</w:t>
      </w:r>
    </w:p>
    <w:p w14:paraId="336C1030" w14:textId="77777777" w:rsidR="00515290" w:rsidRPr="00294314" w:rsidRDefault="00515290" w:rsidP="005A5F76">
      <w:pPr>
        <w:spacing w:after="0" w:line="240" w:lineRule="auto"/>
        <w:rPr>
          <w:rFonts w:ascii="Times New Roman" w:eastAsia="Times New Roman" w:hAnsi="Times New Roman"/>
          <w:sz w:val="24"/>
          <w:szCs w:val="24"/>
          <w:lang w:eastAsia="lt-LT"/>
        </w:rPr>
      </w:pPr>
    </w:p>
    <w:p w14:paraId="53B5D4FB" w14:textId="77777777" w:rsidR="000663F0" w:rsidRPr="000663F0" w:rsidRDefault="000663F0" w:rsidP="000663F0">
      <w:pPr>
        <w:spacing w:after="0" w:line="240" w:lineRule="auto"/>
        <w:ind w:firstLine="851"/>
        <w:jc w:val="both"/>
        <w:rPr>
          <w:rFonts w:ascii="Times New Roman" w:hAnsi="Times New Roman" w:cs="Calibri"/>
          <w:sz w:val="24"/>
        </w:rPr>
      </w:pPr>
      <w:r w:rsidRPr="000663F0">
        <w:rPr>
          <w:rFonts w:ascii="Times New Roman" w:hAnsi="Times New Roman" w:cs="Calibri"/>
          <w:sz w:val="24"/>
        </w:rPr>
        <w:t xml:space="preserve">Vadovaudamasi Lietuvos Respublikos vietos savivaldos </w:t>
      </w:r>
      <w:r>
        <w:rPr>
          <w:rFonts w:ascii="Times New Roman" w:hAnsi="Times New Roman" w:cs="Calibri"/>
          <w:sz w:val="24"/>
        </w:rPr>
        <w:t>į</w:t>
      </w:r>
      <w:r w:rsidRPr="000663F0">
        <w:rPr>
          <w:rFonts w:ascii="Times New Roman" w:hAnsi="Times New Roman" w:cs="Calibri"/>
          <w:sz w:val="24"/>
        </w:rPr>
        <w:t xml:space="preserve">statymo 16 straipsnio 2 dalies 37 punktu, </w:t>
      </w:r>
      <w:r w:rsidR="00612808">
        <w:rPr>
          <w:rFonts w:ascii="Times New Roman" w:hAnsi="Times New Roman" w:cs="Calibri"/>
          <w:sz w:val="24"/>
        </w:rPr>
        <w:t xml:space="preserve">Kėdainių rajono </w:t>
      </w:r>
      <w:r w:rsidRPr="000663F0">
        <w:rPr>
          <w:rFonts w:ascii="Times New Roman" w:hAnsi="Times New Roman" w:cs="Calibri"/>
          <w:sz w:val="24"/>
        </w:rPr>
        <w:t>savivaldyb</w:t>
      </w:r>
      <w:r>
        <w:rPr>
          <w:rFonts w:ascii="Times New Roman" w:hAnsi="Times New Roman" w:cs="Calibri"/>
          <w:sz w:val="24"/>
        </w:rPr>
        <w:t>ė</w:t>
      </w:r>
      <w:r w:rsidRPr="000663F0">
        <w:rPr>
          <w:rFonts w:ascii="Times New Roman" w:hAnsi="Times New Roman" w:cs="Calibri"/>
          <w:sz w:val="24"/>
        </w:rPr>
        <w:t xml:space="preserve">s taryba </w:t>
      </w:r>
      <w:r w:rsidRPr="00612808">
        <w:rPr>
          <w:rFonts w:ascii="Times New Roman" w:hAnsi="Times New Roman" w:cs="Calibri"/>
          <w:spacing w:val="60"/>
          <w:sz w:val="24"/>
        </w:rPr>
        <w:t>nusprendžia</w:t>
      </w:r>
      <w:r w:rsidRPr="000663F0">
        <w:rPr>
          <w:rFonts w:ascii="Times New Roman" w:hAnsi="Times New Roman" w:cs="Calibri"/>
          <w:sz w:val="24"/>
        </w:rPr>
        <w:t>:</w:t>
      </w:r>
    </w:p>
    <w:p w14:paraId="01B88F55" w14:textId="18504E72" w:rsidR="00200031" w:rsidRDefault="000663F0" w:rsidP="008E4A31">
      <w:pPr>
        <w:spacing w:after="0" w:line="240" w:lineRule="auto"/>
        <w:ind w:firstLine="851"/>
        <w:jc w:val="both"/>
        <w:rPr>
          <w:rFonts w:ascii="Times New Roman" w:hAnsi="Times New Roman" w:cs="Calibri"/>
          <w:sz w:val="24"/>
        </w:rPr>
      </w:pPr>
      <w:r w:rsidRPr="000663F0">
        <w:rPr>
          <w:rFonts w:ascii="Times New Roman" w:hAnsi="Times New Roman" w:cs="Calibri"/>
          <w:sz w:val="24"/>
        </w:rPr>
        <w:t xml:space="preserve">l. </w:t>
      </w:r>
      <w:r w:rsidR="00783EFD">
        <w:rPr>
          <w:rFonts w:ascii="Times New Roman" w:hAnsi="Times New Roman" w:cs="Calibri"/>
          <w:sz w:val="24"/>
        </w:rPr>
        <w:t>Nustatyti</w:t>
      </w:r>
      <w:r w:rsidRPr="000663F0">
        <w:rPr>
          <w:rFonts w:ascii="Times New Roman" w:hAnsi="Times New Roman" w:cs="Calibri"/>
          <w:sz w:val="24"/>
        </w:rPr>
        <w:t xml:space="preserve"> </w:t>
      </w:r>
      <w:r>
        <w:rPr>
          <w:rFonts w:ascii="Times New Roman" w:hAnsi="Times New Roman" w:cs="Calibri"/>
          <w:sz w:val="24"/>
        </w:rPr>
        <w:t xml:space="preserve">Kėdainių </w:t>
      </w:r>
      <w:r w:rsidR="00552505">
        <w:rPr>
          <w:rFonts w:ascii="Times New Roman" w:hAnsi="Times New Roman" w:cs="Calibri"/>
          <w:sz w:val="24"/>
        </w:rPr>
        <w:t xml:space="preserve">krašto muziejaus </w:t>
      </w:r>
      <w:r w:rsidR="005964E4" w:rsidRPr="005964E4">
        <w:rPr>
          <w:rFonts w:ascii="Times New Roman" w:hAnsi="Times New Roman" w:cs="Calibri"/>
          <w:sz w:val="24"/>
        </w:rPr>
        <w:t>nemokamai teikiamas paslaugas užsieniečiams, pasitraukusiems iš Ukrainos dėl Rusijos Federacijos karinių veiksmų Ukrainoje, kurie laikinai gyvena Lietuvoje, ir pateikusiems Migracijos departamento prie Lietuvos Respublikos vidaus reikalų ministerijos išduotą registraciją patvirtinantį dokumentą (pažymą), leidimą laikinai gyventi Lietuvoje ar nacionalinę vizą:</w:t>
      </w:r>
    </w:p>
    <w:p w14:paraId="205F63CE" w14:textId="6519C22F" w:rsidR="00200031" w:rsidRPr="00552505" w:rsidRDefault="00783EFD" w:rsidP="00200031">
      <w:pPr>
        <w:widowControl w:val="0"/>
        <w:tabs>
          <w:tab w:val="left" w:pos="1800"/>
        </w:tabs>
        <w:suppressAutoHyphens/>
        <w:spacing w:after="0" w:line="240" w:lineRule="auto"/>
        <w:ind w:firstLine="851"/>
        <w:jc w:val="both"/>
        <w:rPr>
          <w:rFonts w:ascii="Times New Roman" w:eastAsia="Lucida Sans Unicode" w:hAnsi="Times New Roman"/>
          <w:sz w:val="24"/>
          <w:szCs w:val="24"/>
        </w:rPr>
      </w:pPr>
      <w:r w:rsidRPr="000C398D">
        <w:rPr>
          <w:rFonts w:ascii="Times New Roman" w:eastAsia="Lucida Sans Unicode" w:hAnsi="Times New Roman"/>
          <w:sz w:val="24"/>
          <w:szCs w:val="24"/>
        </w:rPr>
        <w:t>1.</w:t>
      </w:r>
      <w:r w:rsidR="00200031" w:rsidRPr="000C398D">
        <w:rPr>
          <w:rFonts w:ascii="Times New Roman" w:eastAsia="Lucida Sans Unicode" w:hAnsi="Times New Roman"/>
          <w:sz w:val="24"/>
          <w:szCs w:val="24"/>
        </w:rPr>
        <w:t xml:space="preserve">1. </w:t>
      </w:r>
      <w:r w:rsidR="00B26745">
        <w:rPr>
          <w:rFonts w:ascii="Times New Roman" w:eastAsia="Lucida Sans Unicode" w:hAnsi="Times New Roman"/>
          <w:sz w:val="24"/>
          <w:szCs w:val="24"/>
        </w:rPr>
        <w:t>Kėdainių k</w:t>
      </w:r>
      <w:r w:rsidR="00552505" w:rsidRPr="00552505">
        <w:rPr>
          <w:rFonts w:ascii="Times New Roman" w:hAnsi="Times New Roman"/>
          <w:sz w:val="24"/>
          <w:szCs w:val="24"/>
        </w:rPr>
        <w:t xml:space="preserve">rašto muziejaus, </w:t>
      </w:r>
      <w:proofErr w:type="spellStart"/>
      <w:r w:rsidR="00552505" w:rsidRPr="00552505">
        <w:rPr>
          <w:rFonts w:ascii="Times New Roman" w:hAnsi="Times New Roman"/>
          <w:sz w:val="24"/>
          <w:szCs w:val="24"/>
        </w:rPr>
        <w:t>Daugiakultūrio</w:t>
      </w:r>
      <w:proofErr w:type="spellEnd"/>
      <w:r w:rsidR="00552505" w:rsidRPr="00552505">
        <w:rPr>
          <w:rFonts w:ascii="Times New Roman" w:hAnsi="Times New Roman"/>
          <w:sz w:val="24"/>
          <w:szCs w:val="24"/>
        </w:rPr>
        <w:t xml:space="preserve"> centro, </w:t>
      </w:r>
      <w:r w:rsidR="00552505">
        <w:rPr>
          <w:rFonts w:ascii="Times New Roman" w:hAnsi="Times New Roman"/>
          <w:sz w:val="24"/>
          <w:szCs w:val="24"/>
        </w:rPr>
        <w:t xml:space="preserve">Radvilų mauzoliejaus, </w:t>
      </w:r>
      <w:r w:rsidR="00552505" w:rsidRPr="00552505">
        <w:rPr>
          <w:rFonts w:ascii="Times New Roman" w:hAnsi="Times New Roman"/>
          <w:sz w:val="24"/>
          <w:szCs w:val="24"/>
        </w:rPr>
        <w:t>1863 m. sukilimo muziejaus ir Paberžės istorinio komplekso</w:t>
      </w:r>
      <w:r w:rsidR="00552505">
        <w:rPr>
          <w:rFonts w:ascii="Times New Roman" w:hAnsi="Times New Roman"/>
          <w:sz w:val="24"/>
          <w:szCs w:val="24"/>
        </w:rPr>
        <w:t xml:space="preserve"> lankymas</w:t>
      </w:r>
      <w:r w:rsidR="00200031" w:rsidRPr="00552505">
        <w:rPr>
          <w:rFonts w:ascii="Times New Roman" w:eastAsia="Lucida Sans Unicode" w:hAnsi="Times New Roman"/>
          <w:sz w:val="24"/>
          <w:szCs w:val="24"/>
        </w:rPr>
        <w:t>;</w:t>
      </w:r>
    </w:p>
    <w:p w14:paraId="0684AAF6" w14:textId="0E66671D" w:rsidR="00200031" w:rsidRPr="00552505" w:rsidRDefault="00783EFD" w:rsidP="00783EFD">
      <w:pPr>
        <w:widowControl w:val="0"/>
        <w:tabs>
          <w:tab w:val="left" w:pos="1276"/>
        </w:tabs>
        <w:suppressAutoHyphens/>
        <w:spacing w:after="0" w:line="240" w:lineRule="auto"/>
        <w:ind w:firstLine="851"/>
        <w:jc w:val="both"/>
        <w:rPr>
          <w:rFonts w:ascii="Times New Roman" w:eastAsia="Lucida Sans Unicode" w:hAnsi="Times New Roman"/>
          <w:sz w:val="24"/>
          <w:szCs w:val="24"/>
        </w:rPr>
      </w:pPr>
      <w:r w:rsidRPr="000C398D">
        <w:rPr>
          <w:rFonts w:ascii="Times New Roman" w:eastAsia="Lucida Sans Unicode" w:hAnsi="Times New Roman"/>
          <w:sz w:val="24"/>
          <w:szCs w:val="24"/>
        </w:rPr>
        <w:t xml:space="preserve">1.2. </w:t>
      </w:r>
      <w:r w:rsidR="00B26745">
        <w:rPr>
          <w:rFonts w:ascii="Times New Roman" w:hAnsi="Times New Roman"/>
          <w:sz w:val="24"/>
          <w:szCs w:val="24"/>
        </w:rPr>
        <w:t>g</w:t>
      </w:r>
      <w:r w:rsidR="00552505" w:rsidRPr="00552505">
        <w:rPr>
          <w:rFonts w:ascii="Times New Roman" w:hAnsi="Times New Roman"/>
          <w:sz w:val="24"/>
          <w:szCs w:val="24"/>
        </w:rPr>
        <w:t>idų ir ekskursijų vadovų paslaugos po Kėdainių senamiestį</w:t>
      </w:r>
      <w:r w:rsidR="00200031" w:rsidRPr="00552505">
        <w:rPr>
          <w:rFonts w:ascii="Times New Roman" w:eastAsia="Lucida Sans Unicode" w:hAnsi="Times New Roman"/>
          <w:sz w:val="24"/>
          <w:szCs w:val="24"/>
        </w:rPr>
        <w:t>;</w:t>
      </w:r>
    </w:p>
    <w:p w14:paraId="2A9F50AC" w14:textId="3C7DBCF9" w:rsidR="00200031" w:rsidRPr="000C398D" w:rsidRDefault="00783EFD" w:rsidP="00200031">
      <w:pPr>
        <w:widowControl w:val="0"/>
        <w:tabs>
          <w:tab w:val="left" w:pos="1800"/>
        </w:tabs>
        <w:suppressAutoHyphens/>
        <w:spacing w:after="0" w:line="240" w:lineRule="auto"/>
        <w:ind w:firstLine="851"/>
        <w:jc w:val="both"/>
        <w:rPr>
          <w:rFonts w:ascii="Times New Roman" w:eastAsia="Lucida Sans Unicode" w:hAnsi="Times New Roman"/>
          <w:sz w:val="24"/>
          <w:szCs w:val="24"/>
        </w:rPr>
      </w:pPr>
      <w:r w:rsidRPr="000C398D">
        <w:rPr>
          <w:rFonts w:ascii="Times New Roman" w:eastAsia="Lucida Sans Unicode" w:hAnsi="Times New Roman"/>
          <w:sz w:val="24"/>
          <w:szCs w:val="24"/>
        </w:rPr>
        <w:t>1.3</w:t>
      </w:r>
      <w:r w:rsidR="00200031" w:rsidRPr="000C398D">
        <w:rPr>
          <w:rFonts w:ascii="Times New Roman" w:eastAsia="Lucida Sans Unicode" w:hAnsi="Times New Roman"/>
          <w:sz w:val="24"/>
          <w:szCs w:val="24"/>
        </w:rPr>
        <w:t xml:space="preserve">. </w:t>
      </w:r>
      <w:r w:rsidR="00B26745">
        <w:rPr>
          <w:rFonts w:ascii="Times New Roman" w:eastAsia="Lucida Sans Unicode" w:hAnsi="Times New Roman"/>
          <w:sz w:val="24"/>
          <w:szCs w:val="24"/>
        </w:rPr>
        <w:t>a</w:t>
      </w:r>
      <w:r w:rsidR="00552505">
        <w:rPr>
          <w:rFonts w:ascii="Times New Roman" w:eastAsia="Lucida Sans Unicode" w:hAnsi="Times New Roman"/>
          <w:sz w:val="24"/>
          <w:szCs w:val="24"/>
        </w:rPr>
        <w:t>matų demonstravimas ir mokymas.</w:t>
      </w:r>
    </w:p>
    <w:p w14:paraId="764411A3" w14:textId="15C34A34" w:rsidR="00294314" w:rsidRPr="000C398D" w:rsidRDefault="0078413B" w:rsidP="000663F0">
      <w:pPr>
        <w:widowControl w:val="0"/>
        <w:tabs>
          <w:tab w:val="left" w:pos="851"/>
        </w:tabs>
        <w:suppressAutoHyphens/>
        <w:spacing w:after="0" w:line="240" w:lineRule="auto"/>
        <w:ind w:firstLine="851"/>
        <w:jc w:val="both"/>
        <w:rPr>
          <w:rFonts w:ascii="Times New Roman" w:hAnsi="Times New Roman"/>
          <w:sz w:val="24"/>
          <w:szCs w:val="24"/>
          <w:lang w:bidi="lo-LA"/>
        </w:rPr>
      </w:pPr>
      <w:r w:rsidRPr="000C398D">
        <w:rPr>
          <w:rFonts w:ascii="Times New Roman" w:hAnsi="Times New Roman"/>
          <w:sz w:val="24"/>
          <w:szCs w:val="24"/>
          <w:lang w:bidi="lo-LA"/>
        </w:rPr>
        <w:t>2</w:t>
      </w:r>
      <w:r w:rsidR="00294314" w:rsidRPr="000C398D">
        <w:rPr>
          <w:rFonts w:ascii="Times New Roman" w:hAnsi="Times New Roman"/>
          <w:sz w:val="24"/>
          <w:szCs w:val="24"/>
          <w:lang w:bidi="lo-LA"/>
        </w:rPr>
        <w:t xml:space="preserve">. </w:t>
      </w:r>
      <w:r w:rsidR="00294314" w:rsidRPr="000C398D">
        <w:rPr>
          <w:rFonts w:ascii="Times New Roman" w:hAnsi="Times New Roman"/>
          <w:sz w:val="24"/>
          <w:szCs w:val="24"/>
        </w:rPr>
        <w:t xml:space="preserve">Pavesti vykdyti sprendimą Kėdainių </w:t>
      </w:r>
      <w:r w:rsidR="00552505">
        <w:rPr>
          <w:rFonts w:ascii="Times New Roman" w:hAnsi="Times New Roman"/>
          <w:sz w:val="24"/>
          <w:szCs w:val="24"/>
        </w:rPr>
        <w:t>krašto muziejaus</w:t>
      </w:r>
      <w:r w:rsidR="00294314" w:rsidRPr="000C398D">
        <w:rPr>
          <w:rFonts w:ascii="Times New Roman" w:hAnsi="Times New Roman"/>
          <w:sz w:val="24"/>
          <w:szCs w:val="24"/>
        </w:rPr>
        <w:t xml:space="preserve"> direktoriui.</w:t>
      </w:r>
    </w:p>
    <w:p w14:paraId="7C3E1D5B" w14:textId="2DA2E0BE" w:rsidR="005964E4" w:rsidRPr="005964E4" w:rsidRDefault="00612808" w:rsidP="005964E4">
      <w:pPr>
        <w:spacing w:after="0" w:line="240" w:lineRule="auto"/>
        <w:ind w:firstLine="851"/>
        <w:jc w:val="both"/>
        <w:rPr>
          <w:rFonts w:ascii="Times New Roman" w:hAnsi="Times New Roman" w:cs="Calibri"/>
          <w:bCs/>
          <w:sz w:val="24"/>
        </w:rPr>
      </w:pPr>
      <w:r w:rsidRPr="000C398D">
        <w:rPr>
          <w:rFonts w:ascii="Times New Roman" w:hAnsi="Times New Roman" w:cs="Calibri"/>
          <w:sz w:val="24"/>
        </w:rPr>
        <w:t xml:space="preserve">3. </w:t>
      </w:r>
      <w:r w:rsidR="005964E4" w:rsidRPr="005964E4">
        <w:rPr>
          <w:rFonts w:ascii="Times New Roman" w:hAnsi="Times New Roman" w:cs="Calibri"/>
          <w:sz w:val="24"/>
        </w:rPr>
        <w:t xml:space="preserve">Nustatyti, kad šio sprendimo 1 punkte nustatyta </w:t>
      </w:r>
      <w:r w:rsidR="005964E4" w:rsidRPr="005964E4">
        <w:rPr>
          <w:rFonts w:ascii="Times New Roman" w:hAnsi="Times New Roman" w:cs="Calibri"/>
          <w:bCs/>
          <w:sz w:val="24"/>
        </w:rPr>
        <w:t>lengvata taikoma Lietuvos Respublikos Vyriausybės 2022 m. kovo 16 d. nutarimo Nr. 224 „Dėl laikinosios apsaugos Lietuvos Respublikoje užsieniečiams suteikimo“ galiojimo laikotarpiu.</w:t>
      </w:r>
    </w:p>
    <w:p w14:paraId="2C6583F1" w14:textId="75F91C00" w:rsidR="00612808" w:rsidRPr="000C398D" w:rsidRDefault="00612808" w:rsidP="00612808">
      <w:pPr>
        <w:spacing w:after="0" w:line="240" w:lineRule="auto"/>
        <w:ind w:firstLine="851"/>
        <w:jc w:val="both"/>
        <w:rPr>
          <w:rFonts w:ascii="Times New Roman" w:hAnsi="Times New Roman" w:cs="Calibri"/>
          <w:sz w:val="24"/>
        </w:rPr>
      </w:pPr>
    </w:p>
    <w:p w14:paraId="4D83736A" w14:textId="77777777" w:rsidR="00294314" w:rsidRPr="0078413B" w:rsidRDefault="00294314" w:rsidP="00464157">
      <w:pPr>
        <w:widowControl w:val="0"/>
        <w:tabs>
          <w:tab w:val="left" w:pos="851"/>
        </w:tabs>
        <w:suppressAutoHyphens/>
        <w:spacing w:after="0" w:line="240" w:lineRule="auto"/>
        <w:ind w:firstLine="709"/>
        <w:jc w:val="both"/>
        <w:rPr>
          <w:rFonts w:ascii="Times New Roman" w:hAnsi="Times New Roman"/>
          <w:sz w:val="24"/>
          <w:szCs w:val="24"/>
        </w:rPr>
      </w:pPr>
    </w:p>
    <w:p w14:paraId="46EF928F" w14:textId="77777777" w:rsidR="0078413B" w:rsidRPr="0078413B" w:rsidRDefault="0078413B" w:rsidP="00267311">
      <w:pPr>
        <w:widowControl w:val="0"/>
        <w:tabs>
          <w:tab w:val="left" w:pos="851"/>
        </w:tabs>
        <w:suppressAutoHyphens/>
        <w:spacing w:after="0" w:line="240" w:lineRule="auto"/>
        <w:ind w:firstLine="709"/>
        <w:jc w:val="both"/>
      </w:pPr>
    </w:p>
    <w:p w14:paraId="6FD644C0" w14:textId="77777777" w:rsidR="00D46F4C" w:rsidRDefault="00EF17A0" w:rsidP="00267311">
      <w:pPr>
        <w:widowControl w:val="0"/>
        <w:tabs>
          <w:tab w:val="left" w:pos="851"/>
        </w:tabs>
        <w:suppressAutoHyphens/>
        <w:spacing w:after="0" w:line="240" w:lineRule="auto"/>
        <w:ind w:firstLine="709"/>
        <w:jc w:val="both"/>
        <w:rPr>
          <w:rFonts w:ascii="Times New Roman" w:eastAsia="Times New Roman" w:hAnsi="Times New Roman"/>
          <w:sz w:val="24"/>
          <w:szCs w:val="24"/>
          <w:lang w:eastAsia="lt-LT"/>
        </w:rPr>
      </w:pPr>
      <w:r>
        <w:rPr>
          <w:i/>
        </w:rPr>
        <w:t xml:space="preserve"> </w:t>
      </w:r>
    </w:p>
    <w:p w14:paraId="0A185A90"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Savivaldybės meras</w:t>
      </w:r>
    </w:p>
    <w:p w14:paraId="6356ED80"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p>
    <w:p w14:paraId="18E22144"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p>
    <w:p w14:paraId="3622F868"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p>
    <w:p w14:paraId="76A08B4A"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p>
    <w:p w14:paraId="080C8A1A" w14:textId="77777777" w:rsidR="00612808" w:rsidRPr="00AB781C" w:rsidRDefault="00612808" w:rsidP="0078413B">
      <w:pPr>
        <w:widowControl w:val="0"/>
        <w:suppressAutoHyphens/>
        <w:spacing w:after="0" w:line="240" w:lineRule="auto"/>
        <w:jc w:val="both"/>
        <w:rPr>
          <w:rFonts w:ascii="Times New Roman" w:eastAsia="Times New Roman" w:hAnsi="Times New Roman"/>
          <w:sz w:val="24"/>
          <w:szCs w:val="24"/>
          <w:lang w:eastAsia="lt-LT"/>
        </w:rPr>
      </w:pPr>
    </w:p>
    <w:p w14:paraId="641AB06E" w14:textId="77777777" w:rsidR="00612808" w:rsidRPr="00AB781C" w:rsidRDefault="00612808" w:rsidP="0078413B">
      <w:pPr>
        <w:widowControl w:val="0"/>
        <w:suppressAutoHyphens/>
        <w:spacing w:after="0" w:line="240" w:lineRule="auto"/>
        <w:jc w:val="both"/>
        <w:rPr>
          <w:rFonts w:ascii="Times New Roman" w:eastAsia="Times New Roman" w:hAnsi="Times New Roman"/>
          <w:sz w:val="24"/>
          <w:szCs w:val="24"/>
          <w:lang w:eastAsia="lt-LT"/>
        </w:rPr>
      </w:pPr>
    </w:p>
    <w:p w14:paraId="6EEF5382" w14:textId="77777777" w:rsidR="00612808" w:rsidRPr="00AB781C" w:rsidRDefault="00612808" w:rsidP="0078413B">
      <w:pPr>
        <w:widowControl w:val="0"/>
        <w:suppressAutoHyphens/>
        <w:spacing w:after="0" w:line="240" w:lineRule="auto"/>
        <w:jc w:val="both"/>
        <w:rPr>
          <w:rFonts w:ascii="Times New Roman" w:eastAsia="Times New Roman" w:hAnsi="Times New Roman"/>
          <w:sz w:val="24"/>
          <w:szCs w:val="24"/>
          <w:lang w:eastAsia="lt-LT"/>
        </w:rPr>
      </w:pPr>
    </w:p>
    <w:p w14:paraId="6E63A37A" w14:textId="77777777" w:rsidR="00612808" w:rsidRPr="00AB781C" w:rsidRDefault="00612808" w:rsidP="0078413B">
      <w:pPr>
        <w:widowControl w:val="0"/>
        <w:suppressAutoHyphens/>
        <w:spacing w:after="0" w:line="240" w:lineRule="auto"/>
        <w:jc w:val="both"/>
        <w:rPr>
          <w:rFonts w:ascii="Times New Roman" w:eastAsia="Times New Roman" w:hAnsi="Times New Roman"/>
          <w:sz w:val="24"/>
          <w:szCs w:val="24"/>
          <w:lang w:eastAsia="lt-LT"/>
        </w:rPr>
      </w:pPr>
    </w:p>
    <w:p w14:paraId="7F8365E5" w14:textId="36F4666C" w:rsidR="00783EFD" w:rsidRPr="00AB781C" w:rsidRDefault="00783EFD" w:rsidP="0078413B">
      <w:pPr>
        <w:widowControl w:val="0"/>
        <w:suppressAutoHyphens/>
        <w:spacing w:after="0" w:line="240" w:lineRule="auto"/>
        <w:jc w:val="both"/>
        <w:rPr>
          <w:rFonts w:ascii="Times New Roman" w:eastAsia="Times New Roman" w:hAnsi="Times New Roman"/>
          <w:sz w:val="24"/>
          <w:szCs w:val="24"/>
          <w:lang w:eastAsia="lt-LT"/>
        </w:rPr>
      </w:pPr>
    </w:p>
    <w:p w14:paraId="79278DB4" w14:textId="77777777" w:rsidR="00612808" w:rsidRPr="00AB781C" w:rsidRDefault="00612808" w:rsidP="0078413B">
      <w:pPr>
        <w:widowControl w:val="0"/>
        <w:suppressAutoHyphens/>
        <w:spacing w:after="0" w:line="240" w:lineRule="auto"/>
        <w:jc w:val="both"/>
        <w:rPr>
          <w:rFonts w:ascii="Times New Roman" w:eastAsia="Times New Roman" w:hAnsi="Times New Roman"/>
          <w:sz w:val="24"/>
          <w:szCs w:val="24"/>
          <w:lang w:eastAsia="lt-LT"/>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3044"/>
        <w:gridCol w:w="3002"/>
        <w:gridCol w:w="3024"/>
      </w:tblGrid>
      <w:tr w:rsidR="0078413B" w:rsidRPr="00AB781C" w14:paraId="26C62692" w14:textId="77777777" w:rsidTr="000012D8">
        <w:tc>
          <w:tcPr>
            <w:tcW w:w="3044" w:type="dxa"/>
          </w:tcPr>
          <w:p w14:paraId="7D7436EF"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p>
          <w:p w14:paraId="6E6C7B76"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Kęstutis Stadalnykas</w:t>
            </w:r>
          </w:p>
          <w:p w14:paraId="52C95BD2" w14:textId="16B33662"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202</w:t>
            </w:r>
            <w:r w:rsidR="00707F77" w:rsidRPr="00AB781C">
              <w:rPr>
                <w:rFonts w:ascii="Times New Roman" w:eastAsia="Times New Roman" w:hAnsi="Times New Roman"/>
                <w:sz w:val="24"/>
                <w:szCs w:val="24"/>
                <w:lang w:eastAsia="lt-LT"/>
              </w:rPr>
              <w:t>2</w:t>
            </w:r>
            <w:r w:rsidRPr="00AB781C">
              <w:rPr>
                <w:rFonts w:ascii="Times New Roman" w:eastAsia="Times New Roman" w:hAnsi="Times New Roman"/>
                <w:sz w:val="24"/>
                <w:szCs w:val="24"/>
                <w:lang w:eastAsia="lt-LT"/>
              </w:rPr>
              <w:t>-</w:t>
            </w:r>
            <w:r w:rsidR="00707F77" w:rsidRPr="00AB781C">
              <w:rPr>
                <w:rFonts w:ascii="Times New Roman" w:eastAsia="Times New Roman" w:hAnsi="Times New Roman"/>
                <w:sz w:val="24"/>
                <w:szCs w:val="24"/>
                <w:lang w:eastAsia="lt-LT"/>
              </w:rPr>
              <w:t>0</w:t>
            </w:r>
            <w:r w:rsidR="0087459A" w:rsidRPr="00AB781C">
              <w:rPr>
                <w:rFonts w:ascii="Times New Roman" w:eastAsia="Times New Roman" w:hAnsi="Times New Roman"/>
                <w:sz w:val="24"/>
                <w:szCs w:val="24"/>
                <w:lang w:eastAsia="lt-LT"/>
              </w:rPr>
              <w:t>4</w:t>
            </w:r>
            <w:r w:rsidRPr="00AB781C">
              <w:rPr>
                <w:rFonts w:ascii="Times New Roman" w:eastAsia="Times New Roman" w:hAnsi="Times New Roman"/>
                <w:sz w:val="24"/>
                <w:szCs w:val="24"/>
                <w:lang w:eastAsia="lt-LT"/>
              </w:rPr>
              <w:t>-</w:t>
            </w:r>
          </w:p>
          <w:p w14:paraId="11D46E2B"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p>
        </w:tc>
        <w:tc>
          <w:tcPr>
            <w:tcW w:w="3002" w:type="dxa"/>
          </w:tcPr>
          <w:p w14:paraId="1D932A29"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p>
          <w:p w14:paraId="31C525C3"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Jolanta Sakavičienė</w:t>
            </w:r>
          </w:p>
          <w:p w14:paraId="73466C86" w14:textId="714AE24C"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20</w:t>
            </w:r>
            <w:r w:rsidR="00707F77" w:rsidRPr="00AB781C">
              <w:rPr>
                <w:rFonts w:ascii="Times New Roman" w:eastAsia="Times New Roman" w:hAnsi="Times New Roman"/>
                <w:sz w:val="24"/>
                <w:szCs w:val="24"/>
                <w:lang w:eastAsia="lt-LT"/>
              </w:rPr>
              <w:t>22</w:t>
            </w:r>
            <w:r w:rsidRPr="00AB781C">
              <w:rPr>
                <w:rFonts w:ascii="Times New Roman" w:eastAsia="Times New Roman" w:hAnsi="Times New Roman"/>
                <w:sz w:val="24"/>
                <w:szCs w:val="24"/>
                <w:lang w:eastAsia="lt-LT"/>
              </w:rPr>
              <w:t>-</w:t>
            </w:r>
            <w:r w:rsidR="00707F77" w:rsidRPr="00AB781C">
              <w:rPr>
                <w:rFonts w:ascii="Times New Roman" w:eastAsia="Times New Roman" w:hAnsi="Times New Roman"/>
                <w:sz w:val="24"/>
                <w:szCs w:val="24"/>
                <w:lang w:eastAsia="lt-LT"/>
              </w:rPr>
              <w:t>0</w:t>
            </w:r>
            <w:r w:rsidR="0087459A" w:rsidRPr="00AB781C">
              <w:rPr>
                <w:rFonts w:ascii="Times New Roman" w:eastAsia="Times New Roman" w:hAnsi="Times New Roman"/>
                <w:sz w:val="24"/>
                <w:szCs w:val="24"/>
                <w:lang w:eastAsia="lt-LT"/>
              </w:rPr>
              <w:t>4</w:t>
            </w:r>
            <w:r w:rsidRPr="00AB781C">
              <w:rPr>
                <w:rFonts w:ascii="Times New Roman" w:eastAsia="Times New Roman" w:hAnsi="Times New Roman"/>
                <w:sz w:val="24"/>
                <w:szCs w:val="24"/>
                <w:lang w:eastAsia="lt-LT"/>
              </w:rPr>
              <w:t>-</w:t>
            </w:r>
          </w:p>
        </w:tc>
        <w:tc>
          <w:tcPr>
            <w:tcW w:w="3024" w:type="dxa"/>
          </w:tcPr>
          <w:p w14:paraId="6FBE43D8"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p>
          <w:p w14:paraId="713D9659"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Arūnas Kacevičius</w:t>
            </w:r>
          </w:p>
          <w:p w14:paraId="62BDCF4A" w14:textId="3B2CD31B"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202</w:t>
            </w:r>
            <w:r w:rsidR="00707F77" w:rsidRPr="00AB781C">
              <w:rPr>
                <w:rFonts w:ascii="Times New Roman" w:eastAsia="Times New Roman" w:hAnsi="Times New Roman"/>
                <w:sz w:val="24"/>
                <w:szCs w:val="24"/>
                <w:lang w:eastAsia="lt-LT"/>
              </w:rPr>
              <w:t>2</w:t>
            </w:r>
            <w:r w:rsidRPr="00AB781C">
              <w:rPr>
                <w:rFonts w:ascii="Times New Roman" w:eastAsia="Times New Roman" w:hAnsi="Times New Roman"/>
                <w:sz w:val="24"/>
                <w:szCs w:val="24"/>
                <w:lang w:eastAsia="lt-LT"/>
              </w:rPr>
              <w:t>-</w:t>
            </w:r>
            <w:r w:rsidR="0087459A" w:rsidRPr="00AB781C">
              <w:rPr>
                <w:rFonts w:ascii="Times New Roman" w:eastAsia="Times New Roman" w:hAnsi="Times New Roman"/>
                <w:sz w:val="24"/>
                <w:szCs w:val="24"/>
                <w:lang w:eastAsia="lt-LT"/>
              </w:rPr>
              <w:t>04</w:t>
            </w:r>
            <w:r w:rsidRPr="00AB781C">
              <w:rPr>
                <w:rFonts w:ascii="Times New Roman" w:eastAsia="Times New Roman" w:hAnsi="Times New Roman"/>
                <w:sz w:val="24"/>
                <w:szCs w:val="24"/>
                <w:lang w:eastAsia="lt-LT"/>
              </w:rPr>
              <w:t>-</w:t>
            </w:r>
          </w:p>
        </w:tc>
      </w:tr>
      <w:tr w:rsidR="0078413B" w:rsidRPr="00AB781C" w14:paraId="32673B0E" w14:textId="77777777" w:rsidTr="000012D8">
        <w:tc>
          <w:tcPr>
            <w:tcW w:w="3044" w:type="dxa"/>
          </w:tcPr>
          <w:p w14:paraId="1AC27CF8" w14:textId="77777777" w:rsidR="0078413B" w:rsidRPr="00AB781C" w:rsidRDefault="00707F77"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 xml:space="preserve">Elena </w:t>
            </w:r>
            <w:proofErr w:type="spellStart"/>
            <w:r w:rsidRPr="00AB781C">
              <w:rPr>
                <w:rFonts w:ascii="Times New Roman" w:eastAsia="Times New Roman" w:hAnsi="Times New Roman"/>
                <w:sz w:val="24"/>
                <w:szCs w:val="24"/>
                <w:lang w:eastAsia="lt-LT"/>
              </w:rPr>
              <w:t>Neimaer-Zinkienė</w:t>
            </w:r>
            <w:proofErr w:type="spellEnd"/>
          </w:p>
          <w:p w14:paraId="3240E5F9" w14:textId="712B127E"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202</w:t>
            </w:r>
            <w:r w:rsidR="00707F77" w:rsidRPr="00AB781C">
              <w:rPr>
                <w:rFonts w:ascii="Times New Roman" w:eastAsia="Times New Roman" w:hAnsi="Times New Roman"/>
                <w:sz w:val="24"/>
                <w:szCs w:val="24"/>
                <w:lang w:eastAsia="lt-LT"/>
              </w:rPr>
              <w:t>2</w:t>
            </w:r>
            <w:r w:rsidRPr="00AB781C">
              <w:rPr>
                <w:rFonts w:ascii="Times New Roman" w:eastAsia="Times New Roman" w:hAnsi="Times New Roman"/>
                <w:sz w:val="24"/>
                <w:szCs w:val="24"/>
                <w:lang w:eastAsia="lt-LT"/>
              </w:rPr>
              <w:t>-</w:t>
            </w:r>
            <w:r w:rsidR="0087459A" w:rsidRPr="00AB781C">
              <w:rPr>
                <w:rFonts w:ascii="Times New Roman" w:eastAsia="Times New Roman" w:hAnsi="Times New Roman"/>
                <w:sz w:val="24"/>
                <w:szCs w:val="24"/>
                <w:lang w:eastAsia="lt-LT"/>
              </w:rPr>
              <w:t>04</w:t>
            </w:r>
            <w:r w:rsidRPr="00AB781C">
              <w:rPr>
                <w:rFonts w:ascii="Times New Roman" w:eastAsia="Times New Roman" w:hAnsi="Times New Roman"/>
                <w:sz w:val="24"/>
                <w:szCs w:val="24"/>
                <w:lang w:eastAsia="lt-LT"/>
              </w:rPr>
              <w:t>-</w:t>
            </w:r>
          </w:p>
        </w:tc>
        <w:tc>
          <w:tcPr>
            <w:tcW w:w="3002" w:type="dxa"/>
          </w:tcPr>
          <w:p w14:paraId="7EC35DEA"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Rūta Švedienė</w:t>
            </w:r>
          </w:p>
          <w:p w14:paraId="27F6DFC2" w14:textId="08B9F948"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r w:rsidRPr="00AB781C">
              <w:rPr>
                <w:rFonts w:ascii="Times New Roman" w:eastAsia="Times New Roman" w:hAnsi="Times New Roman"/>
                <w:sz w:val="24"/>
                <w:szCs w:val="24"/>
                <w:lang w:eastAsia="lt-LT"/>
              </w:rPr>
              <w:t>202</w:t>
            </w:r>
            <w:r w:rsidR="00707F77" w:rsidRPr="00AB781C">
              <w:rPr>
                <w:rFonts w:ascii="Times New Roman" w:eastAsia="Times New Roman" w:hAnsi="Times New Roman"/>
                <w:sz w:val="24"/>
                <w:szCs w:val="24"/>
                <w:lang w:eastAsia="lt-LT"/>
              </w:rPr>
              <w:t>2</w:t>
            </w:r>
            <w:r w:rsidRPr="00AB781C">
              <w:rPr>
                <w:rFonts w:ascii="Times New Roman" w:eastAsia="Times New Roman" w:hAnsi="Times New Roman"/>
                <w:sz w:val="24"/>
                <w:szCs w:val="24"/>
                <w:lang w:eastAsia="lt-LT"/>
              </w:rPr>
              <w:t>-</w:t>
            </w:r>
            <w:r w:rsidR="0087459A" w:rsidRPr="00AB781C">
              <w:rPr>
                <w:rFonts w:ascii="Times New Roman" w:eastAsia="Times New Roman" w:hAnsi="Times New Roman"/>
                <w:sz w:val="24"/>
                <w:szCs w:val="24"/>
                <w:lang w:eastAsia="lt-LT"/>
              </w:rPr>
              <w:t>04</w:t>
            </w:r>
            <w:r w:rsidRPr="00AB781C">
              <w:rPr>
                <w:rFonts w:ascii="Times New Roman" w:eastAsia="Times New Roman" w:hAnsi="Times New Roman"/>
                <w:sz w:val="24"/>
                <w:szCs w:val="24"/>
                <w:lang w:eastAsia="lt-LT"/>
              </w:rPr>
              <w:t>-</w:t>
            </w:r>
          </w:p>
        </w:tc>
        <w:tc>
          <w:tcPr>
            <w:tcW w:w="3024" w:type="dxa"/>
          </w:tcPr>
          <w:p w14:paraId="44F2D1CB" w14:textId="77777777" w:rsidR="0078413B" w:rsidRPr="00AB781C" w:rsidRDefault="0078413B" w:rsidP="0078413B">
            <w:pPr>
              <w:widowControl w:val="0"/>
              <w:suppressAutoHyphens/>
              <w:spacing w:after="0" w:line="240" w:lineRule="auto"/>
              <w:jc w:val="both"/>
              <w:rPr>
                <w:rFonts w:ascii="Times New Roman" w:eastAsia="Times New Roman" w:hAnsi="Times New Roman"/>
                <w:sz w:val="24"/>
                <w:szCs w:val="24"/>
                <w:lang w:eastAsia="lt-LT"/>
              </w:rPr>
            </w:pPr>
          </w:p>
        </w:tc>
      </w:tr>
    </w:tbl>
    <w:p w14:paraId="3D51478D" w14:textId="77777777" w:rsidR="00783EFD" w:rsidRDefault="00783EFD" w:rsidP="008E4A31">
      <w:pPr>
        <w:spacing w:after="0" w:line="240" w:lineRule="auto"/>
        <w:ind w:left="5529"/>
        <w:rPr>
          <w:rFonts w:ascii="Times New Roman" w:hAnsi="Times New Roman" w:cs="Calibri"/>
          <w:sz w:val="24"/>
        </w:rPr>
      </w:pPr>
    </w:p>
    <w:p w14:paraId="7232C04A" w14:textId="65C088D7" w:rsidR="00783EFD" w:rsidRDefault="00783EFD" w:rsidP="00783EFD">
      <w:pPr>
        <w:spacing w:after="0" w:line="240" w:lineRule="auto"/>
        <w:ind w:left="5529"/>
        <w:rPr>
          <w:rFonts w:ascii="Times New Roman" w:hAnsi="Times New Roman"/>
          <w:sz w:val="24"/>
          <w:szCs w:val="24"/>
        </w:rPr>
      </w:pPr>
      <w:r>
        <w:rPr>
          <w:rFonts w:ascii="Times New Roman" w:hAnsi="Times New Roman" w:cs="Calibri"/>
          <w:sz w:val="24"/>
        </w:rPr>
        <w:br w:type="page"/>
      </w:r>
    </w:p>
    <w:p w14:paraId="2007CF72" w14:textId="77777777" w:rsidR="00200031" w:rsidRDefault="00200031" w:rsidP="00200031">
      <w:pPr>
        <w:spacing w:after="0" w:line="240" w:lineRule="auto"/>
        <w:rPr>
          <w:rFonts w:ascii="Times New Roman" w:hAnsi="Times New Roman"/>
          <w:sz w:val="24"/>
          <w:szCs w:val="24"/>
        </w:rPr>
      </w:pPr>
      <w:r>
        <w:rPr>
          <w:rFonts w:ascii="Times New Roman" w:hAnsi="Times New Roman"/>
          <w:sz w:val="24"/>
          <w:szCs w:val="24"/>
        </w:rPr>
        <w:lastRenderedPageBreak/>
        <w:t>Kėdainių rajono savivaldybės tarybai</w:t>
      </w:r>
    </w:p>
    <w:p w14:paraId="66AE05EE" w14:textId="77777777" w:rsidR="00200031" w:rsidRDefault="00200031" w:rsidP="00200031">
      <w:pPr>
        <w:spacing w:after="0" w:line="240" w:lineRule="auto"/>
        <w:rPr>
          <w:rFonts w:ascii="Times New Roman" w:hAnsi="Times New Roman"/>
          <w:sz w:val="24"/>
          <w:szCs w:val="24"/>
        </w:rPr>
      </w:pPr>
    </w:p>
    <w:p w14:paraId="3D265A2C" w14:textId="77777777" w:rsidR="00200031" w:rsidRDefault="00200031" w:rsidP="00200031">
      <w:pPr>
        <w:spacing w:after="0" w:line="240" w:lineRule="auto"/>
        <w:jc w:val="center"/>
        <w:rPr>
          <w:rFonts w:ascii="Times New Roman" w:hAnsi="Times New Roman"/>
          <w:b/>
          <w:sz w:val="24"/>
          <w:szCs w:val="24"/>
        </w:rPr>
      </w:pPr>
      <w:r>
        <w:rPr>
          <w:rFonts w:ascii="Times New Roman" w:hAnsi="Times New Roman"/>
          <w:b/>
          <w:sz w:val="24"/>
          <w:szCs w:val="24"/>
        </w:rPr>
        <w:t>AIŠKINAMASIS RAŠTAS</w:t>
      </w:r>
    </w:p>
    <w:p w14:paraId="6D286D76" w14:textId="77777777" w:rsidR="00CF7CD2" w:rsidRPr="00481BEE" w:rsidRDefault="00CF7CD2" w:rsidP="00CF7CD2">
      <w:pPr>
        <w:spacing w:after="0" w:line="240" w:lineRule="auto"/>
        <w:jc w:val="center"/>
        <w:rPr>
          <w:rFonts w:ascii="Times New Roman" w:hAnsi="Times New Roman"/>
          <w:b/>
          <w:sz w:val="24"/>
          <w:szCs w:val="24"/>
        </w:rPr>
      </w:pPr>
      <w:r w:rsidRPr="00481BEE">
        <w:rPr>
          <w:rFonts w:ascii="Times New Roman" w:hAnsi="Times New Roman"/>
          <w:b/>
          <w:sz w:val="24"/>
          <w:szCs w:val="24"/>
        </w:rPr>
        <w:t xml:space="preserve">DĖL </w:t>
      </w:r>
      <w:r w:rsidRPr="00481BEE">
        <w:rPr>
          <w:rFonts w:ascii="Times New Roman" w:hAnsi="Times New Roman" w:cs="Calibri"/>
          <w:b/>
          <w:sz w:val="24"/>
        </w:rPr>
        <w:t xml:space="preserve">KĖDAINIŲ </w:t>
      </w:r>
      <w:r>
        <w:rPr>
          <w:rFonts w:ascii="Times New Roman" w:hAnsi="Times New Roman" w:cs="Calibri"/>
          <w:b/>
          <w:sz w:val="24"/>
        </w:rPr>
        <w:t>KRAŠTO MUZIEJAUS</w:t>
      </w:r>
      <w:r w:rsidRPr="00481BEE">
        <w:rPr>
          <w:rFonts w:ascii="Times New Roman" w:hAnsi="Times New Roman" w:cs="Calibri"/>
          <w:b/>
          <w:sz w:val="24"/>
        </w:rPr>
        <w:t xml:space="preserve"> </w:t>
      </w:r>
      <w:r w:rsidRPr="00481BEE">
        <w:rPr>
          <w:rFonts w:ascii="Times New Roman" w:hAnsi="Times New Roman"/>
          <w:b/>
          <w:sz w:val="24"/>
          <w:szCs w:val="24"/>
        </w:rPr>
        <w:t>NEMOKAM</w:t>
      </w:r>
      <w:r>
        <w:rPr>
          <w:rFonts w:ascii="Times New Roman" w:hAnsi="Times New Roman"/>
          <w:b/>
          <w:sz w:val="24"/>
          <w:szCs w:val="24"/>
        </w:rPr>
        <w:t>AI</w:t>
      </w:r>
      <w:r w:rsidRPr="00481BEE">
        <w:rPr>
          <w:rFonts w:ascii="Times New Roman" w:hAnsi="Times New Roman"/>
          <w:b/>
          <w:sz w:val="24"/>
          <w:szCs w:val="24"/>
        </w:rPr>
        <w:t xml:space="preserve"> TEIKIAMŲ PASLAUGŲ </w:t>
      </w:r>
      <w:r>
        <w:rPr>
          <w:rFonts w:ascii="Times New Roman" w:hAnsi="Times New Roman"/>
          <w:b/>
          <w:sz w:val="24"/>
          <w:szCs w:val="24"/>
        </w:rPr>
        <w:t>NUSTATYMO</w:t>
      </w:r>
      <w:r w:rsidRPr="00481BEE">
        <w:rPr>
          <w:rFonts w:ascii="Times New Roman" w:hAnsi="Times New Roman"/>
          <w:b/>
          <w:sz w:val="24"/>
          <w:szCs w:val="24"/>
        </w:rPr>
        <w:t xml:space="preserve"> </w:t>
      </w:r>
    </w:p>
    <w:p w14:paraId="4B3B4239" w14:textId="77777777" w:rsidR="00200031" w:rsidRDefault="00200031" w:rsidP="00200031">
      <w:pPr>
        <w:spacing w:after="0" w:line="240" w:lineRule="auto"/>
        <w:jc w:val="center"/>
        <w:rPr>
          <w:rFonts w:ascii="Times New Roman" w:hAnsi="Times New Roman"/>
          <w:b/>
          <w:sz w:val="24"/>
          <w:szCs w:val="24"/>
        </w:rPr>
      </w:pPr>
    </w:p>
    <w:p w14:paraId="3B686B49" w14:textId="0F494339" w:rsidR="00200031" w:rsidRDefault="00200031" w:rsidP="0020003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2022 m. </w:t>
      </w:r>
      <w:r w:rsidR="005D1D67">
        <w:rPr>
          <w:rFonts w:ascii="Times New Roman" w:hAnsi="Times New Roman"/>
          <w:color w:val="000000"/>
          <w:sz w:val="24"/>
          <w:szCs w:val="24"/>
        </w:rPr>
        <w:t>balandžio</w:t>
      </w:r>
      <w:r>
        <w:rPr>
          <w:rFonts w:ascii="Times New Roman" w:hAnsi="Times New Roman"/>
          <w:color w:val="000000"/>
          <w:sz w:val="24"/>
          <w:szCs w:val="24"/>
        </w:rPr>
        <w:t xml:space="preserve"> </w:t>
      </w:r>
      <w:r w:rsidR="005D1D67">
        <w:rPr>
          <w:rFonts w:ascii="Times New Roman" w:hAnsi="Times New Roman"/>
          <w:color w:val="000000"/>
          <w:sz w:val="24"/>
          <w:szCs w:val="24"/>
        </w:rPr>
        <w:t>1</w:t>
      </w:r>
      <w:r>
        <w:rPr>
          <w:rFonts w:ascii="Times New Roman" w:hAnsi="Times New Roman"/>
          <w:color w:val="000000"/>
          <w:sz w:val="24"/>
          <w:szCs w:val="24"/>
        </w:rPr>
        <w:t xml:space="preserve"> d.</w:t>
      </w:r>
    </w:p>
    <w:p w14:paraId="2FE89C8C" w14:textId="77777777" w:rsidR="00200031" w:rsidRDefault="00200031" w:rsidP="00200031">
      <w:pPr>
        <w:spacing w:after="0" w:line="240" w:lineRule="auto"/>
        <w:jc w:val="center"/>
        <w:rPr>
          <w:rFonts w:ascii="Times New Roman" w:hAnsi="Times New Roman"/>
          <w:sz w:val="24"/>
          <w:szCs w:val="24"/>
        </w:rPr>
      </w:pPr>
      <w:r>
        <w:rPr>
          <w:rFonts w:ascii="Times New Roman" w:hAnsi="Times New Roman"/>
          <w:sz w:val="24"/>
          <w:szCs w:val="24"/>
        </w:rPr>
        <w:t xml:space="preserve">Kėdainiai </w:t>
      </w:r>
    </w:p>
    <w:p w14:paraId="09CA7636" w14:textId="77777777" w:rsidR="00200031" w:rsidRDefault="00200031" w:rsidP="00200031">
      <w:pPr>
        <w:spacing w:after="0" w:line="240" w:lineRule="auto"/>
        <w:ind w:firstLine="709"/>
        <w:jc w:val="center"/>
        <w:rPr>
          <w:rFonts w:ascii="Times New Roman" w:hAnsi="Times New Roman"/>
          <w:sz w:val="20"/>
          <w:szCs w:val="20"/>
        </w:rPr>
      </w:pPr>
    </w:p>
    <w:p w14:paraId="3725B6CE" w14:textId="77777777" w:rsidR="00200031" w:rsidRDefault="00200031" w:rsidP="00200031">
      <w:pPr>
        <w:spacing w:after="0" w:line="240" w:lineRule="auto"/>
        <w:ind w:firstLine="720"/>
        <w:rPr>
          <w:rFonts w:ascii="Times New Roman" w:hAnsi="Times New Roman"/>
          <w:b/>
          <w:sz w:val="24"/>
          <w:szCs w:val="24"/>
        </w:rPr>
      </w:pPr>
      <w:r>
        <w:rPr>
          <w:rFonts w:ascii="Times New Roman" w:hAnsi="Times New Roman"/>
          <w:b/>
          <w:sz w:val="24"/>
          <w:szCs w:val="24"/>
        </w:rPr>
        <w:t xml:space="preserve">Parengto sprendimo projekto tikslai  </w:t>
      </w:r>
    </w:p>
    <w:p w14:paraId="3CE2D7B9" w14:textId="79FBC17D" w:rsidR="00200031" w:rsidRDefault="00200031" w:rsidP="00200031">
      <w:pPr>
        <w:spacing w:after="0" w:line="240" w:lineRule="auto"/>
        <w:ind w:firstLine="720"/>
        <w:jc w:val="both"/>
        <w:rPr>
          <w:rFonts w:ascii="Times New Roman" w:hAnsi="Times New Roman" w:cs="Calibri"/>
          <w:sz w:val="24"/>
        </w:rPr>
      </w:pPr>
      <w:r>
        <w:rPr>
          <w:rFonts w:ascii="Times New Roman" w:hAnsi="Times New Roman" w:cs="Calibri"/>
          <w:sz w:val="24"/>
        </w:rPr>
        <w:t xml:space="preserve">Suteikti galimybę </w:t>
      </w:r>
      <w:r w:rsidR="005964E4" w:rsidRPr="005964E4">
        <w:rPr>
          <w:rFonts w:ascii="Times New Roman" w:hAnsi="Times New Roman" w:cs="Calibri"/>
          <w:sz w:val="24"/>
        </w:rPr>
        <w:t>užsieniečiams, pasitraukusiems iš Ukrainos dėl Rusijos Federacijos karinių veiksmų Ukrainoje, kurie laikinai gyvena Lietuvoje, ir pateikusiems Migracijos departamento prie Lietuvos Respublikos vidaus reikalų ministerijos išduotą registraciją patvirtinantį dokumentą (pažymą), leidimą laikinai gyventi Lietuvoje ar nacionalinę vizą</w:t>
      </w:r>
      <w:r>
        <w:rPr>
          <w:rFonts w:ascii="Times New Roman" w:hAnsi="Times New Roman" w:cs="Calibri"/>
          <w:sz w:val="24"/>
        </w:rPr>
        <w:t xml:space="preserve">, nemokamai naudotis Kėdainių </w:t>
      </w:r>
      <w:r w:rsidR="00552505">
        <w:rPr>
          <w:rFonts w:ascii="Times New Roman" w:hAnsi="Times New Roman" w:cs="Calibri"/>
          <w:sz w:val="24"/>
        </w:rPr>
        <w:t>krašto muziejaus</w:t>
      </w:r>
      <w:r>
        <w:rPr>
          <w:rFonts w:ascii="Times New Roman" w:hAnsi="Times New Roman" w:cs="Calibri"/>
          <w:sz w:val="24"/>
        </w:rPr>
        <w:t xml:space="preserve"> teikiamomis paslaugomis.</w:t>
      </w:r>
    </w:p>
    <w:p w14:paraId="657ABAB5" w14:textId="77777777" w:rsidR="00200031" w:rsidRDefault="00200031" w:rsidP="00200031">
      <w:pPr>
        <w:spacing w:after="0" w:line="240" w:lineRule="auto"/>
        <w:ind w:firstLine="720"/>
        <w:rPr>
          <w:rFonts w:ascii="Times New Roman" w:hAnsi="Times New Roman"/>
          <w:b/>
          <w:sz w:val="24"/>
          <w:szCs w:val="24"/>
        </w:rPr>
      </w:pPr>
      <w:r>
        <w:rPr>
          <w:rFonts w:ascii="Times New Roman" w:hAnsi="Times New Roman"/>
          <w:b/>
          <w:sz w:val="24"/>
          <w:szCs w:val="24"/>
        </w:rPr>
        <w:t>Sprendimo projekto esmė</w:t>
      </w:r>
      <w:r>
        <w:rPr>
          <w:rFonts w:ascii="Times New Roman" w:hAnsi="Times New Roman"/>
          <w:sz w:val="24"/>
          <w:szCs w:val="24"/>
        </w:rPr>
        <w:t xml:space="preserve">, </w:t>
      </w:r>
      <w:r>
        <w:rPr>
          <w:rFonts w:ascii="Times New Roman" w:hAnsi="Times New Roman"/>
          <w:b/>
          <w:sz w:val="24"/>
          <w:szCs w:val="24"/>
        </w:rPr>
        <w:t>rengimo priežastys ir motyvai</w:t>
      </w:r>
    </w:p>
    <w:p w14:paraId="535929A0" w14:textId="77777777" w:rsidR="00D80EFF" w:rsidRDefault="00200031" w:rsidP="00D80EFF">
      <w:pPr>
        <w:widowControl w:val="0"/>
        <w:tabs>
          <w:tab w:val="left" w:pos="1800"/>
        </w:tabs>
        <w:suppressAutoHyphens/>
        <w:spacing w:after="0" w:line="240" w:lineRule="auto"/>
        <w:ind w:firstLine="720"/>
        <w:jc w:val="both"/>
        <w:rPr>
          <w:rFonts w:ascii="Times New Roman" w:hAnsi="Times New Roman"/>
          <w:sz w:val="24"/>
          <w:szCs w:val="24"/>
        </w:rPr>
      </w:pPr>
      <w:r>
        <w:rPr>
          <w:rFonts w:ascii="Times New Roman" w:hAnsi="Times New Roman"/>
          <w:kern w:val="2"/>
          <w:sz w:val="24"/>
          <w:szCs w:val="24"/>
        </w:rPr>
        <w:t xml:space="preserve">Kėdainių rajono savivaldybės taryba </w:t>
      </w:r>
      <w:r>
        <w:rPr>
          <w:rFonts w:ascii="Times New Roman" w:hAnsi="Times New Roman"/>
          <w:sz w:val="24"/>
          <w:szCs w:val="24"/>
        </w:rPr>
        <w:t>201</w:t>
      </w:r>
      <w:r w:rsidR="00552505">
        <w:rPr>
          <w:rFonts w:ascii="Times New Roman" w:hAnsi="Times New Roman"/>
          <w:sz w:val="24"/>
          <w:szCs w:val="24"/>
        </w:rPr>
        <w:t>5</w:t>
      </w:r>
      <w:r>
        <w:rPr>
          <w:rFonts w:ascii="Times New Roman" w:hAnsi="Times New Roman"/>
          <w:sz w:val="24"/>
          <w:szCs w:val="24"/>
        </w:rPr>
        <w:t xml:space="preserve"> m. </w:t>
      </w:r>
      <w:r w:rsidR="00552505">
        <w:rPr>
          <w:rFonts w:ascii="Times New Roman" w:hAnsi="Times New Roman"/>
          <w:sz w:val="24"/>
          <w:szCs w:val="24"/>
        </w:rPr>
        <w:t>liepos 3</w:t>
      </w:r>
      <w:r>
        <w:rPr>
          <w:rFonts w:ascii="Times New Roman" w:hAnsi="Times New Roman"/>
          <w:sz w:val="24"/>
          <w:szCs w:val="24"/>
        </w:rPr>
        <w:t xml:space="preserve"> d. sprendimu Nr. TS-</w:t>
      </w:r>
      <w:r w:rsidR="00552505">
        <w:rPr>
          <w:rFonts w:ascii="Times New Roman" w:hAnsi="Times New Roman"/>
          <w:sz w:val="24"/>
          <w:szCs w:val="24"/>
        </w:rPr>
        <w:t>162</w:t>
      </w:r>
      <w:r>
        <w:rPr>
          <w:rFonts w:ascii="Times New Roman" w:hAnsi="Times New Roman"/>
          <w:kern w:val="2"/>
          <w:sz w:val="24"/>
          <w:szCs w:val="24"/>
        </w:rPr>
        <w:t xml:space="preserve"> „Dėl Kėdainių </w:t>
      </w:r>
      <w:r w:rsidR="00552505">
        <w:rPr>
          <w:rFonts w:ascii="Times New Roman" w:hAnsi="Times New Roman"/>
          <w:kern w:val="2"/>
          <w:sz w:val="24"/>
          <w:szCs w:val="24"/>
        </w:rPr>
        <w:t>krašto muziejaus</w:t>
      </w:r>
      <w:r>
        <w:rPr>
          <w:rFonts w:ascii="Times New Roman" w:hAnsi="Times New Roman"/>
          <w:kern w:val="2"/>
          <w:sz w:val="24"/>
          <w:szCs w:val="24"/>
        </w:rPr>
        <w:t xml:space="preserve"> paslaugų kainų nustatymo“ </w:t>
      </w:r>
      <w:r>
        <w:rPr>
          <w:rFonts w:ascii="Times New Roman" w:hAnsi="Times New Roman"/>
          <w:sz w:val="24"/>
          <w:szCs w:val="24"/>
        </w:rPr>
        <w:t xml:space="preserve">nustatė Kėdainių </w:t>
      </w:r>
      <w:r w:rsidR="007F3FDF">
        <w:rPr>
          <w:rFonts w:ascii="Times New Roman" w:hAnsi="Times New Roman"/>
          <w:sz w:val="24"/>
          <w:szCs w:val="24"/>
        </w:rPr>
        <w:t>krašto muziejaus</w:t>
      </w:r>
      <w:r>
        <w:rPr>
          <w:rFonts w:ascii="Times New Roman" w:hAnsi="Times New Roman"/>
          <w:sz w:val="24"/>
          <w:szCs w:val="24"/>
        </w:rPr>
        <w:t xml:space="preserve"> paslaugų kainas.</w:t>
      </w:r>
    </w:p>
    <w:p w14:paraId="2086F3F8" w14:textId="21C51813" w:rsidR="0023023D" w:rsidRPr="00D80EFF" w:rsidRDefault="000C398D" w:rsidP="00D80EFF">
      <w:pPr>
        <w:widowControl w:val="0"/>
        <w:tabs>
          <w:tab w:val="left" w:pos="1800"/>
        </w:tabs>
        <w:suppressAutoHyphens/>
        <w:spacing w:after="0" w:line="240" w:lineRule="auto"/>
        <w:ind w:firstLine="720"/>
        <w:jc w:val="both"/>
        <w:rPr>
          <w:rFonts w:ascii="Times New Roman" w:hAnsi="Times New Roman"/>
          <w:sz w:val="24"/>
          <w:szCs w:val="24"/>
        </w:rPr>
      </w:pPr>
      <w:r w:rsidRPr="000C398D">
        <w:rPr>
          <w:rFonts w:ascii="Times New Roman" w:hAnsi="Times New Roman"/>
          <w:sz w:val="24"/>
          <w:szCs w:val="24"/>
        </w:rPr>
        <w:t>Kėdainių rajono savivaldybės administracija, a</w:t>
      </w:r>
      <w:r w:rsidR="00200031" w:rsidRPr="000C398D">
        <w:rPr>
          <w:rFonts w:ascii="Times New Roman" w:hAnsi="Times New Roman"/>
          <w:sz w:val="24"/>
          <w:szCs w:val="24"/>
        </w:rPr>
        <w:t>tsižvelgdam</w:t>
      </w:r>
      <w:r w:rsidRPr="000C398D">
        <w:rPr>
          <w:rFonts w:ascii="Times New Roman" w:hAnsi="Times New Roman"/>
          <w:sz w:val="24"/>
          <w:szCs w:val="24"/>
        </w:rPr>
        <w:t>a</w:t>
      </w:r>
      <w:r w:rsidR="00200031" w:rsidRPr="000C398D">
        <w:rPr>
          <w:rFonts w:ascii="Times New Roman" w:hAnsi="Times New Roman"/>
          <w:sz w:val="24"/>
          <w:szCs w:val="24"/>
        </w:rPr>
        <w:t xml:space="preserve"> į</w:t>
      </w:r>
      <w:r w:rsidRPr="000C398D">
        <w:rPr>
          <w:rFonts w:ascii="Times New Roman" w:hAnsi="Times New Roman"/>
          <w:sz w:val="24"/>
          <w:szCs w:val="24"/>
        </w:rPr>
        <w:t xml:space="preserve"> </w:t>
      </w:r>
      <w:r w:rsidR="00200031" w:rsidRPr="000C398D">
        <w:rPr>
          <w:rFonts w:ascii="Times New Roman" w:hAnsi="Times New Roman"/>
          <w:sz w:val="24"/>
          <w:szCs w:val="24"/>
        </w:rPr>
        <w:t xml:space="preserve">Lietuvos Respublikos </w:t>
      </w:r>
      <w:r w:rsidR="00200031" w:rsidRPr="0023023D">
        <w:rPr>
          <w:rFonts w:ascii="Times New Roman" w:hAnsi="Times New Roman"/>
          <w:sz w:val="24"/>
          <w:szCs w:val="24"/>
        </w:rPr>
        <w:t>kultūros ministro kreipimąsi</w:t>
      </w:r>
      <w:r w:rsidRPr="0023023D">
        <w:rPr>
          <w:rFonts w:ascii="Times New Roman" w:hAnsi="Times New Roman"/>
          <w:sz w:val="24"/>
          <w:szCs w:val="24"/>
        </w:rPr>
        <w:t xml:space="preserve"> ir Kėdainių </w:t>
      </w:r>
      <w:r w:rsidR="007F3FDF" w:rsidRPr="0023023D">
        <w:rPr>
          <w:rFonts w:ascii="Times New Roman" w:hAnsi="Times New Roman"/>
          <w:sz w:val="24"/>
          <w:szCs w:val="24"/>
        </w:rPr>
        <w:t>krašto muziejaus</w:t>
      </w:r>
      <w:r w:rsidRPr="0023023D">
        <w:rPr>
          <w:rFonts w:ascii="Times New Roman" w:hAnsi="Times New Roman"/>
          <w:sz w:val="24"/>
          <w:szCs w:val="24"/>
        </w:rPr>
        <w:t xml:space="preserve"> direktoriaus 2022 m. kovo 30 d. raštą Nr. </w:t>
      </w:r>
      <w:r w:rsidR="00802A66" w:rsidRPr="0023023D">
        <w:rPr>
          <w:rFonts w:ascii="Times New Roman" w:eastAsia="Times New Roman" w:hAnsi="Times New Roman"/>
          <w:sz w:val="24"/>
          <w:szCs w:val="24"/>
          <w:lang w:eastAsia="lt-LT"/>
        </w:rPr>
        <w:t>20</w:t>
      </w:r>
      <w:r w:rsidR="002B0BFB" w:rsidRPr="0023023D">
        <w:rPr>
          <w:rFonts w:ascii="Times New Roman" w:eastAsia="Times New Roman" w:hAnsi="Times New Roman"/>
          <w:sz w:val="24"/>
          <w:szCs w:val="24"/>
          <w:lang w:eastAsia="lt-LT"/>
        </w:rPr>
        <w:t xml:space="preserve"> „</w:t>
      </w:r>
      <w:r w:rsidR="002B0BFB" w:rsidRPr="0023023D">
        <w:rPr>
          <w:rFonts w:ascii="Times New Roman" w:eastAsia="Times New Roman" w:hAnsi="Times New Roman"/>
          <w:bCs/>
          <w:noProof/>
          <w:sz w:val="24"/>
          <w:szCs w:val="24"/>
        </w:rPr>
        <w:t xml:space="preserve">Dėl </w:t>
      </w:r>
      <w:r w:rsidR="008A084E" w:rsidRPr="0023023D">
        <w:rPr>
          <w:rFonts w:ascii="Times New Roman" w:eastAsia="Times New Roman" w:hAnsi="Times New Roman"/>
          <w:bCs/>
          <w:noProof/>
          <w:sz w:val="24"/>
          <w:szCs w:val="24"/>
        </w:rPr>
        <w:t>nemokamų muziejaus paslaugų</w:t>
      </w:r>
      <w:r w:rsidR="002B0BFB" w:rsidRPr="0023023D">
        <w:rPr>
          <w:rFonts w:ascii="Times New Roman" w:eastAsia="Times New Roman" w:hAnsi="Times New Roman"/>
          <w:bCs/>
          <w:noProof/>
          <w:sz w:val="24"/>
          <w:szCs w:val="24"/>
        </w:rPr>
        <w:t>“</w:t>
      </w:r>
      <w:r w:rsidR="00200031" w:rsidRPr="0023023D">
        <w:rPr>
          <w:rFonts w:ascii="Times New Roman" w:hAnsi="Times New Roman"/>
          <w:sz w:val="24"/>
          <w:szCs w:val="24"/>
        </w:rPr>
        <w:t xml:space="preserve">, siūlo </w:t>
      </w:r>
      <w:r w:rsidR="005964E4" w:rsidRPr="005964E4">
        <w:rPr>
          <w:rFonts w:ascii="Times New Roman" w:hAnsi="Times New Roman" w:cs="Calibri"/>
          <w:sz w:val="24"/>
        </w:rPr>
        <w:t>užsieniečiams, pasitraukusiems iš Ukrainos dėl Rusijos Federacijos karinių veiksmų Ukrainoje, kurie laikinai gyvena Lietuvoje, ir pateikusiems Migracijos departamento prie Lietuvos Respublikos vidaus reikalų ministerijos išduotą registraciją patvirtinantį dokumentą (pažymą), leidimą laikinai gyventi Lietuvoje ar nacionalinę vizą</w:t>
      </w:r>
      <w:r w:rsidR="005964E4">
        <w:rPr>
          <w:rFonts w:ascii="Times New Roman" w:hAnsi="Times New Roman" w:cs="Calibri"/>
          <w:sz w:val="24"/>
        </w:rPr>
        <w:t xml:space="preserve">, </w:t>
      </w:r>
      <w:r w:rsidR="00200031" w:rsidRPr="0023023D">
        <w:rPr>
          <w:rFonts w:ascii="Times New Roman" w:hAnsi="Times New Roman"/>
          <w:spacing w:val="2"/>
          <w:sz w:val="24"/>
          <w:szCs w:val="24"/>
          <w:shd w:val="clear" w:color="auto" w:fill="FFFFFF"/>
        </w:rPr>
        <w:t xml:space="preserve">sudaryti sąlygas nemokamai naudotis </w:t>
      </w:r>
      <w:r w:rsidR="00200031" w:rsidRPr="0023023D">
        <w:rPr>
          <w:rFonts w:ascii="Times New Roman" w:hAnsi="Times New Roman"/>
          <w:sz w:val="24"/>
          <w:szCs w:val="24"/>
        </w:rPr>
        <w:t xml:space="preserve">Kėdainių </w:t>
      </w:r>
      <w:r w:rsidR="008A084E" w:rsidRPr="0023023D">
        <w:rPr>
          <w:rFonts w:ascii="Times New Roman" w:hAnsi="Times New Roman"/>
          <w:sz w:val="24"/>
          <w:szCs w:val="24"/>
        </w:rPr>
        <w:t>krašto muziejaus</w:t>
      </w:r>
      <w:r w:rsidR="00200031" w:rsidRPr="0023023D">
        <w:rPr>
          <w:rFonts w:ascii="Times New Roman" w:hAnsi="Times New Roman"/>
          <w:sz w:val="24"/>
          <w:szCs w:val="24"/>
        </w:rPr>
        <w:t xml:space="preserve"> teikiamomis paslaugomis: </w:t>
      </w:r>
      <w:r w:rsidR="008A084E" w:rsidRPr="0023023D">
        <w:rPr>
          <w:rFonts w:ascii="Times New Roman" w:hAnsi="Times New Roman"/>
          <w:sz w:val="24"/>
          <w:szCs w:val="24"/>
        </w:rPr>
        <w:t xml:space="preserve">Krašto muziejaus, </w:t>
      </w:r>
      <w:proofErr w:type="spellStart"/>
      <w:r w:rsidR="008A084E" w:rsidRPr="00D80EFF">
        <w:rPr>
          <w:rFonts w:ascii="Times New Roman" w:hAnsi="Times New Roman"/>
          <w:sz w:val="24"/>
          <w:szCs w:val="24"/>
        </w:rPr>
        <w:t>Daugiakultūrio</w:t>
      </w:r>
      <w:proofErr w:type="spellEnd"/>
      <w:r w:rsidR="008A084E" w:rsidRPr="00D80EFF">
        <w:rPr>
          <w:rFonts w:ascii="Times New Roman" w:hAnsi="Times New Roman"/>
          <w:sz w:val="24"/>
          <w:szCs w:val="24"/>
        </w:rPr>
        <w:t xml:space="preserve"> centro, 1863 m. sukilimo muziejaus ir Paberžės istorinio komplekso lankytojo bilietas suaugusiesiems </w:t>
      </w:r>
      <w:r w:rsidR="0023023D" w:rsidRPr="00D80EFF">
        <w:rPr>
          <w:rFonts w:ascii="Times New Roman" w:hAnsi="Times New Roman"/>
          <w:sz w:val="24"/>
          <w:szCs w:val="24"/>
        </w:rPr>
        <w:t>(</w:t>
      </w:r>
      <w:r w:rsidR="0023023D" w:rsidRPr="00D80EFF">
        <w:rPr>
          <w:rFonts w:ascii="Times New Roman" w:eastAsia="Lucida Sans Unicode" w:hAnsi="Times New Roman"/>
          <w:sz w:val="24"/>
          <w:szCs w:val="24"/>
        </w:rPr>
        <w:t>patvirtinta kaina</w:t>
      </w:r>
      <w:r w:rsidR="0023023D" w:rsidRPr="00D80EFF">
        <w:rPr>
          <w:rFonts w:ascii="Times New Roman" w:hAnsi="Times New Roman"/>
          <w:sz w:val="24"/>
          <w:szCs w:val="24"/>
        </w:rPr>
        <w:t xml:space="preserve"> </w:t>
      </w:r>
      <w:r w:rsidR="008A084E" w:rsidRPr="00D80EFF">
        <w:rPr>
          <w:rFonts w:ascii="Times New Roman" w:hAnsi="Times New Roman"/>
          <w:sz w:val="24"/>
          <w:szCs w:val="24"/>
        </w:rPr>
        <w:t xml:space="preserve">1,60 </w:t>
      </w:r>
      <w:proofErr w:type="spellStart"/>
      <w:r w:rsidR="008A084E" w:rsidRPr="00D80EFF">
        <w:rPr>
          <w:rFonts w:ascii="Times New Roman" w:hAnsi="Times New Roman"/>
          <w:sz w:val="24"/>
          <w:szCs w:val="24"/>
        </w:rPr>
        <w:t>Eur</w:t>
      </w:r>
      <w:proofErr w:type="spellEnd"/>
      <w:r w:rsidR="00D80EFF" w:rsidRPr="00D80EFF">
        <w:rPr>
          <w:rFonts w:ascii="Times New Roman" w:hAnsi="Times New Roman"/>
          <w:sz w:val="24"/>
          <w:szCs w:val="24"/>
        </w:rPr>
        <w:t>)</w:t>
      </w:r>
      <w:r w:rsidR="008A084E" w:rsidRPr="00D80EFF">
        <w:rPr>
          <w:rFonts w:ascii="Times New Roman" w:hAnsi="Times New Roman"/>
          <w:sz w:val="24"/>
          <w:szCs w:val="24"/>
        </w:rPr>
        <w:t>;</w:t>
      </w:r>
      <w:r w:rsidR="008A084E" w:rsidRPr="00D80EFF">
        <w:rPr>
          <w:rFonts w:ascii="Times New Roman" w:hAnsi="Times New Roman"/>
          <w:sz w:val="24"/>
          <w:szCs w:val="24"/>
          <w:shd w:val="clear" w:color="auto" w:fill="FFFFFF"/>
        </w:rPr>
        <w:t xml:space="preserve"> </w:t>
      </w:r>
      <w:r w:rsidR="008A084E" w:rsidRPr="00D80EFF">
        <w:rPr>
          <w:rFonts w:ascii="Times New Roman" w:hAnsi="Times New Roman"/>
          <w:sz w:val="24"/>
          <w:szCs w:val="24"/>
        </w:rPr>
        <w:t xml:space="preserve">Krašto muziejaus, </w:t>
      </w:r>
      <w:proofErr w:type="spellStart"/>
      <w:r w:rsidR="008A084E" w:rsidRPr="00D80EFF">
        <w:rPr>
          <w:rFonts w:ascii="Times New Roman" w:hAnsi="Times New Roman"/>
          <w:sz w:val="24"/>
          <w:szCs w:val="24"/>
        </w:rPr>
        <w:t>Daugiakultūrio</w:t>
      </w:r>
      <w:proofErr w:type="spellEnd"/>
      <w:r w:rsidR="008A084E" w:rsidRPr="00D80EFF">
        <w:rPr>
          <w:rFonts w:ascii="Times New Roman" w:hAnsi="Times New Roman"/>
          <w:sz w:val="24"/>
          <w:szCs w:val="24"/>
        </w:rPr>
        <w:t xml:space="preserve"> centro, 1863 m. sukilimo muziejaus ir Paberžės istorinio komplekso lankytojo bilietas ikimokyklinio amžiaus vaikui, mokiniui, studentui bei senatvės pensininkui ir asmeniui, kuriam nustatytas neįgalumo lygis </w:t>
      </w:r>
      <w:r w:rsidR="00D80EFF" w:rsidRPr="00D80EFF">
        <w:rPr>
          <w:rFonts w:ascii="Times New Roman" w:hAnsi="Times New Roman"/>
          <w:sz w:val="24"/>
          <w:szCs w:val="24"/>
        </w:rPr>
        <w:t>(</w:t>
      </w:r>
      <w:r w:rsidR="00D80EFF" w:rsidRPr="00D80EFF">
        <w:rPr>
          <w:rFonts w:ascii="Times New Roman" w:eastAsia="Lucida Sans Unicode" w:hAnsi="Times New Roman"/>
          <w:sz w:val="24"/>
          <w:szCs w:val="24"/>
        </w:rPr>
        <w:t>patvirtinta kaina</w:t>
      </w:r>
      <w:r w:rsidR="00D80EFF" w:rsidRPr="00D80EFF">
        <w:rPr>
          <w:rFonts w:ascii="Times New Roman" w:hAnsi="Times New Roman"/>
          <w:sz w:val="24"/>
          <w:szCs w:val="24"/>
        </w:rPr>
        <w:t xml:space="preserve"> </w:t>
      </w:r>
      <w:r w:rsidR="008A084E" w:rsidRPr="00D80EFF">
        <w:rPr>
          <w:rFonts w:ascii="Times New Roman" w:hAnsi="Times New Roman"/>
          <w:sz w:val="24"/>
          <w:szCs w:val="24"/>
        </w:rPr>
        <w:t xml:space="preserve">0,80 </w:t>
      </w:r>
      <w:proofErr w:type="spellStart"/>
      <w:r w:rsidR="008A084E" w:rsidRPr="00D80EFF">
        <w:rPr>
          <w:rFonts w:ascii="Times New Roman" w:hAnsi="Times New Roman"/>
          <w:sz w:val="24"/>
          <w:szCs w:val="24"/>
        </w:rPr>
        <w:t>Eur</w:t>
      </w:r>
      <w:proofErr w:type="spellEnd"/>
      <w:r w:rsidR="00D80EFF" w:rsidRPr="00D80EFF">
        <w:rPr>
          <w:rFonts w:ascii="Times New Roman" w:hAnsi="Times New Roman"/>
          <w:sz w:val="24"/>
          <w:szCs w:val="24"/>
        </w:rPr>
        <w:t>)</w:t>
      </w:r>
      <w:r w:rsidR="008A084E" w:rsidRPr="00D80EFF">
        <w:rPr>
          <w:rFonts w:ascii="Times New Roman" w:hAnsi="Times New Roman"/>
          <w:sz w:val="24"/>
          <w:szCs w:val="24"/>
        </w:rPr>
        <w:t xml:space="preserve">; Radvilų mauzoliejaus lankytojo bilietas suaugusiesiems </w:t>
      </w:r>
      <w:r w:rsidR="00D80EFF" w:rsidRPr="00D80EFF">
        <w:rPr>
          <w:rFonts w:ascii="Times New Roman" w:hAnsi="Times New Roman"/>
          <w:sz w:val="24"/>
          <w:szCs w:val="24"/>
        </w:rPr>
        <w:t>(</w:t>
      </w:r>
      <w:r w:rsidR="00D80EFF" w:rsidRPr="00D80EFF">
        <w:rPr>
          <w:rFonts w:ascii="Times New Roman" w:eastAsia="Lucida Sans Unicode" w:hAnsi="Times New Roman"/>
          <w:sz w:val="24"/>
          <w:szCs w:val="24"/>
        </w:rPr>
        <w:t>patvirtinta kaina</w:t>
      </w:r>
      <w:r w:rsidR="00D80EFF" w:rsidRPr="00D80EFF">
        <w:rPr>
          <w:rFonts w:ascii="Times New Roman" w:hAnsi="Times New Roman"/>
          <w:sz w:val="24"/>
          <w:szCs w:val="24"/>
        </w:rPr>
        <w:t xml:space="preserve"> </w:t>
      </w:r>
      <w:r w:rsidR="008A084E" w:rsidRPr="00D80EFF">
        <w:rPr>
          <w:rFonts w:ascii="Times New Roman" w:hAnsi="Times New Roman"/>
          <w:sz w:val="24"/>
          <w:szCs w:val="24"/>
        </w:rPr>
        <w:t xml:space="preserve">2,00 </w:t>
      </w:r>
      <w:proofErr w:type="spellStart"/>
      <w:r w:rsidR="008A084E" w:rsidRPr="00D80EFF">
        <w:rPr>
          <w:rFonts w:ascii="Times New Roman" w:hAnsi="Times New Roman"/>
          <w:sz w:val="24"/>
          <w:szCs w:val="24"/>
        </w:rPr>
        <w:t>Eur</w:t>
      </w:r>
      <w:proofErr w:type="spellEnd"/>
      <w:r w:rsidR="00D80EFF" w:rsidRPr="00D80EFF">
        <w:rPr>
          <w:rFonts w:ascii="Times New Roman" w:hAnsi="Times New Roman"/>
          <w:sz w:val="24"/>
          <w:szCs w:val="24"/>
        </w:rPr>
        <w:t>)</w:t>
      </w:r>
      <w:r w:rsidR="008A084E" w:rsidRPr="00D80EFF">
        <w:rPr>
          <w:rFonts w:ascii="Times New Roman" w:hAnsi="Times New Roman"/>
          <w:sz w:val="24"/>
          <w:szCs w:val="24"/>
        </w:rPr>
        <w:t xml:space="preserve">; Radvilų mauzoliejaus lankytojo bilietas ikimokyklinio amžiaus vaikui, mokiniui, studentui bei senatvės pensininkui ir asmeniui, kuriam nustatytas neįgalumo lygis </w:t>
      </w:r>
      <w:r w:rsidR="00D80EFF" w:rsidRPr="00D80EFF">
        <w:rPr>
          <w:rFonts w:ascii="Times New Roman" w:hAnsi="Times New Roman"/>
          <w:sz w:val="24"/>
          <w:szCs w:val="24"/>
        </w:rPr>
        <w:t>(</w:t>
      </w:r>
      <w:r w:rsidR="00D80EFF" w:rsidRPr="00D80EFF">
        <w:rPr>
          <w:rFonts w:ascii="Times New Roman" w:eastAsia="Lucida Sans Unicode" w:hAnsi="Times New Roman"/>
          <w:sz w:val="24"/>
          <w:szCs w:val="24"/>
        </w:rPr>
        <w:t>patvirtinta kaina</w:t>
      </w:r>
      <w:r w:rsidR="00D80EFF" w:rsidRPr="00D80EFF">
        <w:rPr>
          <w:rFonts w:ascii="Times New Roman" w:hAnsi="Times New Roman"/>
          <w:sz w:val="24"/>
          <w:szCs w:val="24"/>
        </w:rPr>
        <w:t xml:space="preserve"> </w:t>
      </w:r>
      <w:r w:rsidR="008A084E" w:rsidRPr="00D80EFF">
        <w:rPr>
          <w:rFonts w:ascii="Times New Roman" w:hAnsi="Times New Roman"/>
          <w:sz w:val="24"/>
          <w:szCs w:val="24"/>
        </w:rPr>
        <w:t xml:space="preserve">1,00 </w:t>
      </w:r>
      <w:proofErr w:type="spellStart"/>
      <w:r w:rsidR="008A084E" w:rsidRPr="00D80EFF">
        <w:rPr>
          <w:rFonts w:ascii="Times New Roman" w:hAnsi="Times New Roman"/>
          <w:sz w:val="24"/>
          <w:szCs w:val="24"/>
        </w:rPr>
        <w:t>Eur</w:t>
      </w:r>
      <w:proofErr w:type="spellEnd"/>
      <w:r w:rsidR="00D80EFF" w:rsidRPr="00D80EFF">
        <w:rPr>
          <w:rFonts w:ascii="Times New Roman" w:hAnsi="Times New Roman"/>
          <w:sz w:val="24"/>
          <w:szCs w:val="24"/>
        </w:rPr>
        <w:t>)</w:t>
      </w:r>
      <w:r w:rsidR="008A084E" w:rsidRPr="00D80EFF">
        <w:rPr>
          <w:rFonts w:ascii="Times New Roman" w:hAnsi="Times New Roman"/>
          <w:sz w:val="24"/>
          <w:szCs w:val="24"/>
        </w:rPr>
        <w:t xml:space="preserve">; </w:t>
      </w:r>
      <w:r w:rsidR="00D80EFF" w:rsidRPr="00D80EFF">
        <w:rPr>
          <w:rFonts w:ascii="Times New Roman" w:hAnsi="Times New Roman"/>
          <w:sz w:val="24"/>
          <w:szCs w:val="24"/>
        </w:rPr>
        <w:t>g</w:t>
      </w:r>
      <w:r w:rsidR="008A084E" w:rsidRPr="00D80EFF">
        <w:rPr>
          <w:rFonts w:ascii="Times New Roman" w:hAnsi="Times New Roman"/>
          <w:sz w:val="24"/>
          <w:szCs w:val="24"/>
        </w:rPr>
        <w:t xml:space="preserve">idų ir ekskursijų vadovų paslaugos po Kėdainių senamiestį </w:t>
      </w:r>
      <w:r w:rsidR="00D80EFF" w:rsidRPr="00D80EFF">
        <w:rPr>
          <w:rFonts w:ascii="Times New Roman" w:hAnsi="Times New Roman"/>
          <w:sz w:val="24"/>
          <w:szCs w:val="24"/>
        </w:rPr>
        <w:t>(</w:t>
      </w:r>
      <w:r w:rsidR="00D80EFF" w:rsidRPr="00D80EFF">
        <w:rPr>
          <w:rFonts w:ascii="Times New Roman" w:eastAsia="Lucida Sans Unicode" w:hAnsi="Times New Roman"/>
          <w:sz w:val="24"/>
          <w:szCs w:val="24"/>
        </w:rPr>
        <w:t>patvirtinta kaina</w:t>
      </w:r>
      <w:r w:rsidR="008A084E" w:rsidRPr="00D80EFF">
        <w:rPr>
          <w:rFonts w:ascii="Times New Roman" w:hAnsi="Times New Roman"/>
          <w:sz w:val="24"/>
          <w:szCs w:val="24"/>
        </w:rPr>
        <w:t xml:space="preserve"> 20,00 </w:t>
      </w:r>
      <w:proofErr w:type="spellStart"/>
      <w:r w:rsidR="008A084E" w:rsidRPr="00D80EFF">
        <w:rPr>
          <w:rFonts w:ascii="Times New Roman" w:hAnsi="Times New Roman"/>
          <w:sz w:val="24"/>
          <w:szCs w:val="24"/>
        </w:rPr>
        <w:t>Eur</w:t>
      </w:r>
      <w:proofErr w:type="spellEnd"/>
      <w:r w:rsidR="00D80EFF" w:rsidRPr="00D80EFF">
        <w:rPr>
          <w:rFonts w:ascii="Times New Roman" w:hAnsi="Times New Roman"/>
          <w:sz w:val="24"/>
          <w:szCs w:val="24"/>
        </w:rPr>
        <w:t>)</w:t>
      </w:r>
      <w:r w:rsidR="008A084E" w:rsidRPr="00D80EFF">
        <w:rPr>
          <w:rFonts w:ascii="Times New Roman" w:hAnsi="Times New Roman"/>
          <w:sz w:val="24"/>
          <w:szCs w:val="24"/>
        </w:rPr>
        <w:t>;</w:t>
      </w:r>
      <w:r w:rsidR="0023023D" w:rsidRPr="00D80EFF">
        <w:rPr>
          <w:rFonts w:ascii="Times New Roman" w:hAnsi="Times New Roman"/>
          <w:sz w:val="24"/>
          <w:szCs w:val="24"/>
        </w:rPr>
        <w:t xml:space="preserve"> amatų demonstravimas ir mokymas ikimokyklinio amžiaus vaikui, mokiniui, studentui bei senatvės pensininkui ir asmeniui, kuriam nustatytas neįgalumo lygis </w:t>
      </w:r>
      <w:r w:rsidR="00D80EFF" w:rsidRPr="00D80EFF">
        <w:rPr>
          <w:rFonts w:ascii="Times New Roman" w:hAnsi="Times New Roman"/>
          <w:sz w:val="24"/>
          <w:szCs w:val="24"/>
        </w:rPr>
        <w:t>(</w:t>
      </w:r>
      <w:r w:rsidR="00D80EFF" w:rsidRPr="00D80EFF">
        <w:rPr>
          <w:rFonts w:ascii="Times New Roman" w:eastAsia="Lucida Sans Unicode" w:hAnsi="Times New Roman"/>
          <w:sz w:val="24"/>
          <w:szCs w:val="24"/>
        </w:rPr>
        <w:t>patvirtinta kaina</w:t>
      </w:r>
      <w:r w:rsidR="0023023D" w:rsidRPr="00D80EFF">
        <w:rPr>
          <w:rFonts w:ascii="Times New Roman" w:hAnsi="Times New Roman"/>
          <w:sz w:val="24"/>
          <w:szCs w:val="24"/>
        </w:rPr>
        <w:t xml:space="preserve"> 1,00 </w:t>
      </w:r>
      <w:proofErr w:type="spellStart"/>
      <w:r w:rsidR="0023023D" w:rsidRPr="00D80EFF">
        <w:rPr>
          <w:rFonts w:ascii="Times New Roman" w:hAnsi="Times New Roman"/>
          <w:sz w:val="24"/>
          <w:szCs w:val="24"/>
        </w:rPr>
        <w:t>Eur</w:t>
      </w:r>
      <w:proofErr w:type="spellEnd"/>
      <w:r w:rsidR="00D80EFF" w:rsidRPr="00D80EFF">
        <w:rPr>
          <w:rFonts w:ascii="Times New Roman" w:hAnsi="Times New Roman"/>
          <w:sz w:val="24"/>
          <w:szCs w:val="24"/>
        </w:rPr>
        <w:t>)</w:t>
      </w:r>
      <w:r w:rsidR="0023023D" w:rsidRPr="00D80EFF">
        <w:rPr>
          <w:rFonts w:ascii="Times New Roman" w:hAnsi="Times New Roman"/>
          <w:sz w:val="24"/>
          <w:szCs w:val="24"/>
        </w:rPr>
        <w:t xml:space="preserve">; amatų demonstravimas ir mokymas suaugusiesiems </w:t>
      </w:r>
      <w:r w:rsidR="00D80EFF" w:rsidRPr="00D80EFF">
        <w:rPr>
          <w:rFonts w:ascii="Times New Roman" w:hAnsi="Times New Roman"/>
          <w:sz w:val="24"/>
          <w:szCs w:val="24"/>
        </w:rPr>
        <w:t>(</w:t>
      </w:r>
      <w:r w:rsidR="00D80EFF" w:rsidRPr="00D80EFF">
        <w:rPr>
          <w:rFonts w:ascii="Times New Roman" w:eastAsia="Lucida Sans Unicode" w:hAnsi="Times New Roman"/>
          <w:sz w:val="24"/>
          <w:szCs w:val="24"/>
        </w:rPr>
        <w:t>patvirtinta kaina</w:t>
      </w:r>
      <w:r w:rsidR="0023023D" w:rsidRPr="00D80EFF">
        <w:rPr>
          <w:rFonts w:ascii="Times New Roman" w:hAnsi="Times New Roman"/>
          <w:sz w:val="24"/>
          <w:szCs w:val="24"/>
        </w:rPr>
        <w:t xml:space="preserve"> 3,00 </w:t>
      </w:r>
      <w:proofErr w:type="spellStart"/>
      <w:r w:rsidR="0023023D" w:rsidRPr="00D80EFF">
        <w:rPr>
          <w:rFonts w:ascii="Times New Roman" w:hAnsi="Times New Roman"/>
          <w:sz w:val="24"/>
          <w:szCs w:val="24"/>
        </w:rPr>
        <w:t>Eur</w:t>
      </w:r>
      <w:proofErr w:type="spellEnd"/>
      <w:r w:rsidR="00D80EFF" w:rsidRPr="00D80EFF">
        <w:rPr>
          <w:rFonts w:ascii="Times New Roman" w:hAnsi="Times New Roman"/>
          <w:sz w:val="24"/>
          <w:szCs w:val="24"/>
        </w:rPr>
        <w:t>).</w:t>
      </w:r>
    </w:p>
    <w:p w14:paraId="1D3167EF" w14:textId="77777777" w:rsidR="00200031" w:rsidRDefault="00200031" w:rsidP="00200031">
      <w:pPr>
        <w:spacing w:after="0" w:line="240" w:lineRule="auto"/>
        <w:ind w:firstLine="720"/>
        <w:jc w:val="both"/>
        <w:rPr>
          <w:rFonts w:ascii="Times New Roman" w:hAnsi="Times New Roman"/>
          <w:sz w:val="24"/>
          <w:szCs w:val="24"/>
        </w:rPr>
      </w:pPr>
      <w:r>
        <w:rPr>
          <w:rFonts w:ascii="Times New Roman" w:hAnsi="Times New Roman"/>
          <w:b/>
          <w:sz w:val="24"/>
          <w:szCs w:val="24"/>
        </w:rPr>
        <w:t>Lėšų poreikis</w:t>
      </w:r>
      <w:r>
        <w:rPr>
          <w:rFonts w:ascii="Times New Roman" w:hAnsi="Times New Roman"/>
          <w:sz w:val="24"/>
          <w:szCs w:val="24"/>
        </w:rPr>
        <w:t xml:space="preserve"> (jeigu sprendimui įgyvendinti reikalingos lėšos) - nėra</w:t>
      </w:r>
    </w:p>
    <w:p w14:paraId="0B6CF12D" w14:textId="77777777" w:rsidR="00200031" w:rsidRDefault="00200031" w:rsidP="00200031">
      <w:pPr>
        <w:tabs>
          <w:tab w:val="left" w:pos="5610"/>
        </w:tabs>
        <w:spacing w:after="0" w:line="240" w:lineRule="auto"/>
        <w:ind w:firstLine="720"/>
        <w:jc w:val="both"/>
        <w:rPr>
          <w:rFonts w:ascii="Times New Roman" w:hAnsi="Times New Roman"/>
          <w:b/>
          <w:sz w:val="24"/>
          <w:szCs w:val="24"/>
        </w:rPr>
      </w:pPr>
      <w:r>
        <w:rPr>
          <w:rFonts w:ascii="Times New Roman" w:hAnsi="Times New Roman"/>
          <w:b/>
          <w:sz w:val="24"/>
          <w:szCs w:val="24"/>
        </w:rPr>
        <w:t>Laukiami rezultatai</w:t>
      </w:r>
    </w:p>
    <w:p w14:paraId="6D6D0B69" w14:textId="594AA76F" w:rsidR="00200031" w:rsidRDefault="0087459A" w:rsidP="00200031">
      <w:pPr>
        <w:tabs>
          <w:tab w:val="left" w:pos="5610"/>
        </w:tabs>
        <w:spacing w:after="0" w:line="240" w:lineRule="auto"/>
        <w:ind w:firstLine="720"/>
        <w:jc w:val="both"/>
        <w:rPr>
          <w:rFonts w:ascii="Times New Roman" w:hAnsi="Times New Roman"/>
          <w:b/>
          <w:sz w:val="24"/>
          <w:szCs w:val="24"/>
        </w:rPr>
      </w:pPr>
      <w:r>
        <w:rPr>
          <w:rFonts w:ascii="Times New Roman" w:hAnsi="Times New Roman" w:cs="Calibri"/>
          <w:sz w:val="24"/>
        </w:rPr>
        <w:t>Užsieniečiai</w:t>
      </w:r>
      <w:r w:rsidR="00200031">
        <w:rPr>
          <w:rFonts w:ascii="Times New Roman" w:hAnsi="Times New Roman" w:cs="Calibri"/>
          <w:sz w:val="24"/>
        </w:rPr>
        <w:t xml:space="preserve">, kurie dėl Rusijos Federacijos karinių veiksmų Ukrainoje laikinai gyvena Lietuvoje, turės galimybę nemokamai naudotis </w:t>
      </w:r>
      <w:r w:rsidR="00200031">
        <w:rPr>
          <w:rFonts w:ascii="Times New Roman" w:hAnsi="Times New Roman"/>
          <w:sz w:val="24"/>
          <w:szCs w:val="24"/>
        </w:rPr>
        <w:t xml:space="preserve">Kėdainių </w:t>
      </w:r>
      <w:r w:rsidR="00D80EFF">
        <w:rPr>
          <w:rFonts w:ascii="Times New Roman" w:hAnsi="Times New Roman"/>
          <w:sz w:val="24"/>
          <w:szCs w:val="24"/>
        </w:rPr>
        <w:t xml:space="preserve">krašto muziejaus </w:t>
      </w:r>
      <w:r w:rsidR="00200031">
        <w:rPr>
          <w:rFonts w:ascii="Times New Roman" w:hAnsi="Times New Roman"/>
          <w:sz w:val="24"/>
          <w:szCs w:val="24"/>
        </w:rPr>
        <w:t>teikiamomis paslaugomis.</w:t>
      </w:r>
    </w:p>
    <w:p w14:paraId="0B5BA09A" w14:textId="77777777" w:rsidR="00200031" w:rsidRDefault="00200031" w:rsidP="00200031">
      <w:pPr>
        <w:spacing w:after="0" w:line="240" w:lineRule="auto"/>
        <w:ind w:firstLine="720"/>
        <w:rPr>
          <w:rFonts w:ascii="Times New Roman" w:hAnsi="Times New Roman"/>
          <w:b/>
          <w:bCs/>
          <w:sz w:val="24"/>
          <w:szCs w:val="24"/>
        </w:rPr>
      </w:pPr>
      <w:r>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00031" w:rsidRPr="00783EFD" w14:paraId="12D167BC" w14:textId="77777777" w:rsidTr="0020003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52CE552" w14:textId="77777777" w:rsidR="00200031" w:rsidRPr="00783EFD" w:rsidRDefault="00200031">
            <w:pPr>
              <w:spacing w:after="0" w:line="240" w:lineRule="auto"/>
              <w:jc w:val="center"/>
              <w:rPr>
                <w:rFonts w:ascii="Times New Roman" w:hAnsi="Times New Roman"/>
                <w:b/>
                <w:lang w:bidi="lo-LA"/>
              </w:rPr>
            </w:pPr>
            <w:r w:rsidRPr="00783EFD">
              <w:rPr>
                <w:rFonts w:ascii="Times New Roman" w:hAnsi="Times New Roman"/>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6666F87" w14:textId="77777777" w:rsidR="00200031" w:rsidRPr="00783EFD" w:rsidRDefault="00200031">
            <w:pPr>
              <w:spacing w:after="0" w:line="240" w:lineRule="auto"/>
              <w:jc w:val="center"/>
              <w:rPr>
                <w:rFonts w:ascii="Times New Roman" w:hAnsi="Times New Roman"/>
                <w:b/>
                <w:bCs/>
              </w:rPr>
            </w:pPr>
            <w:r w:rsidRPr="00783EFD">
              <w:rPr>
                <w:rFonts w:ascii="Times New Roman" w:hAnsi="Times New Roman"/>
                <w:b/>
                <w:bCs/>
              </w:rPr>
              <w:t>Numatomo teisinio reguliavimo poveikio vertinimo rezultatai</w:t>
            </w:r>
          </w:p>
        </w:tc>
      </w:tr>
      <w:tr w:rsidR="00200031" w:rsidRPr="00783EFD" w14:paraId="4E145D78" w14:textId="77777777" w:rsidTr="00200031">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855B09" w14:textId="77777777" w:rsidR="00200031" w:rsidRPr="00783EFD" w:rsidRDefault="00200031">
            <w:pPr>
              <w:spacing w:after="0" w:line="240" w:lineRule="auto"/>
              <w:rPr>
                <w:rFonts w:ascii="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502238A" w14:textId="77777777" w:rsidR="00200031" w:rsidRPr="00783EFD" w:rsidRDefault="00200031">
            <w:pPr>
              <w:spacing w:after="0" w:line="240" w:lineRule="auto"/>
              <w:jc w:val="center"/>
              <w:rPr>
                <w:rFonts w:ascii="Times New Roman" w:hAnsi="Times New Roman"/>
                <w:b/>
              </w:rPr>
            </w:pPr>
            <w:r w:rsidRPr="00783EFD">
              <w:rPr>
                <w:rFonts w:ascii="Times New Roman" w:hAnsi="Times New Roman"/>
                <w:b/>
              </w:rPr>
              <w:t>Teigiamas poveikis</w:t>
            </w:r>
          </w:p>
        </w:tc>
        <w:tc>
          <w:tcPr>
            <w:tcW w:w="2835" w:type="dxa"/>
            <w:tcBorders>
              <w:top w:val="single" w:sz="4" w:space="0" w:color="auto"/>
              <w:left w:val="single" w:sz="4" w:space="0" w:color="000000"/>
              <w:bottom w:val="single" w:sz="4" w:space="0" w:color="000000"/>
              <w:right w:val="single" w:sz="4" w:space="0" w:color="000000"/>
            </w:tcBorders>
            <w:hideMark/>
          </w:tcPr>
          <w:p w14:paraId="7E1A329B" w14:textId="77777777" w:rsidR="00200031" w:rsidRPr="00783EFD" w:rsidRDefault="00200031">
            <w:pPr>
              <w:spacing w:after="0" w:line="240" w:lineRule="auto"/>
              <w:jc w:val="center"/>
              <w:rPr>
                <w:rFonts w:ascii="Times New Roman" w:hAnsi="Times New Roman"/>
                <w:b/>
                <w:lang w:bidi="lo-LA"/>
              </w:rPr>
            </w:pPr>
            <w:r w:rsidRPr="00783EFD">
              <w:rPr>
                <w:rFonts w:ascii="Times New Roman" w:hAnsi="Times New Roman"/>
                <w:b/>
              </w:rPr>
              <w:t>Neigiamas poveikis</w:t>
            </w:r>
          </w:p>
        </w:tc>
      </w:tr>
      <w:tr w:rsidR="00200031" w:rsidRPr="00783EFD" w14:paraId="41884E2A" w14:textId="77777777" w:rsidTr="00200031">
        <w:tc>
          <w:tcPr>
            <w:tcW w:w="3118" w:type="dxa"/>
            <w:tcBorders>
              <w:top w:val="single" w:sz="4" w:space="0" w:color="000000"/>
              <w:left w:val="single" w:sz="4" w:space="0" w:color="000000"/>
              <w:bottom w:val="single" w:sz="4" w:space="0" w:color="000000"/>
              <w:right w:val="single" w:sz="4" w:space="0" w:color="000000"/>
            </w:tcBorders>
            <w:hideMark/>
          </w:tcPr>
          <w:p w14:paraId="7E52937D" w14:textId="77777777" w:rsidR="00200031" w:rsidRPr="00783EFD" w:rsidRDefault="00200031">
            <w:pPr>
              <w:spacing w:after="0" w:line="240" w:lineRule="auto"/>
              <w:rPr>
                <w:rFonts w:ascii="Times New Roman" w:hAnsi="Times New Roman"/>
                <w:i/>
                <w:lang w:bidi="lo-LA"/>
              </w:rPr>
            </w:pPr>
            <w:r w:rsidRPr="00783EFD">
              <w:rPr>
                <w:rFonts w:ascii="Times New Roman" w:hAnsi="Times New Roman"/>
                <w:i/>
              </w:rPr>
              <w:t>Ekonomikai</w:t>
            </w:r>
          </w:p>
        </w:tc>
        <w:tc>
          <w:tcPr>
            <w:tcW w:w="2977" w:type="dxa"/>
            <w:tcBorders>
              <w:top w:val="single" w:sz="4" w:space="0" w:color="000000"/>
              <w:left w:val="single" w:sz="4" w:space="0" w:color="000000"/>
              <w:bottom w:val="single" w:sz="4" w:space="0" w:color="000000"/>
              <w:right w:val="single" w:sz="4" w:space="0" w:color="000000"/>
            </w:tcBorders>
          </w:tcPr>
          <w:p w14:paraId="40F12CE1" w14:textId="77777777" w:rsidR="00200031" w:rsidRPr="00783EFD"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5380FC" w14:textId="77777777" w:rsidR="00200031" w:rsidRPr="00783EFD" w:rsidRDefault="00200031">
            <w:pPr>
              <w:spacing w:after="0" w:line="240" w:lineRule="auto"/>
              <w:rPr>
                <w:rFonts w:ascii="Times New Roman" w:hAnsi="Times New Roman"/>
                <w:i/>
                <w:lang w:bidi="lo-LA"/>
              </w:rPr>
            </w:pPr>
          </w:p>
        </w:tc>
      </w:tr>
      <w:tr w:rsidR="00200031" w:rsidRPr="00783EFD" w14:paraId="6BC36F24" w14:textId="77777777" w:rsidTr="00200031">
        <w:tc>
          <w:tcPr>
            <w:tcW w:w="3118" w:type="dxa"/>
            <w:tcBorders>
              <w:top w:val="single" w:sz="4" w:space="0" w:color="000000"/>
              <w:left w:val="single" w:sz="4" w:space="0" w:color="000000"/>
              <w:bottom w:val="single" w:sz="4" w:space="0" w:color="000000"/>
              <w:right w:val="single" w:sz="4" w:space="0" w:color="000000"/>
            </w:tcBorders>
            <w:hideMark/>
          </w:tcPr>
          <w:p w14:paraId="252B7C99" w14:textId="77777777" w:rsidR="00200031" w:rsidRPr="00783EFD" w:rsidRDefault="00200031">
            <w:pPr>
              <w:spacing w:after="0" w:line="240" w:lineRule="auto"/>
              <w:rPr>
                <w:rFonts w:ascii="Times New Roman" w:hAnsi="Times New Roman"/>
                <w:i/>
                <w:lang w:bidi="lo-LA"/>
              </w:rPr>
            </w:pPr>
            <w:r w:rsidRPr="00783EFD">
              <w:rPr>
                <w:rFonts w:ascii="Times New Roman" w:hAnsi="Times New Roman"/>
                <w:i/>
              </w:rPr>
              <w:t>Finansams</w:t>
            </w:r>
          </w:p>
        </w:tc>
        <w:tc>
          <w:tcPr>
            <w:tcW w:w="2977" w:type="dxa"/>
            <w:tcBorders>
              <w:top w:val="single" w:sz="4" w:space="0" w:color="000000"/>
              <w:left w:val="single" w:sz="4" w:space="0" w:color="000000"/>
              <w:bottom w:val="single" w:sz="4" w:space="0" w:color="000000"/>
              <w:right w:val="single" w:sz="4" w:space="0" w:color="000000"/>
            </w:tcBorders>
          </w:tcPr>
          <w:p w14:paraId="1057BD2C" w14:textId="77777777" w:rsidR="00200031" w:rsidRPr="00783EFD"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00EE52" w14:textId="77777777" w:rsidR="00200031" w:rsidRPr="00783EFD" w:rsidRDefault="00200031">
            <w:pPr>
              <w:spacing w:after="0" w:line="240" w:lineRule="auto"/>
              <w:rPr>
                <w:rFonts w:ascii="Times New Roman" w:hAnsi="Times New Roman"/>
              </w:rPr>
            </w:pPr>
          </w:p>
        </w:tc>
      </w:tr>
      <w:tr w:rsidR="00200031" w:rsidRPr="00783EFD" w14:paraId="2A7DE9D0" w14:textId="77777777" w:rsidTr="00200031">
        <w:tc>
          <w:tcPr>
            <w:tcW w:w="3118" w:type="dxa"/>
            <w:tcBorders>
              <w:top w:val="single" w:sz="4" w:space="0" w:color="000000"/>
              <w:left w:val="single" w:sz="4" w:space="0" w:color="000000"/>
              <w:bottom w:val="single" w:sz="4" w:space="0" w:color="000000"/>
              <w:right w:val="single" w:sz="4" w:space="0" w:color="000000"/>
            </w:tcBorders>
            <w:hideMark/>
          </w:tcPr>
          <w:p w14:paraId="438BB07D" w14:textId="77777777" w:rsidR="00200031" w:rsidRPr="00783EFD" w:rsidRDefault="00200031">
            <w:pPr>
              <w:spacing w:after="0" w:line="240" w:lineRule="auto"/>
              <w:rPr>
                <w:rFonts w:ascii="Times New Roman" w:hAnsi="Times New Roman"/>
                <w:i/>
              </w:rPr>
            </w:pPr>
            <w:r w:rsidRPr="00783EFD">
              <w:rPr>
                <w:rFonts w:ascii="Times New Roman" w:hAnsi="Times New Roman"/>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0FE815A" w14:textId="77777777" w:rsidR="00200031" w:rsidRPr="00783EFD"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EB540A6" w14:textId="77777777" w:rsidR="00200031" w:rsidRPr="00783EFD" w:rsidRDefault="00200031">
            <w:pPr>
              <w:spacing w:after="0" w:line="240" w:lineRule="auto"/>
              <w:rPr>
                <w:rFonts w:ascii="Times New Roman" w:hAnsi="Times New Roman"/>
              </w:rPr>
            </w:pPr>
          </w:p>
        </w:tc>
      </w:tr>
      <w:tr w:rsidR="00200031" w:rsidRPr="00783EFD" w14:paraId="2AFB0377" w14:textId="77777777" w:rsidTr="00200031">
        <w:tc>
          <w:tcPr>
            <w:tcW w:w="3118" w:type="dxa"/>
            <w:tcBorders>
              <w:top w:val="single" w:sz="4" w:space="0" w:color="000000"/>
              <w:left w:val="single" w:sz="4" w:space="0" w:color="000000"/>
              <w:bottom w:val="single" w:sz="4" w:space="0" w:color="000000"/>
              <w:right w:val="single" w:sz="4" w:space="0" w:color="000000"/>
            </w:tcBorders>
            <w:hideMark/>
          </w:tcPr>
          <w:p w14:paraId="3B7F8B4F" w14:textId="77777777" w:rsidR="00200031" w:rsidRPr="00783EFD" w:rsidRDefault="00200031">
            <w:pPr>
              <w:spacing w:after="0" w:line="240" w:lineRule="auto"/>
              <w:rPr>
                <w:rFonts w:ascii="Times New Roman" w:hAnsi="Times New Roman"/>
                <w:i/>
                <w:lang w:bidi="lo-LA"/>
              </w:rPr>
            </w:pPr>
            <w:r w:rsidRPr="00783EFD">
              <w:rPr>
                <w:rFonts w:ascii="Times New Roman" w:hAnsi="Times New Roman"/>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71018C3" w14:textId="77777777" w:rsidR="00200031" w:rsidRPr="00783EFD"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F92BA1F" w14:textId="77777777" w:rsidR="00200031" w:rsidRPr="00783EFD" w:rsidRDefault="00200031">
            <w:pPr>
              <w:spacing w:after="0" w:line="240" w:lineRule="auto"/>
              <w:rPr>
                <w:rFonts w:ascii="Times New Roman" w:hAnsi="Times New Roman"/>
                <w:i/>
                <w:lang w:bidi="lo-LA"/>
              </w:rPr>
            </w:pPr>
          </w:p>
        </w:tc>
      </w:tr>
      <w:tr w:rsidR="00200031" w:rsidRPr="00783EFD" w14:paraId="25187DA4" w14:textId="77777777" w:rsidTr="00200031">
        <w:tc>
          <w:tcPr>
            <w:tcW w:w="3118" w:type="dxa"/>
            <w:tcBorders>
              <w:top w:val="single" w:sz="4" w:space="0" w:color="000000"/>
              <w:left w:val="single" w:sz="4" w:space="0" w:color="000000"/>
              <w:bottom w:val="single" w:sz="4" w:space="0" w:color="000000"/>
              <w:right w:val="single" w:sz="4" w:space="0" w:color="000000"/>
            </w:tcBorders>
            <w:hideMark/>
          </w:tcPr>
          <w:p w14:paraId="7AC0BBA7" w14:textId="77777777" w:rsidR="00200031" w:rsidRPr="00783EFD" w:rsidRDefault="00200031">
            <w:pPr>
              <w:spacing w:after="0" w:line="240" w:lineRule="auto"/>
              <w:rPr>
                <w:rFonts w:ascii="Times New Roman" w:hAnsi="Times New Roman"/>
                <w:i/>
                <w:lang w:bidi="lo-LA"/>
              </w:rPr>
            </w:pPr>
            <w:r w:rsidRPr="00783EFD">
              <w:rPr>
                <w:rFonts w:ascii="Times New Roman" w:hAnsi="Times New Roman"/>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EEBE430" w14:textId="77777777" w:rsidR="00200031" w:rsidRPr="00783EFD"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9DDC47" w14:textId="77777777" w:rsidR="00200031" w:rsidRPr="00783EFD" w:rsidRDefault="00200031">
            <w:pPr>
              <w:spacing w:after="0" w:line="240" w:lineRule="auto"/>
              <w:rPr>
                <w:rFonts w:ascii="Times New Roman" w:hAnsi="Times New Roman"/>
                <w:i/>
                <w:lang w:bidi="lo-LA"/>
              </w:rPr>
            </w:pPr>
          </w:p>
        </w:tc>
      </w:tr>
      <w:tr w:rsidR="00200031" w:rsidRPr="00783EFD" w14:paraId="5AC3598D" w14:textId="77777777" w:rsidTr="00200031">
        <w:tc>
          <w:tcPr>
            <w:tcW w:w="3118" w:type="dxa"/>
            <w:tcBorders>
              <w:top w:val="single" w:sz="4" w:space="0" w:color="000000"/>
              <w:left w:val="single" w:sz="4" w:space="0" w:color="000000"/>
              <w:bottom w:val="single" w:sz="4" w:space="0" w:color="000000"/>
              <w:right w:val="single" w:sz="4" w:space="0" w:color="000000"/>
            </w:tcBorders>
            <w:hideMark/>
          </w:tcPr>
          <w:p w14:paraId="3798BAFF" w14:textId="77777777" w:rsidR="00200031" w:rsidRPr="00783EFD" w:rsidRDefault="00200031">
            <w:pPr>
              <w:spacing w:after="0" w:line="240" w:lineRule="auto"/>
              <w:rPr>
                <w:rFonts w:ascii="Times New Roman" w:hAnsi="Times New Roman"/>
                <w:i/>
                <w:lang w:bidi="lo-LA"/>
              </w:rPr>
            </w:pPr>
            <w:r w:rsidRPr="00783EFD">
              <w:rPr>
                <w:rFonts w:ascii="Times New Roman" w:hAnsi="Times New Roman"/>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94A87DF" w14:textId="77777777" w:rsidR="00200031" w:rsidRPr="00783EFD"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4B81E7" w14:textId="77777777" w:rsidR="00200031" w:rsidRPr="00783EFD" w:rsidRDefault="00200031">
            <w:pPr>
              <w:spacing w:after="0" w:line="240" w:lineRule="auto"/>
              <w:rPr>
                <w:rFonts w:ascii="Times New Roman" w:hAnsi="Times New Roman"/>
                <w:i/>
                <w:lang w:bidi="lo-LA"/>
              </w:rPr>
            </w:pPr>
          </w:p>
        </w:tc>
      </w:tr>
      <w:tr w:rsidR="00200031" w:rsidRPr="00783EFD" w14:paraId="225C66B3" w14:textId="77777777" w:rsidTr="00200031">
        <w:tc>
          <w:tcPr>
            <w:tcW w:w="3118" w:type="dxa"/>
            <w:tcBorders>
              <w:top w:val="single" w:sz="4" w:space="0" w:color="000000"/>
              <w:left w:val="single" w:sz="4" w:space="0" w:color="000000"/>
              <w:bottom w:val="single" w:sz="4" w:space="0" w:color="000000"/>
              <w:right w:val="single" w:sz="4" w:space="0" w:color="000000"/>
            </w:tcBorders>
            <w:hideMark/>
          </w:tcPr>
          <w:p w14:paraId="134F5FE0" w14:textId="77777777" w:rsidR="00200031" w:rsidRPr="00783EFD" w:rsidRDefault="00200031">
            <w:pPr>
              <w:spacing w:after="0" w:line="240" w:lineRule="auto"/>
              <w:rPr>
                <w:rFonts w:ascii="Times New Roman" w:hAnsi="Times New Roman"/>
                <w:i/>
                <w:lang w:bidi="lo-LA"/>
              </w:rPr>
            </w:pPr>
            <w:r w:rsidRPr="00783EFD">
              <w:rPr>
                <w:rFonts w:ascii="Times New Roman" w:hAnsi="Times New Roman"/>
                <w:i/>
              </w:rPr>
              <w:t>Aplinkai</w:t>
            </w:r>
          </w:p>
        </w:tc>
        <w:tc>
          <w:tcPr>
            <w:tcW w:w="2977" w:type="dxa"/>
            <w:tcBorders>
              <w:top w:val="single" w:sz="4" w:space="0" w:color="000000"/>
              <w:left w:val="single" w:sz="4" w:space="0" w:color="000000"/>
              <w:bottom w:val="single" w:sz="4" w:space="0" w:color="000000"/>
              <w:right w:val="single" w:sz="4" w:space="0" w:color="000000"/>
            </w:tcBorders>
          </w:tcPr>
          <w:p w14:paraId="671DCC32" w14:textId="77777777" w:rsidR="00200031" w:rsidRPr="00783EFD"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2F805D" w14:textId="77777777" w:rsidR="00200031" w:rsidRPr="00783EFD" w:rsidRDefault="00200031">
            <w:pPr>
              <w:spacing w:after="0" w:line="240" w:lineRule="auto"/>
              <w:rPr>
                <w:rFonts w:ascii="Times New Roman" w:hAnsi="Times New Roman"/>
                <w:i/>
                <w:lang w:bidi="lo-LA"/>
              </w:rPr>
            </w:pPr>
          </w:p>
        </w:tc>
      </w:tr>
      <w:tr w:rsidR="00200031" w:rsidRPr="00783EFD" w14:paraId="625E85B2" w14:textId="77777777" w:rsidTr="00200031">
        <w:tc>
          <w:tcPr>
            <w:tcW w:w="3118" w:type="dxa"/>
            <w:tcBorders>
              <w:top w:val="single" w:sz="4" w:space="0" w:color="000000"/>
              <w:left w:val="single" w:sz="4" w:space="0" w:color="000000"/>
              <w:bottom w:val="single" w:sz="4" w:space="0" w:color="000000"/>
              <w:right w:val="single" w:sz="4" w:space="0" w:color="000000"/>
            </w:tcBorders>
            <w:hideMark/>
          </w:tcPr>
          <w:p w14:paraId="4DDC9EB1" w14:textId="77777777" w:rsidR="00200031" w:rsidRPr="00783EFD" w:rsidRDefault="00200031">
            <w:pPr>
              <w:spacing w:after="0" w:line="240" w:lineRule="auto"/>
              <w:rPr>
                <w:rFonts w:ascii="Times New Roman" w:hAnsi="Times New Roman"/>
                <w:i/>
                <w:lang w:bidi="lo-LA"/>
              </w:rPr>
            </w:pPr>
            <w:r w:rsidRPr="00783EFD">
              <w:rPr>
                <w:rFonts w:ascii="Times New Roman" w:hAnsi="Times New Roman"/>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3C0D8F3" w14:textId="77777777" w:rsidR="00200031" w:rsidRPr="00783EFD"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4FA44A" w14:textId="77777777" w:rsidR="00200031" w:rsidRPr="00783EFD" w:rsidRDefault="00200031">
            <w:pPr>
              <w:spacing w:after="0" w:line="240" w:lineRule="auto"/>
              <w:rPr>
                <w:rFonts w:ascii="Times New Roman" w:hAnsi="Times New Roman"/>
                <w:i/>
                <w:lang w:bidi="lo-LA"/>
              </w:rPr>
            </w:pPr>
          </w:p>
        </w:tc>
      </w:tr>
      <w:tr w:rsidR="00200031" w:rsidRPr="00783EFD" w14:paraId="18B00888" w14:textId="77777777" w:rsidTr="00200031">
        <w:tc>
          <w:tcPr>
            <w:tcW w:w="3118" w:type="dxa"/>
            <w:tcBorders>
              <w:top w:val="single" w:sz="4" w:space="0" w:color="000000"/>
              <w:left w:val="single" w:sz="4" w:space="0" w:color="000000"/>
              <w:bottom w:val="single" w:sz="4" w:space="0" w:color="000000"/>
              <w:right w:val="single" w:sz="4" w:space="0" w:color="000000"/>
            </w:tcBorders>
            <w:hideMark/>
          </w:tcPr>
          <w:p w14:paraId="5F3BDD32" w14:textId="77777777" w:rsidR="00200031" w:rsidRPr="00783EFD" w:rsidRDefault="00200031">
            <w:pPr>
              <w:spacing w:after="0" w:line="240" w:lineRule="auto"/>
              <w:rPr>
                <w:rFonts w:ascii="Times New Roman" w:hAnsi="Times New Roman"/>
                <w:i/>
                <w:lang w:bidi="lo-LA"/>
              </w:rPr>
            </w:pPr>
            <w:r w:rsidRPr="00783EFD">
              <w:rPr>
                <w:rFonts w:ascii="Times New Roman" w:hAnsi="Times New Roman"/>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6A1B7B6" w14:textId="77777777" w:rsidR="00200031" w:rsidRPr="00783EFD" w:rsidRDefault="00200031">
            <w:pPr>
              <w:spacing w:after="0" w:line="240" w:lineRule="auto"/>
              <w:rPr>
                <w:rFonts w:ascii="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116DD9" w14:textId="77777777" w:rsidR="00200031" w:rsidRPr="00783EFD" w:rsidRDefault="00200031">
            <w:pPr>
              <w:spacing w:after="0" w:line="240" w:lineRule="auto"/>
              <w:rPr>
                <w:rFonts w:ascii="Times New Roman" w:hAnsi="Times New Roman"/>
                <w:i/>
                <w:lang w:bidi="lo-LA"/>
              </w:rPr>
            </w:pPr>
          </w:p>
        </w:tc>
      </w:tr>
      <w:tr w:rsidR="00200031" w:rsidRPr="00783EFD" w14:paraId="53810025" w14:textId="77777777" w:rsidTr="00200031">
        <w:tc>
          <w:tcPr>
            <w:tcW w:w="3118" w:type="dxa"/>
            <w:tcBorders>
              <w:top w:val="single" w:sz="4" w:space="0" w:color="000000"/>
              <w:left w:val="single" w:sz="4" w:space="0" w:color="000000"/>
              <w:bottom w:val="single" w:sz="4" w:space="0" w:color="000000"/>
              <w:right w:val="single" w:sz="4" w:space="0" w:color="000000"/>
            </w:tcBorders>
            <w:hideMark/>
          </w:tcPr>
          <w:p w14:paraId="3444160F" w14:textId="77777777" w:rsidR="00200031" w:rsidRPr="00783EFD" w:rsidRDefault="00200031">
            <w:pPr>
              <w:spacing w:after="0" w:line="240" w:lineRule="auto"/>
              <w:rPr>
                <w:rFonts w:ascii="Times New Roman" w:hAnsi="Times New Roman"/>
                <w:i/>
                <w:lang w:bidi="lo-LA"/>
              </w:rPr>
            </w:pPr>
            <w:r w:rsidRPr="00783EFD">
              <w:rPr>
                <w:rFonts w:ascii="Times New Roman" w:hAnsi="Times New Roman"/>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30F1052" w14:textId="77777777" w:rsidR="00200031" w:rsidRPr="00783EFD" w:rsidRDefault="00200031">
            <w:pPr>
              <w:spacing w:after="0" w:line="240" w:lineRule="auto"/>
              <w:rPr>
                <w:rFonts w:ascii="Times New Roman" w:hAnsi="Times New Roman"/>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F1EF95" w14:textId="77777777" w:rsidR="00200031" w:rsidRPr="00783EFD" w:rsidRDefault="00200031">
            <w:pPr>
              <w:spacing w:after="0" w:line="240" w:lineRule="auto"/>
              <w:rPr>
                <w:rFonts w:ascii="Times New Roman" w:hAnsi="Times New Roman"/>
                <w:i/>
                <w:lang w:bidi="lo-LA"/>
              </w:rPr>
            </w:pPr>
          </w:p>
        </w:tc>
      </w:tr>
    </w:tbl>
    <w:p w14:paraId="16EF5D31" w14:textId="77777777" w:rsidR="00200031" w:rsidRDefault="00200031" w:rsidP="00200031">
      <w:pPr>
        <w:spacing w:after="0" w:line="240" w:lineRule="auto"/>
        <w:jc w:val="both"/>
        <w:rPr>
          <w:rFonts w:ascii="Times New Roman" w:hAnsi="Times New Roman"/>
          <w:sz w:val="16"/>
          <w:szCs w:val="16"/>
          <w:lang w:bidi="lo-LA"/>
        </w:rPr>
      </w:pPr>
    </w:p>
    <w:p w14:paraId="77D6DACB" w14:textId="77777777" w:rsidR="00200031" w:rsidRDefault="00200031" w:rsidP="00200031">
      <w:pPr>
        <w:spacing w:after="0" w:line="240" w:lineRule="auto"/>
        <w:jc w:val="both"/>
        <w:rPr>
          <w:rFonts w:ascii="Times New Roman" w:hAnsi="Times New Roman"/>
          <w:sz w:val="20"/>
          <w:szCs w:val="20"/>
          <w:lang w:bidi="lo-LA"/>
        </w:rPr>
      </w:pPr>
      <w:r>
        <w:rPr>
          <w:rFonts w:ascii="Times New Roman" w:hAnsi="Times New Roman"/>
          <w:b/>
          <w:sz w:val="20"/>
          <w:szCs w:val="20"/>
          <w:lang w:bidi="lo-LA"/>
        </w:rPr>
        <w:t>*</w:t>
      </w:r>
      <w:r>
        <w:rPr>
          <w:rFonts w:ascii="Times New Roman" w:hAnsi="Times New Roman"/>
          <w:bCs/>
          <w:sz w:val="20"/>
          <w:szCs w:val="20"/>
        </w:rPr>
        <w:t xml:space="preserve"> Numatomo teisinio reguliavimo poveikio vertinimas atliekamas r</w:t>
      </w:r>
      <w:r>
        <w:rPr>
          <w:rFonts w:ascii="Times New Roman" w:hAnsi="Times New Roman"/>
          <w:sz w:val="20"/>
          <w:szCs w:val="20"/>
        </w:rPr>
        <w:t>engiant teisės akto, kuriuo numatoma reglamentuoti iki tol nereglamentuotus santykius, taip pat kuriuo iš esmės keičiamas teisinis reguliavimas, projektą.</w:t>
      </w:r>
      <w:r>
        <w:rPr>
          <w:rFonts w:ascii="Times New Roman" w:hAnsi="Times New Roman"/>
          <w:sz w:val="20"/>
          <w:szCs w:val="20"/>
          <w:lang w:bidi="lo-LA"/>
        </w:rPr>
        <w:t xml:space="preserve"> </w:t>
      </w:r>
      <w:r>
        <w:rPr>
          <w:rFonts w:ascii="Times New Roman" w:hAnsi="Times New Roman"/>
          <w:sz w:val="20"/>
          <w:szCs w:val="20"/>
        </w:rPr>
        <w:t>Atliekant vertinimą, nustatomas galimas teigiamas ir neigiamas poveikis to teisinio reguliavimo sričiai, asmenims ar jų grupėms, kuriems bus taikomas numatomas teisinis reguliavimas.</w:t>
      </w:r>
    </w:p>
    <w:p w14:paraId="08948E38" w14:textId="77777777" w:rsidR="00200031" w:rsidRDefault="00200031" w:rsidP="00200031">
      <w:pPr>
        <w:spacing w:after="0" w:line="240" w:lineRule="auto"/>
        <w:rPr>
          <w:rFonts w:ascii="Times New Roman" w:hAnsi="Times New Roman"/>
          <w:sz w:val="20"/>
          <w:szCs w:val="20"/>
        </w:rPr>
      </w:pPr>
    </w:p>
    <w:p w14:paraId="4620A02F" w14:textId="77777777" w:rsidR="00200031" w:rsidRDefault="00200031" w:rsidP="00200031">
      <w:pPr>
        <w:spacing w:after="0" w:line="240" w:lineRule="auto"/>
        <w:jc w:val="both"/>
        <w:rPr>
          <w:rFonts w:ascii="Times New Roman" w:hAnsi="Times New Roman"/>
          <w:sz w:val="20"/>
          <w:szCs w:val="20"/>
        </w:rPr>
      </w:pPr>
    </w:p>
    <w:p w14:paraId="6CADFA7F" w14:textId="77777777" w:rsidR="00200031" w:rsidRDefault="00200031" w:rsidP="00200031">
      <w:pPr>
        <w:spacing w:after="0" w:line="240" w:lineRule="auto"/>
        <w:jc w:val="both"/>
        <w:rPr>
          <w:rFonts w:ascii="Times New Roman" w:hAnsi="Times New Roman"/>
          <w:sz w:val="24"/>
          <w:szCs w:val="24"/>
        </w:rPr>
      </w:pPr>
      <w:r>
        <w:rPr>
          <w:rFonts w:ascii="Times New Roman" w:hAnsi="Times New Roman"/>
          <w:sz w:val="24"/>
          <w:szCs w:val="24"/>
        </w:rPr>
        <w:t>Kultūros ir sporto skyriaus vedėjas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Kęstutis Stadalnykas</w:t>
      </w:r>
    </w:p>
    <w:p w14:paraId="696FC8A7" w14:textId="77777777" w:rsidR="00454851" w:rsidRPr="003860A7" w:rsidRDefault="00454851" w:rsidP="00200031">
      <w:pPr>
        <w:spacing w:after="0" w:line="240" w:lineRule="auto"/>
        <w:rPr>
          <w:rFonts w:ascii="Times New Roman" w:hAnsi="Times New Roman"/>
          <w:sz w:val="24"/>
          <w:szCs w:val="24"/>
        </w:rPr>
      </w:pPr>
    </w:p>
    <w:sectPr w:rsidR="00454851" w:rsidRPr="003860A7" w:rsidSect="000C398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55FF"/>
    <w:multiLevelType w:val="hybridMultilevel"/>
    <w:tmpl w:val="EE360DAE"/>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 w15:restartNumberingAfterBreak="0">
    <w:nsid w:val="6AB445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76"/>
    <w:rsid w:val="000012D8"/>
    <w:rsid w:val="000032AA"/>
    <w:rsid w:val="00004F6C"/>
    <w:rsid w:val="000156B2"/>
    <w:rsid w:val="00017898"/>
    <w:rsid w:val="00023C52"/>
    <w:rsid w:val="00023C77"/>
    <w:rsid w:val="000246A3"/>
    <w:rsid w:val="00027DC2"/>
    <w:rsid w:val="00027DD2"/>
    <w:rsid w:val="0003107E"/>
    <w:rsid w:val="000313EF"/>
    <w:rsid w:val="00031458"/>
    <w:rsid w:val="00034787"/>
    <w:rsid w:val="00040191"/>
    <w:rsid w:val="0004163B"/>
    <w:rsid w:val="00044206"/>
    <w:rsid w:val="00045F7F"/>
    <w:rsid w:val="0005751C"/>
    <w:rsid w:val="00057E34"/>
    <w:rsid w:val="00060975"/>
    <w:rsid w:val="00061A73"/>
    <w:rsid w:val="000651B7"/>
    <w:rsid w:val="00065F8B"/>
    <w:rsid w:val="000663F0"/>
    <w:rsid w:val="000704B9"/>
    <w:rsid w:val="000727BA"/>
    <w:rsid w:val="0007280C"/>
    <w:rsid w:val="00075665"/>
    <w:rsid w:val="00075CD9"/>
    <w:rsid w:val="00080BF7"/>
    <w:rsid w:val="0008144F"/>
    <w:rsid w:val="00081C8F"/>
    <w:rsid w:val="0008218B"/>
    <w:rsid w:val="00085BAE"/>
    <w:rsid w:val="000871C8"/>
    <w:rsid w:val="0009014F"/>
    <w:rsid w:val="000952AB"/>
    <w:rsid w:val="000A0CB1"/>
    <w:rsid w:val="000A3B86"/>
    <w:rsid w:val="000A4D5C"/>
    <w:rsid w:val="000A5992"/>
    <w:rsid w:val="000A795D"/>
    <w:rsid w:val="000A7E03"/>
    <w:rsid w:val="000B2619"/>
    <w:rsid w:val="000B26C0"/>
    <w:rsid w:val="000B5476"/>
    <w:rsid w:val="000C08A5"/>
    <w:rsid w:val="000C398D"/>
    <w:rsid w:val="000C5B04"/>
    <w:rsid w:val="000C6CE1"/>
    <w:rsid w:val="000D262E"/>
    <w:rsid w:val="000D3207"/>
    <w:rsid w:val="000E0913"/>
    <w:rsid w:val="000E7836"/>
    <w:rsid w:val="000F290D"/>
    <w:rsid w:val="000F50A6"/>
    <w:rsid w:val="000F7DB3"/>
    <w:rsid w:val="00101771"/>
    <w:rsid w:val="001050B8"/>
    <w:rsid w:val="0010664A"/>
    <w:rsid w:val="00107DFB"/>
    <w:rsid w:val="001104E1"/>
    <w:rsid w:val="00111291"/>
    <w:rsid w:val="0011144A"/>
    <w:rsid w:val="00117FD4"/>
    <w:rsid w:val="001241DB"/>
    <w:rsid w:val="0013067D"/>
    <w:rsid w:val="00135BF6"/>
    <w:rsid w:val="00136C0E"/>
    <w:rsid w:val="00140F99"/>
    <w:rsid w:val="00140F9C"/>
    <w:rsid w:val="001416B7"/>
    <w:rsid w:val="00142F69"/>
    <w:rsid w:val="001441C7"/>
    <w:rsid w:val="00144243"/>
    <w:rsid w:val="001448AE"/>
    <w:rsid w:val="00144CBF"/>
    <w:rsid w:val="001468DD"/>
    <w:rsid w:val="00150600"/>
    <w:rsid w:val="00150A48"/>
    <w:rsid w:val="00151CAE"/>
    <w:rsid w:val="00152216"/>
    <w:rsid w:val="001535C4"/>
    <w:rsid w:val="001573DA"/>
    <w:rsid w:val="00157B8B"/>
    <w:rsid w:val="00175036"/>
    <w:rsid w:val="0017644D"/>
    <w:rsid w:val="00176A65"/>
    <w:rsid w:val="001A4912"/>
    <w:rsid w:val="001B0952"/>
    <w:rsid w:val="001B29D9"/>
    <w:rsid w:val="001B3F2A"/>
    <w:rsid w:val="001C0DDB"/>
    <w:rsid w:val="001C1D52"/>
    <w:rsid w:val="001C397D"/>
    <w:rsid w:val="001C39FE"/>
    <w:rsid w:val="001C49E4"/>
    <w:rsid w:val="001D0B62"/>
    <w:rsid w:val="001D185D"/>
    <w:rsid w:val="001D202E"/>
    <w:rsid w:val="001D431C"/>
    <w:rsid w:val="001D450D"/>
    <w:rsid w:val="001D5DBE"/>
    <w:rsid w:val="001D5E1E"/>
    <w:rsid w:val="001D7502"/>
    <w:rsid w:val="001E15FF"/>
    <w:rsid w:val="001E2C12"/>
    <w:rsid w:val="001E352B"/>
    <w:rsid w:val="001E4191"/>
    <w:rsid w:val="001F2A2F"/>
    <w:rsid w:val="001F3113"/>
    <w:rsid w:val="001F316D"/>
    <w:rsid w:val="001F3629"/>
    <w:rsid w:val="00200031"/>
    <w:rsid w:val="00200618"/>
    <w:rsid w:val="00205577"/>
    <w:rsid w:val="0020581C"/>
    <w:rsid w:val="00211CD3"/>
    <w:rsid w:val="00211E5B"/>
    <w:rsid w:val="002252DB"/>
    <w:rsid w:val="00225484"/>
    <w:rsid w:val="00226495"/>
    <w:rsid w:val="00227259"/>
    <w:rsid w:val="00227BE0"/>
    <w:rsid w:val="0023023D"/>
    <w:rsid w:val="00231D92"/>
    <w:rsid w:val="0023330A"/>
    <w:rsid w:val="00234AE0"/>
    <w:rsid w:val="00235A3F"/>
    <w:rsid w:val="0023683A"/>
    <w:rsid w:val="00237595"/>
    <w:rsid w:val="0024107F"/>
    <w:rsid w:val="002434CC"/>
    <w:rsid w:val="00243ADB"/>
    <w:rsid w:val="00250073"/>
    <w:rsid w:val="00252194"/>
    <w:rsid w:val="0025315D"/>
    <w:rsid w:val="0025372F"/>
    <w:rsid w:val="00256227"/>
    <w:rsid w:val="0025758F"/>
    <w:rsid w:val="00262925"/>
    <w:rsid w:val="0026381B"/>
    <w:rsid w:val="00264EEB"/>
    <w:rsid w:val="00267311"/>
    <w:rsid w:val="002734D3"/>
    <w:rsid w:val="002741BE"/>
    <w:rsid w:val="00274F54"/>
    <w:rsid w:val="002752AC"/>
    <w:rsid w:val="00277EA1"/>
    <w:rsid w:val="00280A78"/>
    <w:rsid w:val="00280E1B"/>
    <w:rsid w:val="002823F0"/>
    <w:rsid w:val="002833BC"/>
    <w:rsid w:val="002836D7"/>
    <w:rsid w:val="00287C49"/>
    <w:rsid w:val="00293CD9"/>
    <w:rsid w:val="00294314"/>
    <w:rsid w:val="002954C1"/>
    <w:rsid w:val="002A075C"/>
    <w:rsid w:val="002A4D0D"/>
    <w:rsid w:val="002A500A"/>
    <w:rsid w:val="002B0BFB"/>
    <w:rsid w:val="002B1457"/>
    <w:rsid w:val="002B1CA5"/>
    <w:rsid w:val="002B2728"/>
    <w:rsid w:val="002B3CD8"/>
    <w:rsid w:val="002B3DF3"/>
    <w:rsid w:val="002B4E96"/>
    <w:rsid w:val="002C02B5"/>
    <w:rsid w:val="002C3985"/>
    <w:rsid w:val="002C3B5F"/>
    <w:rsid w:val="002C42B6"/>
    <w:rsid w:val="002C50E8"/>
    <w:rsid w:val="002C55A8"/>
    <w:rsid w:val="002C5F5C"/>
    <w:rsid w:val="002C7238"/>
    <w:rsid w:val="002D0EC5"/>
    <w:rsid w:val="002D2740"/>
    <w:rsid w:val="002D303C"/>
    <w:rsid w:val="002D603C"/>
    <w:rsid w:val="002E55EC"/>
    <w:rsid w:val="002F031D"/>
    <w:rsid w:val="002F17D9"/>
    <w:rsid w:val="002F5ADC"/>
    <w:rsid w:val="003009CA"/>
    <w:rsid w:val="00301479"/>
    <w:rsid w:val="00305260"/>
    <w:rsid w:val="003116C3"/>
    <w:rsid w:val="00313393"/>
    <w:rsid w:val="003151ED"/>
    <w:rsid w:val="00317D80"/>
    <w:rsid w:val="003214AD"/>
    <w:rsid w:val="0032737C"/>
    <w:rsid w:val="00335828"/>
    <w:rsid w:val="003370D4"/>
    <w:rsid w:val="0034039A"/>
    <w:rsid w:val="00341138"/>
    <w:rsid w:val="003416AE"/>
    <w:rsid w:val="00347175"/>
    <w:rsid w:val="00361DAC"/>
    <w:rsid w:val="00367070"/>
    <w:rsid w:val="00372EBC"/>
    <w:rsid w:val="003734D4"/>
    <w:rsid w:val="003767C1"/>
    <w:rsid w:val="00381E30"/>
    <w:rsid w:val="00382542"/>
    <w:rsid w:val="00383763"/>
    <w:rsid w:val="003860A7"/>
    <w:rsid w:val="0038644F"/>
    <w:rsid w:val="00391342"/>
    <w:rsid w:val="003913FE"/>
    <w:rsid w:val="00393167"/>
    <w:rsid w:val="00393AE0"/>
    <w:rsid w:val="003A10A5"/>
    <w:rsid w:val="003B2B04"/>
    <w:rsid w:val="003B4983"/>
    <w:rsid w:val="003B7430"/>
    <w:rsid w:val="003C0299"/>
    <w:rsid w:val="003C1644"/>
    <w:rsid w:val="003C20DD"/>
    <w:rsid w:val="003C6F7D"/>
    <w:rsid w:val="003D61DB"/>
    <w:rsid w:val="003D6BD6"/>
    <w:rsid w:val="003D76A5"/>
    <w:rsid w:val="003E09D7"/>
    <w:rsid w:val="003E0DB5"/>
    <w:rsid w:val="003E1760"/>
    <w:rsid w:val="003E32BB"/>
    <w:rsid w:val="003E65E2"/>
    <w:rsid w:val="003E7633"/>
    <w:rsid w:val="003F29EF"/>
    <w:rsid w:val="003F2B92"/>
    <w:rsid w:val="003F5251"/>
    <w:rsid w:val="003F5F63"/>
    <w:rsid w:val="004004D9"/>
    <w:rsid w:val="00400A59"/>
    <w:rsid w:val="00400D5D"/>
    <w:rsid w:val="00405B23"/>
    <w:rsid w:val="004144F1"/>
    <w:rsid w:val="0041491A"/>
    <w:rsid w:val="0041606E"/>
    <w:rsid w:val="004160AB"/>
    <w:rsid w:val="00417A44"/>
    <w:rsid w:val="004311AE"/>
    <w:rsid w:val="0043239C"/>
    <w:rsid w:val="0043413B"/>
    <w:rsid w:val="00437AD1"/>
    <w:rsid w:val="00442438"/>
    <w:rsid w:val="00442A56"/>
    <w:rsid w:val="0044312D"/>
    <w:rsid w:val="004433D5"/>
    <w:rsid w:val="0044404A"/>
    <w:rsid w:val="00446D4B"/>
    <w:rsid w:val="00451CF2"/>
    <w:rsid w:val="0045230E"/>
    <w:rsid w:val="00454851"/>
    <w:rsid w:val="00456F3A"/>
    <w:rsid w:val="00460050"/>
    <w:rsid w:val="004606BE"/>
    <w:rsid w:val="00464157"/>
    <w:rsid w:val="004655FD"/>
    <w:rsid w:val="00466388"/>
    <w:rsid w:val="00467028"/>
    <w:rsid w:val="00475FCE"/>
    <w:rsid w:val="00481BEE"/>
    <w:rsid w:val="004821F5"/>
    <w:rsid w:val="004900F4"/>
    <w:rsid w:val="00490651"/>
    <w:rsid w:val="004925FF"/>
    <w:rsid w:val="004941E0"/>
    <w:rsid w:val="00496A9C"/>
    <w:rsid w:val="004A1685"/>
    <w:rsid w:val="004A21F2"/>
    <w:rsid w:val="004B05E9"/>
    <w:rsid w:val="004B08CF"/>
    <w:rsid w:val="004B2841"/>
    <w:rsid w:val="004B4797"/>
    <w:rsid w:val="004B576E"/>
    <w:rsid w:val="004B5B61"/>
    <w:rsid w:val="004B73E5"/>
    <w:rsid w:val="004C09C1"/>
    <w:rsid w:val="004C0FDE"/>
    <w:rsid w:val="004C1A15"/>
    <w:rsid w:val="004C6E91"/>
    <w:rsid w:val="004D49CC"/>
    <w:rsid w:val="004D5ABD"/>
    <w:rsid w:val="004D664A"/>
    <w:rsid w:val="004F1A9E"/>
    <w:rsid w:val="004F223E"/>
    <w:rsid w:val="004F4641"/>
    <w:rsid w:val="004F5CEB"/>
    <w:rsid w:val="004F5D6C"/>
    <w:rsid w:val="004F7DAF"/>
    <w:rsid w:val="00501C85"/>
    <w:rsid w:val="00504113"/>
    <w:rsid w:val="0050703F"/>
    <w:rsid w:val="00515290"/>
    <w:rsid w:val="00515B89"/>
    <w:rsid w:val="005202E9"/>
    <w:rsid w:val="00521166"/>
    <w:rsid w:val="00523F47"/>
    <w:rsid w:val="00527279"/>
    <w:rsid w:val="00530C90"/>
    <w:rsid w:val="00533715"/>
    <w:rsid w:val="00533BD7"/>
    <w:rsid w:val="00536C70"/>
    <w:rsid w:val="00540305"/>
    <w:rsid w:val="005435EE"/>
    <w:rsid w:val="005442CC"/>
    <w:rsid w:val="00545053"/>
    <w:rsid w:val="00546A91"/>
    <w:rsid w:val="00547D4B"/>
    <w:rsid w:val="00551160"/>
    <w:rsid w:val="005524B8"/>
    <w:rsid w:val="00552505"/>
    <w:rsid w:val="005546E8"/>
    <w:rsid w:val="00555C7F"/>
    <w:rsid w:val="00562514"/>
    <w:rsid w:val="00566E03"/>
    <w:rsid w:val="0056754C"/>
    <w:rsid w:val="005751F0"/>
    <w:rsid w:val="00575628"/>
    <w:rsid w:val="005765DE"/>
    <w:rsid w:val="00577949"/>
    <w:rsid w:val="00581971"/>
    <w:rsid w:val="0058476F"/>
    <w:rsid w:val="0058645F"/>
    <w:rsid w:val="00591A77"/>
    <w:rsid w:val="00591A81"/>
    <w:rsid w:val="005964D2"/>
    <w:rsid w:val="005964E4"/>
    <w:rsid w:val="00597919"/>
    <w:rsid w:val="005A3BD5"/>
    <w:rsid w:val="005A4B12"/>
    <w:rsid w:val="005A5F76"/>
    <w:rsid w:val="005A6421"/>
    <w:rsid w:val="005A6E9E"/>
    <w:rsid w:val="005A736B"/>
    <w:rsid w:val="005B0AB3"/>
    <w:rsid w:val="005B188B"/>
    <w:rsid w:val="005B4367"/>
    <w:rsid w:val="005C1AD3"/>
    <w:rsid w:val="005C2892"/>
    <w:rsid w:val="005C2B14"/>
    <w:rsid w:val="005C65AB"/>
    <w:rsid w:val="005D0803"/>
    <w:rsid w:val="005D1072"/>
    <w:rsid w:val="005D1D67"/>
    <w:rsid w:val="005D46D7"/>
    <w:rsid w:val="005D4F29"/>
    <w:rsid w:val="005E1958"/>
    <w:rsid w:val="005E1B54"/>
    <w:rsid w:val="005E4097"/>
    <w:rsid w:val="005F0632"/>
    <w:rsid w:val="005F25B2"/>
    <w:rsid w:val="005F29EC"/>
    <w:rsid w:val="005F2D45"/>
    <w:rsid w:val="005F4BC8"/>
    <w:rsid w:val="005F6A05"/>
    <w:rsid w:val="005F6D20"/>
    <w:rsid w:val="005F7620"/>
    <w:rsid w:val="00600BC8"/>
    <w:rsid w:val="006028C7"/>
    <w:rsid w:val="00602CBD"/>
    <w:rsid w:val="00603438"/>
    <w:rsid w:val="00605698"/>
    <w:rsid w:val="00605DD6"/>
    <w:rsid w:val="00612808"/>
    <w:rsid w:val="00615093"/>
    <w:rsid w:val="00623618"/>
    <w:rsid w:val="006251A3"/>
    <w:rsid w:val="00630D0D"/>
    <w:rsid w:val="00632231"/>
    <w:rsid w:val="00637866"/>
    <w:rsid w:val="00643FF8"/>
    <w:rsid w:val="00644797"/>
    <w:rsid w:val="00644A4A"/>
    <w:rsid w:val="00644D71"/>
    <w:rsid w:val="00644E08"/>
    <w:rsid w:val="00644FB3"/>
    <w:rsid w:val="00647369"/>
    <w:rsid w:val="006507B3"/>
    <w:rsid w:val="00652C84"/>
    <w:rsid w:val="00657F22"/>
    <w:rsid w:val="006607FB"/>
    <w:rsid w:val="00661A08"/>
    <w:rsid w:val="00661B3C"/>
    <w:rsid w:val="00687B1A"/>
    <w:rsid w:val="00687E96"/>
    <w:rsid w:val="0069230F"/>
    <w:rsid w:val="00692337"/>
    <w:rsid w:val="00696344"/>
    <w:rsid w:val="00697AD6"/>
    <w:rsid w:val="006A19A6"/>
    <w:rsid w:val="006A3C40"/>
    <w:rsid w:val="006A701E"/>
    <w:rsid w:val="006B30A1"/>
    <w:rsid w:val="006B3E7B"/>
    <w:rsid w:val="006C04A3"/>
    <w:rsid w:val="006C1496"/>
    <w:rsid w:val="006C1FE3"/>
    <w:rsid w:val="006C3333"/>
    <w:rsid w:val="006C41E7"/>
    <w:rsid w:val="006C4595"/>
    <w:rsid w:val="006C5953"/>
    <w:rsid w:val="006C5EA8"/>
    <w:rsid w:val="006D0AE3"/>
    <w:rsid w:val="006D2137"/>
    <w:rsid w:val="006D7E0D"/>
    <w:rsid w:val="006E2127"/>
    <w:rsid w:val="006E3041"/>
    <w:rsid w:val="006E3699"/>
    <w:rsid w:val="006E6403"/>
    <w:rsid w:val="006F2EB1"/>
    <w:rsid w:val="006F5B18"/>
    <w:rsid w:val="006F7646"/>
    <w:rsid w:val="007019AA"/>
    <w:rsid w:val="00702484"/>
    <w:rsid w:val="00703EAA"/>
    <w:rsid w:val="00707F77"/>
    <w:rsid w:val="007150CA"/>
    <w:rsid w:val="007176E8"/>
    <w:rsid w:val="0072139F"/>
    <w:rsid w:val="00721814"/>
    <w:rsid w:val="00725878"/>
    <w:rsid w:val="007262FB"/>
    <w:rsid w:val="0072635E"/>
    <w:rsid w:val="007338BF"/>
    <w:rsid w:val="00734978"/>
    <w:rsid w:val="00745D06"/>
    <w:rsid w:val="00746573"/>
    <w:rsid w:val="00754B32"/>
    <w:rsid w:val="0075517F"/>
    <w:rsid w:val="007553D9"/>
    <w:rsid w:val="00755FFA"/>
    <w:rsid w:val="00762B4C"/>
    <w:rsid w:val="00763C0F"/>
    <w:rsid w:val="00764B53"/>
    <w:rsid w:val="00764FB6"/>
    <w:rsid w:val="00766970"/>
    <w:rsid w:val="00767747"/>
    <w:rsid w:val="00782B8D"/>
    <w:rsid w:val="00783EFD"/>
    <w:rsid w:val="0078413B"/>
    <w:rsid w:val="007852A2"/>
    <w:rsid w:val="0079502D"/>
    <w:rsid w:val="0079594F"/>
    <w:rsid w:val="0079627A"/>
    <w:rsid w:val="007A0C59"/>
    <w:rsid w:val="007A1268"/>
    <w:rsid w:val="007A17B1"/>
    <w:rsid w:val="007A38E2"/>
    <w:rsid w:val="007A3A73"/>
    <w:rsid w:val="007B0ECC"/>
    <w:rsid w:val="007B1A68"/>
    <w:rsid w:val="007B3579"/>
    <w:rsid w:val="007B49ED"/>
    <w:rsid w:val="007B5613"/>
    <w:rsid w:val="007C191D"/>
    <w:rsid w:val="007C39AA"/>
    <w:rsid w:val="007C79E6"/>
    <w:rsid w:val="007D04E1"/>
    <w:rsid w:val="007D1229"/>
    <w:rsid w:val="007D4582"/>
    <w:rsid w:val="007D5002"/>
    <w:rsid w:val="007E1CCD"/>
    <w:rsid w:val="007E2098"/>
    <w:rsid w:val="007E3E94"/>
    <w:rsid w:val="007F05A1"/>
    <w:rsid w:val="007F3FDF"/>
    <w:rsid w:val="00800BE9"/>
    <w:rsid w:val="00800E21"/>
    <w:rsid w:val="00802523"/>
    <w:rsid w:val="00802A66"/>
    <w:rsid w:val="008033DB"/>
    <w:rsid w:val="00805DAC"/>
    <w:rsid w:val="00806CDB"/>
    <w:rsid w:val="00815D20"/>
    <w:rsid w:val="00830988"/>
    <w:rsid w:val="0083609A"/>
    <w:rsid w:val="008478CA"/>
    <w:rsid w:val="0085118B"/>
    <w:rsid w:val="0085182B"/>
    <w:rsid w:val="008521FA"/>
    <w:rsid w:val="00852D86"/>
    <w:rsid w:val="00854B63"/>
    <w:rsid w:val="008664A5"/>
    <w:rsid w:val="00870B0E"/>
    <w:rsid w:val="00873011"/>
    <w:rsid w:val="0087459A"/>
    <w:rsid w:val="00874695"/>
    <w:rsid w:val="0087733A"/>
    <w:rsid w:val="008830F2"/>
    <w:rsid w:val="00883D42"/>
    <w:rsid w:val="00884CA9"/>
    <w:rsid w:val="00886BB2"/>
    <w:rsid w:val="00894FEB"/>
    <w:rsid w:val="008A084E"/>
    <w:rsid w:val="008A2045"/>
    <w:rsid w:val="008A3371"/>
    <w:rsid w:val="008A45D6"/>
    <w:rsid w:val="008C061E"/>
    <w:rsid w:val="008C1A93"/>
    <w:rsid w:val="008C39CE"/>
    <w:rsid w:val="008D1593"/>
    <w:rsid w:val="008D3181"/>
    <w:rsid w:val="008D7828"/>
    <w:rsid w:val="008E066B"/>
    <w:rsid w:val="008E4A31"/>
    <w:rsid w:val="008F183C"/>
    <w:rsid w:val="008F2D7D"/>
    <w:rsid w:val="008F2FC4"/>
    <w:rsid w:val="008F499F"/>
    <w:rsid w:val="0090100F"/>
    <w:rsid w:val="00902E75"/>
    <w:rsid w:val="00905EAE"/>
    <w:rsid w:val="00906ADD"/>
    <w:rsid w:val="00907911"/>
    <w:rsid w:val="009079BF"/>
    <w:rsid w:val="009111EC"/>
    <w:rsid w:val="00911BC2"/>
    <w:rsid w:val="00914722"/>
    <w:rsid w:val="00916293"/>
    <w:rsid w:val="009218AB"/>
    <w:rsid w:val="00923EE8"/>
    <w:rsid w:val="009241EC"/>
    <w:rsid w:val="00924FA1"/>
    <w:rsid w:val="009263F8"/>
    <w:rsid w:val="00926422"/>
    <w:rsid w:val="00927017"/>
    <w:rsid w:val="009274F6"/>
    <w:rsid w:val="00927905"/>
    <w:rsid w:val="00927E63"/>
    <w:rsid w:val="00927F28"/>
    <w:rsid w:val="009319CA"/>
    <w:rsid w:val="009324D8"/>
    <w:rsid w:val="0093686C"/>
    <w:rsid w:val="00936998"/>
    <w:rsid w:val="00940E4F"/>
    <w:rsid w:val="009437C4"/>
    <w:rsid w:val="00945735"/>
    <w:rsid w:val="00946997"/>
    <w:rsid w:val="00951A65"/>
    <w:rsid w:val="00960EFF"/>
    <w:rsid w:val="00963106"/>
    <w:rsid w:val="00963549"/>
    <w:rsid w:val="00964EDF"/>
    <w:rsid w:val="00966A46"/>
    <w:rsid w:val="00981EA8"/>
    <w:rsid w:val="00985CD9"/>
    <w:rsid w:val="00990DF2"/>
    <w:rsid w:val="0099752A"/>
    <w:rsid w:val="009A6301"/>
    <w:rsid w:val="009A70FF"/>
    <w:rsid w:val="009B38DA"/>
    <w:rsid w:val="009B5B2D"/>
    <w:rsid w:val="009B7A12"/>
    <w:rsid w:val="009C113D"/>
    <w:rsid w:val="009C1513"/>
    <w:rsid w:val="009C562F"/>
    <w:rsid w:val="009C7C0B"/>
    <w:rsid w:val="009C7DC1"/>
    <w:rsid w:val="009D2280"/>
    <w:rsid w:val="009E181A"/>
    <w:rsid w:val="009E203B"/>
    <w:rsid w:val="009E5F29"/>
    <w:rsid w:val="009E7F4D"/>
    <w:rsid w:val="009F518F"/>
    <w:rsid w:val="009F54A1"/>
    <w:rsid w:val="009F712F"/>
    <w:rsid w:val="00A0241B"/>
    <w:rsid w:val="00A02B74"/>
    <w:rsid w:val="00A0413C"/>
    <w:rsid w:val="00A044DA"/>
    <w:rsid w:val="00A079E6"/>
    <w:rsid w:val="00A23162"/>
    <w:rsid w:val="00A232EF"/>
    <w:rsid w:val="00A27CB3"/>
    <w:rsid w:val="00A31932"/>
    <w:rsid w:val="00A3306A"/>
    <w:rsid w:val="00A336AD"/>
    <w:rsid w:val="00A40CC3"/>
    <w:rsid w:val="00A41B85"/>
    <w:rsid w:val="00A4244A"/>
    <w:rsid w:val="00A42561"/>
    <w:rsid w:val="00A4353B"/>
    <w:rsid w:val="00A44ADD"/>
    <w:rsid w:val="00A44AEE"/>
    <w:rsid w:val="00A47905"/>
    <w:rsid w:val="00A53A21"/>
    <w:rsid w:val="00A53B25"/>
    <w:rsid w:val="00A54682"/>
    <w:rsid w:val="00A6016E"/>
    <w:rsid w:val="00A6444B"/>
    <w:rsid w:val="00A66CD2"/>
    <w:rsid w:val="00A72FD6"/>
    <w:rsid w:val="00A8243A"/>
    <w:rsid w:val="00A82565"/>
    <w:rsid w:val="00A83490"/>
    <w:rsid w:val="00A8443F"/>
    <w:rsid w:val="00A857D7"/>
    <w:rsid w:val="00A90315"/>
    <w:rsid w:val="00A90F25"/>
    <w:rsid w:val="00A9155A"/>
    <w:rsid w:val="00A941EA"/>
    <w:rsid w:val="00A945F7"/>
    <w:rsid w:val="00A95BFC"/>
    <w:rsid w:val="00A962CA"/>
    <w:rsid w:val="00AA0C8D"/>
    <w:rsid w:val="00AA144C"/>
    <w:rsid w:val="00AA1601"/>
    <w:rsid w:val="00AA4249"/>
    <w:rsid w:val="00AA4534"/>
    <w:rsid w:val="00AA65CA"/>
    <w:rsid w:val="00AB33B4"/>
    <w:rsid w:val="00AB6F49"/>
    <w:rsid w:val="00AB781C"/>
    <w:rsid w:val="00AB7C53"/>
    <w:rsid w:val="00AB7D11"/>
    <w:rsid w:val="00AB7DE9"/>
    <w:rsid w:val="00AC0A45"/>
    <w:rsid w:val="00AC0F44"/>
    <w:rsid w:val="00AC2F51"/>
    <w:rsid w:val="00AC3C82"/>
    <w:rsid w:val="00AD088D"/>
    <w:rsid w:val="00AD0FEF"/>
    <w:rsid w:val="00AD35EE"/>
    <w:rsid w:val="00AD73B1"/>
    <w:rsid w:val="00AE1B9D"/>
    <w:rsid w:val="00AE3A16"/>
    <w:rsid w:val="00AE6906"/>
    <w:rsid w:val="00AF1A3D"/>
    <w:rsid w:val="00AF29CE"/>
    <w:rsid w:val="00AF427B"/>
    <w:rsid w:val="00B00224"/>
    <w:rsid w:val="00B041E8"/>
    <w:rsid w:val="00B118CF"/>
    <w:rsid w:val="00B12768"/>
    <w:rsid w:val="00B143D5"/>
    <w:rsid w:val="00B160FA"/>
    <w:rsid w:val="00B17547"/>
    <w:rsid w:val="00B1767C"/>
    <w:rsid w:val="00B22510"/>
    <w:rsid w:val="00B244BA"/>
    <w:rsid w:val="00B24559"/>
    <w:rsid w:val="00B26745"/>
    <w:rsid w:val="00B348D3"/>
    <w:rsid w:val="00B34A6C"/>
    <w:rsid w:val="00B422B8"/>
    <w:rsid w:val="00B42E10"/>
    <w:rsid w:val="00B5031F"/>
    <w:rsid w:val="00B541E5"/>
    <w:rsid w:val="00B54232"/>
    <w:rsid w:val="00B548CC"/>
    <w:rsid w:val="00B55CE9"/>
    <w:rsid w:val="00B5794F"/>
    <w:rsid w:val="00B604F8"/>
    <w:rsid w:val="00B609DC"/>
    <w:rsid w:val="00B64297"/>
    <w:rsid w:val="00B6540D"/>
    <w:rsid w:val="00B65475"/>
    <w:rsid w:val="00B7550D"/>
    <w:rsid w:val="00B82652"/>
    <w:rsid w:val="00B878B5"/>
    <w:rsid w:val="00B90730"/>
    <w:rsid w:val="00B94C60"/>
    <w:rsid w:val="00B95CBB"/>
    <w:rsid w:val="00B96178"/>
    <w:rsid w:val="00BA0A75"/>
    <w:rsid w:val="00BA22A8"/>
    <w:rsid w:val="00BA6E4B"/>
    <w:rsid w:val="00BA7882"/>
    <w:rsid w:val="00BA7E14"/>
    <w:rsid w:val="00BB0704"/>
    <w:rsid w:val="00BB3B39"/>
    <w:rsid w:val="00BB3C8B"/>
    <w:rsid w:val="00BB3DE4"/>
    <w:rsid w:val="00BB7152"/>
    <w:rsid w:val="00BB7677"/>
    <w:rsid w:val="00BC05CD"/>
    <w:rsid w:val="00BC12E8"/>
    <w:rsid w:val="00BC230E"/>
    <w:rsid w:val="00BC3437"/>
    <w:rsid w:val="00BC36C6"/>
    <w:rsid w:val="00BC5F5F"/>
    <w:rsid w:val="00BC7963"/>
    <w:rsid w:val="00BD4B3D"/>
    <w:rsid w:val="00BD732F"/>
    <w:rsid w:val="00BE0B5F"/>
    <w:rsid w:val="00BE0D0B"/>
    <w:rsid w:val="00BE19CF"/>
    <w:rsid w:val="00BE1DB2"/>
    <w:rsid w:val="00BE4C69"/>
    <w:rsid w:val="00BE676C"/>
    <w:rsid w:val="00BE6AF9"/>
    <w:rsid w:val="00BF3C24"/>
    <w:rsid w:val="00BF70E3"/>
    <w:rsid w:val="00C0064A"/>
    <w:rsid w:val="00C01A9A"/>
    <w:rsid w:val="00C026F7"/>
    <w:rsid w:val="00C05638"/>
    <w:rsid w:val="00C1075D"/>
    <w:rsid w:val="00C14ABC"/>
    <w:rsid w:val="00C151F4"/>
    <w:rsid w:val="00C15E90"/>
    <w:rsid w:val="00C16C8B"/>
    <w:rsid w:val="00C21A5E"/>
    <w:rsid w:val="00C220EC"/>
    <w:rsid w:val="00C2393D"/>
    <w:rsid w:val="00C27959"/>
    <w:rsid w:val="00C30C95"/>
    <w:rsid w:val="00C3230E"/>
    <w:rsid w:val="00C33057"/>
    <w:rsid w:val="00C3345F"/>
    <w:rsid w:val="00C34B78"/>
    <w:rsid w:val="00C34BA9"/>
    <w:rsid w:val="00C34EE4"/>
    <w:rsid w:val="00C36505"/>
    <w:rsid w:val="00C41A61"/>
    <w:rsid w:val="00C41F66"/>
    <w:rsid w:val="00C448C6"/>
    <w:rsid w:val="00C44AA0"/>
    <w:rsid w:val="00C4700B"/>
    <w:rsid w:val="00C5004E"/>
    <w:rsid w:val="00C50EB6"/>
    <w:rsid w:val="00C53AAE"/>
    <w:rsid w:val="00C604F5"/>
    <w:rsid w:val="00C62761"/>
    <w:rsid w:val="00C628A4"/>
    <w:rsid w:val="00C6466B"/>
    <w:rsid w:val="00C65CB4"/>
    <w:rsid w:val="00C6674F"/>
    <w:rsid w:val="00C74C95"/>
    <w:rsid w:val="00C76927"/>
    <w:rsid w:val="00C77E9F"/>
    <w:rsid w:val="00C80CA4"/>
    <w:rsid w:val="00C828EE"/>
    <w:rsid w:val="00C9076C"/>
    <w:rsid w:val="00C90FE4"/>
    <w:rsid w:val="00C958AB"/>
    <w:rsid w:val="00C973A6"/>
    <w:rsid w:val="00CA243A"/>
    <w:rsid w:val="00CA5FFC"/>
    <w:rsid w:val="00CB0F1A"/>
    <w:rsid w:val="00CB3D86"/>
    <w:rsid w:val="00CB5F70"/>
    <w:rsid w:val="00CB7600"/>
    <w:rsid w:val="00CC1FF3"/>
    <w:rsid w:val="00CC43A2"/>
    <w:rsid w:val="00CC4A42"/>
    <w:rsid w:val="00CC6B3E"/>
    <w:rsid w:val="00CD0114"/>
    <w:rsid w:val="00CD1E87"/>
    <w:rsid w:val="00CD22A6"/>
    <w:rsid w:val="00CD3D92"/>
    <w:rsid w:val="00CE4C16"/>
    <w:rsid w:val="00CF0078"/>
    <w:rsid w:val="00CF25B8"/>
    <w:rsid w:val="00CF4134"/>
    <w:rsid w:val="00CF5A49"/>
    <w:rsid w:val="00CF7CD2"/>
    <w:rsid w:val="00D00514"/>
    <w:rsid w:val="00D01441"/>
    <w:rsid w:val="00D04C2F"/>
    <w:rsid w:val="00D063A7"/>
    <w:rsid w:val="00D06F5D"/>
    <w:rsid w:val="00D11753"/>
    <w:rsid w:val="00D131EE"/>
    <w:rsid w:val="00D15805"/>
    <w:rsid w:val="00D15863"/>
    <w:rsid w:val="00D15CA2"/>
    <w:rsid w:val="00D16934"/>
    <w:rsid w:val="00D170AC"/>
    <w:rsid w:val="00D20EF0"/>
    <w:rsid w:val="00D3122D"/>
    <w:rsid w:val="00D31A96"/>
    <w:rsid w:val="00D3391C"/>
    <w:rsid w:val="00D356B0"/>
    <w:rsid w:val="00D36FFA"/>
    <w:rsid w:val="00D3753E"/>
    <w:rsid w:val="00D37F82"/>
    <w:rsid w:val="00D40EA6"/>
    <w:rsid w:val="00D421F7"/>
    <w:rsid w:val="00D42FA9"/>
    <w:rsid w:val="00D4322D"/>
    <w:rsid w:val="00D4520C"/>
    <w:rsid w:val="00D45640"/>
    <w:rsid w:val="00D45C14"/>
    <w:rsid w:val="00D46F4C"/>
    <w:rsid w:val="00D513A7"/>
    <w:rsid w:val="00D52C40"/>
    <w:rsid w:val="00D61B10"/>
    <w:rsid w:val="00D62474"/>
    <w:rsid w:val="00D632B3"/>
    <w:rsid w:val="00D6726B"/>
    <w:rsid w:val="00D70077"/>
    <w:rsid w:val="00D72D8E"/>
    <w:rsid w:val="00D72DE7"/>
    <w:rsid w:val="00D75149"/>
    <w:rsid w:val="00D754AD"/>
    <w:rsid w:val="00D76A68"/>
    <w:rsid w:val="00D7745F"/>
    <w:rsid w:val="00D77CEA"/>
    <w:rsid w:val="00D80EFF"/>
    <w:rsid w:val="00D81A51"/>
    <w:rsid w:val="00D83FB1"/>
    <w:rsid w:val="00D8591A"/>
    <w:rsid w:val="00D868ED"/>
    <w:rsid w:val="00D91518"/>
    <w:rsid w:val="00D91A7B"/>
    <w:rsid w:val="00D95831"/>
    <w:rsid w:val="00D95DA5"/>
    <w:rsid w:val="00D97625"/>
    <w:rsid w:val="00DB041E"/>
    <w:rsid w:val="00DC2852"/>
    <w:rsid w:val="00DC2894"/>
    <w:rsid w:val="00DC3517"/>
    <w:rsid w:val="00DC378B"/>
    <w:rsid w:val="00DC55D1"/>
    <w:rsid w:val="00DC70BA"/>
    <w:rsid w:val="00DD0EE7"/>
    <w:rsid w:val="00DD289E"/>
    <w:rsid w:val="00DD334F"/>
    <w:rsid w:val="00DD4F69"/>
    <w:rsid w:val="00DE2A82"/>
    <w:rsid w:val="00DE36EA"/>
    <w:rsid w:val="00DE4FD5"/>
    <w:rsid w:val="00DE597C"/>
    <w:rsid w:val="00DE7802"/>
    <w:rsid w:val="00DF2824"/>
    <w:rsid w:val="00DF36E2"/>
    <w:rsid w:val="00DF38CC"/>
    <w:rsid w:val="00DF5B21"/>
    <w:rsid w:val="00E00834"/>
    <w:rsid w:val="00E00CF5"/>
    <w:rsid w:val="00E03192"/>
    <w:rsid w:val="00E0416E"/>
    <w:rsid w:val="00E055A1"/>
    <w:rsid w:val="00E05942"/>
    <w:rsid w:val="00E0700B"/>
    <w:rsid w:val="00E127A9"/>
    <w:rsid w:val="00E148A8"/>
    <w:rsid w:val="00E16ACE"/>
    <w:rsid w:val="00E202FD"/>
    <w:rsid w:val="00E21F33"/>
    <w:rsid w:val="00E25261"/>
    <w:rsid w:val="00E2757F"/>
    <w:rsid w:val="00E31217"/>
    <w:rsid w:val="00E41ABC"/>
    <w:rsid w:val="00E423F0"/>
    <w:rsid w:val="00E42905"/>
    <w:rsid w:val="00E43017"/>
    <w:rsid w:val="00E451E0"/>
    <w:rsid w:val="00E45603"/>
    <w:rsid w:val="00E479E7"/>
    <w:rsid w:val="00E47D84"/>
    <w:rsid w:val="00E54063"/>
    <w:rsid w:val="00E602DA"/>
    <w:rsid w:val="00E67039"/>
    <w:rsid w:val="00E675F8"/>
    <w:rsid w:val="00E70AFB"/>
    <w:rsid w:val="00E73BEF"/>
    <w:rsid w:val="00E747B0"/>
    <w:rsid w:val="00E7491B"/>
    <w:rsid w:val="00E74BAE"/>
    <w:rsid w:val="00E74BCC"/>
    <w:rsid w:val="00E83B57"/>
    <w:rsid w:val="00E84EEE"/>
    <w:rsid w:val="00E85CB1"/>
    <w:rsid w:val="00E90583"/>
    <w:rsid w:val="00E9444C"/>
    <w:rsid w:val="00E9670A"/>
    <w:rsid w:val="00E96E1B"/>
    <w:rsid w:val="00E96FE8"/>
    <w:rsid w:val="00E97FB6"/>
    <w:rsid w:val="00EA33B1"/>
    <w:rsid w:val="00EA56CB"/>
    <w:rsid w:val="00EB013B"/>
    <w:rsid w:val="00EB367B"/>
    <w:rsid w:val="00EB38D4"/>
    <w:rsid w:val="00EB3DA8"/>
    <w:rsid w:val="00EB70A2"/>
    <w:rsid w:val="00EB7D45"/>
    <w:rsid w:val="00EC339B"/>
    <w:rsid w:val="00EC3F16"/>
    <w:rsid w:val="00ED24C6"/>
    <w:rsid w:val="00ED2F17"/>
    <w:rsid w:val="00EF0DD7"/>
    <w:rsid w:val="00EF17A0"/>
    <w:rsid w:val="00EF4E2E"/>
    <w:rsid w:val="00EF4FD2"/>
    <w:rsid w:val="00EF6A5C"/>
    <w:rsid w:val="00F00077"/>
    <w:rsid w:val="00F00ECB"/>
    <w:rsid w:val="00F02679"/>
    <w:rsid w:val="00F038C5"/>
    <w:rsid w:val="00F03C3C"/>
    <w:rsid w:val="00F05023"/>
    <w:rsid w:val="00F0620B"/>
    <w:rsid w:val="00F07081"/>
    <w:rsid w:val="00F1555D"/>
    <w:rsid w:val="00F20275"/>
    <w:rsid w:val="00F20863"/>
    <w:rsid w:val="00F25131"/>
    <w:rsid w:val="00F276FC"/>
    <w:rsid w:val="00F2782B"/>
    <w:rsid w:val="00F30713"/>
    <w:rsid w:val="00F324D7"/>
    <w:rsid w:val="00F35A61"/>
    <w:rsid w:val="00F35F4A"/>
    <w:rsid w:val="00F42014"/>
    <w:rsid w:val="00F4517F"/>
    <w:rsid w:val="00F45FA3"/>
    <w:rsid w:val="00F467D9"/>
    <w:rsid w:val="00F546E8"/>
    <w:rsid w:val="00F57CBB"/>
    <w:rsid w:val="00F60179"/>
    <w:rsid w:val="00F60218"/>
    <w:rsid w:val="00F609CE"/>
    <w:rsid w:val="00F65CE9"/>
    <w:rsid w:val="00F6601A"/>
    <w:rsid w:val="00F718AC"/>
    <w:rsid w:val="00F7497D"/>
    <w:rsid w:val="00F752C3"/>
    <w:rsid w:val="00F80F4F"/>
    <w:rsid w:val="00F81DDE"/>
    <w:rsid w:val="00F84AD3"/>
    <w:rsid w:val="00F8547B"/>
    <w:rsid w:val="00F85D98"/>
    <w:rsid w:val="00F8636F"/>
    <w:rsid w:val="00F9054F"/>
    <w:rsid w:val="00F9153E"/>
    <w:rsid w:val="00F9494A"/>
    <w:rsid w:val="00F954C6"/>
    <w:rsid w:val="00F95BAB"/>
    <w:rsid w:val="00FA1658"/>
    <w:rsid w:val="00FA21B7"/>
    <w:rsid w:val="00FA2232"/>
    <w:rsid w:val="00FA242F"/>
    <w:rsid w:val="00FA2F89"/>
    <w:rsid w:val="00FA4BD4"/>
    <w:rsid w:val="00FA55AD"/>
    <w:rsid w:val="00FA70F2"/>
    <w:rsid w:val="00FA752A"/>
    <w:rsid w:val="00FB1DA7"/>
    <w:rsid w:val="00FB1E93"/>
    <w:rsid w:val="00FB2B78"/>
    <w:rsid w:val="00FB6847"/>
    <w:rsid w:val="00FC0580"/>
    <w:rsid w:val="00FC1415"/>
    <w:rsid w:val="00FC20C7"/>
    <w:rsid w:val="00FC5DB0"/>
    <w:rsid w:val="00FD0373"/>
    <w:rsid w:val="00FD0C85"/>
    <w:rsid w:val="00FD4AF7"/>
    <w:rsid w:val="00FD78FD"/>
    <w:rsid w:val="00FD7CE8"/>
    <w:rsid w:val="00FE1EA6"/>
    <w:rsid w:val="00FE332F"/>
    <w:rsid w:val="00FE3899"/>
    <w:rsid w:val="00FE53D2"/>
    <w:rsid w:val="00FF05B4"/>
    <w:rsid w:val="00FF2507"/>
    <w:rsid w:val="00FF6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1F157"/>
  <w15:chartTrackingRefBased/>
  <w15:docId w15:val="{439BA565-BEB6-46BF-A69C-EEDC1567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5F76"/>
    <w:pPr>
      <w:spacing w:after="160" w:line="259" w:lineRule="auto"/>
    </w:pPr>
    <w:rPr>
      <w:rFonts w:ascii="Calibri" w:eastAsia="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284665">
      <w:bodyDiv w:val="1"/>
      <w:marLeft w:val="0"/>
      <w:marRight w:val="0"/>
      <w:marTop w:val="0"/>
      <w:marBottom w:val="0"/>
      <w:divBdr>
        <w:top w:val="none" w:sz="0" w:space="0" w:color="auto"/>
        <w:left w:val="none" w:sz="0" w:space="0" w:color="auto"/>
        <w:bottom w:val="none" w:sz="0" w:space="0" w:color="auto"/>
        <w:right w:val="none" w:sz="0" w:space="0" w:color="auto"/>
      </w:divBdr>
    </w:div>
    <w:div w:id="309215042">
      <w:bodyDiv w:val="1"/>
      <w:marLeft w:val="0"/>
      <w:marRight w:val="0"/>
      <w:marTop w:val="0"/>
      <w:marBottom w:val="0"/>
      <w:divBdr>
        <w:top w:val="none" w:sz="0" w:space="0" w:color="auto"/>
        <w:left w:val="none" w:sz="0" w:space="0" w:color="auto"/>
        <w:bottom w:val="none" w:sz="0" w:space="0" w:color="auto"/>
        <w:right w:val="none" w:sz="0" w:space="0" w:color="auto"/>
      </w:divBdr>
    </w:div>
    <w:div w:id="437919254">
      <w:bodyDiv w:val="1"/>
      <w:marLeft w:val="0"/>
      <w:marRight w:val="0"/>
      <w:marTop w:val="0"/>
      <w:marBottom w:val="0"/>
      <w:divBdr>
        <w:top w:val="none" w:sz="0" w:space="0" w:color="auto"/>
        <w:left w:val="none" w:sz="0" w:space="0" w:color="auto"/>
        <w:bottom w:val="none" w:sz="0" w:space="0" w:color="auto"/>
        <w:right w:val="none" w:sz="0" w:space="0" w:color="auto"/>
      </w:divBdr>
    </w:div>
    <w:div w:id="506943908">
      <w:bodyDiv w:val="1"/>
      <w:marLeft w:val="0"/>
      <w:marRight w:val="0"/>
      <w:marTop w:val="0"/>
      <w:marBottom w:val="0"/>
      <w:divBdr>
        <w:top w:val="none" w:sz="0" w:space="0" w:color="auto"/>
        <w:left w:val="none" w:sz="0" w:space="0" w:color="auto"/>
        <w:bottom w:val="none" w:sz="0" w:space="0" w:color="auto"/>
        <w:right w:val="none" w:sz="0" w:space="0" w:color="auto"/>
      </w:divBdr>
    </w:div>
    <w:div w:id="583342813">
      <w:bodyDiv w:val="1"/>
      <w:marLeft w:val="0"/>
      <w:marRight w:val="0"/>
      <w:marTop w:val="0"/>
      <w:marBottom w:val="0"/>
      <w:divBdr>
        <w:top w:val="none" w:sz="0" w:space="0" w:color="auto"/>
        <w:left w:val="none" w:sz="0" w:space="0" w:color="auto"/>
        <w:bottom w:val="none" w:sz="0" w:space="0" w:color="auto"/>
        <w:right w:val="none" w:sz="0" w:space="0" w:color="auto"/>
      </w:divBdr>
    </w:div>
    <w:div w:id="719062528">
      <w:bodyDiv w:val="1"/>
      <w:marLeft w:val="0"/>
      <w:marRight w:val="0"/>
      <w:marTop w:val="0"/>
      <w:marBottom w:val="0"/>
      <w:divBdr>
        <w:top w:val="none" w:sz="0" w:space="0" w:color="auto"/>
        <w:left w:val="none" w:sz="0" w:space="0" w:color="auto"/>
        <w:bottom w:val="none" w:sz="0" w:space="0" w:color="auto"/>
        <w:right w:val="none" w:sz="0" w:space="0" w:color="auto"/>
      </w:divBdr>
    </w:div>
    <w:div w:id="903100821">
      <w:bodyDiv w:val="1"/>
      <w:marLeft w:val="0"/>
      <w:marRight w:val="0"/>
      <w:marTop w:val="0"/>
      <w:marBottom w:val="0"/>
      <w:divBdr>
        <w:top w:val="none" w:sz="0" w:space="0" w:color="auto"/>
        <w:left w:val="none" w:sz="0" w:space="0" w:color="auto"/>
        <w:bottom w:val="none" w:sz="0" w:space="0" w:color="auto"/>
        <w:right w:val="none" w:sz="0" w:space="0" w:color="auto"/>
      </w:divBdr>
    </w:div>
    <w:div w:id="1624388998">
      <w:bodyDiv w:val="1"/>
      <w:marLeft w:val="0"/>
      <w:marRight w:val="0"/>
      <w:marTop w:val="0"/>
      <w:marBottom w:val="0"/>
      <w:divBdr>
        <w:top w:val="none" w:sz="0" w:space="0" w:color="auto"/>
        <w:left w:val="none" w:sz="0" w:space="0" w:color="auto"/>
        <w:bottom w:val="none" w:sz="0" w:space="0" w:color="auto"/>
        <w:right w:val="none" w:sz="0" w:space="0" w:color="auto"/>
      </w:divBdr>
    </w:div>
    <w:div w:id="1721904648">
      <w:bodyDiv w:val="1"/>
      <w:marLeft w:val="0"/>
      <w:marRight w:val="0"/>
      <w:marTop w:val="0"/>
      <w:marBottom w:val="0"/>
      <w:divBdr>
        <w:top w:val="none" w:sz="0" w:space="0" w:color="auto"/>
        <w:left w:val="none" w:sz="0" w:space="0" w:color="auto"/>
        <w:bottom w:val="none" w:sz="0" w:space="0" w:color="auto"/>
        <w:right w:val="none" w:sz="0" w:space="0" w:color="auto"/>
      </w:divBdr>
    </w:div>
    <w:div w:id="19441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Projektas</vt:lpstr>
    </vt:vector>
  </TitlesOfParts>
  <Company>Kedainiu miesto savivaldybe</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Mindaugas</dc:creator>
  <cp:keywords/>
  <cp:lastModifiedBy>Vartotoja</cp:lastModifiedBy>
  <cp:revision>4</cp:revision>
  <cp:lastPrinted>2022-04-01T07:43:00Z</cp:lastPrinted>
  <dcterms:created xsi:type="dcterms:W3CDTF">2022-04-01T07:43:00Z</dcterms:created>
  <dcterms:modified xsi:type="dcterms:W3CDTF">2022-04-07T08:39:00Z</dcterms:modified>
</cp:coreProperties>
</file>