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154409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2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27133B">
        <w:rPr>
          <w:b/>
          <w:bCs/>
          <w:lang w:val="lt-LT"/>
        </w:rPr>
        <w:t>PA</w:t>
      </w:r>
      <w:r w:rsidR="00EF2EBF">
        <w:rPr>
          <w:b/>
          <w:bCs/>
          <w:lang w:val="lt-LT"/>
        </w:rPr>
        <w:t>STATO</w:t>
      </w:r>
      <w:r w:rsidR="00C4787B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101EBC">
        <w:rPr>
          <w:b/>
          <w:bCs/>
          <w:lang w:val="lt-LT"/>
        </w:rPr>
        <w:t xml:space="preserve">ASOCIACIJAI </w:t>
      </w:r>
      <w:r w:rsidR="001F4493">
        <w:rPr>
          <w:b/>
          <w:bCs/>
          <w:lang w:val="lt-LT"/>
        </w:rPr>
        <w:t>KĖDAINIŲ RAJONO SKAISTGIR</w:t>
      </w:r>
      <w:r w:rsidR="003C6202">
        <w:rPr>
          <w:b/>
          <w:bCs/>
          <w:lang w:val="lt-LT"/>
        </w:rPr>
        <w:t>I</w:t>
      </w:r>
      <w:r w:rsidR="0027133B">
        <w:rPr>
          <w:b/>
          <w:bCs/>
          <w:lang w:val="lt-LT"/>
        </w:rPr>
        <w:t>Ų BENDRUOMENĖS CENTRUI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88022D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1F4493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154409">
        <w:rPr>
          <w:rFonts w:eastAsia="Lucida Sans Unicode" w:cs="Tahoma"/>
          <w:color w:val="000000"/>
          <w:szCs w:val="24"/>
          <w:lang w:val="lt-LT"/>
        </w:rPr>
        <w:t>balandžio 29</w:t>
      </w:r>
      <w:r w:rsidR="0088022D">
        <w:rPr>
          <w:rFonts w:eastAsia="Lucida Sans Unicode" w:cs="Tahoma"/>
          <w:color w:val="000000"/>
          <w:szCs w:val="24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>d. Nr.</w:t>
      </w:r>
      <w:r w:rsidR="00154409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88022D">
        <w:rPr>
          <w:rFonts w:eastAsia="Lucida Sans Unicode" w:cs="Tahoma"/>
          <w:color w:val="000000"/>
          <w:szCs w:val="24"/>
          <w:lang w:val="lt-LT"/>
        </w:rPr>
        <w:t>-</w:t>
      </w:r>
      <w:r w:rsidR="00154409">
        <w:rPr>
          <w:rFonts w:eastAsia="Lucida Sans Unicode" w:cs="Tahoma"/>
          <w:color w:val="000000"/>
          <w:szCs w:val="24"/>
          <w:lang w:val="lt-LT"/>
        </w:rPr>
        <w:t>151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1C64EF">
        <w:rPr>
          <w:rFonts w:eastAsia="Lucida Sans Unicode" w:cs="Tahoma"/>
          <w:color w:val="000000"/>
          <w:szCs w:val="24"/>
          <w:lang w:val="lt-LT"/>
        </w:rPr>
        <w:t>6 straipsnio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A60C48">
        <w:rPr>
          <w:rFonts w:eastAsia="Lucida Sans Unicode"/>
          <w:color w:val="000000"/>
          <w:szCs w:val="24"/>
          <w:lang w:val="lt-LT"/>
        </w:rPr>
        <w:t xml:space="preserve">asociacijos </w:t>
      </w:r>
      <w:r w:rsidR="00F65880">
        <w:rPr>
          <w:rFonts w:eastAsia="Lucida Sans Unicode"/>
          <w:szCs w:val="24"/>
          <w:lang w:val="lt-LT"/>
        </w:rPr>
        <w:t>Kėdainių rajono Skaistgir</w:t>
      </w:r>
      <w:r w:rsidR="00FF316E" w:rsidRPr="00526D15">
        <w:rPr>
          <w:rFonts w:eastAsia="Lucida Sans Unicode"/>
          <w:szCs w:val="24"/>
          <w:lang w:val="lt-LT"/>
        </w:rPr>
        <w:t>ių</w:t>
      </w:r>
      <w:r w:rsidR="00DE03F6" w:rsidRPr="00526D15">
        <w:rPr>
          <w:rFonts w:eastAsia="Lucida Sans Unicode"/>
          <w:szCs w:val="24"/>
          <w:lang w:val="lt-LT"/>
        </w:rPr>
        <w:t xml:space="preserve"> bendruomenės centro </w:t>
      </w:r>
      <w:r w:rsidR="005B7046" w:rsidRPr="00526D15">
        <w:rPr>
          <w:rFonts w:eastAsia="Lucida Sans Unicode"/>
          <w:szCs w:val="24"/>
          <w:lang w:val="lt-LT"/>
        </w:rPr>
        <w:t>20</w:t>
      </w:r>
      <w:r w:rsidR="00DE03F6" w:rsidRPr="00526D15">
        <w:rPr>
          <w:rFonts w:eastAsia="Lucida Sans Unicode"/>
          <w:szCs w:val="24"/>
          <w:lang w:val="lt-LT"/>
        </w:rPr>
        <w:t>2</w:t>
      </w:r>
      <w:r w:rsidR="00F65880">
        <w:rPr>
          <w:rFonts w:eastAsia="Lucida Sans Unicode"/>
          <w:szCs w:val="24"/>
          <w:lang w:val="lt-LT"/>
        </w:rPr>
        <w:t>2</w:t>
      </w:r>
      <w:r w:rsidR="005B7046" w:rsidRPr="00526D15">
        <w:rPr>
          <w:rFonts w:eastAsia="Lucida Sans Unicode"/>
          <w:szCs w:val="24"/>
          <w:lang w:val="lt-LT"/>
        </w:rPr>
        <w:t xml:space="preserve"> m.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F65880">
        <w:rPr>
          <w:rFonts w:eastAsia="Lucida Sans Unicode"/>
          <w:szCs w:val="24"/>
          <w:lang w:val="lt-LT"/>
        </w:rPr>
        <w:t>vasario 3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6E0FC9" w:rsidRPr="00526D15">
        <w:rPr>
          <w:rFonts w:eastAsia="Lucida Sans Unicode"/>
          <w:szCs w:val="24"/>
          <w:lang w:val="lt-LT"/>
        </w:rPr>
        <w:t>d</w:t>
      </w:r>
      <w:r w:rsidR="005B7046" w:rsidRPr="00526D15">
        <w:rPr>
          <w:rFonts w:eastAsia="Lucida Sans Unicode"/>
          <w:szCs w:val="24"/>
          <w:lang w:val="lt-LT"/>
        </w:rPr>
        <w:t xml:space="preserve">. </w:t>
      </w:r>
      <w:r w:rsidR="00526D15">
        <w:rPr>
          <w:rFonts w:eastAsia="Lucida Sans Unicode"/>
          <w:szCs w:val="24"/>
          <w:lang w:val="lt-LT"/>
        </w:rPr>
        <w:t>prašymą „Dėl statinio suteikimo panaudos pagrindais“,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AD377C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FA56C3" w:rsidRPr="00B928CD" w:rsidRDefault="00D65149" w:rsidP="005C55B0">
      <w:pPr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 xml:space="preserve">1. Perduoti </w:t>
      </w:r>
      <w:r w:rsidR="00A60C48">
        <w:rPr>
          <w:szCs w:val="24"/>
          <w:lang w:val="lt-LT"/>
        </w:rPr>
        <w:t xml:space="preserve">asociacijai </w:t>
      </w:r>
      <w:r w:rsidR="005C55B0">
        <w:rPr>
          <w:szCs w:val="24"/>
          <w:lang w:val="lt-LT"/>
        </w:rPr>
        <w:t>Kėdainių rajono Skaistgir</w:t>
      </w:r>
      <w:r w:rsidR="006E0FC9" w:rsidRPr="006E0FC9">
        <w:rPr>
          <w:rFonts w:eastAsia="Lucida Sans Unicode"/>
          <w:color w:val="000000"/>
          <w:szCs w:val="24"/>
          <w:lang w:val="lt-LT"/>
        </w:rPr>
        <w:t>ių</w:t>
      </w:r>
      <w:r w:rsidR="00764F22" w:rsidRPr="00B928CD">
        <w:rPr>
          <w:rFonts w:eastAsia="Lucida Sans Unicode"/>
          <w:color w:val="000000"/>
          <w:szCs w:val="24"/>
          <w:lang w:val="lt-LT"/>
        </w:rPr>
        <w:t xml:space="preserve"> bendruomenės centrui 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(kodas </w:t>
      </w:r>
      <w:r w:rsidR="00A60C48">
        <w:rPr>
          <w:rFonts w:eastAsia="Lucida Sans Unicode"/>
          <w:color w:val="000000"/>
          <w:szCs w:val="24"/>
          <w:lang w:val="lt-LT"/>
        </w:rPr>
        <w:t>300</w:t>
      </w:r>
      <w:r w:rsidR="005C55B0">
        <w:rPr>
          <w:rFonts w:eastAsia="Lucida Sans Unicode"/>
          <w:color w:val="000000"/>
          <w:szCs w:val="24"/>
          <w:lang w:val="lt-LT"/>
        </w:rPr>
        <w:t>792559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Cs w:val="24"/>
          <w:lang w:val="lt-LT"/>
        </w:rPr>
        <w:t xml:space="preserve"> metų </w:t>
      </w:r>
      <w:r w:rsidRPr="00B928CD">
        <w:rPr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B928CD">
        <w:rPr>
          <w:szCs w:val="24"/>
          <w:lang w:val="lt-LT"/>
        </w:rPr>
        <w:t>Kėdainių rajono savivaldybei</w:t>
      </w:r>
      <w:r w:rsidR="000B6C8E" w:rsidRPr="00B928CD">
        <w:rPr>
          <w:szCs w:val="24"/>
          <w:lang w:val="lt-LT"/>
        </w:rPr>
        <w:t xml:space="preserve"> nuosavybės teise </w:t>
      </w:r>
      <w:r w:rsidR="00E47660" w:rsidRPr="00B928CD">
        <w:rPr>
          <w:color w:val="000000"/>
          <w:szCs w:val="24"/>
          <w:lang w:val="lt-LT"/>
        </w:rPr>
        <w:t>p</w:t>
      </w:r>
      <w:r w:rsidR="00A83416" w:rsidRPr="00B928CD">
        <w:rPr>
          <w:color w:val="000000"/>
          <w:szCs w:val="24"/>
          <w:lang w:val="lt-LT"/>
        </w:rPr>
        <w:t>riklausan</w:t>
      </w:r>
      <w:r w:rsidR="004C220E">
        <w:rPr>
          <w:color w:val="000000"/>
          <w:szCs w:val="24"/>
          <w:lang w:val="lt-LT"/>
        </w:rPr>
        <w:t>tį</w:t>
      </w:r>
      <w:r w:rsidR="00FA56C3" w:rsidRPr="00B928CD">
        <w:rPr>
          <w:color w:val="000000"/>
          <w:szCs w:val="24"/>
          <w:lang w:val="lt-LT"/>
        </w:rPr>
        <w:t xml:space="preserve"> </w:t>
      </w:r>
      <w:r w:rsidR="005C55B0">
        <w:rPr>
          <w:szCs w:val="24"/>
          <w:lang w:val="lt-LT"/>
        </w:rPr>
        <w:t>76 kv. m užstatyto ploto</w:t>
      </w:r>
      <w:r w:rsidR="005C55B0">
        <w:rPr>
          <w:b/>
          <w:bCs/>
          <w:szCs w:val="24"/>
          <w:lang w:val="lt-LT"/>
        </w:rPr>
        <w:t xml:space="preserve"> </w:t>
      </w:r>
      <w:r w:rsidR="005C55B0">
        <w:rPr>
          <w:bCs/>
          <w:szCs w:val="24"/>
          <w:lang w:val="lt-LT"/>
        </w:rPr>
        <w:t>ūkin</w:t>
      </w:r>
      <w:r w:rsidR="00FC664A">
        <w:rPr>
          <w:bCs/>
          <w:szCs w:val="24"/>
          <w:lang w:val="lt-LT"/>
        </w:rPr>
        <w:t>į</w:t>
      </w:r>
      <w:r w:rsidR="005C55B0">
        <w:rPr>
          <w:bCs/>
          <w:szCs w:val="24"/>
          <w:lang w:val="lt-LT"/>
        </w:rPr>
        <w:t xml:space="preserve"> </w:t>
      </w:r>
      <w:r w:rsidR="005C55B0">
        <w:rPr>
          <w:szCs w:val="24"/>
          <w:lang w:val="lt-LT"/>
        </w:rPr>
        <w:t>pastat</w:t>
      </w:r>
      <w:r w:rsidR="00FC664A">
        <w:rPr>
          <w:szCs w:val="24"/>
          <w:lang w:val="lt-LT"/>
        </w:rPr>
        <w:t>ą</w:t>
      </w:r>
      <w:r w:rsidR="005C55B0">
        <w:rPr>
          <w:szCs w:val="24"/>
          <w:lang w:val="lt-LT"/>
        </w:rPr>
        <w:t>, plane pažymėt</w:t>
      </w:r>
      <w:r w:rsidR="00FC664A">
        <w:rPr>
          <w:szCs w:val="24"/>
          <w:lang w:val="lt-LT"/>
        </w:rPr>
        <w:t>ą</w:t>
      </w:r>
      <w:r w:rsidR="005C55B0">
        <w:rPr>
          <w:szCs w:val="24"/>
          <w:lang w:val="lt-LT"/>
        </w:rPr>
        <w:t xml:space="preserve"> 2I1p, unikalus numeris 5398-6003-5023, </w:t>
      </w:r>
      <w:r w:rsidR="00FC664A">
        <w:rPr>
          <w:szCs w:val="24"/>
          <w:lang w:val="lt-LT"/>
        </w:rPr>
        <w:t xml:space="preserve">esantį </w:t>
      </w:r>
      <w:r w:rsidR="005C55B0">
        <w:rPr>
          <w:lang w:val="lt-LT"/>
        </w:rPr>
        <w:t>Kėdainių r. sav., Josvainių sen., Skaistgirių k.</w:t>
      </w:r>
      <w:r w:rsidR="00FC664A">
        <w:rPr>
          <w:lang w:val="lt-LT"/>
        </w:rPr>
        <w:t>, Liepų g. 23.</w:t>
      </w:r>
      <w:r w:rsidR="005C55B0">
        <w:rPr>
          <w:lang w:val="lt-LT"/>
        </w:rPr>
        <w:t xml:space="preserve"> </w:t>
      </w:r>
      <w:r w:rsidR="00896C18" w:rsidRPr="00B928CD">
        <w:rPr>
          <w:szCs w:val="24"/>
          <w:lang w:val="lt-LT"/>
        </w:rPr>
        <w:t>Turto panaudojimo paskirtis – tenkinti gyvenamosios vietovės bendruomenės viešuosius poreikius.</w:t>
      </w:r>
    </w:p>
    <w:p w:rsidR="0053021A" w:rsidRDefault="00DF0695" w:rsidP="00FB197B">
      <w:pPr>
        <w:pStyle w:val="Pagrindinistekstas"/>
        <w:spacing w:after="0"/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>2</w:t>
      </w:r>
      <w:r w:rsidR="00355DE4" w:rsidRPr="00B928CD">
        <w:rPr>
          <w:szCs w:val="24"/>
          <w:lang w:val="lt-LT"/>
        </w:rPr>
        <w:t xml:space="preserve">. </w:t>
      </w:r>
      <w:r w:rsidR="006662C3" w:rsidRPr="00B928CD">
        <w:rPr>
          <w:color w:val="000000"/>
          <w:szCs w:val="24"/>
          <w:lang w:val="lt-LT"/>
        </w:rPr>
        <w:t xml:space="preserve">Sutikti, kad </w:t>
      </w:r>
      <w:r w:rsidR="005E6FA5">
        <w:rPr>
          <w:szCs w:val="24"/>
          <w:lang w:val="lt-LT"/>
        </w:rPr>
        <w:t xml:space="preserve">asociacija </w:t>
      </w:r>
      <w:r w:rsidR="00FC664A">
        <w:rPr>
          <w:szCs w:val="24"/>
          <w:lang w:val="lt-LT"/>
        </w:rPr>
        <w:t>Kėdainių rajono Skaistgir</w:t>
      </w:r>
      <w:r w:rsidR="00FC664A" w:rsidRPr="006E0FC9">
        <w:rPr>
          <w:rFonts w:eastAsia="Lucida Sans Unicode"/>
          <w:color w:val="000000"/>
          <w:szCs w:val="24"/>
          <w:lang w:val="lt-LT"/>
        </w:rPr>
        <w:t>ių</w:t>
      </w:r>
      <w:r w:rsidR="005E6FA5" w:rsidRPr="00B928CD">
        <w:rPr>
          <w:rFonts w:eastAsia="Lucida Sans Unicode"/>
          <w:color w:val="000000"/>
          <w:szCs w:val="24"/>
          <w:lang w:val="lt-LT"/>
        </w:rPr>
        <w:t xml:space="preserve"> </w:t>
      </w:r>
      <w:r w:rsidR="00CD6566" w:rsidRPr="00B928CD">
        <w:rPr>
          <w:rFonts w:eastAsia="Lucida Sans Unicode"/>
          <w:color w:val="000000"/>
          <w:szCs w:val="24"/>
          <w:lang w:val="lt-LT"/>
        </w:rPr>
        <w:t xml:space="preserve">bendruomenės centras </w:t>
      </w:r>
      <w:r w:rsidR="006662C3" w:rsidRPr="00B928CD">
        <w:rPr>
          <w:color w:val="000000"/>
          <w:szCs w:val="24"/>
          <w:lang w:val="lt-LT"/>
        </w:rPr>
        <w:t>remontuotų panaudos teise valdomą turtą.</w:t>
      </w:r>
    </w:p>
    <w:p w:rsidR="00886E91" w:rsidRPr="00EA37C1" w:rsidRDefault="002D7F09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 xml:space="preserve">3.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FC664A">
        <w:rPr>
          <w:color w:val="000000"/>
          <w:lang w:val="lt-LT"/>
        </w:rPr>
        <w:t>Josvainių</w:t>
      </w:r>
      <w:r w:rsidR="00CD6566" w:rsidRPr="00B3717A">
        <w:rPr>
          <w:color w:val="000000"/>
          <w:lang w:val="lt-LT"/>
        </w:rPr>
        <w:t xml:space="preserve"> seniūnijos seniūną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9A0CEE">
        <w:rPr>
          <w:lang w:val="lt-LT"/>
        </w:rPr>
        <w:t>o</w:t>
      </w:r>
      <w:r w:rsidR="00D65149">
        <w:rPr>
          <w:lang w:val="lt-LT"/>
        </w:rPr>
        <w:t xml:space="preserve"> </w:t>
      </w:r>
      <w:r w:rsidR="00CD6566">
        <w:rPr>
          <w:lang w:val="lt-LT"/>
        </w:rPr>
        <w:t>pa</w:t>
      </w:r>
      <w:r w:rsidR="009A0CEE">
        <w:rPr>
          <w:lang w:val="lt-LT"/>
        </w:rPr>
        <w:t>stato</w:t>
      </w:r>
      <w:r w:rsidR="0080261A">
        <w:rPr>
          <w:lang w:val="lt-LT"/>
        </w:rPr>
        <w:t xml:space="preserve"> 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Default="0030431F" w:rsidP="0030431F">
      <w:pPr>
        <w:jc w:val="both"/>
        <w:rPr>
          <w:szCs w:val="24"/>
          <w:lang w:val="lt-LT"/>
        </w:rPr>
      </w:pPr>
    </w:p>
    <w:p w:rsidR="00154409" w:rsidRDefault="00154409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154409">
        <w:rPr>
          <w:lang w:val="lt-LT"/>
        </w:rPr>
        <w:tab/>
      </w:r>
      <w:r w:rsidR="00154409">
        <w:rPr>
          <w:lang w:val="lt-LT"/>
        </w:rPr>
        <w:tab/>
      </w:r>
      <w:r w:rsidR="00154409">
        <w:rPr>
          <w:lang w:val="lt-LT"/>
        </w:rPr>
        <w:tab/>
      </w:r>
      <w:r w:rsidR="00154409">
        <w:rPr>
          <w:lang w:val="lt-LT"/>
        </w:rPr>
        <w:tab/>
      </w:r>
      <w:r w:rsidR="00154409">
        <w:rPr>
          <w:lang w:val="lt-LT"/>
        </w:rPr>
        <w:tab/>
        <w:t xml:space="preserve">                Valentinas Tamulis</w:t>
      </w:r>
    </w:p>
    <w:p w:rsidR="0030431F" w:rsidRDefault="0030431F" w:rsidP="0030431F">
      <w:pPr>
        <w:rPr>
          <w:szCs w:val="24"/>
          <w:lang w:val="lt-LT"/>
        </w:rPr>
      </w:pPr>
    </w:p>
    <w:p w:rsidR="00552B63" w:rsidRDefault="00552B63" w:rsidP="0030431F">
      <w:pPr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bookmarkStart w:id="0" w:name="_GoBack"/>
      <w:bookmarkEnd w:id="0"/>
    </w:p>
    <w:sectPr w:rsidR="0030431F" w:rsidRPr="005D4879" w:rsidSect="00154409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3F4F"/>
    <w:rsid w:val="00004952"/>
    <w:rsid w:val="00005213"/>
    <w:rsid w:val="00005BAE"/>
    <w:rsid w:val="00017291"/>
    <w:rsid w:val="0001763E"/>
    <w:rsid w:val="00020EAE"/>
    <w:rsid w:val="000234BC"/>
    <w:rsid w:val="00030799"/>
    <w:rsid w:val="00033A34"/>
    <w:rsid w:val="00037069"/>
    <w:rsid w:val="000409E9"/>
    <w:rsid w:val="00041585"/>
    <w:rsid w:val="00050C10"/>
    <w:rsid w:val="00055075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1A5A"/>
    <w:rsid w:val="000C31CB"/>
    <w:rsid w:val="000C3C82"/>
    <w:rsid w:val="000C4710"/>
    <w:rsid w:val="000C6BF6"/>
    <w:rsid w:val="000D3A17"/>
    <w:rsid w:val="000E0F26"/>
    <w:rsid w:val="000E3B86"/>
    <w:rsid w:val="000E653F"/>
    <w:rsid w:val="000F0A21"/>
    <w:rsid w:val="000F28CE"/>
    <w:rsid w:val="000F296E"/>
    <w:rsid w:val="000F6CAB"/>
    <w:rsid w:val="000F7FD8"/>
    <w:rsid w:val="00101409"/>
    <w:rsid w:val="00101EBC"/>
    <w:rsid w:val="001048D8"/>
    <w:rsid w:val="00111B43"/>
    <w:rsid w:val="00116F9A"/>
    <w:rsid w:val="001206A8"/>
    <w:rsid w:val="00124DD2"/>
    <w:rsid w:val="00124F51"/>
    <w:rsid w:val="001312C8"/>
    <w:rsid w:val="001315E6"/>
    <w:rsid w:val="0014177D"/>
    <w:rsid w:val="00141F67"/>
    <w:rsid w:val="00145DD5"/>
    <w:rsid w:val="00147482"/>
    <w:rsid w:val="00154409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6932"/>
    <w:rsid w:val="00192CE8"/>
    <w:rsid w:val="00192D23"/>
    <w:rsid w:val="001946B5"/>
    <w:rsid w:val="00195C50"/>
    <w:rsid w:val="001A03D6"/>
    <w:rsid w:val="001A338A"/>
    <w:rsid w:val="001A51D2"/>
    <w:rsid w:val="001A6192"/>
    <w:rsid w:val="001A770B"/>
    <w:rsid w:val="001B1CC1"/>
    <w:rsid w:val="001C0834"/>
    <w:rsid w:val="001C3398"/>
    <w:rsid w:val="001C64EF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493"/>
    <w:rsid w:val="001F4F75"/>
    <w:rsid w:val="0020032C"/>
    <w:rsid w:val="00200625"/>
    <w:rsid w:val="002008D9"/>
    <w:rsid w:val="00200F87"/>
    <w:rsid w:val="00202846"/>
    <w:rsid w:val="002029E8"/>
    <w:rsid w:val="00210384"/>
    <w:rsid w:val="002160DE"/>
    <w:rsid w:val="00220B0A"/>
    <w:rsid w:val="002221D8"/>
    <w:rsid w:val="00222C1B"/>
    <w:rsid w:val="00224FBE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484B"/>
    <w:rsid w:val="00264C4B"/>
    <w:rsid w:val="0026537A"/>
    <w:rsid w:val="002653D4"/>
    <w:rsid w:val="00265A1D"/>
    <w:rsid w:val="002661F6"/>
    <w:rsid w:val="0027133B"/>
    <w:rsid w:val="00271D8A"/>
    <w:rsid w:val="00275C71"/>
    <w:rsid w:val="0029020A"/>
    <w:rsid w:val="00290F0B"/>
    <w:rsid w:val="002921EA"/>
    <w:rsid w:val="00292565"/>
    <w:rsid w:val="00293865"/>
    <w:rsid w:val="00294855"/>
    <w:rsid w:val="00297593"/>
    <w:rsid w:val="002A57EA"/>
    <w:rsid w:val="002B0F3C"/>
    <w:rsid w:val="002B6677"/>
    <w:rsid w:val="002B6FEC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40CAD"/>
    <w:rsid w:val="00341A80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866FC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47A2"/>
    <w:rsid w:val="0043451B"/>
    <w:rsid w:val="00435197"/>
    <w:rsid w:val="00435A3B"/>
    <w:rsid w:val="0044001C"/>
    <w:rsid w:val="00445CC9"/>
    <w:rsid w:val="004526B9"/>
    <w:rsid w:val="0045428C"/>
    <w:rsid w:val="0045537C"/>
    <w:rsid w:val="0046054D"/>
    <w:rsid w:val="00460990"/>
    <w:rsid w:val="00461A12"/>
    <w:rsid w:val="00463DDC"/>
    <w:rsid w:val="00464F61"/>
    <w:rsid w:val="0047001C"/>
    <w:rsid w:val="00470823"/>
    <w:rsid w:val="00475007"/>
    <w:rsid w:val="00484D3B"/>
    <w:rsid w:val="00490748"/>
    <w:rsid w:val="0049112B"/>
    <w:rsid w:val="004937B5"/>
    <w:rsid w:val="00493BF5"/>
    <w:rsid w:val="004A00DE"/>
    <w:rsid w:val="004A1EB7"/>
    <w:rsid w:val="004A275D"/>
    <w:rsid w:val="004A2E5B"/>
    <w:rsid w:val="004A66AE"/>
    <w:rsid w:val="004B3E87"/>
    <w:rsid w:val="004C220E"/>
    <w:rsid w:val="004C3C5B"/>
    <w:rsid w:val="004C568F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26D15"/>
    <w:rsid w:val="005273AC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2B63"/>
    <w:rsid w:val="00557883"/>
    <w:rsid w:val="00557DF0"/>
    <w:rsid w:val="00576BB7"/>
    <w:rsid w:val="00577CC5"/>
    <w:rsid w:val="00585A07"/>
    <w:rsid w:val="005A1491"/>
    <w:rsid w:val="005B2CAE"/>
    <w:rsid w:val="005B52F8"/>
    <w:rsid w:val="005B61C1"/>
    <w:rsid w:val="005B6A74"/>
    <w:rsid w:val="005B7046"/>
    <w:rsid w:val="005B78C1"/>
    <w:rsid w:val="005C55B0"/>
    <w:rsid w:val="005D18B2"/>
    <w:rsid w:val="005D2583"/>
    <w:rsid w:val="005D72D4"/>
    <w:rsid w:val="005E3B88"/>
    <w:rsid w:val="005E6A18"/>
    <w:rsid w:val="005E6FA5"/>
    <w:rsid w:val="005F2707"/>
    <w:rsid w:val="005F47E0"/>
    <w:rsid w:val="005F4C2C"/>
    <w:rsid w:val="005F603B"/>
    <w:rsid w:val="00605569"/>
    <w:rsid w:val="00606D86"/>
    <w:rsid w:val="00607E66"/>
    <w:rsid w:val="006105FB"/>
    <w:rsid w:val="00613DDF"/>
    <w:rsid w:val="0061638E"/>
    <w:rsid w:val="00616D97"/>
    <w:rsid w:val="00622FBA"/>
    <w:rsid w:val="00623E27"/>
    <w:rsid w:val="0062403B"/>
    <w:rsid w:val="00626A4A"/>
    <w:rsid w:val="0062774C"/>
    <w:rsid w:val="006339DD"/>
    <w:rsid w:val="00634E79"/>
    <w:rsid w:val="00637ABE"/>
    <w:rsid w:val="00646C14"/>
    <w:rsid w:val="006545EF"/>
    <w:rsid w:val="00663284"/>
    <w:rsid w:val="006658F2"/>
    <w:rsid w:val="006662C3"/>
    <w:rsid w:val="00670927"/>
    <w:rsid w:val="006768C3"/>
    <w:rsid w:val="0067755E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431E"/>
    <w:rsid w:val="006F1EC9"/>
    <w:rsid w:val="006F4046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54049"/>
    <w:rsid w:val="00761210"/>
    <w:rsid w:val="00761CD1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7F3601"/>
    <w:rsid w:val="007F6DA8"/>
    <w:rsid w:val="0080261A"/>
    <w:rsid w:val="008028C5"/>
    <w:rsid w:val="00805255"/>
    <w:rsid w:val="00805B9C"/>
    <w:rsid w:val="008074CC"/>
    <w:rsid w:val="008117BE"/>
    <w:rsid w:val="008132D7"/>
    <w:rsid w:val="00821AAE"/>
    <w:rsid w:val="00826CE2"/>
    <w:rsid w:val="00827877"/>
    <w:rsid w:val="008301C4"/>
    <w:rsid w:val="00832FAF"/>
    <w:rsid w:val="0083529E"/>
    <w:rsid w:val="00835E69"/>
    <w:rsid w:val="00840F8E"/>
    <w:rsid w:val="00850BEF"/>
    <w:rsid w:val="00852CE9"/>
    <w:rsid w:val="00860F76"/>
    <w:rsid w:val="008657C4"/>
    <w:rsid w:val="0086652D"/>
    <w:rsid w:val="00870A88"/>
    <w:rsid w:val="00873DDF"/>
    <w:rsid w:val="0088022D"/>
    <w:rsid w:val="008819AE"/>
    <w:rsid w:val="0088407C"/>
    <w:rsid w:val="008841D1"/>
    <w:rsid w:val="0088575F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E367E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51BA9"/>
    <w:rsid w:val="0095633E"/>
    <w:rsid w:val="009577EB"/>
    <w:rsid w:val="00957B29"/>
    <w:rsid w:val="00964172"/>
    <w:rsid w:val="00967DAA"/>
    <w:rsid w:val="009722FC"/>
    <w:rsid w:val="0097342F"/>
    <w:rsid w:val="00975004"/>
    <w:rsid w:val="009755BF"/>
    <w:rsid w:val="00984CC6"/>
    <w:rsid w:val="00985F85"/>
    <w:rsid w:val="009904A3"/>
    <w:rsid w:val="009A0CEE"/>
    <w:rsid w:val="009A551E"/>
    <w:rsid w:val="009B0D4D"/>
    <w:rsid w:val="009B0F80"/>
    <w:rsid w:val="009B13DD"/>
    <w:rsid w:val="009B1C97"/>
    <w:rsid w:val="009B2612"/>
    <w:rsid w:val="009B5839"/>
    <w:rsid w:val="009B5D63"/>
    <w:rsid w:val="009C29C6"/>
    <w:rsid w:val="009C38FA"/>
    <w:rsid w:val="009C4312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122BA"/>
    <w:rsid w:val="00A17488"/>
    <w:rsid w:val="00A2394D"/>
    <w:rsid w:val="00A24B59"/>
    <w:rsid w:val="00A27518"/>
    <w:rsid w:val="00A4424D"/>
    <w:rsid w:val="00A55207"/>
    <w:rsid w:val="00A55B7A"/>
    <w:rsid w:val="00A56FFD"/>
    <w:rsid w:val="00A5722F"/>
    <w:rsid w:val="00A60C48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6ECD"/>
    <w:rsid w:val="00AA7C53"/>
    <w:rsid w:val="00AB7113"/>
    <w:rsid w:val="00AC0A22"/>
    <w:rsid w:val="00AC200D"/>
    <w:rsid w:val="00AC209E"/>
    <w:rsid w:val="00AC2738"/>
    <w:rsid w:val="00AC4D72"/>
    <w:rsid w:val="00AD1A1C"/>
    <w:rsid w:val="00AD33AA"/>
    <w:rsid w:val="00AD377C"/>
    <w:rsid w:val="00AD3E16"/>
    <w:rsid w:val="00AD6724"/>
    <w:rsid w:val="00AE2CAB"/>
    <w:rsid w:val="00AE40CA"/>
    <w:rsid w:val="00AE425B"/>
    <w:rsid w:val="00AE77AD"/>
    <w:rsid w:val="00AE7E00"/>
    <w:rsid w:val="00AF3F4B"/>
    <w:rsid w:val="00AF4080"/>
    <w:rsid w:val="00AF50A8"/>
    <w:rsid w:val="00B1241E"/>
    <w:rsid w:val="00B14DA9"/>
    <w:rsid w:val="00B15B0F"/>
    <w:rsid w:val="00B169A9"/>
    <w:rsid w:val="00B24E09"/>
    <w:rsid w:val="00B25D61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423E"/>
    <w:rsid w:val="00B567BE"/>
    <w:rsid w:val="00B61896"/>
    <w:rsid w:val="00B62B4B"/>
    <w:rsid w:val="00B63340"/>
    <w:rsid w:val="00B63721"/>
    <w:rsid w:val="00B6648B"/>
    <w:rsid w:val="00B67113"/>
    <w:rsid w:val="00B700AB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0131"/>
    <w:rsid w:val="00BA3856"/>
    <w:rsid w:val="00BA4747"/>
    <w:rsid w:val="00BB0654"/>
    <w:rsid w:val="00BC0447"/>
    <w:rsid w:val="00BC3031"/>
    <w:rsid w:val="00BD0CD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75E"/>
    <w:rsid w:val="00C0186F"/>
    <w:rsid w:val="00C019A2"/>
    <w:rsid w:val="00C02704"/>
    <w:rsid w:val="00C03290"/>
    <w:rsid w:val="00C0339D"/>
    <w:rsid w:val="00C05C52"/>
    <w:rsid w:val="00C073B5"/>
    <w:rsid w:val="00C15915"/>
    <w:rsid w:val="00C17544"/>
    <w:rsid w:val="00C17D4D"/>
    <w:rsid w:val="00C222FD"/>
    <w:rsid w:val="00C2584A"/>
    <w:rsid w:val="00C25E6D"/>
    <w:rsid w:val="00C25F47"/>
    <w:rsid w:val="00C270FF"/>
    <w:rsid w:val="00C45282"/>
    <w:rsid w:val="00C4787B"/>
    <w:rsid w:val="00C51E0E"/>
    <w:rsid w:val="00C52C3C"/>
    <w:rsid w:val="00C5346A"/>
    <w:rsid w:val="00C5554B"/>
    <w:rsid w:val="00C56C5A"/>
    <w:rsid w:val="00C61AF7"/>
    <w:rsid w:val="00C627FC"/>
    <w:rsid w:val="00C62E6B"/>
    <w:rsid w:val="00C635AC"/>
    <w:rsid w:val="00C666F5"/>
    <w:rsid w:val="00C70FAE"/>
    <w:rsid w:val="00C715DA"/>
    <w:rsid w:val="00C71708"/>
    <w:rsid w:val="00C72E81"/>
    <w:rsid w:val="00C80189"/>
    <w:rsid w:val="00C81332"/>
    <w:rsid w:val="00C8618A"/>
    <w:rsid w:val="00C86350"/>
    <w:rsid w:val="00C90F80"/>
    <w:rsid w:val="00CA04B4"/>
    <w:rsid w:val="00CA436F"/>
    <w:rsid w:val="00CA7F54"/>
    <w:rsid w:val="00CB1E91"/>
    <w:rsid w:val="00CB452A"/>
    <w:rsid w:val="00CB6941"/>
    <w:rsid w:val="00CC320B"/>
    <w:rsid w:val="00CD2B01"/>
    <w:rsid w:val="00CD6566"/>
    <w:rsid w:val="00CD7294"/>
    <w:rsid w:val="00CE21DC"/>
    <w:rsid w:val="00CE4DF3"/>
    <w:rsid w:val="00CE57E4"/>
    <w:rsid w:val="00CE5A44"/>
    <w:rsid w:val="00CE6771"/>
    <w:rsid w:val="00CF5733"/>
    <w:rsid w:val="00CF6B1E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5B96"/>
    <w:rsid w:val="00D47317"/>
    <w:rsid w:val="00D47A58"/>
    <w:rsid w:val="00D606DC"/>
    <w:rsid w:val="00D65149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1A0D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2CFE"/>
    <w:rsid w:val="00E23524"/>
    <w:rsid w:val="00E3427D"/>
    <w:rsid w:val="00E3697F"/>
    <w:rsid w:val="00E46B36"/>
    <w:rsid w:val="00E47660"/>
    <w:rsid w:val="00E54CC3"/>
    <w:rsid w:val="00E56F79"/>
    <w:rsid w:val="00E60839"/>
    <w:rsid w:val="00E61477"/>
    <w:rsid w:val="00E716A6"/>
    <w:rsid w:val="00E72D13"/>
    <w:rsid w:val="00E80946"/>
    <w:rsid w:val="00E81263"/>
    <w:rsid w:val="00E81817"/>
    <w:rsid w:val="00E835E2"/>
    <w:rsid w:val="00E843AE"/>
    <w:rsid w:val="00E860BD"/>
    <w:rsid w:val="00E9792A"/>
    <w:rsid w:val="00EA1373"/>
    <w:rsid w:val="00EB1E85"/>
    <w:rsid w:val="00EB5820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2EBF"/>
    <w:rsid w:val="00EF3369"/>
    <w:rsid w:val="00EF387C"/>
    <w:rsid w:val="00EF6230"/>
    <w:rsid w:val="00EF73C2"/>
    <w:rsid w:val="00F02B12"/>
    <w:rsid w:val="00F03DC0"/>
    <w:rsid w:val="00F03E8A"/>
    <w:rsid w:val="00F10FFA"/>
    <w:rsid w:val="00F139FA"/>
    <w:rsid w:val="00F14D65"/>
    <w:rsid w:val="00F150F7"/>
    <w:rsid w:val="00F164FA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65880"/>
    <w:rsid w:val="00F73779"/>
    <w:rsid w:val="00F74747"/>
    <w:rsid w:val="00F75546"/>
    <w:rsid w:val="00F76E4E"/>
    <w:rsid w:val="00F83771"/>
    <w:rsid w:val="00F85890"/>
    <w:rsid w:val="00F8649F"/>
    <w:rsid w:val="00F86F3A"/>
    <w:rsid w:val="00F87DC2"/>
    <w:rsid w:val="00F957EA"/>
    <w:rsid w:val="00F9668A"/>
    <w:rsid w:val="00FA2D60"/>
    <w:rsid w:val="00FA3CC2"/>
    <w:rsid w:val="00FA3DEE"/>
    <w:rsid w:val="00FA46DA"/>
    <w:rsid w:val="00FA56C3"/>
    <w:rsid w:val="00FA62D3"/>
    <w:rsid w:val="00FA6E5F"/>
    <w:rsid w:val="00FA7EEF"/>
    <w:rsid w:val="00FB197B"/>
    <w:rsid w:val="00FB5002"/>
    <w:rsid w:val="00FC20FB"/>
    <w:rsid w:val="00FC6397"/>
    <w:rsid w:val="00FC664A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316E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1C0AB6-06C5-49EF-BBB6-45F3D66C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6F5AF-405A-470B-8C47-1D2890697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2021-08-11T13:49:00Z</cp:lastPrinted>
  <dcterms:created xsi:type="dcterms:W3CDTF">2022-05-02T07:48:00Z</dcterms:created>
  <dcterms:modified xsi:type="dcterms:W3CDTF">2022-05-02T07:48:00Z</dcterms:modified>
</cp:coreProperties>
</file>