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D1493" w14:textId="22319FE9" w:rsidR="008B596F" w:rsidRPr="00064B29" w:rsidRDefault="000A2324" w:rsidP="000A2324">
      <w:pPr>
        <w:jc w:val="center"/>
      </w:pPr>
      <w:r w:rsidRPr="00064B29">
        <w:rPr>
          <w:noProof/>
          <w:szCs w:val="24"/>
          <w:lang w:val="en-US"/>
        </w:rPr>
        <w:drawing>
          <wp:inline distT="0" distB="0" distL="0" distR="0" wp14:anchorId="64D06AC9" wp14:editId="2A9D8341">
            <wp:extent cx="485775" cy="56197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12526" w14:textId="77777777" w:rsidR="000A2324" w:rsidRPr="00064B29" w:rsidRDefault="000A2324" w:rsidP="000A2324">
      <w:pPr>
        <w:jc w:val="center"/>
        <w:rPr>
          <w:b/>
          <w:bCs/>
          <w:caps/>
          <w:szCs w:val="24"/>
        </w:rPr>
      </w:pPr>
      <w:r w:rsidRPr="00064B29">
        <w:rPr>
          <w:b/>
          <w:bCs/>
          <w:caps/>
          <w:szCs w:val="24"/>
        </w:rPr>
        <w:t>kėdainių rajono savivaldybėS TARYBA</w:t>
      </w:r>
    </w:p>
    <w:p w14:paraId="4DD98241" w14:textId="77777777" w:rsidR="008B596F" w:rsidRPr="00064B29" w:rsidRDefault="008B596F"/>
    <w:p w14:paraId="5D9E46E3" w14:textId="77777777" w:rsidR="008B596F" w:rsidRPr="00064B29" w:rsidRDefault="008B596F" w:rsidP="008B596F">
      <w:pPr>
        <w:jc w:val="center"/>
        <w:rPr>
          <w:rFonts w:eastAsia="Calibri"/>
          <w:b/>
          <w:szCs w:val="24"/>
          <w:lang w:eastAsia="lt-LT"/>
        </w:rPr>
      </w:pPr>
      <w:r w:rsidRPr="00064B29">
        <w:rPr>
          <w:rFonts w:eastAsia="Calibri"/>
          <w:b/>
          <w:szCs w:val="24"/>
          <w:lang w:eastAsia="lt-LT"/>
        </w:rPr>
        <w:t>SPRENDIMAS</w:t>
      </w:r>
    </w:p>
    <w:p w14:paraId="1C1263FC" w14:textId="4D84CE48" w:rsidR="008B596F" w:rsidRPr="00064B29" w:rsidRDefault="008B596F" w:rsidP="008B596F">
      <w:pPr>
        <w:jc w:val="center"/>
        <w:rPr>
          <w:rFonts w:eastAsia="Calibri"/>
          <w:b/>
          <w:strike/>
          <w:szCs w:val="24"/>
          <w:lang w:eastAsia="lt-LT"/>
        </w:rPr>
      </w:pPr>
      <w:r w:rsidRPr="00064B29">
        <w:rPr>
          <w:rFonts w:eastAsia="Calibri"/>
          <w:b/>
          <w:szCs w:val="24"/>
          <w:lang w:eastAsia="lt-LT"/>
        </w:rPr>
        <w:t xml:space="preserve">DĖL </w:t>
      </w:r>
      <w:r w:rsidR="00BE5E82" w:rsidRPr="00064B29">
        <w:rPr>
          <w:rFonts w:eastAsia="Calibri"/>
          <w:b/>
          <w:szCs w:val="24"/>
          <w:lang w:eastAsia="lt-LT"/>
        </w:rPr>
        <w:t>KĖDAINIŲ</w:t>
      </w:r>
      <w:r w:rsidRPr="00064B29">
        <w:rPr>
          <w:rFonts w:eastAsia="Calibri"/>
          <w:b/>
          <w:szCs w:val="24"/>
          <w:lang w:eastAsia="lt-LT"/>
        </w:rPr>
        <w:t xml:space="preserve"> RAJONO SAVIVALDYBĖS TARYBOS 2021 M. </w:t>
      </w:r>
      <w:r w:rsidR="009E4B50">
        <w:rPr>
          <w:rFonts w:eastAsia="Calibri"/>
          <w:b/>
          <w:szCs w:val="24"/>
          <w:lang w:eastAsia="lt-LT"/>
        </w:rPr>
        <w:t>LIEPOS 16</w:t>
      </w:r>
      <w:r w:rsidRPr="00064B29">
        <w:rPr>
          <w:rFonts w:eastAsia="Calibri"/>
          <w:b/>
          <w:szCs w:val="24"/>
          <w:lang w:eastAsia="lt-LT"/>
        </w:rPr>
        <w:t xml:space="preserve"> D. SPRENDIMO NR. T</w:t>
      </w:r>
      <w:r w:rsidR="005A64E1">
        <w:rPr>
          <w:rFonts w:eastAsia="Calibri"/>
          <w:b/>
          <w:szCs w:val="24"/>
          <w:lang w:eastAsia="lt-LT"/>
        </w:rPr>
        <w:t>S</w:t>
      </w:r>
      <w:r w:rsidR="009E4B50">
        <w:rPr>
          <w:rFonts w:eastAsia="Calibri"/>
          <w:b/>
          <w:szCs w:val="24"/>
          <w:lang w:eastAsia="lt-LT"/>
        </w:rPr>
        <w:t>-151</w:t>
      </w:r>
      <w:r w:rsidRPr="00064B29">
        <w:rPr>
          <w:rFonts w:eastAsia="Calibri"/>
          <w:b/>
          <w:szCs w:val="24"/>
          <w:lang w:eastAsia="lt-LT"/>
        </w:rPr>
        <w:t xml:space="preserve"> „DĖL </w:t>
      </w:r>
      <w:r w:rsidR="00BE5E82" w:rsidRPr="00064B29">
        <w:rPr>
          <w:b/>
          <w:szCs w:val="24"/>
        </w:rPr>
        <w:t xml:space="preserve">KĖDAINIŲ </w:t>
      </w:r>
      <w:r w:rsidR="009E4B50">
        <w:rPr>
          <w:b/>
          <w:szCs w:val="24"/>
        </w:rPr>
        <w:t xml:space="preserve">R. KRAKIŲ MIKALOJAUS KATKAUS GIMNAZIJOS </w:t>
      </w:r>
      <w:r w:rsidR="00BE5E82" w:rsidRPr="00064B29">
        <w:rPr>
          <w:b/>
          <w:bCs/>
          <w:caps/>
          <w:szCs w:val="24"/>
        </w:rPr>
        <w:t xml:space="preserve">NUOSTATŲ </w:t>
      </w:r>
      <w:r w:rsidRPr="00064B29">
        <w:rPr>
          <w:b/>
          <w:bCs/>
          <w:szCs w:val="24"/>
          <w:lang w:eastAsia="lt-LT"/>
        </w:rPr>
        <w:t xml:space="preserve">PATVIRTINIMO“ PAKEITIMO </w:t>
      </w:r>
    </w:p>
    <w:p w14:paraId="08927525" w14:textId="77777777" w:rsidR="008B596F" w:rsidRPr="00064B29" w:rsidRDefault="008B596F" w:rsidP="008B596F">
      <w:pPr>
        <w:jc w:val="center"/>
        <w:rPr>
          <w:rFonts w:eastAsia="Calibri"/>
          <w:szCs w:val="24"/>
          <w:lang w:eastAsia="lt-LT"/>
        </w:rPr>
      </w:pPr>
    </w:p>
    <w:p w14:paraId="75A4C190" w14:textId="4661E07A" w:rsidR="008B596F" w:rsidRPr="00064B29" w:rsidRDefault="008B596F" w:rsidP="008B596F">
      <w:pPr>
        <w:jc w:val="center"/>
        <w:rPr>
          <w:rFonts w:eastAsia="Calibri"/>
          <w:szCs w:val="24"/>
          <w:lang w:eastAsia="lt-LT"/>
        </w:rPr>
      </w:pPr>
      <w:r w:rsidRPr="00064B29">
        <w:rPr>
          <w:rFonts w:eastAsia="Calibri"/>
          <w:szCs w:val="24"/>
          <w:lang w:eastAsia="lt-LT"/>
        </w:rPr>
        <w:t xml:space="preserve">2022 m. </w:t>
      </w:r>
      <w:r w:rsidR="005D1F24">
        <w:rPr>
          <w:rFonts w:eastAsia="Calibri"/>
          <w:szCs w:val="24"/>
          <w:lang w:eastAsia="lt-LT"/>
        </w:rPr>
        <w:t>liepos 1</w:t>
      </w:r>
      <w:r w:rsidR="00E77329" w:rsidRPr="00064B29">
        <w:rPr>
          <w:rFonts w:eastAsia="Calibri"/>
          <w:szCs w:val="24"/>
          <w:lang w:eastAsia="lt-LT"/>
        </w:rPr>
        <w:t xml:space="preserve"> </w:t>
      </w:r>
      <w:r w:rsidRPr="00064B29">
        <w:rPr>
          <w:rFonts w:eastAsia="Calibri"/>
          <w:szCs w:val="24"/>
          <w:lang w:eastAsia="lt-LT"/>
        </w:rPr>
        <w:t xml:space="preserve">d. Nr. </w:t>
      </w:r>
      <w:r w:rsidR="005D1F24">
        <w:rPr>
          <w:rFonts w:eastAsia="Calibri"/>
          <w:szCs w:val="24"/>
          <w:lang w:eastAsia="lt-LT"/>
        </w:rPr>
        <w:t>TS-207</w:t>
      </w:r>
    </w:p>
    <w:p w14:paraId="4CA2A933" w14:textId="20165F47" w:rsidR="008B596F" w:rsidRPr="00064B29" w:rsidRDefault="00E35CBB" w:rsidP="008B596F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Kėdainiai</w:t>
      </w:r>
    </w:p>
    <w:p w14:paraId="7DC9BC6E" w14:textId="77777777" w:rsidR="00004D78" w:rsidRPr="00064B29" w:rsidRDefault="00004D78" w:rsidP="008B596F">
      <w:pPr>
        <w:jc w:val="center"/>
        <w:rPr>
          <w:rFonts w:eastAsia="Calibri"/>
          <w:szCs w:val="24"/>
        </w:rPr>
      </w:pPr>
    </w:p>
    <w:p w14:paraId="539477A6" w14:textId="2DB59384" w:rsidR="008B596F" w:rsidRPr="00064B29" w:rsidRDefault="008B596F" w:rsidP="008B596F">
      <w:pPr>
        <w:ind w:firstLine="851"/>
        <w:jc w:val="both"/>
        <w:rPr>
          <w:rFonts w:eastAsia="Calibri"/>
          <w:szCs w:val="24"/>
          <w:lang w:eastAsia="lt-LT"/>
        </w:rPr>
      </w:pPr>
      <w:r w:rsidRPr="00064B29">
        <w:rPr>
          <w:rFonts w:eastAsia="Calibri"/>
          <w:szCs w:val="24"/>
        </w:rPr>
        <w:t xml:space="preserve">Vadovaudamasi Lietuvos Respublikos vietos savivaldos įstatymo </w:t>
      </w:r>
      <w:r w:rsidRPr="00064B29">
        <w:rPr>
          <w:szCs w:val="24"/>
          <w:lang w:eastAsia="lt-LT"/>
        </w:rPr>
        <w:t>18 straipsnio 1 dalimi</w:t>
      </w:r>
      <w:r w:rsidR="009E4B50">
        <w:rPr>
          <w:szCs w:val="24"/>
          <w:lang w:eastAsia="lt-LT"/>
        </w:rPr>
        <w:t>, Kėdainių rajono savivaldybės tarybos 2022 m. balandžio 29 sprendimu Nr. TS-114 ,,Dėl klasių skaičiaus ir mokinių skaičiaus jose, priešmokyklinio ugdymo grupių skaičiaus ir mokinių skaičiaus jose, ikimokyklinio ugdymo grupių skaičiaus ir vaikų skaičiaus jose 2022–2023 mokslo metams nustatymo“</w:t>
      </w:r>
      <w:r w:rsidR="000A2324" w:rsidRPr="00064B29">
        <w:rPr>
          <w:szCs w:val="24"/>
          <w:lang w:eastAsia="lt-LT"/>
        </w:rPr>
        <w:t xml:space="preserve"> ir </w:t>
      </w:r>
      <w:r w:rsidRPr="00064B29">
        <w:rPr>
          <w:szCs w:val="24"/>
          <w:lang w:eastAsia="lt-LT"/>
        </w:rPr>
        <w:t xml:space="preserve">atsižvelgdama į </w:t>
      </w:r>
      <w:r w:rsidR="000A2324" w:rsidRPr="00064B29">
        <w:rPr>
          <w:szCs w:val="24"/>
        </w:rPr>
        <w:t>Kėda</w:t>
      </w:r>
      <w:r w:rsidR="009E4B50">
        <w:rPr>
          <w:szCs w:val="24"/>
        </w:rPr>
        <w:t>inių r. Krakių Mikalojaus Katkaus gimnazijos</w:t>
      </w:r>
      <w:r w:rsidR="000A2324" w:rsidRPr="00064B29">
        <w:rPr>
          <w:szCs w:val="24"/>
        </w:rPr>
        <w:t xml:space="preserve"> direktoriaus </w:t>
      </w:r>
      <w:r w:rsidRPr="00064B29">
        <w:rPr>
          <w:szCs w:val="24"/>
          <w:lang w:eastAsia="lt-LT"/>
        </w:rPr>
        <w:t>202</w:t>
      </w:r>
      <w:r w:rsidR="000A2324" w:rsidRPr="00064B29">
        <w:rPr>
          <w:szCs w:val="24"/>
          <w:lang w:eastAsia="lt-LT"/>
        </w:rPr>
        <w:t>2</w:t>
      </w:r>
      <w:r w:rsidR="009E4B50">
        <w:rPr>
          <w:szCs w:val="24"/>
          <w:lang w:eastAsia="lt-LT"/>
        </w:rPr>
        <w:t xml:space="preserve"> m. birželio 8 d. prašymą</w:t>
      </w:r>
      <w:r w:rsidR="000A2324" w:rsidRPr="00064B29">
        <w:rPr>
          <w:szCs w:val="24"/>
          <w:lang w:eastAsia="lt-LT"/>
        </w:rPr>
        <w:t xml:space="preserve"> </w:t>
      </w:r>
      <w:r w:rsidRPr="00064B29">
        <w:rPr>
          <w:szCs w:val="24"/>
          <w:lang w:eastAsia="lt-LT"/>
        </w:rPr>
        <w:t>Nr. S-</w:t>
      </w:r>
      <w:r w:rsidR="009E4B50">
        <w:rPr>
          <w:szCs w:val="24"/>
          <w:lang w:eastAsia="lt-LT"/>
        </w:rPr>
        <w:t>93</w:t>
      </w:r>
      <w:r w:rsidRPr="00064B29">
        <w:rPr>
          <w:szCs w:val="24"/>
          <w:lang w:eastAsia="lt-LT"/>
        </w:rPr>
        <w:t xml:space="preserve">, </w:t>
      </w:r>
      <w:r w:rsidR="000A2324" w:rsidRPr="00064B29">
        <w:rPr>
          <w:szCs w:val="24"/>
          <w:lang w:eastAsia="lt-LT"/>
        </w:rPr>
        <w:t>Kėdainių</w:t>
      </w:r>
      <w:r w:rsidRPr="00064B29">
        <w:rPr>
          <w:szCs w:val="24"/>
          <w:lang w:eastAsia="lt-LT"/>
        </w:rPr>
        <w:t xml:space="preserve"> rajono savivaldybės taryba </w:t>
      </w:r>
      <w:r w:rsidR="00DC4FB1" w:rsidRPr="00064B29">
        <w:rPr>
          <w:szCs w:val="24"/>
          <w:lang w:eastAsia="lt-LT"/>
        </w:rPr>
        <w:t xml:space="preserve"> </w:t>
      </w:r>
      <w:r w:rsidRPr="00064B29">
        <w:rPr>
          <w:rFonts w:eastAsia="Calibri"/>
          <w:spacing w:val="60"/>
          <w:szCs w:val="24"/>
        </w:rPr>
        <w:t>nusprendžia</w:t>
      </w:r>
      <w:r w:rsidRPr="00064B29">
        <w:rPr>
          <w:rFonts w:eastAsia="Calibri"/>
          <w:szCs w:val="24"/>
        </w:rPr>
        <w:t>:</w:t>
      </w:r>
    </w:p>
    <w:p w14:paraId="01BF0CAD" w14:textId="7F19726E" w:rsidR="008B596F" w:rsidRPr="00064B29" w:rsidRDefault="008B596F" w:rsidP="00234DDD">
      <w:pPr>
        <w:ind w:firstLine="709"/>
        <w:jc w:val="both"/>
        <w:rPr>
          <w:szCs w:val="24"/>
          <w:lang w:eastAsia="lt-LT"/>
        </w:rPr>
      </w:pPr>
      <w:r w:rsidRPr="00064B29">
        <w:rPr>
          <w:szCs w:val="24"/>
          <w:lang w:eastAsia="lt-LT"/>
        </w:rPr>
        <w:t>1</w:t>
      </w:r>
      <w:r w:rsidR="00B1563C">
        <w:rPr>
          <w:szCs w:val="24"/>
        </w:rPr>
        <w:t>.</w:t>
      </w:r>
      <w:r w:rsidR="00B1563C" w:rsidRPr="00465FED">
        <w:rPr>
          <w:color w:val="FF0000"/>
          <w:szCs w:val="24"/>
        </w:rPr>
        <w:t xml:space="preserve"> </w:t>
      </w:r>
      <w:r w:rsidR="00B1563C" w:rsidRPr="001C3CDB">
        <w:rPr>
          <w:szCs w:val="24"/>
        </w:rPr>
        <w:t>P</w:t>
      </w:r>
      <w:r w:rsidR="00BC5601" w:rsidRPr="001C3CDB">
        <w:rPr>
          <w:szCs w:val="24"/>
        </w:rPr>
        <w:t>akeisti</w:t>
      </w:r>
      <w:r w:rsidR="00BC5601" w:rsidRPr="00465FED">
        <w:rPr>
          <w:szCs w:val="24"/>
        </w:rPr>
        <w:t xml:space="preserve"> </w:t>
      </w:r>
      <w:r w:rsidR="00BC5601" w:rsidRPr="00BC5601">
        <w:rPr>
          <w:szCs w:val="24"/>
        </w:rPr>
        <w:t>Kėda</w:t>
      </w:r>
      <w:r w:rsidR="00BC5601">
        <w:rPr>
          <w:szCs w:val="24"/>
        </w:rPr>
        <w:t>inių r. Krakių Mikalojaus Katkaus gimnazijos</w:t>
      </w:r>
      <w:r w:rsidR="00BC5601" w:rsidRPr="00BC5601">
        <w:rPr>
          <w:szCs w:val="24"/>
        </w:rPr>
        <w:t xml:space="preserve"> nuostatų, patvirtintų Kėdainių rajono sav</w:t>
      </w:r>
      <w:r w:rsidR="00BC5601">
        <w:rPr>
          <w:szCs w:val="24"/>
        </w:rPr>
        <w:t>ivaldybės tarybos 2021 m. liepos 16 d. sprendimu Nr. TS-151</w:t>
      </w:r>
      <w:r w:rsidR="00BC5601" w:rsidRPr="00BC5601">
        <w:rPr>
          <w:szCs w:val="24"/>
        </w:rPr>
        <w:t xml:space="preserve"> „Dėl Kėda</w:t>
      </w:r>
      <w:r w:rsidR="00BC5601">
        <w:rPr>
          <w:szCs w:val="24"/>
        </w:rPr>
        <w:t>inių r. Krakių Mikalojaus Katkaus</w:t>
      </w:r>
      <w:r w:rsidR="00BC5601" w:rsidRPr="00BC5601">
        <w:rPr>
          <w:szCs w:val="24"/>
        </w:rPr>
        <w:t xml:space="preserve"> </w:t>
      </w:r>
      <w:r w:rsidR="00BC5601">
        <w:rPr>
          <w:szCs w:val="24"/>
        </w:rPr>
        <w:t>gimnazi</w:t>
      </w:r>
      <w:r w:rsidR="00B1563C">
        <w:rPr>
          <w:szCs w:val="24"/>
        </w:rPr>
        <w:t>jos nuostatų patvirtinimo“</w:t>
      </w:r>
      <w:r w:rsidR="00465FED">
        <w:rPr>
          <w:szCs w:val="24"/>
        </w:rPr>
        <w:t xml:space="preserve">, 17.1.6 </w:t>
      </w:r>
      <w:r w:rsidR="001C3CDB">
        <w:rPr>
          <w:szCs w:val="24"/>
        </w:rPr>
        <w:t>papunktį ir jį išdėstyti taip:</w:t>
      </w:r>
    </w:p>
    <w:p w14:paraId="55BCBADA" w14:textId="5733D18C" w:rsidR="00BC5601" w:rsidRPr="002A2D7E" w:rsidRDefault="00B1563C" w:rsidP="00B1563C">
      <w:pPr>
        <w:shd w:val="clear" w:color="auto" w:fill="FFFFFF"/>
        <w:tabs>
          <w:tab w:val="left" w:pos="709"/>
          <w:tab w:val="center" w:pos="1418"/>
        </w:tabs>
        <w:jc w:val="both"/>
      </w:pPr>
      <w:r>
        <w:tab/>
        <w:t xml:space="preserve">,,17.1.6. </w:t>
      </w:r>
      <w:r w:rsidR="00BC5601" w:rsidRPr="002A2D7E">
        <w:t xml:space="preserve">vykdomos švietimo programos: </w:t>
      </w:r>
    </w:p>
    <w:p w14:paraId="44591F94" w14:textId="77777777" w:rsidR="00BC5601" w:rsidRPr="00960E7F" w:rsidRDefault="00BC5601" w:rsidP="00BC5601">
      <w:pPr>
        <w:pStyle w:val="Sraopastraipa"/>
        <w:numPr>
          <w:ilvl w:val="0"/>
          <w:numId w:val="3"/>
        </w:numPr>
        <w:contextualSpacing w:val="0"/>
        <w:jc w:val="both"/>
        <w:rPr>
          <w:vanish/>
          <w:color w:val="000000"/>
        </w:rPr>
      </w:pPr>
    </w:p>
    <w:p w14:paraId="2A1D3733" w14:textId="77777777" w:rsidR="00BC5601" w:rsidRPr="00960E7F" w:rsidRDefault="00BC5601" w:rsidP="00BC5601">
      <w:pPr>
        <w:pStyle w:val="Sraopastraipa"/>
        <w:numPr>
          <w:ilvl w:val="2"/>
          <w:numId w:val="3"/>
        </w:numPr>
        <w:contextualSpacing w:val="0"/>
        <w:jc w:val="both"/>
        <w:rPr>
          <w:vanish/>
          <w:color w:val="000000"/>
        </w:rPr>
      </w:pPr>
    </w:p>
    <w:p w14:paraId="3DDB6F7A" w14:textId="77777777" w:rsidR="00BC5601" w:rsidRPr="00960E7F" w:rsidRDefault="00BC5601" w:rsidP="00BC5601">
      <w:pPr>
        <w:pStyle w:val="Sraopastraipa"/>
        <w:numPr>
          <w:ilvl w:val="2"/>
          <w:numId w:val="3"/>
        </w:numPr>
        <w:contextualSpacing w:val="0"/>
        <w:jc w:val="both"/>
        <w:rPr>
          <w:vanish/>
          <w:color w:val="000000"/>
        </w:rPr>
      </w:pPr>
    </w:p>
    <w:p w14:paraId="26506DE5" w14:textId="77777777" w:rsidR="00BC5601" w:rsidRPr="00960E7F" w:rsidRDefault="00BC5601" w:rsidP="00BC5601">
      <w:pPr>
        <w:pStyle w:val="Sraopastraipa"/>
        <w:numPr>
          <w:ilvl w:val="2"/>
          <w:numId w:val="3"/>
        </w:numPr>
        <w:contextualSpacing w:val="0"/>
        <w:jc w:val="both"/>
        <w:rPr>
          <w:vanish/>
          <w:color w:val="000000"/>
        </w:rPr>
      </w:pPr>
    </w:p>
    <w:p w14:paraId="7694A41C" w14:textId="77777777" w:rsidR="00BC5601" w:rsidRPr="00960E7F" w:rsidRDefault="00BC5601" w:rsidP="00BC5601">
      <w:pPr>
        <w:pStyle w:val="Sraopastraipa"/>
        <w:numPr>
          <w:ilvl w:val="2"/>
          <w:numId w:val="3"/>
        </w:numPr>
        <w:contextualSpacing w:val="0"/>
        <w:jc w:val="both"/>
        <w:rPr>
          <w:vanish/>
          <w:color w:val="000000"/>
        </w:rPr>
      </w:pPr>
    </w:p>
    <w:p w14:paraId="3F68AFAC" w14:textId="77777777" w:rsidR="00BC5601" w:rsidRPr="00960E7F" w:rsidRDefault="00BC5601" w:rsidP="00BC5601">
      <w:pPr>
        <w:pStyle w:val="Sraopastraipa"/>
        <w:numPr>
          <w:ilvl w:val="2"/>
          <w:numId w:val="3"/>
        </w:numPr>
        <w:contextualSpacing w:val="0"/>
        <w:jc w:val="both"/>
        <w:rPr>
          <w:vanish/>
          <w:color w:val="000000"/>
        </w:rPr>
      </w:pPr>
    </w:p>
    <w:p w14:paraId="2E2829BC" w14:textId="77777777" w:rsidR="00BC5601" w:rsidRPr="00A1193F" w:rsidRDefault="00BC5601" w:rsidP="00BC5601">
      <w:pPr>
        <w:pStyle w:val="Sraassunumeriais"/>
        <w:numPr>
          <w:ilvl w:val="3"/>
          <w:numId w:val="3"/>
        </w:numPr>
        <w:spacing w:before="0" w:beforeAutospacing="0" w:after="0" w:afterAutospacing="0"/>
        <w:ind w:left="1560" w:hanging="851"/>
        <w:jc w:val="both"/>
        <w:rPr>
          <w:color w:val="auto"/>
          <w:sz w:val="24"/>
          <w:szCs w:val="24"/>
        </w:rPr>
      </w:pPr>
      <w:r w:rsidRPr="00960E7F">
        <w:rPr>
          <w:sz w:val="24"/>
          <w:szCs w:val="24"/>
        </w:rPr>
        <w:t xml:space="preserve"> ikimokyklinio ugdymo;</w:t>
      </w:r>
    </w:p>
    <w:p w14:paraId="55D5D960" w14:textId="77777777" w:rsidR="00BC5601" w:rsidRPr="004B6152" w:rsidRDefault="00BC5601" w:rsidP="00BC5601">
      <w:pPr>
        <w:pStyle w:val="Sraassunumeriais"/>
        <w:numPr>
          <w:ilvl w:val="3"/>
          <w:numId w:val="3"/>
        </w:numPr>
        <w:spacing w:before="0" w:beforeAutospacing="0" w:after="0" w:afterAutospacing="0"/>
        <w:ind w:left="1560" w:hanging="851"/>
        <w:jc w:val="both"/>
        <w:rPr>
          <w:color w:val="auto"/>
          <w:sz w:val="24"/>
          <w:szCs w:val="24"/>
        </w:rPr>
      </w:pPr>
      <w:r w:rsidRPr="00960E7F">
        <w:rPr>
          <w:sz w:val="24"/>
          <w:szCs w:val="24"/>
        </w:rPr>
        <w:t xml:space="preserve"> priešmokyklinio ugdymo;</w:t>
      </w:r>
    </w:p>
    <w:p w14:paraId="1955F582" w14:textId="59F2647F" w:rsidR="008B596F" w:rsidRPr="00B1563C" w:rsidRDefault="00BC5601" w:rsidP="00B1563C">
      <w:pPr>
        <w:pStyle w:val="Sraassunumeriais"/>
        <w:numPr>
          <w:ilvl w:val="3"/>
          <w:numId w:val="3"/>
        </w:numPr>
        <w:spacing w:before="0" w:beforeAutospacing="0" w:after="0" w:afterAutospacing="0"/>
        <w:ind w:left="1560" w:hanging="851"/>
        <w:jc w:val="both"/>
        <w:rPr>
          <w:color w:val="auto"/>
          <w:sz w:val="24"/>
          <w:szCs w:val="24"/>
        </w:rPr>
      </w:pPr>
      <w:r w:rsidRPr="00960E7F">
        <w:rPr>
          <w:sz w:val="24"/>
          <w:szCs w:val="24"/>
        </w:rPr>
        <w:t xml:space="preserve"> neformaliojo</w:t>
      </w:r>
      <w:r w:rsidR="00094B59">
        <w:rPr>
          <w:sz w:val="24"/>
          <w:szCs w:val="24"/>
        </w:rPr>
        <w:t xml:space="preserve"> vaikų švietimo“.</w:t>
      </w:r>
    </w:p>
    <w:p w14:paraId="11B83999" w14:textId="59D3F014" w:rsidR="008B596F" w:rsidRPr="00064B29" w:rsidRDefault="00B1563C" w:rsidP="00B1563C">
      <w:pPr>
        <w:tabs>
          <w:tab w:val="left" w:pos="1134"/>
        </w:tabs>
        <w:jc w:val="both"/>
        <w:rPr>
          <w:rFonts w:eastAsia="Calibri"/>
          <w:szCs w:val="24"/>
        </w:rPr>
      </w:pPr>
      <w:r>
        <w:rPr>
          <w:szCs w:val="24"/>
        </w:rPr>
        <w:t xml:space="preserve">            </w:t>
      </w:r>
      <w:r w:rsidR="008B596F" w:rsidRPr="00064B29">
        <w:rPr>
          <w:szCs w:val="24"/>
        </w:rPr>
        <w:t>2.</w:t>
      </w:r>
      <w:r w:rsidR="00210975" w:rsidRPr="00064B29">
        <w:rPr>
          <w:szCs w:val="24"/>
        </w:rPr>
        <w:t xml:space="preserve"> </w:t>
      </w:r>
      <w:r w:rsidR="008B596F" w:rsidRPr="00064B29">
        <w:rPr>
          <w:szCs w:val="24"/>
          <w:lang w:eastAsia="lt-LT"/>
        </w:rPr>
        <w:t xml:space="preserve">Įpareigoti </w:t>
      </w:r>
      <w:r w:rsidR="00662058" w:rsidRPr="00064B29">
        <w:rPr>
          <w:szCs w:val="24"/>
        </w:rPr>
        <w:t>Kėda</w:t>
      </w:r>
      <w:r w:rsidR="00094B59">
        <w:rPr>
          <w:szCs w:val="24"/>
        </w:rPr>
        <w:t>inių r. Krakių Mikalojaus Katkaus</w:t>
      </w:r>
      <w:r w:rsidR="00662058" w:rsidRPr="00064B29">
        <w:rPr>
          <w:szCs w:val="24"/>
        </w:rPr>
        <w:t xml:space="preserve"> </w:t>
      </w:r>
      <w:r w:rsidR="00BD5F7B">
        <w:rPr>
          <w:szCs w:val="24"/>
        </w:rPr>
        <w:t xml:space="preserve">gimnazijos </w:t>
      </w:r>
      <w:r w:rsidR="008B596F" w:rsidRPr="00064B29">
        <w:rPr>
          <w:szCs w:val="24"/>
          <w:lang w:eastAsia="lt-LT"/>
        </w:rPr>
        <w:t xml:space="preserve">direktorių, atsižvelgiant į pakeitimus, parengti </w:t>
      </w:r>
      <w:r w:rsidR="00004D78" w:rsidRPr="00064B29">
        <w:rPr>
          <w:szCs w:val="24"/>
          <w:lang w:eastAsia="lt-LT"/>
        </w:rPr>
        <w:t xml:space="preserve">aktualią </w:t>
      </w:r>
      <w:r w:rsidR="00E77329" w:rsidRPr="00064B29">
        <w:rPr>
          <w:szCs w:val="24"/>
          <w:lang w:eastAsia="lt-LT"/>
        </w:rPr>
        <w:t xml:space="preserve">suvestinę </w:t>
      </w:r>
      <w:r w:rsidR="00662058" w:rsidRPr="00064B29">
        <w:rPr>
          <w:szCs w:val="24"/>
        </w:rPr>
        <w:t>Kėda</w:t>
      </w:r>
      <w:r w:rsidR="00094B59">
        <w:rPr>
          <w:szCs w:val="24"/>
        </w:rPr>
        <w:t>inių r. Krakių Mikalojaus Katkaus</w:t>
      </w:r>
      <w:r w:rsidR="00662058" w:rsidRPr="00064B29">
        <w:rPr>
          <w:szCs w:val="24"/>
        </w:rPr>
        <w:t xml:space="preserve"> </w:t>
      </w:r>
      <w:r w:rsidR="00BD5F7B">
        <w:rPr>
          <w:szCs w:val="24"/>
        </w:rPr>
        <w:t xml:space="preserve">gimnazijos </w:t>
      </w:r>
      <w:r w:rsidR="008B596F" w:rsidRPr="00064B29">
        <w:rPr>
          <w:szCs w:val="24"/>
          <w:lang w:eastAsia="lt-LT"/>
        </w:rPr>
        <w:t xml:space="preserve">nuostatų redakciją ir pateikti Juridinių asmenų registrui teisės aktų nustatyta tvarka.  </w:t>
      </w:r>
    </w:p>
    <w:p w14:paraId="740D9A8B" w14:textId="77777777" w:rsidR="008B596F" w:rsidRDefault="008B596F" w:rsidP="008B596F">
      <w:pPr>
        <w:rPr>
          <w:szCs w:val="24"/>
        </w:rPr>
      </w:pPr>
    </w:p>
    <w:p w14:paraId="33ED72CD" w14:textId="77777777" w:rsidR="005D1F24" w:rsidRPr="00064B29" w:rsidRDefault="005D1F24" w:rsidP="008B596F">
      <w:pPr>
        <w:rPr>
          <w:szCs w:val="24"/>
        </w:rPr>
      </w:pPr>
    </w:p>
    <w:p w14:paraId="48EEBD8F" w14:textId="77777777" w:rsidR="008B596F" w:rsidRPr="00064B29" w:rsidRDefault="008B596F" w:rsidP="008B596F">
      <w:pPr>
        <w:rPr>
          <w:szCs w:val="24"/>
        </w:rPr>
      </w:pPr>
    </w:p>
    <w:p w14:paraId="09EAE28E" w14:textId="25F83E1A" w:rsidR="008B596F" w:rsidRPr="00064B29" w:rsidRDefault="008B596F" w:rsidP="008B596F">
      <w:pPr>
        <w:rPr>
          <w:szCs w:val="24"/>
        </w:rPr>
      </w:pPr>
      <w:r w:rsidRPr="00064B29">
        <w:rPr>
          <w:szCs w:val="24"/>
        </w:rPr>
        <w:t>Savivaldybės meras</w:t>
      </w:r>
      <w:r w:rsidR="005D1F24">
        <w:rPr>
          <w:szCs w:val="24"/>
        </w:rPr>
        <w:tab/>
      </w:r>
      <w:r w:rsidR="005D1F24">
        <w:rPr>
          <w:szCs w:val="24"/>
        </w:rPr>
        <w:tab/>
      </w:r>
      <w:r w:rsidR="005D1F24">
        <w:rPr>
          <w:szCs w:val="24"/>
        </w:rPr>
        <w:tab/>
      </w:r>
      <w:r w:rsidR="005D1F24">
        <w:rPr>
          <w:szCs w:val="24"/>
        </w:rPr>
        <w:tab/>
        <w:t xml:space="preserve">                     Valentinas Tamulis</w:t>
      </w:r>
    </w:p>
    <w:p w14:paraId="4F3B40C1" w14:textId="77777777" w:rsidR="00094B59" w:rsidRDefault="00094B59" w:rsidP="008B596F">
      <w:pPr>
        <w:pStyle w:val="Pagrindinistekstas"/>
        <w:rPr>
          <w:szCs w:val="24"/>
          <w:lang w:val="lt-LT"/>
        </w:rPr>
      </w:pPr>
    </w:p>
    <w:p w14:paraId="2F301730" w14:textId="77777777" w:rsidR="00094B59" w:rsidRDefault="00094B59" w:rsidP="008B596F">
      <w:pPr>
        <w:pStyle w:val="Pagrindinistekstas"/>
        <w:rPr>
          <w:szCs w:val="24"/>
          <w:lang w:val="lt-LT"/>
        </w:rPr>
      </w:pPr>
    </w:p>
    <w:p w14:paraId="62F65591" w14:textId="77777777" w:rsidR="00094B59" w:rsidRDefault="00094B59" w:rsidP="008B596F">
      <w:pPr>
        <w:pStyle w:val="Pagrindinistekstas"/>
        <w:rPr>
          <w:szCs w:val="24"/>
          <w:lang w:val="lt-LT"/>
        </w:rPr>
      </w:pPr>
    </w:p>
    <w:p w14:paraId="78F80020" w14:textId="77777777" w:rsidR="00094B59" w:rsidRDefault="00094B59" w:rsidP="008B596F">
      <w:pPr>
        <w:pStyle w:val="Pagrindinistekstas"/>
        <w:rPr>
          <w:szCs w:val="24"/>
          <w:lang w:val="lt-LT"/>
        </w:rPr>
      </w:pPr>
    </w:p>
    <w:p w14:paraId="5D29BC17" w14:textId="77777777" w:rsidR="00094B59" w:rsidRDefault="00094B59" w:rsidP="008B596F">
      <w:pPr>
        <w:pStyle w:val="Pagrindinistekstas"/>
        <w:rPr>
          <w:szCs w:val="24"/>
          <w:lang w:val="lt-LT"/>
        </w:rPr>
      </w:pPr>
    </w:p>
    <w:p w14:paraId="2521B0EC" w14:textId="77777777" w:rsidR="00094B59" w:rsidRPr="00064B29" w:rsidRDefault="00094B59" w:rsidP="008B596F">
      <w:pPr>
        <w:pStyle w:val="Pagrindinistekstas"/>
        <w:rPr>
          <w:szCs w:val="24"/>
          <w:lang w:val="lt-LT"/>
        </w:rPr>
      </w:pPr>
    </w:p>
    <w:p w14:paraId="3663BC86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2B442444" w14:textId="77777777" w:rsidR="008B596F" w:rsidRDefault="008B596F" w:rsidP="008B596F">
      <w:pPr>
        <w:pStyle w:val="Pagrindinistekstas"/>
        <w:rPr>
          <w:szCs w:val="24"/>
          <w:lang w:val="lt-LT"/>
        </w:rPr>
      </w:pPr>
    </w:p>
    <w:p w14:paraId="76E58FF8" w14:textId="77777777" w:rsidR="001C3CDB" w:rsidRDefault="001C3CDB" w:rsidP="008B596F">
      <w:pPr>
        <w:pStyle w:val="Pagrindinistekstas"/>
        <w:rPr>
          <w:szCs w:val="24"/>
          <w:lang w:val="lt-LT"/>
        </w:rPr>
      </w:pPr>
    </w:p>
    <w:p w14:paraId="7609A060" w14:textId="77777777" w:rsidR="00D3641A" w:rsidRDefault="00D3641A" w:rsidP="008B596F">
      <w:pPr>
        <w:pStyle w:val="Pagrindinistekstas"/>
        <w:rPr>
          <w:szCs w:val="24"/>
          <w:lang w:val="lt-LT"/>
        </w:rPr>
      </w:pPr>
      <w:bookmarkStart w:id="0" w:name="_GoBack"/>
      <w:bookmarkEnd w:id="0"/>
    </w:p>
    <w:sectPr w:rsidR="00D3641A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AB7"/>
    <w:multiLevelType w:val="multilevel"/>
    <w:tmpl w:val="CD7ED6C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6AF13F0"/>
    <w:multiLevelType w:val="multilevel"/>
    <w:tmpl w:val="C088B71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2.5.6."/>
      <w:lvlJc w:val="left"/>
      <w:pPr>
        <w:ind w:left="1129" w:hanging="420"/>
      </w:pPr>
      <w:rPr>
        <w:rFonts w:hint="default"/>
      </w:rPr>
    </w:lvl>
    <w:lvl w:ilvl="2">
      <w:start w:val="1"/>
      <w:numFmt w:val="none"/>
      <w:lvlText w:val="21.2.8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6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33C05F9"/>
    <w:multiLevelType w:val="multilevel"/>
    <w:tmpl w:val="ABA0C236"/>
    <w:lvl w:ilvl="0">
      <w:start w:val="1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7BE5EDE"/>
    <w:multiLevelType w:val="multilevel"/>
    <w:tmpl w:val="1820D148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6F"/>
    <w:rsid w:val="00004D78"/>
    <w:rsid w:val="00064B29"/>
    <w:rsid w:val="00094B59"/>
    <w:rsid w:val="000A2324"/>
    <w:rsid w:val="000E1EB5"/>
    <w:rsid w:val="001068FE"/>
    <w:rsid w:val="001C3CDB"/>
    <w:rsid w:val="00210975"/>
    <w:rsid w:val="00234DDD"/>
    <w:rsid w:val="002413F5"/>
    <w:rsid w:val="0027089D"/>
    <w:rsid w:val="002E50CE"/>
    <w:rsid w:val="0035105C"/>
    <w:rsid w:val="00380C88"/>
    <w:rsid w:val="003D02C0"/>
    <w:rsid w:val="00465FED"/>
    <w:rsid w:val="004A46EA"/>
    <w:rsid w:val="005A64E1"/>
    <w:rsid w:val="005D1F24"/>
    <w:rsid w:val="005F690F"/>
    <w:rsid w:val="00662058"/>
    <w:rsid w:val="006B5B46"/>
    <w:rsid w:val="008474E0"/>
    <w:rsid w:val="00875E3C"/>
    <w:rsid w:val="008B0717"/>
    <w:rsid w:val="008B596F"/>
    <w:rsid w:val="008B5B9A"/>
    <w:rsid w:val="009E4B50"/>
    <w:rsid w:val="00A02909"/>
    <w:rsid w:val="00B1563C"/>
    <w:rsid w:val="00B70E67"/>
    <w:rsid w:val="00BC5601"/>
    <w:rsid w:val="00BD5F7B"/>
    <w:rsid w:val="00BE5E82"/>
    <w:rsid w:val="00C95A00"/>
    <w:rsid w:val="00CF3916"/>
    <w:rsid w:val="00D3641A"/>
    <w:rsid w:val="00DC4FB1"/>
    <w:rsid w:val="00E35CBB"/>
    <w:rsid w:val="00E64695"/>
    <w:rsid w:val="00E77329"/>
    <w:rsid w:val="00E8068C"/>
    <w:rsid w:val="00EC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D704"/>
  <w15:docId w15:val="{CAAD6F17-B332-43EF-95F6-C2FDA541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1068F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B596F"/>
    <w:pPr>
      <w:jc w:val="both"/>
    </w:pPr>
    <w:rPr>
      <w:rFonts w:eastAsia="Times New Roman" w:cs="Times New Roman"/>
      <w:b/>
      <w:szCs w:val="20"/>
      <w:lang w:val="en-GB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B596F"/>
    <w:rPr>
      <w:rFonts w:eastAsia="Times New Roman" w:cs="Times New Roman"/>
      <w:b/>
      <w:szCs w:val="20"/>
      <w:lang w:val="en-GB" w:eastAsia="lt-LT"/>
    </w:rPr>
  </w:style>
  <w:style w:type="paragraph" w:styleId="Pavadinimas">
    <w:name w:val="Title"/>
    <w:basedOn w:val="prastasis"/>
    <w:next w:val="Paantrat"/>
    <w:link w:val="PavadinimasDiagrama"/>
    <w:qFormat/>
    <w:rsid w:val="008B596F"/>
    <w:pPr>
      <w:suppressAutoHyphens/>
      <w:overflowPunct w:val="0"/>
      <w:autoSpaceDE w:val="0"/>
      <w:ind w:left="720"/>
      <w:jc w:val="center"/>
      <w:textAlignment w:val="baseline"/>
    </w:pPr>
    <w:rPr>
      <w:rFonts w:eastAsia="Times New Roman"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8B596F"/>
    <w:rPr>
      <w:rFonts w:eastAsia="Times New Roman" w:cs="Calibri"/>
      <w:b/>
      <w:bCs/>
      <w:caps/>
      <w:szCs w:val="20"/>
      <w:lang w:eastAsia="ar-SA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596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596F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table" w:styleId="Lentelstinklelis">
    <w:name w:val="Table Grid"/>
    <w:basedOn w:val="prastojilentel"/>
    <w:uiPriority w:val="39"/>
    <w:rsid w:val="00E6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64695"/>
    <w:pPr>
      <w:ind w:left="720"/>
      <w:contextualSpacing/>
    </w:pPr>
    <w:rPr>
      <w:rFonts w:eastAsia="Times New Roman" w:cs="Times New Roman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13F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13F5"/>
    <w:rPr>
      <w:rFonts w:ascii="Tahoma" w:hAnsi="Tahoma" w:cs="Tahoma"/>
      <w:sz w:val="16"/>
      <w:szCs w:val="16"/>
    </w:rPr>
  </w:style>
  <w:style w:type="paragraph" w:styleId="Sraassunumeriais">
    <w:name w:val="List Number"/>
    <w:basedOn w:val="prastasis"/>
    <w:rsid w:val="00BC5601"/>
    <w:pPr>
      <w:spacing w:before="100" w:beforeAutospacing="1" w:after="100" w:afterAutospacing="1"/>
    </w:pPr>
    <w:rPr>
      <w:rFonts w:eastAsia="Times New Roman" w:cs="Times New Roman"/>
      <w:color w:val="000000"/>
      <w:sz w:val="21"/>
      <w:szCs w:val="21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1068FE"/>
    <w:rPr>
      <w:rFonts w:ascii="Arial" w:eastAsia="Times New Roman" w:hAnsi="Arial" w:cs="Arial"/>
      <w:b/>
      <w:bCs/>
      <w:kern w:val="32"/>
      <w:sz w:val="32"/>
      <w:szCs w:val="32"/>
      <w:lang w:val="en-US" w:eastAsia="en-GB"/>
    </w:rPr>
  </w:style>
  <w:style w:type="paragraph" w:customStyle="1" w:styleId="prastasistinklapis1">
    <w:name w:val="Įprastasis (tinklapis)1"/>
    <w:basedOn w:val="prastasis"/>
    <w:uiPriority w:val="99"/>
    <w:rsid w:val="001068FE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styleId="Hipersaitas">
    <w:name w:val="Hyperlink"/>
    <w:rsid w:val="001068FE"/>
    <w:rPr>
      <w:strike w:val="0"/>
      <w:dstrike w:val="0"/>
      <w:color w:val="00808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0F342-B821-4079-9EA5-EAB7F638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5</cp:revision>
  <cp:lastPrinted>2022-06-14T11:23:00Z</cp:lastPrinted>
  <dcterms:created xsi:type="dcterms:W3CDTF">2022-06-15T12:11:00Z</dcterms:created>
  <dcterms:modified xsi:type="dcterms:W3CDTF">2022-06-28T08:33:00Z</dcterms:modified>
</cp:coreProperties>
</file>