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C976" w14:textId="77777777" w:rsidR="00422E20" w:rsidRPr="00B66152" w:rsidRDefault="00422E20" w:rsidP="0028388E">
      <w:pPr>
        <w:jc w:val="center"/>
        <w:rPr>
          <w:lang w:val="lt-LT"/>
        </w:rPr>
      </w:pPr>
      <w:r w:rsidRPr="00C50C7F">
        <w:rPr>
          <w:sz w:val="24"/>
          <w:szCs w:val="24"/>
          <w:lang w:val="lt-LT"/>
        </w:rPr>
        <w:object w:dxaOrig="1346" w:dyaOrig="673" w14:anchorId="4293C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o:ole="" fillcolor="window">
            <v:imagedata r:id="rId8" o:title=""/>
          </v:shape>
          <o:OLEObject Type="Embed" ProgID="Imaging.Document" ShapeID="_x0000_i1025" DrawAspect="Content" ObjectID="_1724487446" r:id="rId9"/>
        </w:object>
      </w:r>
    </w:p>
    <w:p w14:paraId="4056962C" w14:textId="77777777" w:rsidR="00422E20" w:rsidRPr="00C50C7F" w:rsidRDefault="00422E20" w:rsidP="00422E20">
      <w:pPr>
        <w:pStyle w:val="Antrinispavadinimas"/>
      </w:pPr>
      <w:r w:rsidRPr="00C50C7F">
        <w:t xml:space="preserve">KĖDAINIŲ RAJONO SAVIVALDYBĖS </w:t>
      </w:r>
      <w:r w:rsidRPr="00C50C7F">
        <w:rPr>
          <w:szCs w:val="24"/>
        </w:rPr>
        <w:t>ADMINISTRACIJOS DIREKTORIUS</w:t>
      </w:r>
    </w:p>
    <w:p w14:paraId="54CBFBD0" w14:textId="77777777" w:rsidR="00422E20" w:rsidRPr="00C50C7F" w:rsidRDefault="00422E20" w:rsidP="00E615C6">
      <w:pPr>
        <w:jc w:val="center"/>
        <w:rPr>
          <w:b/>
          <w:sz w:val="24"/>
          <w:szCs w:val="24"/>
          <w:lang w:val="lt-LT"/>
        </w:rPr>
      </w:pPr>
    </w:p>
    <w:p w14:paraId="30882EA2" w14:textId="77777777" w:rsidR="00422E20" w:rsidRPr="00C50C7F" w:rsidRDefault="00422E20" w:rsidP="00E615C6">
      <w:pPr>
        <w:jc w:val="center"/>
        <w:rPr>
          <w:b/>
          <w:sz w:val="24"/>
          <w:szCs w:val="24"/>
          <w:lang w:val="lt-LT"/>
        </w:rPr>
      </w:pPr>
      <w:r w:rsidRPr="00C50C7F">
        <w:rPr>
          <w:b/>
          <w:sz w:val="24"/>
          <w:szCs w:val="24"/>
          <w:lang w:val="lt-LT"/>
        </w:rPr>
        <w:t>ĮSAKYMAS</w:t>
      </w:r>
    </w:p>
    <w:p w14:paraId="7371CF0C" w14:textId="6D8FFC98" w:rsidR="00422E20" w:rsidRPr="00C50C7F" w:rsidRDefault="004464C9" w:rsidP="00ED76FD">
      <w:pPr>
        <w:ind w:firstLine="720"/>
        <w:jc w:val="center"/>
        <w:rPr>
          <w:b/>
          <w:sz w:val="24"/>
          <w:szCs w:val="24"/>
          <w:lang w:val="lt-LT"/>
        </w:rPr>
      </w:pPr>
      <w:r>
        <w:rPr>
          <w:b/>
          <w:sz w:val="24"/>
          <w:szCs w:val="24"/>
          <w:lang w:val="lt-LT"/>
        </w:rPr>
        <w:t>DĖ</w:t>
      </w:r>
      <w:r w:rsidR="003A70E6">
        <w:rPr>
          <w:b/>
          <w:sz w:val="24"/>
          <w:szCs w:val="24"/>
          <w:lang w:val="lt-LT"/>
        </w:rPr>
        <w:t>L MOKINIŲ NEMOKAMAM MAITINIMUI VIENAI DIENAI VIENAM MOKINIUI</w:t>
      </w:r>
      <w:r w:rsidR="00AA497F">
        <w:rPr>
          <w:b/>
          <w:sz w:val="24"/>
          <w:szCs w:val="24"/>
          <w:lang w:val="lt-LT"/>
        </w:rPr>
        <w:t xml:space="preserve"> </w:t>
      </w:r>
      <w:r w:rsidR="007305BA">
        <w:rPr>
          <w:b/>
          <w:sz w:val="24"/>
          <w:szCs w:val="24"/>
          <w:lang w:val="lt-LT"/>
        </w:rPr>
        <w:t xml:space="preserve">SKIRIAMŲ </w:t>
      </w:r>
      <w:r w:rsidR="00FD78C3">
        <w:rPr>
          <w:b/>
          <w:sz w:val="24"/>
          <w:szCs w:val="24"/>
          <w:lang w:val="lt-LT"/>
        </w:rPr>
        <w:t>LĖŠŲ</w:t>
      </w:r>
      <w:r w:rsidR="007305BA">
        <w:rPr>
          <w:b/>
          <w:sz w:val="24"/>
          <w:szCs w:val="24"/>
          <w:lang w:val="lt-LT"/>
        </w:rPr>
        <w:t xml:space="preserve"> </w:t>
      </w:r>
      <w:r w:rsidR="00FD78C3">
        <w:rPr>
          <w:b/>
          <w:sz w:val="24"/>
          <w:szCs w:val="24"/>
          <w:lang w:val="lt-LT"/>
        </w:rPr>
        <w:t>DYDŽIO NUSTATYMO</w:t>
      </w:r>
    </w:p>
    <w:p w14:paraId="7020E329" w14:textId="77777777" w:rsidR="00422E20" w:rsidRPr="00C50C7F" w:rsidRDefault="00422E20" w:rsidP="00E615C6">
      <w:pPr>
        <w:jc w:val="center"/>
        <w:rPr>
          <w:b/>
          <w:sz w:val="24"/>
          <w:szCs w:val="24"/>
          <w:lang w:val="lt-LT"/>
        </w:rPr>
      </w:pPr>
    </w:p>
    <w:p w14:paraId="38B79A00" w14:textId="375D87FE" w:rsidR="00422E20" w:rsidRPr="00C50C7F" w:rsidRDefault="00E26A64" w:rsidP="00422E20">
      <w:pPr>
        <w:jc w:val="center"/>
        <w:rPr>
          <w:sz w:val="24"/>
          <w:szCs w:val="24"/>
          <w:lang w:val="lt-LT"/>
        </w:rPr>
      </w:pPr>
      <w:r>
        <w:rPr>
          <w:sz w:val="24"/>
          <w:szCs w:val="24"/>
          <w:lang w:val="lt-LT"/>
        </w:rPr>
        <w:t>20</w:t>
      </w:r>
      <w:r w:rsidR="001B4F1D">
        <w:rPr>
          <w:sz w:val="24"/>
          <w:szCs w:val="24"/>
          <w:lang w:val="lt-LT"/>
        </w:rPr>
        <w:t>22</w:t>
      </w:r>
      <w:r w:rsidR="00714492">
        <w:rPr>
          <w:sz w:val="24"/>
          <w:szCs w:val="24"/>
          <w:lang w:val="lt-LT"/>
        </w:rPr>
        <w:t xml:space="preserve"> m. </w:t>
      </w:r>
      <w:r w:rsidR="001B4F1D">
        <w:rPr>
          <w:sz w:val="24"/>
          <w:szCs w:val="24"/>
          <w:lang w:val="lt-LT"/>
        </w:rPr>
        <w:t xml:space="preserve">rugpjūčio </w:t>
      </w:r>
      <w:r w:rsidR="00CD5D9C">
        <w:rPr>
          <w:sz w:val="24"/>
          <w:szCs w:val="24"/>
          <w:lang w:val="lt-LT"/>
        </w:rPr>
        <w:t>30</w:t>
      </w:r>
      <w:r w:rsidR="006662FA">
        <w:rPr>
          <w:sz w:val="24"/>
          <w:szCs w:val="24"/>
          <w:lang w:val="lt-LT"/>
        </w:rPr>
        <w:t xml:space="preserve"> </w:t>
      </w:r>
      <w:r w:rsidR="00FB5D6A">
        <w:rPr>
          <w:sz w:val="24"/>
          <w:szCs w:val="24"/>
          <w:lang w:val="lt-LT"/>
        </w:rPr>
        <w:t xml:space="preserve">d.  Nr. </w:t>
      </w:r>
      <w:r w:rsidR="008D0843">
        <w:rPr>
          <w:sz w:val="24"/>
          <w:szCs w:val="24"/>
          <w:lang w:val="lt-LT"/>
        </w:rPr>
        <w:t>AD-</w:t>
      </w:r>
      <w:r w:rsidR="00FD78C3">
        <w:rPr>
          <w:sz w:val="24"/>
          <w:szCs w:val="24"/>
          <w:lang w:val="lt-LT"/>
        </w:rPr>
        <w:t>1-</w:t>
      </w:r>
      <w:r w:rsidR="00CD5D9C">
        <w:rPr>
          <w:sz w:val="24"/>
          <w:szCs w:val="24"/>
          <w:lang w:val="lt-LT"/>
        </w:rPr>
        <w:t>998</w:t>
      </w:r>
    </w:p>
    <w:p w14:paraId="769BC072" w14:textId="77777777" w:rsidR="00DA358F" w:rsidRDefault="00422E20" w:rsidP="0019090C">
      <w:pPr>
        <w:jc w:val="center"/>
        <w:rPr>
          <w:sz w:val="24"/>
          <w:szCs w:val="24"/>
          <w:lang w:val="lt-LT"/>
        </w:rPr>
      </w:pPr>
      <w:r w:rsidRPr="00C50C7F">
        <w:rPr>
          <w:sz w:val="24"/>
          <w:szCs w:val="24"/>
          <w:lang w:val="lt-LT"/>
        </w:rPr>
        <w:t>Kėdainiai</w:t>
      </w:r>
    </w:p>
    <w:p w14:paraId="5032DC6F" w14:textId="4019BCF0" w:rsidR="00B84A1E" w:rsidRDefault="00AA497F" w:rsidP="0028388E">
      <w:pPr>
        <w:pStyle w:val="Antrinispavadinimas"/>
        <w:jc w:val="both"/>
        <w:rPr>
          <w:b w:val="0"/>
        </w:rPr>
      </w:pPr>
      <w:r>
        <w:rPr>
          <w:szCs w:val="24"/>
        </w:rPr>
        <w:t xml:space="preserve">            </w:t>
      </w:r>
      <w:r w:rsidR="00B84A1E">
        <w:rPr>
          <w:b w:val="0"/>
        </w:rPr>
        <w:t xml:space="preserve"> </w:t>
      </w:r>
      <w:r>
        <w:rPr>
          <w:b w:val="0"/>
        </w:rPr>
        <w:t xml:space="preserve">Vadovaudamasis Lietuvos Respublikos vietos savivaldos įstatymo </w:t>
      </w:r>
      <w:r w:rsidR="003A70E6">
        <w:rPr>
          <w:b w:val="0"/>
        </w:rPr>
        <w:t>18 straipsnio 1 dalimi</w:t>
      </w:r>
      <w:r w:rsidRPr="00E662DF">
        <w:rPr>
          <w:b w:val="0"/>
        </w:rPr>
        <w:t xml:space="preserve">, </w:t>
      </w:r>
      <w:r w:rsidR="003A70E6">
        <w:rPr>
          <w:b w:val="0"/>
        </w:rPr>
        <w:t>Lietuvos Respublikos socialinės paramos mokiniams įstatymo 15 straipsnio 3 dalies 2 punktu, Lietuvos Respublikos sveikatos apsaugos ministro 2010 m. spalio 4 d. įsakymu Nr. V-877 „Dėl Pusryčių, pietų ir pavakarių patiekalų gamybai reikalingų produktų rinkinių sąrašo pagal mokinių amžiaus grupes patvirtinimo“,</w:t>
      </w:r>
      <w:r w:rsidR="00287B6D">
        <w:rPr>
          <w:b w:val="0"/>
        </w:rPr>
        <w:t xml:space="preserve"> </w:t>
      </w:r>
      <w:r w:rsidR="00B13CEA" w:rsidRPr="00B13CEA">
        <w:rPr>
          <w:b w:val="0"/>
        </w:rPr>
        <w:t>Kėdainių rajono savivaldybės mokinių nemokamo maitinimo tvarkos apraš</w:t>
      </w:r>
      <w:r w:rsidR="00B13CEA">
        <w:rPr>
          <w:b w:val="0"/>
        </w:rPr>
        <w:t>o</w:t>
      </w:r>
      <w:r w:rsidR="00B13CEA" w:rsidRPr="00B13CEA">
        <w:rPr>
          <w:b w:val="0"/>
        </w:rPr>
        <w:t>, patvirtint</w:t>
      </w:r>
      <w:r w:rsidR="00B13CEA">
        <w:rPr>
          <w:b w:val="0"/>
        </w:rPr>
        <w:t>o</w:t>
      </w:r>
      <w:r w:rsidR="00B13CEA" w:rsidRPr="00B13CEA">
        <w:rPr>
          <w:b w:val="0"/>
        </w:rPr>
        <w:t xml:space="preserve"> Kėdainių rajono savivaldybės tarybos 2019 m. kovo 29 d. sprendimu Nr. TS-40 „Dėl Kėdainių rajono savivaldybės mokinių nemokamo maitinimo tvarkos aprašo patvirtinimo“</w:t>
      </w:r>
      <w:r w:rsidR="007B476A">
        <w:rPr>
          <w:b w:val="0"/>
        </w:rPr>
        <w:t xml:space="preserve">, </w:t>
      </w:r>
      <w:r w:rsidR="0029064C">
        <w:rPr>
          <w:b w:val="0"/>
        </w:rPr>
        <w:t>12 punktu</w:t>
      </w:r>
      <w:r w:rsidR="00287B6D">
        <w:rPr>
          <w:b w:val="0"/>
        </w:rPr>
        <w:t xml:space="preserve"> ir </w:t>
      </w:r>
      <w:r w:rsidR="005157EB">
        <w:rPr>
          <w:b w:val="0"/>
        </w:rPr>
        <w:t>M</w:t>
      </w:r>
      <w:r w:rsidR="005157EB" w:rsidRPr="005157EB">
        <w:rPr>
          <w:b w:val="0"/>
        </w:rPr>
        <w:t>okinių maitinimo organizavimo Kėdainių rajono savivaldybės ugdymo įstaigose, kuriose maistą ruošia įstaigų darbuotojai, tvarkos apraš</w:t>
      </w:r>
      <w:r w:rsidR="005157EB">
        <w:rPr>
          <w:b w:val="0"/>
        </w:rPr>
        <w:t xml:space="preserve">o, patvirtinto </w:t>
      </w:r>
      <w:r w:rsidR="00B84A1E">
        <w:rPr>
          <w:b w:val="0"/>
        </w:rPr>
        <w:t>Kėdainių rajono savivaldybės tarybos</w:t>
      </w:r>
      <w:r w:rsidR="008F767F">
        <w:rPr>
          <w:b w:val="0"/>
        </w:rPr>
        <w:t xml:space="preserve"> 2017 m. vasario 17 d. sprendimu</w:t>
      </w:r>
      <w:r w:rsidR="00B84A1E">
        <w:rPr>
          <w:b w:val="0"/>
        </w:rPr>
        <w:t xml:space="preserve"> Nr. TS-5 „Dėl mokinių maitinimo organizavimo Kėdainių rajono savivaldybės ugdymo įstaigose, kuriose maistą ruošia įstaigų darbuotojai, tvarkos aprašo patvirtinimo“</w:t>
      </w:r>
      <w:r w:rsidR="005157EB">
        <w:rPr>
          <w:b w:val="0"/>
        </w:rPr>
        <w:t xml:space="preserve"> </w:t>
      </w:r>
      <w:r w:rsidR="00B84A1E">
        <w:rPr>
          <w:b w:val="0"/>
        </w:rPr>
        <w:t>14 punktu</w:t>
      </w:r>
      <w:r w:rsidR="00816DA7">
        <w:rPr>
          <w:b w:val="0"/>
        </w:rPr>
        <w:t>:</w:t>
      </w:r>
      <w:r w:rsidR="00B84A1E">
        <w:rPr>
          <w:b w:val="0"/>
        </w:rPr>
        <w:t xml:space="preserve"> </w:t>
      </w:r>
    </w:p>
    <w:p w14:paraId="4A3F7474" w14:textId="319CCA80" w:rsidR="005A1E75" w:rsidRPr="00CA3DD2" w:rsidRDefault="00B84A1E" w:rsidP="0028388E">
      <w:pPr>
        <w:jc w:val="both"/>
        <w:rPr>
          <w:sz w:val="24"/>
          <w:szCs w:val="24"/>
          <w:lang w:val="lt-LT"/>
        </w:rPr>
      </w:pPr>
      <w:r w:rsidRPr="00CA3DD2">
        <w:rPr>
          <w:sz w:val="24"/>
          <w:lang w:val="lt-LT" w:eastAsia="zh-CN"/>
        </w:rPr>
        <w:t xml:space="preserve">             </w:t>
      </w:r>
      <w:r w:rsidR="00FD78C3" w:rsidRPr="00CA3DD2">
        <w:rPr>
          <w:sz w:val="24"/>
          <w:szCs w:val="24"/>
          <w:lang w:val="lt-LT"/>
        </w:rPr>
        <w:t>1</w:t>
      </w:r>
      <w:r w:rsidR="009A5053" w:rsidRPr="00CA3DD2">
        <w:rPr>
          <w:sz w:val="24"/>
          <w:szCs w:val="24"/>
          <w:lang w:val="lt-LT"/>
        </w:rPr>
        <w:t xml:space="preserve">. N u s t a t a u mokinių nemokamam maitinimui </w:t>
      </w:r>
      <w:r w:rsidR="0029064C" w:rsidRPr="00CA3DD2">
        <w:rPr>
          <w:sz w:val="24"/>
          <w:szCs w:val="24"/>
          <w:lang w:val="lt-LT"/>
        </w:rPr>
        <w:t>vienai dienai vienam mokiniui</w:t>
      </w:r>
      <w:r w:rsidRPr="00CA3DD2">
        <w:rPr>
          <w:sz w:val="24"/>
          <w:szCs w:val="24"/>
          <w:lang w:val="lt-LT"/>
        </w:rPr>
        <w:t xml:space="preserve"> skiriamus lėšų dydžius</w:t>
      </w:r>
      <w:r w:rsidR="0067144F" w:rsidRPr="00CA3DD2">
        <w:rPr>
          <w:sz w:val="24"/>
          <w:szCs w:val="24"/>
          <w:lang w:val="lt-LT"/>
        </w:rPr>
        <w:t xml:space="preserve"> </w:t>
      </w:r>
      <w:r w:rsidR="00ED76FD" w:rsidRPr="00CA3DD2">
        <w:rPr>
          <w:sz w:val="24"/>
          <w:szCs w:val="24"/>
          <w:lang w:val="lt-LT"/>
        </w:rPr>
        <w:t>Kėdainių rajono savivaldybės ugdymo įstaigose, kuriose maistą ruošia įstaigų darbuotojai</w:t>
      </w:r>
      <w:r w:rsidR="00D4284A" w:rsidRPr="00CA3DD2">
        <w:rPr>
          <w:sz w:val="24"/>
          <w:szCs w:val="24"/>
          <w:lang w:val="lt-LT"/>
        </w:rPr>
        <w:t>, pagal mokinių amžiaus grupes ir nemokamo maitinimo rūšį</w:t>
      </w:r>
      <w:r w:rsidR="00ED76FD" w:rsidRPr="00CA3DD2">
        <w:rPr>
          <w:sz w:val="24"/>
          <w:szCs w:val="24"/>
          <w:lang w:val="lt-LT"/>
        </w:rPr>
        <w:t>:</w:t>
      </w:r>
      <w:r w:rsidR="00287B6D" w:rsidRPr="00CA3DD2">
        <w:rPr>
          <w:sz w:val="24"/>
          <w:szCs w:val="24"/>
          <w:lang w:val="lt-LT"/>
        </w:rPr>
        <w:t xml:space="preserve"> </w:t>
      </w:r>
      <w:r w:rsidR="0067144F" w:rsidRPr="00CA3DD2">
        <w:rPr>
          <w:sz w:val="24"/>
          <w:szCs w:val="24"/>
          <w:lang w:val="lt-LT"/>
        </w:rPr>
        <w:t xml:space="preserve">Kėdainių lopšeliuose-darželiuose „Aviliukas“, „Pasaka“, </w:t>
      </w:r>
      <w:r w:rsidR="00D4284A" w:rsidRPr="00CA3DD2">
        <w:rPr>
          <w:sz w:val="24"/>
          <w:szCs w:val="24"/>
          <w:lang w:val="lt-LT"/>
        </w:rPr>
        <w:t>„Puriena“, „Vaikystė“</w:t>
      </w:r>
      <w:r w:rsidR="0006021B" w:rsidRPr="00CA3DD2">
        <w:rPr>
          <w:sz w:val="24"/>
          <w:szCs w:val="24"/>
          <w:lang w:val="lt-LT"/>
        </w:rPr>
        <w:t xml:space="preserve">, </w:t>
      </w:r>
      <w:r w:rsidR="0067144F" w:rsidRPr="00CA3DD2">
        <w:rPr>
          <w:sz w:val="24"/>
          <w:szCs w:val="24"/>
          <w:lang w:val="lt-LT"/>
        </w:rPr>
        <w:t>„Varpelis“, „Vyturėlis“ ir „Ži</w:t>
      </w:r>
      <w:r w:rsidR="00D4284A" w:rsidRPr="00CA3DD2">
        <w:rPr>
          <w:sz w:val="24"/>
          <w:szCs w:val="24"/>
          <w:lang w:val="lt-LT"/>
        </w:rPr>
        <w:t>lvitis“,</w:t>
      </w:r>
      <w:r w:rsidR="0067144F" w:rsidRPr="00CA3DD2">
        <w:rPr>
          <w:sz w:val="24"/>
          <w:szCs w:val="24"/>
          <w:lang w:val="lt-LT"/>
        </w:rPr>
        <w:t xml:space="preserve"> Kėdainių r. Vilainių mokykloje-darželyje „Obelėlė“, Kėdainių r. Akademijos gimnazijos „Kaštono“ skyriuje, Kėdainių r. Krakių Mikalojaus Katkaus gimnazijos „Bitutės“ skyriuje, Kėdainių r. Labūnavos pagrindinėje mokykloje, Kėdainių r. Labūnavos pagrindinės mokyklos „Ąžuoliuko“, Nociūnų ir Pelėdnagių „Dobiliuko“ skyriuose, Kėdainių </w:t>
      </w:r>
      <w:r w:rsidR="00CA3DD2">
        <w:rPr>
          <w:sz w:val="24"/>
          <w:szCs w:val="24"/>
          <w:lang w:val="lt-LT"/>
        </w:rPr>
        <w:t xml:space="preserve">„Spindulio“ </w:t>
      </w:r>
      <w:r w:rsidR="0067144F" w:rsidRPr="00CA3DD2">
        <w:rPr>
          <w:sz w:val="24"/>
          <w:szCs w:val="24"/>
          <w:lang w:val="lt-LT"/>
        </w:rPr>
        <w:t>mokykloj</w:t>
      </w:r>
      <w:r w:rsidR="00ED76FD" w:rsidRPr="00CA3DD2">
        <w:rPr>
          <w:sz w:val="24"/>
          <w:szCs w:val="24"/>
          <w:lang w:val="lt-LT"/>
        </w:rPr>
        <w:t>e, Josvainių ir Šėtos socialiniuose</w:t>
      </w:r>
      <w:r w:rsidR="00D03290" w:rsidRPr="00CA3DD2">
        <w:rPr>
          <w:sz w:val="24"/>
          <w:szCs w:val="24"/>
          <w:lang w:val="lt-LT"/>
        </w:rPr>
        <w:t xml:space="preserve"> ir ugdymo</w:t>
      </w:r>
      <w:r w:rsidR="0067144F" w:rsidRPr="00CA3DD2">
        <w:rPr>
          <w:sz w:val="24"/>
          <w:szCs w:val="24"/>
          <w:lang w:val="lt-LT"/>
        </w:rPr>
        <w:t xml:space="preserve"> centr</w:t>
      </w:r>
      <w:r w:rsidR="00ED76FD" w:rsidRPr="00CA3DD2">
        <w:rPr>
          <w:sz w:val="24"/>
          <w:szCs w:val="24"/>
          <w:lang w:val="lt-LT"/>
        </w:rPr>
        <w:t>uose</w:t>
      </w:r>
      <w:r w:rsidR="0067144F" w:rsidRPr="00CA3DD2">
        <w:rPr>
          <w:sz w:val="24"/>
          <w:szCs w:val="24"/>
          <w:lang w:val="lt-LT"/>
        </w:rPr>
        <w:t>:</w:t>
      </w:r>
    </w:p>
    <w:p w14:paraId="7F634FB7" w14:textId="6F094184" w:rsidR="00D4284A" w:rsidRPr="0026556D" w:rsidRDefault="00287B6D" w:rsidP="00D4284A">
      <w:pPr>
        <w:ind w:firstLine="720"/>
        <w:jc w:val="both"/>
        <w:rPr>
          <w:sz w:val="24"/>
          <w:szCs w:val="24"/>
          <w:lang w:val="lt-LT"/>
        </w:rPr>
      </w:pPr>
      <w:r w:rsidRPr="0026556D">
        <w:rPr>
          <w:sz w:val="24"/>
          <w:szCs w:val="24"/>
          <w:lang w:val="lt-LT"/>
        </w:rPr>
        <w:t xml:space="preserve">1.1. </w:t>
      </w:r>
      <w:r w:rsidR="00D4284A" w:rsidRPr="0026556D">
        <w:rPr>
          <w:sz w:val="24"/>
          <w:szCs w:val="24"/>
          <w:lang w:val="lt-LT"/>
        </w:rPr>
        <w:t xml:space="preserve">6–10 metų amžiaus mokiniams </w:t>
      </w:r>
      <w:r w:rsidR="007305BA">
        <w:rPr>
          <w:sz w:val="24"/>
          <w:szCs w:val="24"/>
          <w:lang w:val="lt-LT"/>
        </w:rPr>
        <w:t>skirtiems produktams įsigyti</w:t>
      </w:r>
      <w:r w:rsidR="00D4284A" w:rsidRPr="0026556D">
        <w:rPr>
          <w:sz w:val="24"/>
          <w:szCs w:val="24"/>
          <w:lang w:val="lt-LT"/>
        </w:rPr>
        <w:t>: pusryčiams</w:t>
      </w:r>
      <w:r w:rsidR="00BE5319" w:rsidRPr="0026556D">
        <w:rPr>
          <w:sz w:val="24"/>
          <w:szCs w:val="24"/>
          <w:lang w:val="lt-LT"/>
        </w:rPr>
        <w:t xml:space="preserve"> ar pavakariams</w:t>
      </w:r>
      <w:r w:rsidR="00D4284A" w:rsidRPr="0026556D">
        <w:rPr>
          <w:sz w:val="24"/>
          <w:szCs w:val="24"/>
          <w:lang w:val="lt-LT"/>
        </w:rPr>
        <w:t xml:space="preserve"> – </w:t>
      </w:r>
      <w:r w:rsidR="008701EA" w:rsidRPr="0026556D">
        <w:rPr>
          <w:sz w:val="24"/>
          <w:szCs w:val="24"/>
          <w:lang w:val="lt-LT"/>
        </w:rPr>
        <w:t>1,2</w:t>
      </w:r>
      <w:r w:rsidR="00F24D1F" w:rsidRPr="0026556D">
        <w:rPr>
          <w:sz w:val="24"/>
          <w:szCs w:val="24"/>
          <w:lang w:val="lt-LT"/>
        </w:rPr>
        <w:t>9</w:t>
      </w:r>
      <w:r w:rsidR="00D4284A" w:rsidRPr="0026556D">
        <w:rPr>
          <w:sz w:val="24"/>
          <w:szCs w:val="24"/>
          <w:lang w:val="lt-LT"/>
        </w:rPr>
        <w:t xml:space="preserve"> Eur, pietums – </w:t>
      </w:r>
      <w:r w:rsidR="008701EA" w:rsidRPr="0026556D">
        <w:rPr>
          <w:sz w:val="24"/>
          <w:szCs w:val="24"/>
          <w:lang w:val="lt-LT"/>
        </w:rPr>
        <w:t>2,</w:t>
      </w:r>
      <w:r w:rsidR="00F24D1F" w:rsidRPr="0026556D">
        <w:rPr>
          <w:sz w:val="24"/>
          <w:szCs w:val="24"/>
          <w:lang w:val="lt-LT"/>
        </w:rPr>
        <w:t>30</w:t>
      </w:r>
      <w:r w:rsidR="00D4284A" w:rsidRPr="0026556D">
        <w:rPr>
          <w:sz w:val="24"/>
          <w:szCs w:val="24"/>
          <w:lang w:val="lt-LT"/>
        </w:rPr>
        <w:t xml:space="preserve"> Eur, maitinimui (pusryčiams, pietums, pavakariams) mokyklose organizuojamose dieninėse vasaros</w:t>
      </w:r>
      <w:r w:rsidR="0019090C" w:rsidRPr="0026556D">
        <w:rPr>
          <w:sz w:val="24"/>
          <w:szCs w:val="24"/>
          <w:lang w:val="lt-LT"/>
        </w:rPr>
        <w:t xml:space="preserve"> poilsio stovyklose – </w:t>
      </w:r>
      <w:r w:rsidR="00F24D1F" w:rsidRPr="0026556D">
        <w:rPr>
          <w:sz w:val="24"/>
          <w:szCs w:val="24"/>
          <w:lang w:val="lt-LT"/>
        </w:rPr>
        <w:t>4,46</w:t>
      </w:r>
      <w:r w:rsidR="00D4284A" w:rsidRPr="0026556D">
        <w:rPr>
          <w:sz w:val="24"/>
          <w:szCs w:val="24"/>
          <w:lang w:val="lt-LT"/>
        </w:rPr>
        <w:t xml:space="preserve"> Eur</w:t>
      </w:r>
      <w:r w:rsidR="00F24D1F" w:rsidRPr="0026556D">
        <w:rPr>
          <w:sz w:val="24"/>
          <w:szCs w:val="24"/>
          <w:lang w:val="lt-LT"/>
        </w:rPr>
        <w:t>;</w:t>
      </w:r>
    </w:p>
    <w:p w14:paraId="1FF62DEC" w14:textId="30449B6F" w:rsidR="00935EC8" w:rsidRPr="0026556D" w:rsidRDefault="00D4284A" w:rsidP="0019090C">
      <w:pPr>
        <w:ind w:firstLine="720"/>
        <w:jc w:val="both"/>
        <w:rPr>
          <w:sz w:val="24"/>
          <w:szCs w:val="24"/>
          <w:lang w:val="lt-LT"/>
        </w:rPr>
      </w:pPr>
      <w:r w:rsidRPr="0026556D">
        <w:rPr>
          <w:sz w:val="24"/>
          <w:szCs w:val="24"/>
          <w:lang w:val="lt-LT"/>
        </w:rPr>
        <w:t>1.2. nuo 11 metų</w:t>
      </w:r>
      <w:r w:rsidR="0019090C" w:rsidRPr="0026556D">
        <w:rPr>
          <w:sz w:val="24"/>
          <w:szCs w:val="24"/>
          <w:lang w:val="lt-LT"/>
        </w:rPr>
        <w:t xml:space="preserve"> amžiaus mokiniams skir</w:t>
      </w:r>
      <w:r w:rsidR="007305BA">
        <w:rPr>
          <w:sz w:val="24"/>
          <w:szCs w:val="24"/>
          <w:lang w:val="lt-LT"/>
        </w:rPr>
        <w:t>tiems produktams įsigyti</w:t>
      </w:r>
      <w:r w:rsidR="0019090C" w:rsidRPr="0026556D">
        <w:rPr>
          <w:sz w:val="24"/>
          <w:szCs w:val="24"/>
          <w:lang w:val="lt-LT"/>
        </w:rPr>
        <w:t>: pusryčiams</w:t>
      </w:r>
      <w:r w:rsidR="00BE5319" w:rsidRPr="0026556D">
        <w:rPr>
          <w:sz w:val="24"/>
          <w:szCs w:val="24"/>
          <w:lang w:val="lt-LT"/>
        </w:rPr>
        <w:t xml:space="preserve"> ar pavakariams</w:t>
      </w:r>
      <w:r w:rsidR="0019090C" w:rsidRPr="0026556D">
        <w:rPr>
          <w:sz w:val="24"/>
          <w:szCs w:val="24"/>
          <w:lang w:val="lt-LT"/>
        </w:rPr>
        <w:t xml:space="preserve"> – </w:t>
      </w:r>
      <w:r w:rsidR="00A87B1E" w:rsidRPr="0026556D">
        <w:rPr>
          <w:sz w:val="24"/>
          <w:szCs w:val="24"/>
          <w:lang w:val="lt-LT"/>
        </w:rPr>
        <w:t>1,29</w:t>
      </w:r>
      <w:r w:rsidR="00F24D1F" w:rsidRPr="0026556D">
        <w:rPr>
          <w:sz w:val="24"/>
          <w:szCs w:val="24"/>
          <w:lang w:val="lt-LT"/>
        </w:rPr>
        <w:t xml:space="preserve"> </w:t>
      </w:r>
      <w:r w:rsidR="0019090C" w:rsidRPr="0026556D">
        <w:rPr>
          <w:sz w:val="24"/>
          <w:szCs w:val="24"/>
          <w:lang w:val="lt-LT"/>
        </w:rPr>
        <w:t xml:space="preserve">Eur, pietums – </w:t>
      </w:r>
      <w:r w:rsidR="00BE5319" w:rsidRPr="0026556D">
        <w:rPr>
          <w:sz w:val="24"/>
          <w:szCs w:val="24"/>
          <w:lang w:val="lt-LT"/>
        </w:rPr>
        <w:t>2,30</w:t>
      </w:r>
      <w:r w:rsidR="0019090C" w:rsidRPr="0026556D">
        <w:rPr>
          <w:sz w:val="24"/>
          <w:szCs w:val="24"/>
          <w:lang w:val="lt-LT"/>
        </w:rPr>
        <w:t xml:space="preserve"> Eur, maitinimui (pusryčiams, pietums, pavakariams) mokyklose organizuojamose dieninėse vasaros poilsio stovyklose – </w:t>
      </w:r>
      <w:r w:rsidR="00F24D1F" w:rsidRPr="0026556D">
        <w:rPr>
          <w:sz w:val="24"/>
          <w:szCs w:val="24"/>
          <w:lang w:val="lt-LT"/>
        </w:rPr>
        <w:t>4,46</w:t>
      </w:r>
      <w:r w:rsidR="0019090C" w:rsidRPr="0026556D">
        <w:rPr>
          <w:sz w:val="24"/>
          <w:szCs w:val="24"/>
          <w:lang w:val="lt-LT"/>
        </w:rPr>
        <w:t xml:space="preserve"> Eur</w:t>
      </w:r>
      <w:r w:rsidR="00F24D1F" w:rsidRPr="0026556D">
        <w:rPr>
          <w:sz w:val="24"/>
          <w:szCs w:val="24"/>
          <w:lang w:val="lt-LT"/>
        </w:rPr>
        <w:t>;</w:t>
      </w:r>
    </w:p>
    <w:p w14:paraId="424C75C0" w14:textId="77777777" w:rsidR="00D029D8" w:rsidRPr="00CA3DD2" w:rsidRDefault="0019090C" w:rsidP="0028388E">
      <w:pPr>
        <w:ind w:firstLine="720"/>
        <w:jc w:val="both"/>
        <w:rPr>
          <w:sz w:val="24"/>
          <w:szCs w:val="24"/>
          <w:lang w:val="lt-LT"/>
        </w:rPr>
      </w:pPr>
      <w:r w:rsidRPr="0026556D">
        <w:rPr>
          <w:sz w:val="24"/>
          <w:szCs w:val="24"/>
          <w:lang w:val="lt-LT"/>
        </w:rPr>
        <w:t>1.3</w:t>
      </w:r>
      <w:r w:rsidR="00D029D8" w:rsidRPr="0026556D">
        <w:rPr>
          <w:sz w:val="24"/>
          <w:szCs w:val="24"/>
          <w:lang w:val="lt-LT"/>
        </w:rPr>
        <w:t>. maisto gamybos išlaidoms iš dalies padengti – 0,</w:t>
      </w:r>
      <w:r w:rsidR="00BE5319" w:rsidRPr="0026556D">
        <w:rPr>
          <w:sz w:val="24"/>
          <w:szCs w:val="24"/>
          <w:lang w:val="lt-LT"/>
        </w:rPr>
        <w:t>3</w:t>
      </w:r>
      <w:r w:rsidR="00D029D8" w:rsidRPr="0026556D">
        <w:rPr>
          <w:sz w:val="24"/>
          <w:szCs w:val="24"/>
          <w:lang w:val="lt-LT"/>
        </w:rPr>
        <w:t>0 Eur</w:t>
      </w:r>
      <w:r w:rsidR="00BE5319" w:rsidRPr="0026556D">
        <w:rPr>
          <w:sz w:val="24"/>
          <w:szCs w:val="24"/>
          <w:lang w:val="lt-LT"/>
        </w:rPr>
        <w:t>.</w:t>
      </w:r>
    </w:p>
    <w:p w14:paraId="0A4E1760" w14:textId="77777777" w:rsidR="005A1E75" w:rsidRDefault="00AA497F" w:rsidP="0028388E">
      <w:pPr>
        <w:ind w:firstLine="720"/>
        <w:jc w:val="both"/>
        <w:rPr>
          <w:sz w:val="24"/>
          <w:szCs w:val="24"/>
          <w:lang w:val="lt-LT"/>
        </w:rPr>
      </w:pPr>
      <w:r w:rsidRPr="00CA3DD2">
        <w:rPr>
          <w:sz w:val="24"/>
          <w:szCs w:val="24"/>
          <w:lang w:val="lt-LT"/>
        </w:rPr>
        <w:t>2. P r i p a ž į s t u netekusiu galios Kėdainių rajono savivaldybės a</w:t>
      </w:r>
      <w:r w:rsidR="0019090C" w:rsidRPr="00CA3DD2">
        <w:rPr>
          <w:sz w:val="24"/>
          <w:szCs w:val="24"/>
          <w:lang w:val="lt-LT"/>
        </w:rPr>
        <w:t>dministracijos direktoriaus 201</w:t>
      </w:r>
      <w:r w:rsidR="003058FA" w:rsidRPr="00CA3DD2">
        <w:rPr>
          <w:sz w:val="24"/>
          <w:szCs w:val="24"/>
          <w:lang w:val="lt-LT"/>
        </w:rPr>
        <w:t>9</w:t>
      </w:r>
      <w:r w:rsidR="0019090C" w:rsidRPr="00CA3DD2">
        <w:rPr>
          <w:sz w:val="24"/>
          <w:szCs w:val="24"/>
          <w:lang w:val="lt-LT"/>
        </w:rPr>
        <w:t xml:space="preserve"> m. </w:t>
      </w:r>
      <w:r w:rsidR="003058FA" w:rsidRPr="00CA3DD2">
        <w:rPr>
          <w:sz w:val="24"/>
          <w:szCs w:val="24"/>
          <w:lang w:val="lt-LT"/>
        </w:rPr>
        <w:t>sausio 9</w:t>
      </w:r>
      <w:r w:rsidRPr="00CA3DD2">
        <w:rPr>
          <w:sz w:val="24"/>
          <w:szCs w:val="24"/>
          <w:lang w:val="lt-LT"/>
        </w:rPr>
        <w:t xml:space="preserve"> d.</w:t>
      </w:r>
      <w:r w:rsidR="0019090C" w:rsidRPr="00CA3DD2">
        <w:rPr>
          <w:sz w:val="24"/>
          <w:szCs w:val="24"/>
          <w:lang w:val="lt-LT"/>
        </w:rPr>
        <w:t xml:space="preserve"> įsakymą Nr. AD-1-</w:t>
      </w:r>
      <w:r w:rsidR="003058FA" w:rsidRPr="00CA3DD2">
        <w:rPr>
          <w:sz w:val="24"/>
          <w:szCs w:val="24"/>
          <w:lang w:val="lt-LT"/>
        </w:rPr>
        <w:t>29</w:t>
      </w:r>
      <w:r w:rsidR="0019090C" w:rsidRPr="00CA3DD2">
        <w:rPr>
          <w:sz w:val="24"/>
          <w:szCs w:val="24"/>
          <w:lang w:val="lt-LT"/>
        </w:rPr>
        <w:t xml:space="preserve"> „Dėl </w:t>
      </w:r>
      <w:r w:rsidR="003058FA" w:rsidRPr="00CA3DD2">
        <w:rPr>
          <w:sz w:val="24"/>
          <w:szCs w:val="24"/>
          <w:lang w:val="lt-LT"/>
        </w:rPr>
        <w:t>mokinių nemokamam maitinimui skirtiems produktams įsigyti skiriamų vienai dienai vienam mokiniui lėšų dydžio nustatymo</w:t>
      </w:r>
      <w:r w:rsidR="00CA3DD2" w:rsidRPr="00CA3DD2">
        <w:rPr>
          <w:sz w:val="24"/>
          <w:szCs w:val="24"/>
          <w:lang w:val="lt-LT"/>
        </w:rPr>
        <w:t>“.</w:t>
      </w:r>
    </w:p>
    <w:p w14:paraId="70E3826F" w14:textId="77777777" w:rsidR="00327C80" w:rsidRPr="00CA3DD2" w:rsidRDefault="00327C80" w:rsidP="0028388E">
      <w:pPr>
        <w:ind w:firstLine="720"/>
        <w:jc w:val="both"/>
        <w:rPr>
          <w:sz w:val="24"/>
          <w:szCs w:val="24"/>
          <w:lang w:val="lt-LT"/>
        </w:rPr>
      </w:pPr>
      <w:r>
        <w:rPr>
          <w:sz w:val="24"/>
          <w:szCs w:val="24"/>
          <w:lang w:val="lt-LT"/>
        </w:rPr>
        <w:t xml:space="preserve">3. </w:t>
      </w:r>
      <w:r w:rsidRPr="00327C80">
        <w:rPr>
          <w:sz w:val="24"/>
          <w:szCs w:val="24"/>
          <w:lang w:val="lt-LT"/>
        </w:rPr>
        <w:t>Šis įsakymas įsigalioja 2022 m. rugsėjo 1 d.</w:t>
      </w:r>
      <w:r>
        <w:rPr>
          <w:sz w:val="24"/>
          <w:szCs w:val="24"/>
          <w:lang w:val="lt-LT"/>
        </w:rPr>
        <w:t xml:space="preserve"> </w:t>
      </w:r>
    </w:p>
    <w:p w14:paraId="630FBDE1" w14:textId="77777777" w:rsidR="00464FCF" w:rsidRDefault="00E662DF" w:rsidP="00CA3DD2">
      <w:pPr>
        <w:jc w:val="both"/>
        <w:rPr>
          <w:sz w:val="24"/>
          <w:szCs w:val="24"/>
          <w:lang w:val="lt-LT"/>
        </w:rPr>
      </w:pPr>
      <w:r>
        <w:rPr>
          <w:sz w:val="24"/>
          <w:szCs w:val="24"/>
          <w:lang w:val="lt-LT"/>
        </w:rPr>
        <w:t xml:space="preserve">            </w:t>
      </w:r>
    </w:p>
    <w:p w14:paraId="6DF44DC2" w14:textId="77777777" w:rsidR="00CA3DD2" w:rsidRDefault="00CA3DD2" w:rsidP="00CA3DD2">
      <w:pPr>
        <w:jc w:val="both"/>
        <w:rPr>
          <w:sz w:val="24"/>
          <w:szCs w:val="24"/>
          <w:lang w:val="lt-LT"/>
        </w:rPr>
      </w:pPr>
    </w:p>
    <w:p w14:paraId="6968540A" w14:textId="77777777" w:rsidR="00816DA7" w:rsidRPr="00816DA7" w:rsidRDefault="00816DA7" w:rsidP="00816DA7">
      <w:pPr>
        <w:jc w:val="both"/>
        <w:rPr>
          <w:sz w:val="24"/>
          <w:szCs w:val="24"/>
          <w:lang w:val="lt-LT"/>
        </w:rPr>
      </w:pPr>
      <w:r w:rsidRPr="00816DA7">
        <w:rPr>
          <w:sz w:val="24"/>
          <w:szCs w:val="24"/>
          <w:lang w:val="lt-LT"/>
        </w:rPr>
        <w:t xml:space="preserve">Administracijos direktoriaus pavaduotojas,                                          </w:t>
      </w:r>
    </w:p>
    <w:p w14:paraId="626D0362" w14:textId="77777777" w:rsidR="00816DA7" w:rsidRPr="00816DA7" w:rsidRDefault="00816DA7" w:rsidP="00816DA7">
      <w:pPr>
        <w:jc w:val="both"/>
        <w:rPr>
          <w:sz w:val="24"/>
          <w:szCs w:val="24"/>
          <w:lang w:val="lt-LT"/>
        </w:rPr>
      </w:pPr>
      <w:r w:rsidRPr="00816DA7">
        <w:rPr>
          <w:sz w:val="24"/>
          <w:szCs w:val="24"/>
          <w:lang w:val="lt-LT"/>
        </w:rPr>
        <w:t xml:space="preserve">pavaduojantis administracijos direktorių                                                    Gintautas </w:t>
      </w:r>
      <w:proofErr w:type="spellStart"/>
      <w:r w:rsidRPr="00816DA7">
        <w:rPr>
          <w:sz w:val="24"/>
          <w:szCs w:val="24"/>
          <w:lang w:val="lt-LT"/>
        </w:rPr>
        <w:t>Muznikas</w:t>
      </w:r>
      <w:proofErr w:type="spellEnd"/>
    </w:p>
    <w:p w14:paraId="222DDFC6" w14:textId="701A7098" w:rsidR="00CA3DD2" w:rsidRPr="001B4F1D" w:rsidRDefault="001B4F1D" w:rsidP="001B4F1D">
      <w:pPr>
        <w:jc w:val="both"/>
        <w:rPr>
          <w:sz w:val="24"/>
          <w:szCs w:val="24"/>
          <w:lang w:val="lt-LT"/>
        </w:rPr>
      </w:pPr>
      <w:r w:rsidRPr="001B4F1D">
        <w:rPr>
          <w:sz w:val="24"/>
          <w:szCs w:val="24"/>
          <w:lang w:val="lt-LT"/>
        </w:rPr>
        <w:t xml:space="preserve">                                                    </w:t>
      </w:r>
    </w:p>
    <w:p w14:paraId="54EE6879" w14:textId="77777777" w:rsidR="001B4F1D" w:rsidRPr="001B4F1D" w:rsidRDefault="001B4F1D" w:rsidP="001B4F1D">
      <w:pPr>
        <w:jc w:val="both"/>
        <w:rPr>
          <w:sz w:val="24"/>
          <w:szCs w:val="24"/>
          <w:lang w:val="lt-LT"/>
        </w:rPr>
      </w:pPr>
      <w:r w:rsidRPr="001B4F1D">
        <w:rPr>
          <w:sz w:val="24"/>
          <w:szCs w:val="24"/>
          <w:lang w:val="lt-LT"/>
        </w:rPr>
        <w:t>Parengė</w:t>
      </w:r>
    </w:p>
    <w:p w14:paraId="592AD6FA" w14:textId="77777777" w:rsidR="001B4F1D" w:rsidRPr="001B4F1D" w:rsidRDefault="001B4F1D" w:rsidP="001B4F1D">
      <w:pPr>
        <w:jc w:val="both"/>
        <w:rPr>
          <w:sz w:val="24"/>
          <w:szCs w:val="24"/>
          <w:lang w:val="lt-LT"/>
        </w:rPr>
      </w:pPr>
      <w:r w:rsidRPr="001B4F1D">
        <w:rPr>
          <w:sz w:val="24"/>
          <w:szCs w:val="24"/>
          <w:lang w:val="lt-LT"/>
        </w:rPr>
        <w:t xml:space="preserve">Vilma </w:t>
      </w:r>
      <w:proofErr w:type="spellStart"/>
      <w:r w:rsidRPr="001B4F1D">
        <w:rPr>
          <w:sz w:val="24"/>
          <w:szCs w:val="24"/>
          <w:lang w:val="lt-LT"/>
        </w:rPr>
        <w:t>Dobrovolskienė</w:t>
      </w:r>
      <w:proofErr w:type="spellEnd"/>
      <w:r w:rsidRPr="001B4F1D">
        <w:rPr>
          <w:sz w:val="24"/>
          <w:szCs w:val="24"/>
          <w:lang w:val="lt-LT"/>
        </w:rPr>
        <w:tab/>
        <w:t xml:space="preserve">             Elena Neimaer-Zinkienė           Donatas Stelmokas</w:t>
      </w:r>
    </w:p>
    <w:p w14:paraId="5B8619AC" w14:textId="77777777" w:rsidR="00714492" w:rsidRDefault="001B4F1D" w:rsidP="001B4F1D">
      <w:pPr>
        <w:jc w:val="right"/>
        <w:rPr>
          <w:sz w:val="24"/>
          <w:szCs w:val="24"/>
          <w:lang w:val="lt-LT"/>
        </w:rPr>
      </w:pPr>
      <w:r w:rsidRPr="001B4F1D">
        <w:rPr>
          <w:sz w:val="24"/>
          <w:szCs w:val="24"/>
          <w:lang w:val="lt-LT"/>
        </w:rPr>
        <w:t>V-sistemoje</w:t>
      </w:r>
    </w:p>
    <w:sectPr w:rsidR="00714492" w:rsidSect="005157EB">
      <w:headerReference w:type="default" r:id="rId10"/>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DADB" w14:textId="77777777" w:rsidR="0074307F" w:rsidRDefault="0074307F" w:rsidP="007B368D">
      <w:r>
        <w:separator/>
      </w:r>
    </w:p>
  </w:endnote>
  <w:endnote w:type="continuationSeparator" w:id="0">
    <w:p w14:paraId="07237975" w14:textId="77777777" w:rsidR="0074307F" w:rsidRDefault="0074307F" w:rsidP="007B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417DA" w14:textId="77777777" w:rsidR="0074307F" w:rsidRDefault="0074307F" w:rsidP="007B368D">
      <w:r>
        <w:separator/>
      </w:r>
    </w:p>
  </w:footnote>
  <w:footnote w:type="continuationSeparator" w:id="0">
    <w:p w14:paraId="055810A3" w14:textId="77777777" w:rsidR="0074307F" w:rsidRDefault="0074307F" w:rsidP="007B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3EF3" w14:textId="29ED9F7E" w:rsidR="007B368D" w:rsidRPr="007B368D" w:rsidRDefault="007B368D" w:rsidP="007B368D">
    <w:pPr>
      <w:pStyle w:val="Antrats"/>
      <w:jc w:val="right"/>
      <w:rPr>
        <w:color w:val="FF0000"/>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A4A5E"/>
    <w:multiLevelType w:val="multilevel"/>
    <w:tmpl w:val="C0286486"/>
    <w:lvl w:ilvl="0">
      <w:start w:val="1"/>
      <w:numFmt w:val="decimal"/>
      <w:lvlText w:val="%1."/>
      <w:lvlJc w:val="left"/>
      <w:pPr>
        <w:tabs>
          <w:tab w:val="num" w:pos="1650"/>
        </w:tabs>
        <w:ind w:left="1650" w:hanging="360"/>
      </w:pPr>
      <w:rPr>
        <w:rFonts w:hint="default"/>
      </w:rPr>
    </w:lvl>
    <w:lvl w:ilvl="1">
      <w:start w:val="1"/>
      <w:numFmt w:val="decimal"/>
      <w:isLgl/>
      <w:lvlText w:val="%1.%2"/>
      <w:lvlJc w:val="left"/>
      <w:pPr>
        <w:tabs>
          <w:tab w:val="num" w:pos="1920"/>
        </w:tabs>
        <w:ind w:left="1920" w:hanging="600"/>
      </w:pPr>
      <w:rPr>
        <w:rFonts w:hint="default"/>
      </w:rPr>
    </w:lvl>
    <w:lvl w:ilvl="2">
      <w:start w:val="1"/>
      <w:numFmt w:val="decimal"/>
      <w:isLgl/>
      <w:lvlText w:val="%1.%2.%3"/>
      <w:lvlJc w:val="left"/>
      <w:pPr>
        <w:tabs>
          <w:tab w:val="num" w:pos="2070"/>
        </w:tabs>
        <w:ind w:left="2070" w:hanging="720"/>
      </w:pPr>
      <w:rPr>
        <w:rFonts w:hint="default"/>
      </w:rPr>
    </w:lvl>
    <w:lvl w:ilvl="3">
      <w:start w:val="1"/>
      <w:numFmt w:val="decimal"/>
      <w:isLgl/>
      <w:lvlText w:val="%1.%2.%3.%4"/>
      <w:lvlJc w:val="left"/>
      <w:pPr>
        <w:tabs>
          <w:tab w:val="num" w:pos="2100"/>
        </w:tabs>
        <w:ind w:left="2100" w:hanging="720"/>
      </w:pPr>
      <w:rPr>
        <w:rFonts w:hint="default"/>
      </w:rPr>
    </w:lvl>
    <w:lvl w:ilvl="4">
      <w:start w:val="1"/>
      <w:numFmt w:val="decimal"/>
      <w:isLgl/>
      <w:lvlText w:val="%1.%2.%3.%4.%5"/>
      <w:lvlJc w:val="left"/>
      <w:pPr>
        <w:tabs>
          <w:tab w:val="num" w:pos="2490"/>
        </w:tabs>
        <w:ind w:left="249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910"/>
        </w:tabs>
        <w:ind w:left="2910" w:hanging="1440"/>
      </w:pPr>
      <w:rPr>
        <w:rFonts w:hint="default"/>
      </w:rPr>
    </w:lvl>
    <w:lvl w:ilvl="7">
      <w:start w:val="1"/>
      <w:numFmt w:val="decimal"/>
      <w:isLgl/>
      <w:lvlText w:val="%1.%2.%3.%4.%5.%6.%7.%8"/>
      <w:lvlJc w:val="left"/>
      <w:pPr>
        <w:tabs>
          <w:tab w:val="num" w:pos="2940"/>
        </w:tabs>
        <w:ind w:left="2940" w:hanging="1440"/>
      </w:pPr>
      <w:rPr>
        <w:rFonts w:hint="default"/>
      </w:rPr>
    </w:lvl>
    <w:lvl w:ilvl="8">
      <w:start w:val="1"/>
      <w:numFmt w:val="decimal"/>
      <w:isLgl/>
      <w:lvlText w:val="%1.%2.%3.%4.%5.%6.%7.%8.%9"/>
      <w:lvlJc w:val="left"/>
      <w:pPr>
        <w:tabs>
          <w:tab w:val="num" w:pos="3330"/>
        </w:tabs>
        <w:ind w:left="3330" w:hanging="1800"/>
      </w:pPr>
      <w:rPr>
        <w:rFonts w:hint="default"/>
      </w:rPr>
    </w:lvl>
  </w:abstractNum>
  <w:abstractNum w:abstractNumId="1" w15:restartNumberingAfterBreak="0">
    <w:nsid w:val="50AB6BDB"/>
    <w:multiLevelType w:val="multilevel"/>
    <w:tmpl w:val="D8BAFFB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770"/>
        </w:tabs>
        <w:ind w:left="1770" w:hanging="45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 w15:restartNumberingAfterBreak="0">
    <w:nsid w:val="5ED72238"/>
    <w:multiLevelType w:val="hybridMultilevel"/>
    <w:tmpl w:val="73AC260C"/>
    <w:lvl w:ilvl="0" w:tplc="92CACCC0">
      <w:start w:val="1"/>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num w:numId="1" w16cid:durableId="12805363">
    <w:abstractNumId w:val="0"/>
  </w:num>
  <w:num w:numId="2" w16cid:durableId="2122718405">
    <w:abstractNumId w:val="1"/>
  </w:num>
  <w:num w:numId="3" w16cid:durableId="1992516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A5"/>
    <w:rsid w:val="00002FD3"/>
    <w:rsid w:val="000118A5"/>
    <w:rsid w:val="000532BD"/>
    <w:rsid w:val="0006021B"/>
    <w:rsid w:val="00070EC9"/>
    <w:rsid w:val="000713FA"/>
    <w:rsid w:val="00074D85"/>
    <w:rsid w:val="0007681C"/>
    <w:rsid w:val="00083882"/>
    <w:rsid w:val="00086490"/>
    <w:rsid w:val="000A7B1D"/>
    <w:rsid w:val="000B2C3E"/>
    <w:rsid w:val="000D3D68"/>
    <w:rsid w:val="000D740C"/>
    <w:rsid w:val="000F3B28"/>
    <w:rsid w:val="000F5B2A"/>
    <w:rsid w:val="00123A02"/>
    <w:rsid w:val="00130D33"/>
    <w:rsid w:val="00153D4F"/>
    <w:rsid w:val="0016294C"/>
    <w:rsid w:val="00183509"/>
    <w:rsid w:val="0019090C"/>
    <w:rsid w:val="001979FE"/>
    <w:rsid w:val="001B3C92"/>
    <w:rsid w:val="001B4F1D"/>
    <w:rsid w:val="001C6A7D"/>
    <w:rsid w:val="001F373C"/>
    <w:rsid w:val="00206B8C"/>
    <w:rsid w:val="00216F00"/>
    <w:rsid w:val="00217DD0"/>
    <w:rsid w:val="00255970"/>
    <w:rsid w:val="0026556D"/>
    <w:rsid w:val="0028388E"/>
    <w:rsid w:val="0028536D"/>
    <w:rsid w:val="00287B6D"/>
    <w:rsid w:val="0029064C"/>
    <w:rsid w:val="002B2DC9"/>
    <w:rsid w:val="002C29D8"/>
    <w:rsid w:val="002C4057"/>
    <w:rsid w:val="002C77E0"/>
    <w:rsid w:val="003058FA"/>
    <w:rsid w:val="0031399E"/>
    <w:rsid w:val="00317512"/>
    <w:rsid w:val="00327C80"/>
    <w:rsid w:val="00327CB6"/>
    <w:rsid w:val="0034703A"/>
    <w:rsid w:val="003522E0"/>
    <w:rsid w:val="003547FD"/>
    <w:rsid w:val="00364CF3"/>
    <w:rsid w:val="003655F6"/>
    <w:rsid w:val="00391A5B"/>
    <w:rsid w:val="003A70E6"/>
    <w:rsid w:val="003A758D"/>
    <w:rsid w:val="003B3408"/>
    <w:rsid w:val="003B403F"/>
    <w:rsid w:val="003C33C7"/>
    <w:rsid w:val="003C7EC6"/>
    <w:rsid w:val="003D186F"/>
    <w:rsid w:val="003F0C62"/>
    <w:rsid w:val="003F2215"/>
    <w:rsid w:val="003F56E0"/>
    <w:rsid w:val="00422E20"/>
    <w:rsid w:val="0042354B"/>
    <w:rsid w:val="0043350E"/>
    <w:rsid w:val="004464C9"/>
    <w:rsid w:val="00464FCF"/>
    <w:rsid w:val="00482B3D"/>
    <w:rsid w:val="00484E21"/>
    <w:rsid w:val="004A6AFD"/>
    <w:rsid w:val="004B6A0D"/>
    <w:rsid w:val="004C7B8C"/>
    <w:rsid w:val="004E0AC9"/>
    <w:rsid w:val="004E38D1"/>
    <w:rsid w:val="00504A03"/>
    <w:rsid w:val="005157EB"/>
    <w:rsid w:val="00554700"/>
    <w:rsid w:val="00577620"/>
    <w:rsid w:val="00592254"/>
    <w:rsid w:val="005A1E75"/>
    <w:rsid w:val="005A4471"/>
    <w:rsid w:val="005B1E5A"/>
    <w:rsid w:val="005D196D"/>
    <w:rsid w:val="0062551A"/>
    <w:rsid w:val="00631C71"/>
    <w:rsid w:val="006472BD"/>
    <w:rsid w:val="00660B46"/>
    <w:rsid w:val="00665CA8"/>
    <w:rsid w:val="006662FA"/>
    <w:rsid w:val="0067144F"/>
    <w:rsid w:val="00682EBE"/>
    <w:rsid w:val="00686B60"/>
    <w:rsid w:val="006876A1"/>
    <w:rsid w:val="00696EF2"/>
    <w:rsid w:val="00697973"/>
    <w:rsid w:val="006A7676"/>
    <w:rsid w:val="006D678C"/>
    <w:rsid w:val="006E17D5"/>
    <w:rsid w:val="006E2BDC"/>
    <w:rsid w:val="00714492"/>
    <w:rsid w:val="007305BA"/>
    <w:rsid w:val="0074307F"/>
    <w:rsid w:val="00743DCD"/>
    <w:rsid w:val="00752BA4"/>
    <w:rsid w:val="007560BC"/>
    <w:rsid w:val="00761D35"/>
    <w:rsid w:val="0078690A"/>
    <w:rsid w:val="007B02CA"/>
    <w:rsid w:val="007B368D"/>
    <w:rsid w:val="007B476A"/>
    <w:rsid w:val="007B54F4"/>
    <w:rsid w:val="007D578E"/>
    <w:rsid w:val="00816DA7"/>
    <w:rsid w:val="00820216"/>
    <w:rsid w:val="008217E0"/>
    <w:rsid w:val="008259B6"/>
    <w:rsid w:val="008634D5"/>
    <w:rsid w:val="008701EA"/>
    <w:rsid w:val="008A7190"/>
    <w:rsid w:val="008B08E9"/>
    <w:rsid w:val="008C21FF"/>
    <w:rsid w:val="008C368E"/>
    <w:rsid w:val="008C4FEA"/>
    <w:rsid w:val="008C6184"/>
    <w:rsid w:val="008D0843"/>
    <w:rsid w:val="008D4703"/>
    <w:rsid w:val="008F767F"/>
    <w:rsid w:val="00901DCD"/>
    <w:rsid w:val="00926F2C"/>
    <w:rsid w:val="00935EC8"/>
    <w:rsid w:val="0095561D"/>
    <w:rsid w:val="009706E9"/>
    <w:rsid w:val="009869A4"/>
    <w:rsid w:val="00987674"/>
    <w:rsid w:val="009A5053"/>
    <w:rsid w:val="009E0E77"/>
    <w:rsid w:val="00A12886"/>
    <w:rsid w:val="00A134DC"/>
    <w:rsid w:val="00A14DE5"/>
    <w:rsid w:val="00A22D79"/>
    <w:rsid w:val="00A33781"/>
    <w:rsid w:val="00A346E2"/>
    <w:rsid w:val="00A54B3B"/>
    <w:rsid w:val="00A73280"/>
    <w:rsid w:val="00A87B1E"/>
    <w:rsid w:val="00AA497F"/>
    <w:rsid w:val="00AB218F"/>
    <w:rsid w:val="00AC1D92"/>
    <w:rsid w:val="00AF148A"/>
    <w:rsid w:val="00B13CEA"/>
    <w:rsid w:val="00B308AB"/>
    <w:rsid w:val="00B37585"/>
    <w:rsid w:val="00B42A04"/>
    <w:rsid w:val="00B52085"/>
    <w:rsid w:val="00B60900"/>
    <w:rsid w:val="00B6422E"/>
    <w:rsid w:val="00B66152"/>
    <w:rsid w:val="00B70E59"/>
    <w:rsid w:val="00B75E8B"/>
    <w:rsid w:val="00B84A1E"/>
    <w:rsid w:val="00B92005"/>
    <w:rsid w:val="00BA42C2"/>
    <w:rsid w:val="00BC1449"/>
    <w:rsid w:val="00BC5D81"/>
    <w:rsid w:val="00BE06D6"/>
    <w:rsid w:val="00BE5319"/>
    <w:rsid w:val="00C07878"/>
    <w:rsid w:val="00C34E0B"/>
    <w:rsid w:val="00C53190"/>
    <w:rsid w:val="00C61D27"/>
    <w:rsid w:val="00C92205"/>
    <w:rsid w:val="00CA3DD2"/>
    <w:rsid w:val="00CC2B1E"/>
    <w:rsid w:val="00CD0BBD"/>
    <w:rsid w:val="00CD5D9C"/>
    <w:rsid w:val="00CD6C8B"/>
    <w:rsid w:val="00CE34B0"/>
    <w:rsid w:val="00CE389E"/>
    <w:rsid w:val="00D029D8"/>
    <w:rsid w:val="00D03290"/>
    <w:rsid w:val="00D308A5"/>
    <w:rsid w:val="00D35F80"/>
    <w:rsid w:val="00D3723F"/>
    <w:rsid w:val="00D4284A"/>
    <w:rsid w:val="00D86AE1"/>
    <w:rsid w:val="00D878C6"/>
    <w:rsid w:val="00D931D1"/>
    <w:rsid w:val="00D97C84"/>
    <w:rsid w:val="00DA358F"/>
    <w:rsid w:val="00E26A64"/>
    <w:rsid w:val="00E27F60"/>
    <w:rsid w:val="00E4348C"/>
    <w:rsid w:val="00E44062"/>
    <w:rsid w:val="00E615C6"/>
    <w:rsid w:val="00E662DF"/>
    <w:rsid w:val="00E76C93"/>
    <w:rsid w:val="00E850EE"/>
    <w:rsid w:val="00EB2345"/>
    <w:rsid w:val="00EB2388"/>
    <w:rsid w:val="00ED76FD"/>
    <w:rsid w:val="00EF19D0"/>
    <w:rsid w:val="00EF1FB0"/>
    <w:rsid w:val="00F05286"/>
    <w:rsid w:val="00F1243B"/>
    <w:rsid w:val="00F24D1F"/>
    <w:rsid w:val="00F561CA"/>
    <w:rsid w:val="00F60257"/>
    <w:rsid w:val="00FA16B1"/>
    <w:rsid w:val="00FB5D6A"/>
    <w:rsid w:val="00FC2520"/>
    <w:rsid w:val="00FD78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6A3C5"/>
  <w15:chartTrackingRefBased/>
  <w15:docId w15:val="{994D1AAA-5EE1-4BC1-B154-0A56DD7F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E20"/>
    <w:rPr>
      <w:lang w:val="en-US" w:eastAsia="en-GB"/>
    </w:rPr>
  </w:style>
  <w:style w:type="paragraph" w:styleId="Antrat2">
    <w:name w:val="heading 2"/>
    <w:basedOn w:val="prastasis"/>
    <w:qFormat/>
    <w:rsid w:val="00AF148A"/>
    <w:pPr>
      <w:spacing w:before="100" w:beforeAutospacing="1" w:after="100" w:afterAutospacing="1"/>
      <w:outlineLvl w:val="1"/>
    </w:pPr>
    <w:rPr>
      <w:b/>
      <w:bCs/>
      <w:sz w:val="36"/>
      <w:szCs w:val="3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422E20"/>
    <w:pPr>
      <w:jc w:val="center"/>
    </w:pPr>
    <w:rPr>
      <w:b/>
      <w:sz w:val="24"/>
      <w:lang w:val="lt-LT" w:eastAsia="zh-CN"/>
    </w:rPr>
  </w:style>
  <w:style w:type="paragraph" w:styleId="Debesliotekstas">
    <w:name w:val="Balloon Text"/>
    <w:basedOn w:val="prastasis"/>
    <w:semiHidden/>
    <w:rsid w:val="00123A02"/>
    <w:rPr>
      <w:rFonts w:ascii="Tahoma" w:hAnsi="Tahoma" w:cs="Tahoma"/>
      <w:sz w:val="16"/>
      <w:szCs w:val="16"/>
    </w:rPr>
  </w:style>
  <w:style w:type="paragraph" w:customStyle="1" w:styleId="DiagramaDiagramaChar">
    <w:name w:val="Diagrama Diagrama Char"/>
    <w:basedOn w:val="prastasis"/>
    <w:rsid w:val="00AF148A"/>
    <w:pPr>
      <w:spacing w:after="160" w:line="240" w:lineRule="exact"/>
    </w:pPr>
    <w:rPr>
      <w:rFonts w:ascii="Tahoma" w:hAnsi="Tahoma"/>
      <w:lang w:eastAsia="en-US"/>
    </w:rPr>
  </w:style>
  <w:style w:type="paragraph" w:styleId="Pagrindiniotekstotrauka">
    <w:name w:val="Body Text Indent"/>
    <w:basedOn w:val="prastasis"/>
    <w:rsid w:val="0095561D"/>
    <w:pPr>
      <w:spacing w:after="120"/>
      <w:ind w:left="283"/>
    </w:pPr>
    <w:rPr>
      <w:sz w:val="24"/>
      <w:szCs w:val="24"/>
      <w:lang w:val="lt-LT" w:eastAsia="lt-LT"/>
    </w:rPr>
  </w:style>
  <w:style w:type="character" w:customStyle="1" w:styleId="AntrinispavadinimasDiagrama">
    <w:name w:val="Antrinis pavadinimas Diagrama"/>
    <w:link w:val="Antrinispavadinimas"/>
    <w:rsid w:val="00AA497F"/>
    <w:rPr>
      <w:b/>
      <w:sz w:val="24"/>
      <w:lang w:eastAsia="zh-CN"/>
    </w:rPr>
  </w:style>
  <w:style w:type="paragraph" w:styleId="Antrats">
    <w:name w:val="header"/>
    <w:basedOn w:val="prastasis"/>
    <w:link w:val="AntratsDiagrama"/>
    <w:rsid w:val="007B368D"/>
    <w:pPr>
      <w:tabs>
        <w:tab w:val="center" w:pos="4513"/>
        <w:tab w:val="right" w:pos="9026"/>
      </w:tabs>
    </w:pPr>
  </w:style>
  <w:style w:type="character" w:customStyle="1" w:styleId="AntratsDiagrama">
    <w:name w:val="Antraštės Diagrama"/>
    <w:link w:val="Antrats"/>
    <w:rsid w:val="007B368D"/>
    <w:rPr>
      <w:lang w:val="en-US" w:eastAsia="en-GB"/>
    </w:rPr>
  </w:style>
  <w:style w:type="paragraph" w:styleId="Porat">
    <w:name w:val="footer"/>
    <w:basedOn w:val="prastasis"/>
    <w:link w:val="PoratDiagrama"/>
    <w:rsid w:val="007B368D"/>
    <w:pPr>
      <w:tabs>
        <w:tab w:val="center" w:pos="4513"/>
        <w:tab w:val="right" w:pos="9026"/>
      </w:tabs>
    </w:pPr>
  </w:style>
  <w:style w:type="character" w:customStyle="1" w:styleId="PoratDiagrama">
    <w:name w:val="Poraštė Diagrama"/>
    <w:link w:val="Porat"/>
    <w:rsid w:val="007B368D"/>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7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31E0F-00B6-4768-8530-BECA2757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2116</Words>
  <Characters>1207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Laima Mickeviciene</dc:creator>
  <cp:keywords/>
  <cp:lastModifiedBy>administracija a</cp:lastModifiedBy>
  <cp:revision>2</cp:revision>
  <cp:lastPrinted>2022-08-03T09:29:00Z</cp:lastPrinted>
  <dcterms:created xsi:type="dcterms:W3CDTF">2022-09-12T08:31:00Z</dcterms:created>
  <dcterms:modified xsi:type="dcterms:W3CDTF">2022-09-12T08:31:00Z</dcterms:modified>
</cp:coreProperties>
</file>