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94" w:rsidRDefault="00BB6C94"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t>Projektas</w:t>
      </w:r>
    </w:p>
    <w:p w:rsidR="00733F72" w:rsidRPr="00733F72" w:rsidRDefault="003B58D9"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3pt" fillcolor="window">
            <v:imagedata r:id="rId6" o:title=""/>
          </v:shape>
        </w:pict>
      </w:r>
    </w:p>
    <w:p w:rsidR="00733F72" w:rsidRPr="00733F72" w:rsidRDefault="00733F72" w:rsidP="00733F72">
      <w:pPr>
        <w:spacing w:after="0" w:line="240" w:lineRule="auto"/>
        <w:jc w:val="center"/>
        <w:rPr>
          <w:rFonts w:ascii="Times New Roman" w:eastAsia="Times New Roman" w:hAnsi="Times New Roman"/>
          <w:b/>
          <w:sz w:val="24"/>
          <w:szCs w:val="20"/>
          <w:lang w:eastAsia="zh-CN"/>
        </w:rPr>
      </w:pPr>
    </w:p>
    <w:p w:rsidR="00733F72" w:rsidRPr="00733F72" w:rsidRDefault="00733F72" w:rsidP="00733F72">
      <w:pPr>
        <w:spacing w:after="0" w:line="240" w:lineRule="auto"/>
        <w:jc w:val="center"/>
        <w:rPr>
          <w:rFonts w:ascii="Times New Roman" w:eastAsia="Times New Roman" w:hAnsi="Times New Roman"/>
          <w:b/>
          <w:sz w:val="24"/>
          <w:szCs w:val="24"/>
          <w:lang w:eastAsia="zh-CN"/>
        </w:rPr>
      </w:pPr>
      <w:r w:rsidRPr="00733F72">
        <w:rPr>
          <w:rFonts w:ascii="Times New Roman" w:eastAsia="Times New Roman" w:hAnsi="Times New Roman"/>
          <w:b/>
          <w:sz w:val="24"/>
          <w:szCs w:val="24"/>
          <w:lang w:eastAsia="zh-CN"/>
        </w:rPr>
        <w:t>KĖDAINIŲ RAJONO SAVIVALDYBĖS TARYBA</w:t>
      </w:r>
    </w:p>
    <w:p w:rsidR="00733F72" w:rsidRPr="00733F72" w:rsidRDefault="00733F72" w:rsidP="00733F72">
      <w:pPr>
        <w:spacing w:after="0" w:line="240" w:lineRule="auto"/>
        <w:jc w:val="center"/>
        <w:rPr>
          <w:rFonts w:ascii="Times New Roman" w:eastAsia="Times New Roman" w:hAnsi="Times New Roman"/>
          <w:b/>
          <w:sz w:val="24"/>
          <w:szCs w:val="24"/>
          <w:lang w:eastAsia="lt-LT"/>
        </w:rPr>
      </w:pPr>
    </w:p>
    <w:p w:rsidR="00733F72" w:rsidRPr="00733F72" w:rsidRDefault="00733F72" w:rsidP="00733F72">
      <w:pPr>
        <w:spacing w:after="0" w:line="240" w:lineRule="auto"/>
        <w:jc w:val="center"/>
        <w:rPr>
          <w:rFonts w:ascii="Times New Roman" w:eastAsia="Times New Roman" w:hAnsi="Times New Roman"/>
          <w:b/>
          <w:sz w:val="28"/>
          <w:szCs w:val="28"/>
          <w:lang w:eastAsia="lt-LT"/>
        </w:rPr>
      </w:pPr>
      <w:r w:rsidRPr="00733F72">
        <w:rPr>
          <w:rFonts w:ascii="Times New Roman" w:eastAsia="Times New Roman" w:hAnsi="Times New Roman"/>
          <w:b/>
          <w:sz w:val="24"/>
          <w:szCs w:val="24"/>
          <w:lang w:eastAsia="lt-LT"/>
        </w:rPr>
        <w:t>SPRENDIMAS</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w:t>
      </w:r>
      <w:r w:rsidR="008978B0">
        <w:rPr>
          <w:rFonts w:ascii="Times New Roman" w:eastAsia="Times New Roman" w:hAnsi="Times New Roman"/>
          <w:b/>
          <w:sz w:val="24"/>
          <w:szCs w:val="24"/>
          <w:lang w:eastAsia="lt-LT"/>
        </w:rPr>
        <w:t>2</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VASARIO</w:t>
      </w:r>
      <w:r w:rsidRPr="00027ADF">
        <w:rPr>
          <w:rFonts w:ascii="Times New Roman" w:eastAsia="Times New Roman" w:hAnsi="Times New Roman"/>
          <w:b/>
          <w:sz w:val="24"/>
          <w:szCs w:val="24"/>
          <w:lang w:eastAsia="lt-LT"/>
        </w:rPr>
        <w:t xml:space="preserve"> </w:t>
      </w:r>
      <w:r w:rsidR="008978B0">
        <w:rPr>
          <w:rFonts w:ascii="Times New Roman" w:eastAsia="Times New Roman" w:hAnsi="Times New Roman"/>
          <w:b/>
          <w:sz w:val="24"/>
          <w:szCs w:val="24"/>
          <w:lang w:eastAsia="lt-LT"/>
        </w:rPr>
        <w:t>18</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sidR="001A1BEE" w:rsidRPr="00352B8B">
        <w:rPr>
          <w:rFonts w:ascii="Times New Roman" w:eastAsia="Times New Roman" w:hAnsi="Times New Roman"/>
          <w:b/>
          <w:sz w:val="24"/>
          <w:szCs w:val="24"/>
          <w:lang w:eastAsia="lt-LT"/>
        </w:rPr>
        <w:t>6</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w:t>
      </w:r>
      <w:r w:rsidR="008978B0">
        <w:rPr>
          <w:rFonts w:ascii="Times New Roman" w:eastAsia="Times New Roman" w:hAnsi="Times New Roman"/>
          <w:b/>
          <w:sz w:val="24"/>
          <w:szCs w:val="24"/>
          <w:lang w:eastAsia="lt-LT"/>
        </w:rPr>
        <w:t>2</w:t>
      </w:r>
      <w:r w:rsidRPr="00027ADF">
        <w:rPr>
          <w:rFonts w:ascii="Times New Roman" w:eastAsia="Times New Roman" w:hAnsi="Times New Roman"/>
          <w:b/>
          <w:sz w:val="24"/>
          <w:szCs w:val="24"/>
          <w:lang w:eastAsia="lt-LT"/>
        </w:rPr>
        <w:t xml:space="preserve"> METŲ BIUDŽETO TVIRTINIMO“ PAKEITIMO</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202</w:t>
      </w:r>
      <w:r w:rsidR="008978B0">
        <w:rPr>
          <w:rFonts w:ascii="Times New Roman" w:eastAsia="Times New Roman" w:hAnsi="Times New Roman"/>
          <w:sz w:val="24"/>
          <w:szCs w:val="24"/>
          <w:lang w:eastAsia="lt-LT"/>
        </w:rPr>
        <w:t>2</w:t>
      </w:r>
      <w:r w:rsidRPr="00373287">
        <w:rPr>
          <w:rFonts w:ascii="Times New Roman" w:eastAsia="Times New Roman" w:hAnsi="Times New Roman"/>
          <w:sz w:val="24"/>
          <w:szCs w:val="24"/>
          <w:lang w:eastAsia="lt-LT"/>
        </w:rPr>
        <w:t xml:space="preserve"> m.</w:t>
      </w:r>
      <w:r w:rsidR="008F4DE6">
        <w:rPr>
          <w:rFonts w:ascii="Times New Roman" w:eastAsia="Times New Roman" w:hAnsi="Times New Roman"/>
          <w:sz w:val="24"/>
          <w:szCs w:val="24"/>
          <w:lang w:eastAsia="lt-LT"/>
        </w:rPr>
        <w:t xml:space="preserve"> </w:t>
      </w:r>
      <w:r w:rsidR="001D3A61">
        <w:rPr>
          <w:rFonts w:ascii="Times New Roman" w:eastAsia="Times New Roman" w:hAnsi="Times New Roman"/>
          <w:sz w:val="24"/>
          <w:szCs w:val="24"/>
          <w:lang w:eastAsia="lt-LT"/>
        </w:rPr>
        <w:t>birželio 21</w:t>
      </w:r>
      <w:r w:rsidRPr="00373287">
        <w:rPr>
          <w:rFonts w:ascii="Times New Roman" w:eastAsia="Times New Roman" w:hAnsi="Times New Roman"/>
          <w:sz w:val="24"/>
          <w:szCs w:val="24"/>
          <w:lang w:eastAsia="lt-LT"/>
        </w:rPr>
        <w:t xml:space="preserve"> d. Nr.</w:t>
      </w:r>
      <w:r w:rsidR="001D3A61">
        <w:rPr>
          <w:rFonts w:ascii="Times New Roman" w:eastAsia="Times New Roman" w:hAnsi="Times New Roman"/>
          <w:sz w:val="24"/>
          <w:szCs w:val="24"/>
          <w:lang w:eastAsia="lt-LT"/>
        </w:rPr>
        <w:t xml:space="preserve"> SP-</w:t>
      </w:r>
      <w:r w:rsidR="003B58D9">
        <w:rPr>
          <w:rFonts w:ascii="Times New Roman" w:eastAsia="Times New Roman" w:hAnsi="Times New Roman"/>
          <w:sz w:val="24"/>
          <w:szCs w:val="24"/>
          <w:lang w:eastAsia="lt-LT"/>
        </w:rPr>
        <w:t>233</w:t>
      </w:r>
      <w:bookmarkStart w:id="0" w:name="_GoBack"/>
      <w:bookmarkEnd w:id="0"/>
      <w:r w:rsidRPr="00373287">
        <w:rPr>
          <w:rFonts w:ascii="Times New Roman" w:eastAsia="Times New Roman" w:hAnsi="Times New Roman"/>
          <w:sz w:val="24"/>
          <w:szCs w:val="24"/>
          <w:lang w:eastAsia="lt-LT"/>
        </w:rPr>
        <w:t xml:space="preserve">  </w:t>
      </w: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Kėdainiai</w:t>
      </w:r>
    </w:p>
    <w:p w:rsidR="008A1A79" w:rsidRPr="00373287" w:rsidRDefault="008A1A79" w:rsidP="008A1A79">
      <w:pPr>
        <w:spacing w:after="0" w:line="240" w:lineRule="auto"/>
        <w:jc w:val="center"/>
        <w:rPr>
          <w:rFonts w:ascii="Times New Roman" w:eastAsia="Times New Roman" w:hAnsi="Times New Roman"/>
          <w:sz w:val="24"/>
          <w:szCs w:val="24"/>
          <w:lang w:eastAsia="lt-LT"/>
        </w:rPr>
      </w:pPr>
    </w:p>
    <w:p w:rsidR="008A1A79" w:rsidRPr="00352B8B" w:rsidRDefault="008A1A79" w:rsidP="00352B8B">
      <w:pPr>
        <w:spacing w:after="0" w:line="240" w:lineRule="auto"/>
        <w:ind w:firstLine="72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Kėdainių rajono savivaldybės taryba  n u s p r e n d ž i a:</w:t>
      </w:r>
    </w:p>
    <w:p w:rsidR="008A1A79" w:rsidRPr="00352B8B" w:rsidRDefault="00F359A0" w:rsidP="00352B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8A1A79" w:rsidRPr="00352B8B">
        <w:rPr>
          <w:rFonts w:ascii="Times New Roman" w:eastAsia="Times New Roman" w:hAnsi="Times New Roman"/>
          <w:sz w:val="24"/>
          <w:szCs w:val="24"/>
          <w:lang w:eastAsia="lt-LT"/>
        </w:rPr>
        <w:t>Pakeisti Kėdainių rajono savivaldybės tarybos 20</w:t>
      </w:r>
      <w:r w:rsidR="00B273F2" w:rsidRPr="00352B8B">
        <w:rPr>
          <w:rFonts w:ascii="Times New Roman" w:eastAsia="Times New Roman" w:hAnsi="Times New Roman"/>
          <w:sz w:val="24"/>
          <w:szCs w:val="24"/>
          <w:lang w:eastAsia="lt-LT"/>
        </w:rPr>
        <w:t>2</w:t>
      </w:r>
      <w:r w:rsidR="008978B0">
        <w:rPr>
          <w:rFonts w:ascii="Times New Roman" w:eastAsia="Times New Roman" w:hAnsi="Times New Roman"/>
          <w:sz w:val="24"/>
          <w:szCs w:val="24"/>
          <w:lang w:eastAsia="lt-LT"/>
        </w:rPr>
        <w:t>2</w:t>
      </w:r>
      <w:r w:rsidR="008A1A79" w:rsidRPr="00352B8B">
        <w:rPr>
          <w:rFonts w:ascii="Times New Roman" w:eastAsia="Times New Roman" w:hAnsi="Times New Roman"/>
          <w:sz w:val="24"/>
          <w:szCs w:val="24"/>
          <w:lang w:eastAsia="lt-LT"/>
        </w:rPr>
        <w:t xml:space="preserve"> m. </w:t>
      </w:r>
      <w:r w:rsidR="00B273F2" w:rsidRPr="00352B8B">
        <w:rPr>
          <w:rFonts w:ascii="Times New Roman" w:eastAsia="Times New Roman" w:hAnsi="Times New Roman"/>
          <w:sz w:val="24"/>
          <w:szCs w:val="24"/>
          <w:lang w:eastAsia="lt-LT"/>
        </w:rPr>
        <w:t>vasario</w:t>
      </w:r>
      <w:r w:rsidR="008A1A79" w:rsidRPr="00352B8B">
        <w:rPr>
          <w:rFonts w:ascii="Times New Roman" w:eastAsia="Times New Roman" w:hAnsi="Times New Roman"/>
          <w:sz w:val="24"/>
          <w:szCs w:val="24"/>
          <w:lang w:eastAsia="lt-LT"/>
        </w:rPr>
        <w:t xml:space="preserve"> </w:t>
      </w:r>
      <w:r w:rsidR="008978B0">
        <w:rPr>
          <w:rFonts w:ascii="Times New Roman" w:eastAsia="Times New Roman" w:hAnsi="Times New Roman"/>
          <w:sz w:val="24"/>
          <w:szCs w:val="24"/>
          <w:lang w:eastAsia="lt-LT"/>
        </w:rPr>
        <w:t>18</w:t>
      </w:r>
      <w:r w:rsidR="008A1A79" w:rsidRPr="00352B8B">
        <w:rPr>
          <w:rFonts w:ascii="Times New Roman" w:eastAsia="Times New Roman" w:hAnsi="Times New Roman"/>
          <w:sz w:val="24"/>
          <w:szCs w:val="24"/>
          <w:lang w:eastAsia="lt-LT"/>
        </w:rPr>
        <w:t xml:space="preserve"> d. sprendimą Nr. TS-</w:t>
      </w:r>
      <w:r w:rsidR="001A1BEE" w:rsidRPr="00352B8B">
        <w:rPr>
          <w:rFonts w:ascii="Times New Roman" w:eastAsia="Times New Roman" w:hAnsi="Times New Roman"/>
          <w:sz w:val="24"/>
          <w:szCs w:val="24"/>
          <w:lang w:eastAsia="lt-LT"/>
        </w:rPr>
        <w:t>6</w:t>
      </w:r>
      <w:r w:rsidR="008A1A79" w:rsidRPr="00352B8B">
        <w:rPr>
          <w:rFonts w:ascii="Times New Roman" w:eastAsia="Times New Roman" w:hAnsi="Times New Roman"/>
          <w:sz w:val="24"/>
          <w:szCs w:val="24"/>
          <w:lang w:eastAsia="lt-LT"/>
        </w:rPr>
        <w:t xml:space="preserve"> „Dėl Kėdainių rajono savivaldybės 20</w:t>
      </w:r>
      <w:r w:rsidR="00B273F2" w:rsidRPr="00352B8B">
        <w:rPr>
          <w:rFonts w:ascii="Times New Roman" w:eastAsia="Times New Roman" w:hAnsi="Times New Roman"/>
          <w:sz w:val="24"/>
          <w:szCs w:val="24"/>
          <w:lang w:eastAsia="lt-LT"/>
        </w:rPr>
        <w:t>2</w:t>
      </w:r>
      <w:r w:rsidR="008978B0">
        <w:rPr>
          <w:rFonts w:ascii="Times New Roman" w:eastAsia="Times New Roman" w:hAnsi="Times New Roman"/>
          <w:sz w:val="24"/>
          <w:szCs w:val="24"/>
          <w:lang w:eastAsia="lt-LT"/>
        </w:rPr>
        <w:t>2</w:t>
      </w:r>
      <w:r w:rsidR="008A1A79" w:rsidRPr="00352B8B">
        <w:rPr>
          <w:rFonts w:ascii="Times New Roman" w:eastAsia="Times New Roman" w:hAnsi="Times New Roman"/>
          <w:sz w:val="24"/>
          <w:szCs w:val="24"/>
          <w:lang w:eastAsia="lt-LT"/>
        </w:rPr>
        <w:t xml:space="preserve"> metų biudžeto tvirtinimo“:</w:t>
      </w:r>
    </w:p>
    <w:p w:rsidR="003216C6" w:rsidRPr="00352B8B" w:rsidRDefault="003216C6" w:rsidP="00352B8B">
      <w:pPr>
        <w:numPr>
          <w:ilvl w:val="1"/>
          <w:numId w:val="3"/>
        </w:numPr>
        <w:spacing w:after="0"/>
        <w:jc w:val="both"/>
        <w:rPr>
          <w:rFonts w:ascii="Times New Roman" w:eastAsia="Times New Roman" w:hAnsi="Times New Roman"/>
          <w:sz w:val="24"/>
          <w:szCs w:val="24"/>
        </w:rPr>
      </w:pPr>
      <w:r w:rsidRPr="00352B8B">
        <w:rPr>
          <w:rFonts w:ascii="Times New Roman" w:eastAsia="Times New Roman" w:hAnsi="Times New Roman"/>
          <w:sz w:val="24"/>
          <w:szCs w:val="24"/>
        </w:rPr>
        <w:t>Išdėstyti 1.1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„1.1. </w:t>
      </w:r>
      <w:r w:rsidRPr="00352B8B">
        <w:rPr>
          <w:rFonts w:ascii="Times New Roman" w:eastAsia="Times New Roman" w:hAnsi="Times New Roman"/>
          <w:sz w:val="24"/>
          <w:szCs w:val="24"/>
          <w:lang w:eastAsia="lt-LT"/>
        </w:rPr>
        <w:t>Kėdainių rajono savivaldybės 202</w:t>
      </w:r>
      <w:r w:rsidR="00050646">
        <w:rPr>
          <w:rFonts w:ascii="Times New Roman" w:eastAsia="Times New Roman" w:hAnsi="Times New Roman"/>
          <w:sz w:val="24"/>
          <w:szCs w:val="24"/>
          <w:lang w:eastAsia="lt-LT"/>
        </w:rPr>
        <w:t>2</w:t>
      </w:r>
      <w:r w:rsidRPr="00352B8B">
        <w:rPr>
          <w:rFonts w:ascii="Times New Roman" w:eastAsia="Times New Roman" w:hAnsi="Times New Roman"/>
          <w:sz w:val="24"/>
          <w:szCs w:val="24"/>
          <w:lang w:eastAsia="lt-LT"/>
        </w:rPr>
        <w:t xml:space="preserve"> metų biudžeto pajamas – </w:t>
      </w:r>
      <w:r w:rsidR="00444221">
        <w:rPr>
          <w:rFonts w:ascii="Times New Roman" w:eastAsia="Times New Roman" w:hAnsi="Times New Roman"/>
          <w:sz w:val="24"/>
          <w:szCs w:val="24"/>
          <w:lang w:eastAsia="lt-LT"/>
        </w:rPr>
        <w:t>7</w:t>
      </w:r>
      <w:r w:rsidR="00FD1C56">
        <w:rPr>
          <w:rFonts w:ascii="Times New Roman" w:eastAsia="Times New Roman" w:hAnsi="Times New Roman"/>
          <w:sz w:val="24"/>
          <w:szCs w:val="24"/>
          <w:lang w:eastAsia="lt-LT"/>
        </w:rPr>
        <w:t>2 223,7</w:t>
      </w:r>
      <w:r w:rsidRPr="00352B8B">
        <w:rPr>
          <w:rFonts w:ascii="Times New Roman" w:eastAsia="Times New Roman" w:hAnsi="Times New Roman"/>
          <w:sz w:val="24"/>
          <w:szCs w:val="24"/>
          <w:lang w:eastAsia="lt-LT"/>
        </w:rPr>
        <w:t xml:space="preserve"> tūkst. Eur, finansinių įsipareigojimų prisiėmimo (skolinimosi) pajamas ‒ </w:t>
      </w:r>
      <w:r w:rsidR="00050646">
        <w:rPr>
          <w:rFonts w:ascii="Times New Roman" w:eastAsia="Times New Roman" w:hAnsi="Times New Roman"/>
          <w:sz w:val="24"/>
          <w:szCs w:val="24"/>
          <w:lang w:eastAsia="lt-LT"/>
        </w:rPr>
        <w:t>1 569,7</w:t>
      </w:r>
      <w:r w:rsidRPr="00352B8B">
        <w:rPr>
          <w:rFonts w:ascii="Times New Roman" w:eastAsia="Times New Roman" w:hAnsi="Times New Roman"/>
          <w:sz w:val="24"/>
          <w:szCs w:val="24"/>
          <w:lang w:eastAsia="lt-LT"/>
        </w:rPr>
        <w:t xml:space="preserve"> tūkst. Eur (1 priedas), iš jų:“    </w:t>
      </w:r>
    </w:p>
    <w:p w:rsidR="003216C6" w:rsidRPr="00942C51" w:rsidRDefault="003216C6" w:rsidP="00942C51">
      <w:pPr>
        <w:spacing w:after="0" w:line="240" w:lineRule="auto"/>
        <w:ind w:firstLine="680"/>
        <w:jc w:val="both"/>
        <w:rPr>
          <w:rFonts w:ascii="Times New Roman" w:eastAsia="Times New Roman" w:hAnsi="Times New Roman"/>
          <w:sz w:val="24"/>
          <w:szCs w:val="24"/>
        </w:rPr>
      </w:pPr>
      <w:r w:rsidRPr="00942C51">
        <w:rPr>
          <w:rFonts w:ascii="Times New Roman" w:eastAsia="Times New Roman" w:hAnsi="Times New Roman"/>
          <w:sz w:val="24"/>
          <w:szCs w:val="24"/>
        </w:rPr>
        <w:t xml:space="preserve"> </w:t>
      </w:r>
      <w:r w:rsidR="00942C51">
        <w:rPr>
          <w:rFonts w:ascii="Times New Roman" w:eastAsia="Times New Roman" w:hAnsi="Times New Roman"/>
          <w:sz w:val="24"/>
          <w:szCs w:val="24"/>
        </w:rPr>
        <w:t xml:space="preserve">1.1.1. </w:t>
      </w:r>
      <w:r w:rsidRPr="00942C51">
        <w:rPr>
          <w:rFonts w:ascii="Times New Roman" w:eastAsia="Times New Roman" w:hAnsi="Times New Roman"/>
          <w:sz w:val="24"/>
          <w:szCs w:val="24"/>
        </w:rPr>
        <w:t>Išdėstyti 1 priedą „Kėdainių rajono savivaldybės 202</w:t>
      </w:r>
      <w:r w:rsidR="00050646" w:rsidRPr="00942C51">
        <w:rPr>
          <w:rFonts w:ascii="Times New Roman" w:eastAsia="Times New Roman" w:hAnsi="Times New Roman"/>
          <w:sz w:val="24"/>
          <w:szCs w:val="24"/>
        </w:rPr>
        <w:t>2</w:t>
      </w:r>
      <w:r w:rsidRPr="00942C51">
        <w:rPr>
          <w:rFonts w:ascii="Times New Roman" w:eastAsia="Times New Roman" w:hAnsi="Times New Roman"/>
          <w:sz w:val="24"/>
          <w:szCs w:val="24"/>
        </w:rPr>
        <w:t xml:space="preserve"> metų biudžeto pajamos“ nauja redakcija (pridedama).</w:t>
      </w:r>
    </w:p>
    <w:p w:rsidR="00FD1C56" w:rsidRDefault="00C01B05" w:rsidP="00C01B05">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 xml:space="preserve">1.2 </w:t>
      </w:r>
      <w:r w:rsidR="00FD1C56" w:rsidRPr="00352B8B">
        <w:rPr>
          <w:rFonts w:ascii="Times New Roman" w:eastAsia="Times New Roman" w:hAnsi="Times New Roman"/>
          <w:sz w:val="24"/>
          <w:szCs w:val="24"/>
        </w:rPr>
        <w:t>Išdėstyti 1.1</w:t>
      </w:r>
      <w:r w:rsidR="00FD1C56">
        <w:rPr>
          <w:rFonts w:ascii="Times New Roman" w:eastAsia="Times New Roman" w:hAnsi="Times New Roman"/>
          <w:sz w:val="24"/>
          <w:szCs w:val="24"/>
        </w:rPr>
        <w:t xml:space="preserve">.1 </w:t>
      </w:r>
      <w:r w:rsidR="00FD1C56" w:rsidRPr="00352B8B">
        <w:rPr>
          <w:rFonts w:ascii="Times New Roman" w:eastAsia="Times New Roman" w:hAnsi="Times New Roman"/>
          <w:sz w:val="24"/>
          <w:szCs w:val="24"/>
        </w:rPr>
        <w:t xml:space="preserve"> papunktį taip:</w:t>
      </w:r>
    </w:p>
    <w:p w:rsidR="00FD1C56" w:rsidRDefault="00FD1C56" w:rsidP="00FD1C56">
      <w:pPr>
        <w:spacing w:after="0" w:line="240" w:lineRule="auto"/>
        <w:ind w:firstLine="680"/>
        <w:jc w:val="both"/>
        <w:rPr>
          <w:rFonts w:ascii="Times New Roman" w:eastAsia="Times New Roman" w:hAnsi="Times New Roman"/>
          <w:sz w:val="24"/>
          <w:szCs w:val="24"/>
        </w:rPr>
      </w:pPr>
      <w:r>
        <w:rPr>
          <w:rFonts w:ascii="Times New Roman" w:eastAsia="Times New Roman" w:hAnsi="Times New Roman"/>
          <w:sz w:val="24"/>
          <w:szCs w:val="24"/>
        </w:rPr>
        <w:t>„</w:t>
      </w:r>
      <w:r w:rsidRPr="00FD1C56">
        <w:rPr>
          <w:rFonts w:ascii="Times New Roman" w:eastAsia="Times New Roman" w:hAnsi="Times New Roman"/>
          <w:sz w:val="24"/>
          <w:szCs w:val="24"/>
        </w:rPr>
        <w:t>1.1.1. Iš biudžeto išlaikomų įstaigų 2022 metų pajamas už prekes ir paslaugas, už ilgalaikio ir trumpalaikio materialiojo turto nuomą ir už išlaikymą švietimo, socialinės apsaugos ir kitose  įstaigose – 1 710,3 tūkst. Eur (2 priedas), iš jų:</w:t>
      </w:r>
    </w:p>
    <w:p w:rsidR="000549A5" w:rsidRDefault="000549A5" w:rsidP="000549A5">
      <w:pPr>
        <w:spacing w:after="0"/>
        <w:ind w:firstLine="680"/>
        <w:jc w:val="both"/>
        <w:rPr>
          <w:rFonts w:ascii="Times New Roman" w:hAnsi="Times New Roman"/>
          <w:sz w:val="24"/>
          <w:szCs w:val="24"/>
          <w:lang w:eastAsia="lt-LT"/>
        </w:rPr>
      </w:pPr>
      <w:r w:rsidRPr="000549A5">
        <w:rPr>
          <w:rFonts w:ascii="Times New Roman" w:hAnsi="Times New Roman"/>
          <w:sz w:val="24"/>
          <w:szCs w:val="24"/>
          <w:lang w:eastAsia="lt-LT"/>
        </w:rPr>
        <w:t>1.1.1.1. pajamas už prekes ir paslaugas – 185,6 tūkst. Eur;</w:t>
      </w:r>
    </w:p>
    <w:p w:rsidR="00FD1C56" w:rsidRPr="00FD1C56" w:rsidRDefault="00FD1C56" w:rsidP="000549A5">
      <w:pPr>
        <w:spacing w:after="0"/>
        <w:ind w:firstLine="680"/>
        <w:jc w:val="both"/>
        <w:rPr>
          <w:rFonts w:ascii="Times New Roman" w:hAnsi="Times New Roman"/>
          <w:sz w:val="24"/>
          <w:szCs w:val="24"/>
          <w:lang w:eastAsia="lt-LT"/>
        </w:rPr>
      </w:pPr>
      <w:r w:rsidRPr="00FD1C56">
        <w:rPr>
          <w:rFonts w:ascii="Times New Roman" w:hAnsi="Times New Roman"/>
          <w:sz w:val="24"/>
          <w:szCs w:val="24"/>
          <w:lang w:eastAsia="lt-LT"/>
        </w:rPr>
        <w:t>1.1.1.2. pajamas už  ilgalaikio ir trumpalaikio materialiojo turto nuomą ‒ 124,</w:t>
      </w:r>
      <w:r w:rsidR="00C01B05">
        <w:rPr>
          <w:rFonts w:ascii="Times New Roman" w:hAnsi="Times New Roman"/>
          <w:sz w:val="24"/>
          <w:szCs w:val="24"/>
          <w:lang w:eastAsia="lt-LT"/>
        </w:rPr>
        <w:t>7</w:t>
      </w:r>
      <w:r w:rsidRPr="00FD1C56">
        <w:rPr>
          <w:rFonts w:ascii="Times New Roman" w:hAnsi="Times New Roman"/>
          <w:sz w:val="24"/>
          <w:szCs w:val="24"/>
          <w:lang w:eastAsia="lt-LT"/>
        </w:rPr>
        <w:t xml:space="preserve"> tūkst. Eur;</w:t>
      </w:r>
    </w:p>
    <w:p w:rsidR="00FD1C56" w:rsidRDefault="00FD1C56" w:rsidP="000549A5">
      <w:pPr>
        <w:spacing w:after="0"/>
        <w:ind w:firstLine="680"/>
        <w:jc w:val="both"/>
        <w:rPr>
          <w:rFonts w:ascii="Times New Roman" w:hAnsi="Times New Roman"/>
          <w:sz w:val="24"/>
          <w:szCs w:val="24"/>
          <w:lang w:eastAsia="lt-LT"/>
        </w:rPr>
      </w:pPr>
      <w:r w:rsidRPr="00FD1C56">
        <w:rPr>
          <w:rFonts w:ascii="Times New Roman" w:hAnsi="Times New Roman"/>
          <w:sz w:val="24"/>
          <w:szCs w:val="24"/>
          <w:lang w:eastAsia="lt-LT"/>
        </w:rPr>
        <w:t>1.1.1.3. pajamas už išlaikymą švietimo, socialinės apsaugos ir kitose įstaigose –</w:t>
      </w:r>
      <w:r w:rsidR="00C01B05">
        <w:rPr>
          <w:rFonts w:ascii="Times New Roman" w:hAnsi="Times New Roman"/>
          <w:sz w:val="24"/>
          <w:szCs w:val="24"/>
          <w:lang w:eastAsia="lt-LT"/>
        </w:rPr>
        <w:t xml:space="preserve">          </w:t>
      </w:r>
      <w:r w:rsidRPr="00FD1C56">
        <w:rPr>
          <w:rFonts w:ascii="Times New Roman" w:hAnsi="Times New Roman"/>
          <w:sz w:val="24"/>
          <w:szCs w:val="24"/>
          <w:lang w:eastAsia="lt-LT"/>
        </w:rPr>
        <w:t>1 </w:t>
      </w:r>
      <w:r w:rsidR="00C01B05">
        <w:rPr>
          <w:rFonts w:ascii="Times New Roman" w:hAnsi="Times New Roman"/>
          <w:sz w:val="24"/>
          <w:szCs w:val="24"/>
          <w:lang w:eastAsia="lt-LT"/>
        </w:rPr>
        <w:t>400</w:t>
      </w:r>
      <w:r w:rsidRPr="00FD1C56">
        <w:rPr>
          <w:rFonts w:ascii="Times New Roman" w:hAnsi="Times New Roman"/>
          <w:sz w:val="24"/>
          <w:szCs w:val="24"/>
          <w:lang w:eastAsia="lt-LT"/>
        </w:rPr>
        <w:t>,0 tūkst. Eur.</w:t>
      </w:r>
      <w:r w:rsidR="00C01B05">
        <w:rPr>
          <w:rFonts w:ascii="Times New Roman" w:hAnsi="Times New Roman"/>
          <w:sz w:val="24"/>
          <w:szCs w:val="24"/>
          <w:lang w:eastAsia="lt-LT"/>
        </w:rPr>
        <w:t>“</w:t>
      </w:r>
    </w:p>
    <w:p w:rsidR="00942C51" w:rsidRDefault="00A517CE" w:rsidP="004A5F56">
      <w:pPr>
        <w:spacing w:after="0"/>
        <w:ind w:firstLine="680"/>
        <w:jc w:val="both"/>
        <w:rPr>
          <w:rFonts w:ascii="Times New Roman" w:eastAsia="Times New Roman" w:hAnsi="Times New Roman"/>
          <w:sz w:val="24"/>
          <w:szCs w:val="24"/>
        </w:rPr>
      </w:pPr>
      <w:r>
        <w:rPr>
          <w:rFonts w:ascii="Times New Roman" w:hAnsi="Times New Roman"/>
          <w:sz w:val="24"/>
          <w:szCs w:val="24"/>
          <w:lang w:eastAsia="lt-LT"/>
        </w:rPr>
        <w:t xml:space="preserve">1.2.1. </w:t>
      </w:r>
      <w:r w:rsidRPr="00352B8B">
        <w:rPr>
          <w:rFonts w:ascii="Times New Roman" w:eastAsia="Times New Roman" w:hAnsi="Times New Roman"/>
          <w:sz w:val="24"/>
          <w:szCs w:val="24"/>
        </w:rPr>
        <w:t xml:space="preserve">Išdėstyti </w:t>
      </w:r>
      <w:r>
        <w:rPr>
          <w:rFonts w:ascii="Times New Roman" w:eastAsia="Times New Roman" w:hAnsi="Times New Roman"/>
          <w:sz w:val="24"/>
          <w:szCs w:val="24"/>
        </w:rPr>
        <w:t xml:space="preserve">2 </w:t>
      </w:r>
      <w:r w:rsidRPr="00352B8B">
        <w:rPr>
          <w:rFonts w:ascii="Times New Roman" w:eastAsia="Times New Roman" w:hAnsi="Times New Roman"/>
          <w:sz w:val="24"/>
          <w:szCs w:val="24"/>
        </w:rPr>
        <w:t>priedą</w:t>
      </w:r>
      <w:r>
        <w:rPr>
          <w:rFonts w:ascii="Times New Roman" w:eastAsia="Times New Roman" w:hAnsi="Times New Roman"/>
          <w:sz w:val="24"/>
          <w:szCs w:val="24"/>
        </w:rPr>
        <w:t xml:space="preserve"> „</w:t>
      </w:r>
      <w:r w:rsidR="00942C51">
        <w:rPr>
          <w:rFonts w:ascii="Times New Roman" w:eastAsia="Times New Roman" w:hAnsi="Times New Roman"/>
          <w:sz w:val="24"/>
          <w:szCs w:val="24"/>
        </w:rPr>
        <w:t>I</w:t>
      </w:r>
      <w:r w:rsidR="00942C51" w:rsidRPr="00942C51">
        <w:rPr>
          <w:rFonts w:ascii="Times New Roman" w:eastAsia="Times New Roman" w:hAnsi="Times New Roman"/>
          <w:sz w:val="24"/>
          <w:szCs w:val="24"/>
        </w:rPr>
        <w:t>š biudžeto išlaikomų įstaigų 2022 metų pajamos už prekes ir  paslaugas, už ilgalaikio ir trumpalaikio materialiojo turto nuomą ir už išlaikymą švietimo, socialinės apsaugos ir kitose įstaigose</w:t>
      </w:r>
      <w:r w:rsidR="00942C51">
        <w:rPr>
          <w:rFonts w:ascii="Times New Roman" w:eastAsia="Times New Roman" w:hAnsi="Times New Roman"/>
          <w:sz w:val="24"/>
          <w:szCs w:val="24"/>
        </w:rPr>
        <w:t xml:space="preserve">“ </w:t>
      </w:r>
      <w:r w:rsidR="00942C51" w:rsidRPr="00352B8B">
        <w:rPr>
          <w:rFonts w:ascii="Times New Roman" w:eastAsia="Times New Roman" w:hAnsi="Times New Roman"/>
          <w:sz w:val="24"/>
          <w:szCs w:val="24"/>
        </w:rPr>
        <w:t>nauja redakcija (pridedama).</w:t>
      </w:r>
    </w:p>
    <w:p w:rsidR="003216C6" w:rsidRPr="00352B8B" w:rsidRDefault="001038CC" w:rsidP="001038CC">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 xml:space="preserve">1.3. </w:t>
      </w:r>
      <w:r w:rsidR="003216C6" w:rsidRPr="00352B8B">
        <w:rPr>
          <w:rFonts w:ascii="Times New Roman" w:eastAsia="Times New Roman" w:hAnsi="Times New Roman"/>
          <w:sz w:val="24"/>
          <w:szCs w:val="24"/>
        </w:rPr>
        <w:t>Išdėstyti 1.2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w:t>
      </w:r>
      <w:r w:rsidRPr="00352B8B">
        <w:rPr>
          <w:rFonts w:ascii="Times New Roman" w:eastAsia="Times New Roman" w:hAnsi="Times New Roman"/>
          <w:sz w:val="24"/>
          <w:szCs w:val="24"/>
          <w:lang w:eastAsia="lt-LT"/>
        </w:rPr>
        <w:t>1.2. Kėdainių rajono savivaldybės 202</w:t>
      </w:r>
      <w:r w:rsidR="00050646">
        <w:rPr>
          <w:rFonts w:ascii="Times New Roman" w:eastAsia="Times New Roman" w:hAnsi="Times New Roman"/>
          <w:sz w:val="24"/>
          <w:szCs w:val="24"/>
          <w:lang w:eastAsia="lt-LT"/>
        </w:rPr>
        <w:t>2</w:t>
      </w:r>
      <w:r w:rsidRPr="00352B8B">
        <w:rPr>
          <w:rFonts w:ascii="Times New Roman" w:eastAsia="Times New Roman" w:hAnsi="Times New Roman"/>
          <w:sz w:val="24"/>
          <w:szCs w:val="24"/>
          <w:lang w:eastAsia="lt-LT"/>
        </w:rPr>
        <w:t xml:space="preserve"> metų biudžeto asignavimus – </w:t>
      </w:r>
      <w:r w:rsidR="00393649">
        <w:rPr>
          <w:rFonts w:ascii="Times New Roman" w:eastAsia="Times New Roman" w:hAnsi="Times New Roman"/>
          <w:sz w:val="24"/>
          <w:szCs w:val="24"/>
          <w:lang w:eastAsia="lt-LT"/>
        </w:rPr>
        <w:t>7</w:t>
      </w:r>
      <w:r w:rsidR="00811043">
        <w:rPr>
          <w:rFonts w:ascii="Times New Roman" w:eastAsia="Times New Roman" w:hAnsi="Times New Roman"/>
          <w:sz w:val="24"/>
          <w:szCs w:val="24"/>
          <w:lang w:eastAsia="lt-LT"/>
        </w:rPr>
        <w:t>8 155,5</w:t>
      </w:r>
      <w:r w:rsidRPr="00352B8B">
        <w:rPr>
          <w:rFonts w:ascii="Times New Roman" w:eastAsia="Times New Roman" w:hAnsi="Times New Roman"/>
          <w:sz w:val="24"/>
          <w:szCs w:val="24"/>
          <w:lang w:eastAsia="lt-LT"/>
        </w:rPr>
        <w:t xml:space="preserve"> tūkst. Eur, iš jų:“</w:t>
      </w:r>
    </w:p>
    <w:p w:rsidR="003216C6" w:rsidRPr="00352B8B" w:rsidRDefault="003216C6" w:rsidP="00045754">
      <w:pPr>
        <w:spacing w:after="0"/>
        <w:ind w:firstLine="680"/>
        <w:jc w:val="both"/>
        <w:rPr>
          <w:rFonts w:ascii="Times New Roman" w:eastAsia="Times New Roman" w:hAnsi="Times New Roman"/>
          <w:sz w:val="24"/>
          <w:szCs w:val="24"/>
        </w:rPr>
      </w:pPr>
      <w:r w:rsidRPr="00352B8B">
        <w:rPr>
          <w:rFonts w:ascii="Times New Roman" w:hAnsi="Times New Roman"/>
          <w:sz w:val="24"/>
          <w:szCs w:val="24"/>
        </w:rPr>
        <w:t>1.</w:t>
      </w:r>
      <w:r w:rsidR="00811043">
        <w:rPr>
          <w:rFonts w:ascii="Times New Roman" w:hAnsi="Times New Roman"/>
          <w:sz w:val="24"/>
          <w:szCs w:val="24"/>
        </w:rPr>
        <w:t>4</w:t>
      </w:r>
      <w:r w:rsidRPr="00352B8B">
        <w:rPr>
          <w:rFonts w:ascii="Times New Roman" w:hAnsi="Times New Roman"/>
          <w:sz w:val="24"/>
          <w:szCs w:val="24"/>
        </w:rPr>
        <w:t xml:space="preserve">. </w:t>
      </w:r>
      <w:r w:rsidRPr="00352B8B">
        <w:rPr>
          <w:rFonts w:ascii="Times New Roman" w:eastAsia="Times New Roman" w:hAnsi="Times New Roman"/>
          <w:sz w:val="24"/>
          <w:szCs w:val="24"/>
        </w:rPr>
        <w:t>Išdėstyti 1.2.</w:t>
      </w:r>
      <w:r w:rsidR="00444221">
        <w:rPr>
          <w:rFonts w:ascii="Times New Roman" w:eastAsia="Times New Roman" w:hAnsi="Times New Roman"/>
          <w:sz w:val="24"/>
          <w:szCs w:val="24"/>
        </w:rPr>
        <w:t>1</w:t>
      </w:r>
      <w:r w:rsidRPr="00352B8B">
        <w:rPr>
          <w:rFonts w:ascii="Times New Roman" w:eastAsia="Times New Roman" w:hAnsi="Times New Roman"/>
          <w:sz w:val="24"/>
          <w:szCs w:val="24"/>
        </w:rPr>
        <w:t xml:space="preserve"> papunktį taip:</w:t>
      </w:r>
    </w:p>
    <w:p w:rsidR="00045754" w:rsidRDefault="003216C6" w:rsidP="00045754">
      <w:pPr>
        <w:spacing w:after="0"/>
        <w:ind w:firstLine="680"/>
        <w:jc w:val="both"/>
        <w:rPr>
          <w:rFonts w:ascii="Times New Roman" w:hAnsi="Times New Roman"/>
          <w:sz w:val="24"/>
          <w:szCs w:val="24"/>
          <w:lang w:eastAsia="lt-LT"/>
        </w:rPr>
      </w:pPr>
      <w:r w:rsidRPr="00444221">
        <w:rPr>
          <w:rFonts w:ascii="Times New Roman" w:eastAsia="Times New Roman" w:hAnsi="Times New Roman"/>
          <w:sz w:val="24"/>
          <w:szCs w:val="24"/>
        </w:rPr>
        <w:t>„</w:t>
      </w:r>
      <w:r w:rsidR="00444221" w:rsidRPr="00444221">
        <w:rPr>
          <w:rFonts w:ascii="Times New Roman" w:hAnsi="Times New Roman"/>
          <w:sz w:val="24"/>
          <w:szCs w:val="24"/>
          <w:lang w:eastAsia="lt-LT"/>
        </w:rPr>
        <w:t xml:space="preserve">1.2.1. asignavimus savarankiškoms funkcijoms atlikti – </w:t>
      </w:r>
      <w:r w:rsidR="00393649">
        <w:rPr>
          <w:rFonts w:ascii="Times New Roman" w:hAnsi="Times New Roman"/>
          <w:sz w:val="24"/>
          <w:szCs w:val="24"/>
          <w:lang w:eastAsia="lt-LT"/>
        </w:rPr>
        <w:t>4</w:t>
      </w:r>
      <w:r w:rsidR="00811043">
        <w:rPr>
          <w:rFonts w:ascii="Times New Roman" w:hAnsi="Times New Roman"/>
          <w:sz w:val="24"/>
          <w:szCs w:val="24"/>
          <w:lang w:eastAsia="lt-LT"/>
        </w:rPr>
        <w:t>4 026,5</w:t>
      </w:r>
      <w:r w:rsidR="00444221" w:rsidRPr="00444221">
        <w:rPr>
          <w:rFonts w:ascii="Times New Roman" w:hAnsi="Times New Roman"/>
          <w:sz w:val="24"/>
          <w:szCs w:val="24"/>
          <w:lang w:eastAsia="lt-LT"/>
        </w:rPr>
        <w:t xml:space="preserve"> tūkst. Eur (3 priedas);</w:t>
      </w:r>
      <w:r w:rsidR="00045754">
        <w:rPr>
          <w:rFonts w:ascii="Times New Roman" w:hAnsi="Times New Roman"/>
          <w:sz w:val="24"/>
          <w:szCs w:val="24"/>
          <w:lang w:eastAsia="lt-LT"/>
        </w:rPr>
        <w:t>“</w:t>
      </w:r>
    </w:p>
    <w:p w:rsidR="003216C6" w:rsidRDefault="003216C6" w:rsidP="00045754">
      <w:pPr>
        <w:spacing w:after="0"/>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1.</w:t>
      </w:r>
      <w:r w:rsidR="00811043">
        <w:rPr>
          <w:rFonts w:ascii="Times New Roman" w:eastAsia="Times New Roman" w:hAnsi="Times New Roman"/>
          <w:sz w:val="24"/>
          <w:szCs w:val="24"/>
          <w:lang w:eastAsia="lt-LT"/>
        </w:rPr>
        <w:t>4</w:t>
      </w:r>
      <w:r w:rsidRPr="00352B8B">
        <w:rPr>
          <w:rFonts w:ascii="Times New Roman" w:eastAsia="Times New Roman" w:hAnsi="Times New Roman"/>
          <w:sz w:val="24"/>
          <w:szCs w:val="24"/>
          <w:lang w:eastAsia="lt-LT"/>
        </w:rPr>
        <w:t xml:space="preserve">.1. Išdėstyti </w:t>
      </w:r>
      <w:r w:rsidR="00045754">
        <w:rPr>
          <w:rFonts w:ascii="Times New Roman" w:eastAsia="Times New Roman" w:hAnsi="Times New Roman"/>
          <w:sz w:val="24"/>
          <w:szCs w:val="24"/>
          <w:lang w:eastAsia="lt-LT"/>
        </w:rPr>
        <w:t xml:space="preserve">3 </w:t>
      </w:r>
      <w:r w:rsidRPr="00352B8B">
        <w:rPr>
          <w:rFonts w:ascii="Times New Roman" w:eastAsia="Times New Roman" w:hAnsi="Times New Roman"/>
          <w:sz w:val="24"/>
          <w:szCs w:val="24"/>
          <w:lang w:eastAsia="lt-LT"/>
        </w:rPr>
        <w:t>priedą „</w:t>
      </w:r>
      <w:r w:rsidR="00045754">
        <w:rPr>
          <w:rFonts w:ascii="Times New Roman" w:eastAsia="Times New Roman" w:hAnsi="Times New Roman"/>
          <w:sz w:val="24"/>
          <w:szCs w:val="24"/>
          <w:lang w:eastAsia="lt-LT"/>
        </w:rPr>
        <w:t>K</w:t>
      </w:r>
      <w:r w:rsidR="00045754" w:rsidRPr="00045754">
        <w:rPr>
          <w:rFonts w:ascii="Times New Roman" w:eastAsia="Times New Roman" w:hAnsi="Times New Roman"/>
          <w:sz w:val="24"/>
          <w:szCs w:val="24"/>
          <w:lang w:eastAsia="lt-LT"/>
        </w:rPr>
        <w:t>ėdainių rajono savivaldybės 2022 metų biudžeto asignavimai  savarankiškoms funkcijoms atlikti</w:t>
      </w:r>
      <w:r w:rsidRPr="00352B8B">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811043" w:rsidRDefault="00811043" w:rsidP="00811043">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1.5. </w:t>
      </w:r>
      <w:r w:rsidRPr="00352B8B">
        <w:rPr>
          <w:rFonts w:ascii="Times New Roman" w:eastAsia="Times New Roman" w:hAnsi="Times New Roman"/>
          <w:sz w:val="24"/>
          <w:szCs w:val="24"/>
        </w:rPr>
        <w:t>Išdėstyti 1.2.</w:t>
      </w:r>
      <w:r w:rsidR="000549A5">
        <w:rPr>
          <w:rFonts w:ascii="Times New Roman" w:eastAsia="Times New Roman" w:hAnsi="Times New Roman"/>
          <w:sz w:val="24"/>
          <w:szCs w:val="24"/>
        </w:rPr>
        <w:t>2</w:t>
      </w:r>
      <w:r w:rsidRPr="00352B8B">
        <w:rPr>
          <w:rFonts w:ascii="Times New Roman" w:eastAsia="Times New Roman" w:hAnsi="Times New Roman"/>
          <w:sz w:val="24"/>
          <w:szCs w:val="24"/>
        </w:rPr>
        <w:t xml:space="preserve"> papunktį taip:</w:t>
      </w:r>
    </w:p>
    <w:p w:rsidR="000549A5" w:rsidRDefault="000549A5" w:rsidP="000549A5">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„1.2.2. </w:t>
      </w:r>
      <w:r w:rsidRPr="000549A5">
        <w:rPr>
          <w:rFonts w:ascii="Times New Roman" w:hAnsi="Times New Roman"/>
          <w:sz w:val="24"/>
          <w:szCs w:val="24"/>
          <w:lang w:eastAsia="lt-LT"/>
        </w:rPr>
        <w:t>asignavimus įstaigoms iš pajamų, gautų už prekes ir paslaugas – 234,3 tūkst. Eur       (4 priedas);</w:t>
      </w:r>
      <w:r>
        <w:rPr>
          <w:rFonts w:ascii="Times New Roman" w:hAnsi="Times New Roman"/>
          <w:sz w:val="24"/>
          <w:szCs w:val="24"/>
          <w:lang w:eastAsia="lt-LT"/>
        </w:rPr>
        <w:t>“</w:t>
      </w:r>
    </w:p>
    <w:p w:rsidR="000549A5" w:rsidRDefault="000549A5" w:rsidP="000549A5">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 xml:space="preserve">1.5.1.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4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0549A5">
        <w:rPr>
          <w:rFonts w:ascii="Times New Roman" w:eastAsia="Times New Roman" w:hAnsi="Times New Roman"/>
          <w:sz w:val="24"/>
          <w:szCs w:val="24"/>
          <w:lang w:eastAsia="lt-LT"/>
        </w:rPr>
        <w:t>2022 metų asignavimai įstaigoms iš pajamų, gautų už prekes ir paslaugas</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674D6F" w:rsidRDefault="00B17265" w:rsidP="00674D6F">
      <w:pPr>
        <w:spacing w:after="0"/>
        <w:ind w:firstLine="680"/>
        <w:jc w:val="both"/>
        <w:rPr>
          <w:rFonts w:ascii="Times New Roman" w:eastAsia="Times New Roman" w:hAnsi="Times New Roman"/>
          <w:sz w:val="24"/>
          <w:szCs w:val="24"/>
        </w:rPr>
      </w:pPr>
      <w:r w:rsidRPr="00674D6F">
        <w:rPr>
          <w:rFonts w:ascii="Times New Roman" w:eastAsia="Times New Roman" w:hAnsi="Times New Roman"/>
          <w:sz w:val="24"/>
          <w:szCs w:val="24"/>
          <w:lang w:eastAsia="lt-LT"/>
        </w:rPr>
        <w:t>1.6.</w:t>
      </w:r>
      <w:r w:rsidR="00674D6F">
        <w:rPr>
          <w:rFonts w:ascii="Times New Roman" w:eastAsia="Times New Roman" w:hAnsi="Times New Roman"/>
          <w:sz w:val="24"/>
          <w:szCs w:val="24"/>
          <w:lang w:eastAsia="lt-LT"/>
        </w:rPr>
        <w:t xml:space="preserve"> </w:t>
      </w:r>
      <w:r w:rsidR="00674D6F" w:rsidRPr="00352B8B">
        <w:rPr>
          <w:rFonts w:ascii="Times New Roman" w:eastAsia="Times New Roman" w:hAnsi="Times New Roman"/>
          <w:sz w:val="24"/>
          <w:szCs w:val="24"/>
        </w:rPr>
        <w:t>Išdėstyti 1.2.</w:t>
      </w:r>
      <w:r w:rsidR="00674D6F">
        <w:rPr>
          <w:rFonts w:ascii="Times New Roman" w:eastAsia="Times New Roman" w:hAnsi="Times New Roman"/>
          <w:sz w:val="24"/>
          <w:szCs w:val="24"/>
        </w:rPr>
        <w:t>3</w:t>
      </w:r>
      <w:r w:rsidR="00674D6F" w:rsidRPr="00352B8B">
        <w:rPr>
          <w:rFonts w:ascii="Times New Roman" w:eastAsia="Times New Roman" w:hAnsi="Times New Roman"/>
          <w:sz w:val="24"/>
          <w:szCs w:val="24"/>
        </w:rPr>
        <w:t xml:space="preserve"> papunktį taip:</w:t>
      </w:r>
    </w:p>
    <w:p w:rsidR="00674D6F" w:rsidRDefault="00674D6F" w:rsidP="00674D6F">
      <w:pPr>
        <w:ind w:firstLine="680"/>
        <w:jc w:val="both"/>
        <w:rPr>
          <w:rFonts w:ascii="Times New Roman" w:hAnsi="Times New Roman"/>
          <w:sz w:val="24"/>
          <w:szCs w:val="24"/>
          <w:lang w:eastAsia="lt-LT"/>
        </w:rPr>
      </w:pPr>
      <w:r>
        <w:rPr>
          <w:rFonts w:ascii="Times New Roman" w:eastAsia="Times New Roman" w:hAnsi="Times New Roman"/>
          <w:sz w:val="24"/>
          <w:szCs w:val="24"/>
        </w:rPr>
        <w:t xml:space="preserve">„1.2.3. </w:t>
      </w:r>
      <w:r w:rsidRPr="00674D6F">
        <w:rPr>
          <w:rFonts w:ascii="Times New Roman" w:hAnsi="Times New Roman"/>
          <w:sz w:val="24"/>
          <w:szCs w:val="24"/>
          <w:lang w:eastAsia="lt-LT"/>
        </w:rPr>
        <w:t>asignavimus įstaigoms iš pajamų, gautų už ilgalaikio ir trumpalaikio materialiojo turto nuomą – 179,</w:t>
      </w:r>
      <w:r>
        <w:rPr>
          <w:rFonts w:ascii="Times New Roman" w:hAnsi="Times New Roman"/>
          <w:sz w:val="24"/>
          <w:szCs w:val="24"/>
          <w:lang w:eastAsia="lt-LT"/>
        </w:rPr>
        <w:t>0</w:t>
      </w:r>
      <w:r w:rsidRPr="00674D6F">
        <w:rPr>
          <w:rFonts w:ascii="Times New Roman" w:hAnsi="Times New Roman"/>
          <w:sz w:val="24"/>
          <w:szCs w:val="24"/>
          <w:lang w:eastAsia="lt-LT"/>
        </w:rPr>
        <w:t xml:space="preserve"> tūkst. Eur (5 priedas);</w:t>
      </w:r>
      <w:r w:rsidR="00220F6D">
        <w:rPr>
          <w:rFonts w:ascii="Times New Roman" w:hAnsi="Times New Roman"/>
          <w:sz w:val="24"/>
          <w:szCs w:val="24"/>
          <w:lang w:eastAsia="lt-LT"/>
        </w:rPr>
        <w:t>“</w:t>
      </w:r>
    </w:p>
    <w:p w:rsidR="00220F6D" w:rsidRDefault="00220F6D" w:rsidP="00220F6D">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lastRenderedPageBreak/>
        <w:t xml:space="preserve">1.6.1.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5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220F6D">
        <w:rPr>
          <w:rFonts w:ascii="Times New Roman" w:eastAsia="Times New Roman" w:hAnsi="Times New Roman"/>
          <w:sz w:val="24"/>
          <w:szCs w:val="24"/>
          <w:lang w:eastAsia="lt-LT"/>
        </w:rPr>
        <w:t>2022 metų asignavimai įstaigoms iš pajamų, gautų už ilgalaikio ir trumpalaikio materialiojo turto nuomą</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0F6D" w:rsidRDefault="00220F6D" w:rsidP="00220F6D">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1.7. </w:t>
      </w:r>
      <w:r w:rsidRPr="00352B8B">
        <w:rPr>
          <w:rFonts w:ascii="Times New Roman" w:eastAsia="Times New Roman" w:hAnsi="Times New Roman"/>
          <w:sz w:val="24"/>
          <w:szCs w:val="24"/>
        </w:rPr>
        <w:t>Išdėstyti 1.2.</w:t>
      </w:r>
      <w:r>
        <w:rPr>
          <w:rFonts w:ascii="Times New Roman" w:eastAsia="Times New Roman" w:hAnsi="Times New Roman"/>
          <w:sz w:val="24"/>
          <w:szCs w:val="24"/>
        </w:rPr>
        <w:t>4</w:t>
      </w:r>
      <w:r w:rsidRPr="00352B8B">
        <w:rPr>
          <w:rFonts w:ascii="Times New Roman" w:eastAsia="Times New Roman" w:hAnsi="Times New Roman"/>
          <w:sz w:val="24"/>
          <w:szCs w:val="24"/>
        </w:rPr>
        <w:t xml:space="preserve"> papunktį taip:</w:t>
      </w:r>
    </w:p>
    <w:p w:rsidR="00220F6D" w:rsidRDefault="00220F6D" w:rsidP="004D73C5">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„1.2.4. </w:t>
      </w:r>
      <w:r w:rsidRPr="00220F6D">
        <w:rPr>
          <w:rFonts w:ascii="Times New Roman" w:hAnsi="Times New Roman"/>
          <w:sz w:val="24"/>
          <w:szCs w:val="24"/>
          <w:lang w:eastAsia="lt-LT"/>
        </w:rPr>
        <w:t>asignavimus įstaigoms iš pajamų, gautų už išlaikymą švietimo, socialinės apsaugos ir kitose įstaigose – 1 </w:t>
      </w:r>
      <w:r w:rsidR="004D73C5">
        <w:rPr>
          <w:rFonts w:ascii="Times New Roman" w:hAnsi="Times New Roman"/>
          <w:sz w:val="24"/>
          <w:szCs w:val="24"/>
          <w:lang w:eastAsia="lt-LT"/>
        </w:rPr>
        <w:t>51</w:t>
      </w:r>
      <w:r w:rsidRPr="00220F6D">
        <w:rPr>
          <w:rFonts w:ascii="Times New Roman" w:hAnsi="Times New Roman"/>
          <w:sz w:val="24"/>
          <w:szCs w:val="24"/>
          <w:lang w:eastAsia="lt-LT"/>
        </w:rPr>
        <w:t>6,3 tūkst. Eur (6 priedas);</w:t>
      </w:r>
      <w:r w:rsidR="004D73C5">
        <w:rPr>
          <w:rFonts w:ascii="Times New Roman" w:hAnsi="Times New Roman"/>
          <w:sz w:val="24"/>
          <w:szCs w:val="24"/>
          <w:lang w:eastAsia="lt-LT"/>
        </w:rPr>
        <w:t>“</w:t>
      </w:r>
    </w:p>
    <w:p w:rsidR="00811043" w:rsidRDefault="004D73C5" w:rsidP="0004575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 xml:space="preserve">1.7.1.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6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4D73C5">
        <w:rPr>
          <w:rFonts w:ascii="Times New Roman" w:eastAsia="Times New Roman" w:hAnsi="Times New Roman"/>
          <w:sz w:val="24"/>
          <w:szCs w:val="24"/>
          <w:lang w:eastAsia="lt-LT"/>
        </w:rPr>
        <w:t>2022 metų asignavimai įstaigoms iš pajamų, gautų už išlaikymą švietimo, socialinės apsaugos ir kitose įstaigose</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045754" w:rsidRDefault="0004575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4D73C5">
        <w:rPr>
          <w:rFonts w:ascii="Times New Roman" w:eastAsia="Times New Roman" w:hAnsi="Times New Roman"/>
          <w:sz w:val="24"/>
          <w:szCs w:val="24"/>
          <w:lang w:eastAsia="lt-LT"/>
        </w:rPr>
        <w:t>8</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5</w:t>
      </w:r>
      <w:r w:rsidRPr="00352B8B">
        <w:rPr>
          <w:rFonts w:ascii="Times New Roman" w:eastAsia="Times New Roman" w:hAnsi="Times New Roman"/>
          <w:sz w:val="24"/>
          <w:szCs w:val="24"/>
        </w:rPr>
        <w:t xml:space="preserve"> papunktį taip:</w:t>
      </w:r>
    </w:p>
    <w:p w:rsidR="00045754" w:rsidRDefault="00045754" w:rsidP="002228F4">
      <w:pPr>
        <w:spacing w:after="0"/>
        <w:ind w:firstLine="680"/>
        <w:jc w:val="both"/>
        <w:rPr>
          <w:rFonts w:ascii="Times New Roman" w:hAnsi="Times New Roman"/>
          <w:sz w:val="24"/>
          <w:szCs w:val="24"/>
          <w:lang w:eastAsia="lt-LT"/>
        </w:rPr>
      </w:pPr>
      <w:r w:rsidRPr="00045754">
        <w:rPr>
          <w:rFonts w:ascii="Times New Roman" w:eastAsia="Times New Roman" w:hAnsi="Times New Roman"/>
          <w:sz w:val="24"/>
          <w:szCs w:val="24"/>
        </w:rPr>
        <w:t>„</w:t>
      </w:r>
      <w:r w:rsidRPr="00045754">
        <w:rPr>
          <w:rFonts w:ascii="Times New Roman" w:hAnsi="Times New Roman"/>
          <w:sz w:val="24"/>
          <w:szCs w:val="24"/>
          <w:lang w:eastAsia="lt-LT"/>
        </w:rPr>
        <w:t>1.2.5. asignavimus  projektams finansuoti Europos Sąjungos lėšomis  – 1</w:t>
      </w:r>
      <w:r w:rsidR="004D73C5">
        <w:rPr>
          <w:rFonts w:ascii="Times New Roman" w:hAnsi="Times New Roman"/>
          <w:sz w:val="24"/>
          <w:szCs w:val="24"/>
          <w:lang w:eastAsia="lt-LT"/>
        </w:rPr>
        <w:t> 819,2</w:t>
      </w:r>
      <w:r w:rsidRPr="00045754">
        <w:rPr>
          <w:rFonts w:ascii="Times New Roman" w:hAnsi="Times New Roman"/>
          <w:sz w:val="24"/>
          <w:szCs w:val="24"/>
          <w:lang w:eastAsia="lt-LT"/>
        </w:rPr>
        <w:t xml:space="preserve"> tūkst. Eur (7 priedas);</w:t>
      </w:r>
      <w:r w:rsidR="002228F4">
        <w:rPr>
          <w:rFonts w:ascii="Times New Roman" w:hAnsi="Times New Roman"/>
          <w:sz w:val="24"/>
          <w:szCs w:val="24"/>
          <w:lang w:eastAsia="lt-LT"/>
        </w:rPr>
        <w:t>“</w:t>
      </w:r>
    </w:p>
    <w:p w:rsidR="002228F4" w:rsidRDefault="002228F4"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4D73C5">
        <w:rPr>
          <w:rFonts w:ascii="Times New Roman" w:hAnsi="Times New Roman"/>
          <w:sz w:val="24"/>
          <w:szCs w:val="24"/>
          <w:lang w:eastAsia="lt-LT"/>
        </w:rPr>
        <w:t>8</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7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„K</w:t>
      </w:r>
      <w:r w:rsidRPr="002228F4">
        <w:rPr>
          <w:rFonts w:ascii="Times New Roman" w:eastAsia="Times New Roman" w:hAnsi="Times New Roman"/>
          <w:sz w:val="24"/>
          <w:szCs w:val="24"/>
          <w:lang w:eastAsia="lt-LT"/>
        </w:rPr>
        <w:t xml:space="preserve">ėdainių rajono savivaldybės 2022 metų biudžeto asignavimai projektams finansuoti </w:t>
      </w:r>
      <w:r>
        <w:rPr>
          <w:rFonts w:ascii="Times New Roman" w:eastAsia="Times New Roman" w:hAnsi="Times New Roman"/>
          <w:sz w:val="24"/>
          <w:szCs w:val="24"/>
          <w:lang w:eastAsia="lt-LT"/>
        </w:rPr>
        <w:t>E</w:t>
      </w:r>
      <w:r w:rsidRPr="002228F4">
        <w:rPr>
          <w:rFonts w:ascii="Times New Roman" w:eastAsia="Times New Roman" w:hAnsi="Times New Roman"/>
          <w:sz w:val="24"/>
          <w:szCs w:val="24"/>
          <w:lang w:eastAsia="lt-LT"/>
        </w:rPr>
        <w:t>uropos sąjungos lėšomis</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393649" w:rsidRDefault="00393649" w:rsidP="00393649">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4D73C5">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6</w:t>
      </w:r>
      <w:r w:rsidRPr="00352B8B">
        <w:rPr>
          <w:rFonts w:ascii="Times New Roman" w:eastAsia="Times New Roman" w:hAnsi="Times New Roman"/>
          <w:sz w:val="24"/>
          <w:szCs w:val="24"/>
        </w:rPr>
        <w:t xml:space="preserve"> papunktį taip:</w:t>
      </w:r>
    </w:p>
    <w:p w:rsidR="00AE7F46" w:rsidRDefault="00393649" w:rsidP="00AE7F46">
      <w:pPr>
        <w:spacing w:after="0"/>
        <w:ind w:firstLine="680"/>
        <w:jc w:val="both"/>
        <w:rPr>
          <w:rFonts w:ascii="Times New Roman" w:hAnsi="Times New Roman"/>
          <w:sz w:val="24"/>
          <w:szCs w:val="24"/>
          <w:lang w:eastAsia="lt-LT"/>
        </w:rPr>
      </w:pPr>
      <w:r w:rsidRPr="00AE7F46">
        <w:rPr>
          <w:rFonts w:ascii="Times New Roman" w:eastAsia="Times New Roman" w:hAnsi="Times New Roman"/>
          <w:sz w:val="24"/>
          <w:szCs w:val="24"/>
        </w:rPr>
        <w:t>„</w:t>
      </w:r>
      <w:r w:rsidRPr="00AE7F46">
        <w:rPr>
          <w:rFonts w:ascii="Times New Roman" w:hAnsi="Times New Roman"/>
          <w:sz w:val="24"/>
          <w:szCs w:val="24"/>
          <w:lang w:eastAsia="lt-LT"/>
        </w:rPr>
        <w:t>1.2.6. valstybės biudžeto specialios tikslinės dotacijos savivaldybės biudžetui valstybinėms (valstybės perduotoms savivaldybei) funkcijoms atlikti asignavimus – 5 </w:t>
      </w:r>
      <w:r w:rsidR="008A1637">
        <w:rPr>
          <w:rFonts w:ascii="Times New Roman" w:hAnsi="Times New Roman"/>
          <w:sz w:val="24"/>
          <w:szCs w:val="24"/>
          <w:lang w:eastAsia="lt-LT"/>
        </w:rPr>
        <w:t>7</w:t>
      </w:r>
      <w:r w:rsidR="004D73C5">
        <w:rPr>
          <w:rFonts w:ascii="Times New Roman" w:hAnsi="Times New Roman"/>
          <w:sz w:val="24"/>
          <w:szCs w:val="24"/>
          <w:lang w:eastAsia="lt-LT"/>
        </w:rPr>
        <w:t>77</w:t>
      </w:r>
      <w:r w:rsidRPr="00AE7F46">
        <w:rPr>
          <w:rFonts w:ascii="Times New Roman" w:hAnsi="Times New Roman"/>
          <w:sz w:val="24"/>
          <w:szCs w:val="24"/>
          <w:lang w:eastAsia="lt-LT"/>
        </w:rPr>
        <w:t>,0 tūkst. Eur (8 priedas);</w:t>
      </w:r>
      <w:r w:rsidR="00AE7F46">
        <w:rPr>
          <w:rFonts w:ascii="Times New Roman" w:hAnsi="Times New Roman"/>
          <w:sz w:val="24"/>
          <w:szCs w:val="24"/>
          <w:lang w:eastAsia="lt-LT"/>
        </w:rPr>
        <w:t>“</w:t>
      </w:r>
    </w:p>
    <w:p w:rsidR="00393649" w:rsidRDefault="00AE7F46"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4D73C5">
        <w:rPr>
          <w:rFonts w:ascii="Times New Roman" w:hAnsi="Times New Roman"/>
          <w:sz w:val="24"/>
          <w:szCs w:val="24"/>
          <w:lang w:eastAsia="lt-LT"/>
        </w:rPr>
        <w:t>9</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8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AE7F46">
        <w:rPr>
          <w:rFonts w:ascii="Times New Roman" w:eastAsia="Times New Roman" w:hAnsi="Times New Roman"/>
          <w:sz w:val="24"/>
          <w:szCs w:val="24"/>
          <w:lang w:eastAsia="lt-LT"/>
        </w:rPr>
        <w:t>2022 metų valstybės biudžeto specialios tikslinės dotacijos savivaldybės biudžetui valstybinėms (valstybės perduotoms savivaldybei) funkcijoms atlikti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4D73C5" w:rsidRDefault="004D73C5" w:rsidP="004D73C5">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 xml:space="preserve">1.10. </w:t>
      </w:r>
      <w:r w:rsidRPr="00352B8B">
        <w:rPr>
          <w:rFonts w:ascii="Times New Roman" w:eastAsia="Times New Roman" w:hAnsi="Times New Roman"/>
          <w:sz w:val="24"/>
          <w:szCs w:val="24"/>
        </w:rPr>
        <w:t>Išdėstyti 1.2.</w:t>
      </w:r>
      <w:r>
        <w:rPr>
          <w:rFonts w:ascii="Times New Roman" w:eastAsia="Times New Roman" w:hAnsi="Times New Roman"/>
          <w:sz w:val="24"/>
          <w:szCs w:val="24"/>
        </w:rPr>
        <w:t>7</w:t>
      </w:r>
      <w:r w:rsidRPr="00352B8B">
        <w:rPr>
          <w:rFonts w:ascii="Times New Roman" w:eastAsia="Times New Roman" w:hAnsi="Times New Roman"/>
          <w:sz w:val="24"/>
          <w:szCs w:val="24"/>
        </w:rPr>
        <w:t xml:space="preserve"> papunktį taip:</w:t>
      </w:r>
    </w:p>
    <w:p w:rsidR="000F4083" w:rsidRDefault="004D73C5" w:rsidP="000F4083">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 xml:space="preserve">„1.2.7. </w:t>
      </w:r>
      <w:r w:rsidR="000F4083" w:rsidRPr="000F4083">
        <w:rPr>
          <w:rFonts w:ascii="Times New Roman" w:hAnsi="Times New Roman"/>
          <w:sz w:val="24"/>
          <w:szCs w:val="24"/>
          <w:lang w:eastAsia="lt-LT"/>
        </w:rPr>
        <w:t>valstybės biudžeto specialios tikslinės dotacijos savivaldybės biudžetui ugdymo reikmėms finansuoti asignavimus – 17 699,7 tūkst. Eur (9 priedas);</w:t>
      </w:r>
      <w:r w:rsidR="000F4083">
        <w:rPr>
          <w:rFonts w:ascii="Times New Roman" w:hAnsi="Times New Roman"/>
          <w:sz w:val="24"/>
          <w:szCs w:val="24"/>
          <w:lang w:eastAsia="lt-LT"/>
        </w:rPr>
        <w:t>“</w:t>
      </w:r>
    </w:p>
    <w:p w:rsidR="000F4083" w:rsidRDefault="000F4083" w:rsidP="000F4083">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 xml:space="preserve">1.10.1.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9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0F4083">
        <w:rPr>
          <w:rFonts w:ascii="Times New Roman" w:eastAsia="Times New Roman" w:hAnsi="Times New Roman"/>
          <w:sz w:val="24"/>
          <w:szCs w:val="24"/>
          <w:lang w:eastAsia="lt-LT"/>
        </w:rPr>
        <w:t>2022 metų valstybės biudžeto specialios tikslinės dotacijos savivaldybės biudžetui ugdymo reikmėms finansuoti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28F4" w:rsidRPr="00352B8B" w:rsidRDefault="002228F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0F4083">
        <w:rPr>
          <w:rFonts w:ascii="Times New Roman" w:eastAsia="Times New Roman" w:hAnsi="Times New Roman"/>
          <w:sz w:val="24"/>
          <w:szCs w:val="24"/>
          <w:lang w:eastAsia="lt-LT"/>
        </w:rPr>
        <w:t>11</w:t>
      </w:r>
      <w:r>
        <w:rPr>
          <w:rFonts w:ascii="Times New Roman" w:eastAsia="Times New Roman" w:hAnsi="Times New Roman"/>
          <w:sz w:val="24"/>
          <w:szCs w:val="24"/>
          <w:lang w:eastAsia="lt-LT"/>
        </w:rPr>
        <w:t>.</w:t>
      </w:r>
      <w:r w:rsidRPr="002228F4">
        <w:rPr>
          <w:rFonts w:ascii="Times New Roman" w:hAnsi="Times New Roman"/>
          <w:sz w:val="24"/>
          <w:szCs w:val="24"/>
        </w:rPr>
        <w:t xml:space="preserve"> </w:t>
      </w:r>
      <w:r w:rsidRPr="00352B8B">
        <w:rPr>
          <w:rFonts w:ascii="Times New Roman" w:eastAsia="Times New Roman" w:hAnsi="Times New Roman"/>
          <w:sz w:val="24"/>
          <w:szCs w:val="24"/>
        </w:rPr>
        <w:t>Išdėstyti 1.2.8 papunktį taip:</w:t>
      </w:r>
    </w:p>
    <w:p w:rsidR="002228F4" w:rsidRPr="00352B8B" w:rsidRDefault="002228F4" w:rsidP="002228F4">
      <w:pPr>
        <w:spacing w:after="0"/>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„1.2.8. </w:t>
      </w:r>
      <w:r w:rsidRPr="00352B8B">
        <w:rPr>
          <w:rFonts w:ascii="Times New Roman" w:hAnsi="Times New Roman"/>
          <w:sz w:val="24"/>
          <w:szCs w:val="24"/>
          <w:lang w:eastAsia="lt-LT"/>
        </w:rPr>
        <w:t xml:space="preserve">valstybės biudžeto specialios tikslinės dotacijos savivaldybės biudžetui kitus asignavimus – </w:t>
      </w:r>
      <w:r w:rsidR="000F4083">
        <w:rPr>
          <w:rFonts w:ascii="Times New Roman" w:hAnsi="Times New Roman"/>
          <w:sz w:val="24"/>
          <w:szCs w:val="24"/>
          <w:lang w:eastAsia="lt-LT"/>
        </w:rPr>
        <w:t>6 465,8</w:t>
      </w:r>
      <w:r w:rsidRPr="00352B8B">
        <w:rPr>
          <w:rFonts w:ascii="Times New Roman" w:hAnsi="Times New Roman"/>
          <w:sz w:val="24"/>
          <w:szCs w:val="24"/>
          <w:lang w:eastAsia="lt-LT"/>
        </w:rPr>
        <w:t xml:space="preserve"> tūkst. Eur (10 priedas);“</w:t>
      </w:r>
    </w:p>
    <w:p w:rsidR="00045754" w:rsidRDefault="002228F4" w:rsidP="00045754">
      <w:pPr>
        <w:spacing w:after="0"/>
        <w:ind w:firstLine="680"/>
        <w:jc w:val="both"/>
        <w:rPr>
          <w:rFonts w:ascii="Times New Roman" w:hAnsi="Times New Roman"/>
          <w:sz w:val="24"/>
          <w:szCs w:val="24"/>
        </w:rPr>
      </w:pPr>
      <w:r w:rsidRPr="00352B8B">
        <w:rPr>
          <w:rFonts w:ascii="Times New Roman" w:eastAsia="Times New Roman" w:hAnsi="Times New Roman"/>
          <w:sz w:val="24"/>
          <w:szCs w:val="24"/>
          <w:lang w:eastAsia="lt-LT"/>
        </w:rPr>
        <w:t>1.</w:t>
      </w:r>
      <w:r w:rsidR="000F4083">
        <w:rPr>
          <w:rFonts w:ascii="Times New Roman" w:eastAsia="Times New Roman" w:hAnsi="Times New Roman"/>
          <w:sz w:val="24"/>
          <w:szCs w:val="24"/>
          <w:lang w:eastAsia="lt-LT"/>
        </w:rPr>
        <w:t>11.</w:t>
      </w:r>
      <w:r w:rsidRPr="00352B8B">
        <w:rPr>
          <w:rFonts w:ascii="Times New Roman" w:eastAsia="Times New Roman" w:hAnsi="Times New Roman"/>
          <w:sz w:val="24"/>
          <w:szCs w:val="24"/>
          <w:lang w:eastAsia="lt-LT"/>
        </w:rPr>
        <w:t xml:space="preserve">1. </w:t>
      </w:r>
      <w:r w:rsidRPr="00352B8B">
        <w:rPr>
          <w:rFonts w:ascii="Times New Roman" w:eastAsia="Times New Roman" w:hAnsi="Times New Roman"/>
          <w:sz w:val="24"/>
          <w:szCs w:val="24"/>
        </w:rPr>
        <w:t>Išdėstyti 10 priedą „202</w:t>
      </w:r>
      <w:r>
        <w:rPr>
          <w:rFonts w:ascii="Times New Roman" w:eastAsia="Times New Roman" w:hAnsi="Times New Roman"/>
          <w:sz w:val="24"/>
          <w:szCs w:val="24"/>
        </w:rPr>
        <w:t>2</w:t>
      </w:r>
      <w:r w:rsidRPr="00352B8B">
        <w:rPr>
          <w:rFonts w:ascii="Times New Roman" w:eastAsia="Times New Roman" w:hAnsi="Times New Roman"/>
          <w:sz w:val="24"/>
          <w:szCs w:val="24"/>
        </w:rPr>
        <w:t xml:space="preserve"> metų valstybės biudžeto specialios tikslinės dotacijos savivaldybės biudžetui kiti asignavimai“ </w:t>
      </w:r>
      <w:r w:rsidRPr="00352B8B">
        <w:rPr>
          <w:rFonts w:ascii="Times New Roman" w:hAnsi="Times New Roman"/>
          <w:sz w:val="24"/>
          <w:szCs w:val="24"/>
        </w:rPr>
        <w:t>nauja redakcija (pridedama).</w:t>
      </w:r>
    </w:p>
    <w:p w:rsidR="000F4083" w:rsidRDefault="000F4083" w:rsidP="00045754">
      <w:pPr>
        <w:spacing w:after="0"/>
        <w:ind w:firstLine="680"/>
        <w:jc w:val="both"/>
        <w:rPr>
          <w:rFonts w:ascii="Times New Roman" w:eastAsia="Times New Roman" w:hAnsi="Times New Roman"/>
          <w:sz w:val="24"/>
          <w:szCs w:val="24"/>
        </w:rPr>
      </w:pPr>
      <w:r>
        <w:rPr>
          <w:rFonts w:ascii="Times New Roman" w:hAnsi="Times New Roman"/>
          <w:sz w:val="24"/>
          <w:szCs w:val="24"/>
        </w:rPr>
        <w:t xml:space="preserve">1.12. </w:t>
      </w:r>
      <w:r w:rsidRPr="00352B8B">
        <w:rPr>
          <w:rFonts w:ascii="Times New Roman" w:eastAsia="Times New Roman" w:hAnsi="Times New Roman"/>
          <w:sz w:val="24"/>
          <w:szCs w:val="24"/>
        </w:rPr>
        <w:t>Išdėstyti 1.</w:t>
      </w:r>
      <w:r>
        <w:rPr>
          <w:rFonts w:ascii="Times New Roman" w:eastAsia="Times New Roman" w:hAnsi="Times New Roman"/>
          <w:sz w:val="24"/>
          <w:szCs w:val="24"/>
        </w:rPr>
        <w:t>3</w:t>
      </w:r>
      <w:r w:rsidRPr="00352B8B">
        <w:rPr>
          <w:rFonts w:ascii="Times New Roman" w:eastAsia="Times New Roman" w:hAnsi="Times New Roman"/>
          <w:sz w:val="24"/>
          <w:szCs w:val="24"/>
        </w:rPr>
        <w:t>. papunktį taip:</w:t>
      </w:r>
    </w:p>
    <w:p w:rsidR="000F4083" w:rsidRDefault="000F4083" w:rsidP="00995A06">
      <w:pPr>
        <w:spacing w:after="0"/>
        <w:ind w:firstLine="680"/>
        <w:jc w:val="both"/>
        <w:rPr>
          <w:rFonts w:ascii="Times New Roman" w:hAnsi="Times New Roman"/>
          <w:sz w:val="24"/>
          <w:szCs w:val="24"/>
          <w:lang w:eastAsia="lt-LT"/>
        </w:rPr>
      </w:pPr>
      <w:r>
        <w:rPr>
          <w:rFonts w:ascii="Times New Roman" w:eastAsia="Times New Roman" w:hAnsi="Times New Roman"/>
          <w:sz w:val="24"/>
          <w:szCs w:val="24"/>
        </w:rPr>
        <w:t>„</w:t>
      </w:r>
      <w:r w:rsidRPr="00995A06">
        <w:rPr>
          <w:rFonts w:ascii="Times New Roman" w:hAnsi="Times New Roman"/>
          <w:sz w:val="24"/>
          <w:szCs w:val="24"/>
          <w:lang w:eastAsia="lt-LT"/>
        </w:rPr>
        <w:t>1.3. Kėdainių rajono savivaldybės aplinkos apsaugos rėmimo specialiosios programos 2022 m. priemonių sąmatą – 455,5 tūkst. Eur (13 priedas).</w:t>
      </w:r>
      <w:r w:rsidR="00995A06">
        <w:rPr>
          <w:rFonts w:ascii="Times New Roman" w:hAnsi="Times New Roman"/>
          <w:sz w:val="24"/>
          <w:szCs w:val="24"/>
          <w:lang w:eastAsia="lt-LT"/>
        </w:rPr>
        <w:t>“</w:t>
      </w:r>
    </w:p>
    <w:p w:rsidR="00995A06" w:rsidRPr="00995A06" w:rsidRDefault="00995A06" w:rsidP="00995A06">
      <w:pPr>
        <w:spacing w:after="0"/>
        <w:ind w:firstLine="680"/>
        <w:jc w:val="both"/>
        <w:rPr>
          <w:rFonts w:ascii="Times New Roman" w:hAnsi="Times New Roman"/>
          <w:sz w:val="24"/>
          <w:szCs w:val="24"/>
          <w:lang w:eastAsia="lt-LT"/>
        </w:rPr>
      </w:pPr>
      <w:r>
        <w:rPr>
          <w:rFonts w:ascii="Times New Roman" w:hAnsi="Times New Roman"/>
          <w:sz w:val="24"/>
          <w:szCs w:val="24"/>
          <w:lang w:eastAsia="lt-LT"/>
        </w:rPr>
        <w:t xml:space="preserve">1.12.1. </w:t>
      </w:r>
      <w:r w:rsidRPr="00352B8B">
        <w:rPr>
          <w:rFonts w:ascii="Times New Roman" w:eastAsia="Times New Roman" w:hAnsi="Times New Roman"/>
          <w:sz w:val="24"/>
          <w:szCs w:val="24"/>
        </w:rPr>
        <w:t>Išdėstyti 1</w:t>
      </w:r>
      <w:r>
        <w:rPr>
          <w:rFonts w:ascii="Times New Roman" w:eastAsia="Times New Roman" w:hAnsi="Times New Roman"/>
          <w:sz w:val="24"/>
          <w:szCs w:val="24"/>
        </w:rPr>
        <w:t>3</w:t>
      </w:r>
      <w:r w:rsidRPr="00352B8B">
        <w:rPr>
          <w:rFonts w:ascii="Times New Roman" w:eastAsia="Times New Roman" w:hAnsi="Times New Roman"/>
          <w:sz w:val="24"/>
          <w:szCs w:val="24"/>
        </w:rPr>
        <w:t xml:space="preserve"> priedą</w:t>
      </w:r>
      <w:r>
        <w:rPr>
          <w:rFonts w:ascii="Times New Roman" w:eastAsia="Times New Roman" w:hAnsi="Times New Roman"/>
          <w:sz w:val="24"/>
          <w:szCs w:val="24"/>
        </w:rPr>
        <w:t xml:space="preserve"> „K</w:t>
      </w:r>
      <w:r w:rsidRPr="00995A06">
        <w:rPr>
          <w:rFonts w:ascii="Times New Roman" w:eastAsia="Times New Roman" w:hAnsi="Times New Roman"/>
          <w:sz w:val="24"/>
          <w:szCs w:val="24"/>
        </w:rPr>
        <w:t>ėdainių rajono savivaldybės aplinkos apsaugos rėmimo</w:t>
      </w:r>
      <w:r>
        <w:rPr>
          <w:rFonts w:ascii="Times New Roman" w:eastAsia="Times New Roman" w:hAnsi="Times New Roman"/>
          <w:sz w:val="24"/>
          <w:szCs w:val="24"/>
        </w:rPr>
        <w:t xml:space="preserve"> </w:t>
      </w:r>
      <w:r w:rsidRPr="00995A06">
        <w:rPr>
          <w:rFonts w:ascii="Times New Roman" w:eastAsia="Times New Roman" w:hAnsi="Times New Roman"/>
          <w:sz w:val="24"/>
          <w:szCs w:val="24"/>
        </w:rPr>
        <w:t xml:space="preserve">   specialiosios programos 2022 metų priemonių sąmata</w:t>
      </w:r>
      <w:r>
        <w:rPr>
          <w:rFonts w:ascii="Times New Roman" w:eastAsia="Times New Roman" w:hAnsi="Times New Roman"/>
          <w:sz w:val="24"/>
          <w:szCs w:val="24"/>
        </w:rPr>
        <w:t xml:space="preserve">“ </w:t>
      </w:r>
      <w:r w:rsidRPr="00352B8B">
        <w:rPr>
          <w:rFonts w:ascii="Times New Roman" w:hAnsi="Times New Roman"/>
          <w:sz w:val="24"/>
          <w:szCs w:val="24"/>
        </w:rPr>
        <w:t>nauja redakcija (pridedama).</w:t>
      </w:r>
      <w:r w:rsidRPr="00995A06">
        <w:rPr>
          <w:rFonts w:ascii="Times New Roman" w:eastAsia="Times New Roman" w:hAnsi="Times New Roman"/>
          <w:sz w:val="24"/>
          <w:szCs w:val="24"/>
        </w:rPr>
        <w:t xml:space="preserve">                                                                                                        </w:t>
      </w:r>
    </w:p>
    <w:p w:rsidR="00733F72" w:rsidRPr="00373287" w:rsidRDefault="00B273F2" w:rsidP="008F57FE">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2. Pavesti vykdyti sprendimą administracijos direktoriui, savivaldybės įstaigų vadovams, seniūnijų seniūnams.</w:t>
      </w:r>
    </w:p>
    <w:p w:rsidR="00995A06" w:rsidRDefault="00995A06" w:rsidP="00D8001B">
      <w:pPr>
        <w:spacing w:after="0" w:line="240" w:lineRule="auto"/>
        <w:rPr>
          <w:rFonts w:ascii="Times New Roman" w:eastAsia="Times New Roman" w:hAnsi="Times New Roman"/>
          <w:sz w:val="24"/>
          <w:szCs w:val="24"/>
          <w:lang w:eastAsia="lt-LT"/>
        </w:rPr>
      </w:pPr>
    </w:p>
    <w:p w:rsidR="000601E7" w:rsidRDefault="000601E7" w:rsidP="00D8001B">
      <w:pPr>
        <w:spacing w:after="0" w:line="240" w:lineRule="auto"/>
        <w:rPr>
          <w:rFonts w:ascii="Times New Roman" w:eastAsia="Times New Roman" w:hAnsi="Times New Roman"/>
          <w:sz w:val="24"/>
          <w:szCs w:val="24"/>
          <w:lang w:eastAsia="lt-LT"/>
        </w:rPr>
      </w:pPr>
    </w:p>
    <w:p w:rsidR="00D8001B" w:rsidRDefault="00D8001B" w:rsidP="00D8001B">
      <w:pPr>
        <w:spacing w:after="0" w:line="240" w:lineRule="auto"/>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Savivaldybės meras</w:t>
      </w: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8151F7" w:rsidRDefault="008151F7" w:rsidP="00995A06">
      <w:pPr>
        <w:spacing w:after="0"/>
        <w:rPr>
          <w:rFonts w:ascii="Times New Roman" w:hAnsi="Times New Roman"/>
          <w:sz w:val="24"/>
          <w:szCs w:val="24"/>
        </w:rPr>
      </w:pPr>
    </w:p>
    <w:p w:rsidR="00995A06" w:rsidRPr="00373287" w:rsidRDefault="00995A06" w:rsidP="00995A06">
      <w:pPr>
        <w:spacing w:after="0"/>
        <w:rPr>
          <w:rFonts w:ascii="Times New Roman" w:hAnsi="Times New Roman"/>
          <w:sz w:val="24"/>
          <w:szCs w:val="24"/>
        </w:rPr>
      </w:pPr>
      <w:r w:rsidRPr="00373287">
        <w:rPr>
          <w:rFonts w:ascii="Times New Roman" w:hAnsi="Times New Roman"/>
          <w:sz w:val="24"/>
          <w:szCs w:val="24"/>
        </w:rPr>
        <w:t>Jolanta Sakavičienė</w:t>
      </w:r>
      <w:r w:rsidRPr="00373287">
        <w:rPr>
          <w:rFonts w:ascii="Times New Roman" w:hAnsi="Times New Roman"/>
          <w:sz w:val="24"/>
          <w:szCs w:val="24"/>
        </w:rPr>
        <w:tab/>
      </w:r>
      <w:r>
        <w:rPr>
          <w:rFonts w:ascii="Times New Roman" w:hAnsi="Times New Roman"/>
          <w:sz w:val="24"/>
          <w:szCs w:val="24"/>
        </w:rPr>
        <w:t>Arūnas Kacevičius</w:t>
      </w:r>
      <w:r>
        <w:rPr>
          <w:rFonts w:ascii="Times New Roman" w:hAnsi="Times New Roman"/>
          <w:sz w:val="24"/>
          <w:szCs w:val="24"/>
        </w:rPr>
        <w:tab/>
        <w:t xml:space="preserve">Gintautas </w:t>
      </w:r>
      <w:proofErr w:type="spellStart"/>
      <w:r>
        <w:rPr>
          <w:rFonts w:ascii="Times New Roman" w:hAnsi="Times New Roman"/>
          <w:sz w:val="24"/>
          <w:szCs w:val="24"/>
        </w:rPr>
        <w:t>Muznikas</w:t>
      </w:r>
      <w:proofErr w:type="spellEnd"/>
      <w:r>
        <w:rPr>
          <w:rFonts w:ascii="Times New Roman" w:hAnsi="Times New Roman"/>
          <w:sz w:val="24"/>
          <w:szCs w:val="24"/>
        </w:rPr>
        <w:tab/>
      </w:r>
      <w:r w:rsidRPr="00373287">
        <w:rPr>
          <w:rFonts w:ascii="Times New Roman" w:hAnsi="Times New Roman"/>
          <w:sz w:val="24"/>
          <w:szCs w:val="24"/>
        </w:rPr>
        <w:t>Dalius Ramonas</w:t>
      </w:r>
    </w:p>
    <w:p w:rsidR="00995A06" w:rsidRDefault="00995A06" w:rsidP="00995A06">
      <w:pPr>
        <w:spacing w:after="0" w:line="240" w:lineRule="auto"/>
        <w:rPr>
          <w:rFonts w:ascii="Times New Roman" w:hAnsi="Times New Roman"/>
          <w:sz w:val="24"/>
          <w:szCs w:val="24"/>
        </w:rPr>
      </w:pPr>
      <w:r w:rsidRPr="00373287">
        <w:rPr>
          <w:rFonts w:ascii="Times New Roman" w:hAnsi="Times New Roman"/>
          <w:sz w:val="24"/>
          <w:szCs w:val="24"/>
        </w:rPr>
        <w:t>202</w:t>
      </w:r>
      <w:r>
        <w:rPr>
          <w:rFonts w:ascii="Times New Roman" w:hAnsi="Times New Roman"/>
          <w:sz w:val="24"/>
          <w:szCs w:val="24"/>
        </w:rPr>
        <w:t>2</w:t>
      </w:r>
      <w:r w:rsidRPr="00373287">
        <w:rPr>
          <w:rFonts w:ascii="Times New Roman" w:hAnsi="Times New Roman"/>
          <w:sz w:val="24"/>
          <w:szCs w:val="24"/>
        </w:rPr>
        <w:t>-0</w:t>
      </w:r>
      <w:r>
        <w:rPr>
          <w:rFonts w:ascii="Times New Roman" w:hAnsi="Times New Roman"/>
          <w:sz w:val="24"/>
          <w:szCs w:val="24"/>
        </w:rPr>
        <w:t>9</w:t>
      </w:r>
      <w:r w:rsidRPr="00373287">
        <w:rPr>
          <w:rFonts w:ascii="Times New Roman" w:hAnsi="Times New Roman"/>
          <w:sz w:val="24"/>
          <w:szCs w:val="24"/>
        </w:rPr>
        <w:t>-</w:t>
      </w:r>
      <w:r w:rsidRPr="00373287">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2</w:t>
      </w:r>
      <w:r w:rsidRPr="00373287">
        <w:rPr>
          <w:rFonts w:ascii="Times New Roman" w:hAnsi="Times New Roman"/>
          <w:sz w:val="24"/>
          <w:szCs w:val="24"/>
        </w:rPr>
        <w:t>-0</w:t>
      </w:r>
      <w:r>
        <w:rPr>
          <w:rFonts w:ascii="Times New Roman" w:hAnsi="Times New Roman"/>
          <w:sz w:val="24"/>
          <w:szCs w:val="24"/>
        </w:rPr>
        <w:t>9</w:t>
      </w:r>
      <w:r w:rsidRPr="00373287">
        <w:rPr>
          <w:rFonts w:ascii="Times New Roman" w:hAnsi="Times New Roman"/>
          <w:sz w:val="24"/>
          <w:szCs w:val="24"/>
        </w:rPr>
        <w:t>-</w:t>
      </w:r>
      <w:r>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2</w:t>
      </w:r>
      <w:r w:rsidRPr="00373287">
        <w:rPr>
          <w:rFonts w:ascii="Times New Roman" w:hAnsi="Times New Roman"/>
          <w:sz w:val="24"/>
          <w:szCs w:val="24"/>
        </w:rPr>
        <w:t>-0</w:t>
      </w:r>
      <w:r>
        <w:rPr>
          <w:rFonts w:ascii="Times New Roman" w:hAnsi="Times New Roman"/>
          <w:sz w:val="24"/>
          <w:szCs w:val="24"/>
        </w:rPr>
        <w:t>9</w:t>
      </w:r>
      <w:r w:rsidRPr="0037328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373287">
        <w:rPr>
          <w:rFonts w:ascii="Times New Roman" w:hAnsi="Times New Roman"/>
          <w:sz w:val="24"/>
          <w:szCs w:val="24"/>
        </w:rPr>
        <w:t>202</w:t>
      </w:r>
      <w:r>
        <w:rPr>
          <w:rFonts w:ascii="Times New Roman" w:hAnsi="Times New Roman"/>
          <w:sz w:val="24"/>
          <w:szCs w:val="24"/>
        </w:rPr>
        <w:t>2</w:t>
      </w:r>
      <w:r w:rsidRPr="00373287">
        <w:rPr>
          <w:rFonts w:ascii="Times New Roman" w:hAnsi="Times New Roman"/>
          <w:sz w:val="24"/>
          <w:szCs w:val="24"/>
        </w:rPr>
        <w:t>-0</w:t>
      </w:r>
      <w:r>
        <w:rPr>
          <w:rFonts w:ascii="Times New Roman" w:hAnsi="Times New Roman"/>
          <w:sz w:val="24"/>
          <w:szCs w:val="24"/>
        </w:rPr>
        <w:t>9</w:t>
      </w:r>
      <w:r w:rsidRPr="00373287">
        <w:rPr>
          <w:rFonts w:ascii="Times New Roman" w:hAnsi="Times New Roman"/>
          <w:sz w:val="24"/>
          <w:szCs w:val="24"/>
        </w:rPr>
        <w:t>-</w:t>
      </w:r>
    </w:p>
    <w:p w:rsidR="000601E7" w:rsidRDefault="000601E7" w:rsidP="00995A06">
      <w:pPr>
        <w:spacing w:after="0" w:line="240" w:lineRule="auto"/>
        <w:rPr>
          <w:rFonts w:ascii="Times New Roman" w:hAnsi="Times New Roman"/>
          <w:sz w:val="24"/>
          <w:szCs w:val="24"/>
        </w:rPr>
      </w:pPr>
    </w:p>
    <w:p w:rsidR="000601E7" w:rsidRDefault="000601E7" w:rsidP="00995A06">
      <w:pPr>
        <w:spacing w:after="0" w:line="240" w:lineRule="auto"/>
        <w:rPr>
          <w:rFonts w:ascii="Times New Roman" w:hAnsi="Times New Roman"/>
          <w:sz w:val="24"/>
          <w:szCs w:val="24"/>
        </w:rPr>
      </w:pPr>
      <w:r>
        <w:rPr>
          <w:rFonts w:ascii="Times New Roman" w:hAnsi="Times New Roman"/>
          <w:sz w:val="24"/>
          <w:szCs w:val="24"/>
        </w:rPr>
        <w:t>Rūta Švedienė</w:t>
      </w:r>
    </w:p>
    <w:p w:rsidR="000601E7" w:rsidRDefault="000601E7" w:rsidP="00995A06">
      <w:pPr>
        <w:spacing w:after="0" w:line="240" w:lineRule="auto"/>
        <w:rPr>
          <w:rFonts w:ascii="Times New Roman" w:hAnsi="Times New Roman"/>
          <w:sz w:val="24"/>
          <w:szCs w:val="24"/>
        </w:rPr>
      </w:pPr>
      <w:r>
        <w:rPr>
          <w:rFonts w:ascii="Times New Roman" w:hAnsi="Times New Roman"/>
          <w:sz w:val="24"/>
          <w:szCs w:val="24"/>
        </w:rPr>
        <w:t>2022-09-</w:t>
      </w:r>
    </w:p>
    <w:p w:rsidR="00A14D37" w:rsidRPr="00F42632" w:rsidRDefault="00F47C60" w:rsidP="00A14D37">
      <w:pPr>
        <w:spacing w:after="200" w:line="276" w:lineRule="auto"/>
        <w:rPr>
          <w:rFonts w:ascii="Times New Roman" w:eastAsia="Times New Roman" w:hAnsi="Times New Roman"/>
          <w:b/>
          <w:lang w:eastAsia="lt-LT"/>
        </w:rPr>
      </w:pPr>
      <w:r w:rsidRPr="00F42632">
        <w:rPr>
          <w:rFonts w:ascii="Times New Roman" w:eastAsia="Times New Roman" w:hAnsi="Times New Roman"/>
          <w:lang w:eastAsia="lt-LT"/>
        </w:rPr>
        <w:t>K</w:t>
      </w:r>
      <w:r w:rsidR="00A14D37" w:rsidRPr="00F42632">
        <w:rPr>
          <w:rFonts w:ascii="Times New Roman" w:eastAsia="Times New Roman" w:hAnsi="Times New Roman"/>
          <w:lang w:eastAsia="lt-LT"/>
        </w:rPr>
        <w:t>ėdainių rajono savivaldybės tarybai</w:t>
      </w:r>
      <w:r w:rsidR="00A14D37" w:rsidRPr="00F42632">
        <w:rPr>
          <w:rFonts w:ascii="Times New Roman" w:eastAsia="Times New Roman" w:hAnsi="Times New Roman"/>
          <w:b/>
          <w:lang w:eastAsia="lt-LT"/>
        </w:rPr>
        <w:t xml:space="preserve">               </w:t>
      </w:r>
    </w:p>
    <w:p w:rsidR="00A14D37" w:rsidRPr="00F42632" w:rsidRDefault="00A14D37" w:rsidP="00A14D37">
      <w:pPr>
        <w:spacing w:after="0" w:line="240" w:lineRule="auto"/>
        <w:jc w:val="center"/>
        <w:rPr>
          <w:rFonts w:ascii="Times New Roman" w:eastAsia="Times New Roman" w:hAnsi="Times New Roman"/>
          <w:b/>
          <w:spacing w:val="6"/>
          <w:lang w:eastAsia="lt-LT"/>
        </w:rPr>
      </w:pPr>
      <w:r w:rsidRPr="00F42632">
        <w:rPr>
          <w:rFonts w:ascii="Times New Roman" w:eastAsia="Times New Roman" w:hAnsi="Times New Roman"/>
          <w:b/>
          <w:spacing w:val="6"/>
          <w:lang w:eastAsia="lt-LT"/>
        </w:rPr>
        <w:t>AIŠKINAMASIS RAŠTAS</w:t>
      </w:r>
    </w:p>
    <w:p w:rsidR="00050646" w:rsidRPr="00F42632" w:rsidRDefault="00050646" w:rsidP="00050646">
      <w:pPr>
        <w:spacing w:after="0" w:line="240" w:lineRule="auto"/>
        <w:jc w:val="center"/>
        <w:rPr>
          <w:rFonts w:ascii="Times New Roman" w:eastAsia="Times New Roman" w:hAnsi="Times New Roman"/>
          <w:b/>
          <w:lang w:eastAsia="lt-LT"/>
        </w:rPr>
      </w:pPr>
      <w:r w:rsidRPr="00F42632">
        <w:rPr>
          <w:rFonts w:ascii="Times New Roman" w:eastAsia="Times New Roman" w:hAnsi="Times New Roman"/>
          <w:b/>
          <w:lang w:eastAsia="lt-LT"/>
        </w:rPr>
        <w:t>DĖL KĖDAINIŲ RAJONO SAVIVALDYBĖS TARYBOS 2022 M. VASARIO 18 D. SPRENDIMO NR. TS-6 „DĖL KĖDAINIŲ RAJONO SAVIVALDYBĖS 2022 METŲ BIUDŽETO TVIRTINIMO“ PAKEITIMO</w:t>
      </w:r>
    </w:p>
    <w:p w:rsidR="00A14D37" w:rsidRPr="00F42632" w:rsidRDefault="00A14D37" w:rsidP="00A14D37">
      <w:pPr>
        <w:spacing w:after="0" w:line="240" w:lineRule="auto"/>
        <w:jc w:val="center"/>
        <w:rPr>
          <w:rFonts w:ascii="Times New Roman" w:eastAsia="Times New Roman" w:hAnsi="Times New Roman"/>
          <w:spacing w:val="6"/>
          <w:lang w:eastAsia="lt-LT"/>
        </w:rPr>
      </w:pPr>
    </w:p>
    <w:p w:rsidR="00A14D37" w:rsidRPr="00F42632" w:rsidRDefault="00A14D37" w:rsidP="00A14D37">
      <w:pPr>
        <w:spacing w:after="0" w:line="240" w:lineRule="auto"/>
        <w:jc w:val="center"/>
        <w:rPr>
          <w:rFonts w:ascii="Times New Roman" w:eastAsia="Times New Roman" w:hAnsi="Times New Roman"/>
          <w:spacing w:val="6"/>
          <w:lang w:eastAsia="lt-LT"/>
        </w:rPr>
      </w:pPr>
      <w:r w:rsidRPr="00F42632">
        <w:rPr>
          <w:rFonts w:ascii="Times New Roman" w:eastAsia="Times New Roman" w:hAnsi="Times New Roman"/>
          <w:spacing w:val="6"/>
          <w:lang w:eastAsia="lt-LT"/>
        </w:rPr>
        <w:t>202</w:t>
      </w:r>
      <w:r w:rsidR="00050646" w:rsidRPr="00F42632">
        <w:rPr>
          <w:rFonts w:ascii="Times New Roman" w:eastAsia="Times New Roman" w:hAnsi="Times New Roman"/>
          <w:spacing w:val="6"/>
          <w:lang w:eastAsia="lt-LT"/>
        </w:rPr>
        <w:t>2</w:t>
      </w:r>
      <w:r w:rsidRPr="00F42632">
        <w:rPr>
          <w:rFonts w:ascii="Times New Roman" w:eastAsia="Times New Roman" w:hAnsi="Times New Roman"/>
          <w:spacing w:val="6"/>
          <w:lang w:eastAsia="lt-LT"/>
        </w:rPr>
        <w:t xml:space="preserve"> m. </w:t>
      </w:r>
      <w:r w:rsidR="000601E7">
        <w:rPr>
          <w:rFonts w:ascii="Times New Roman" w:eastAsia="Times New Roman" w:hAnsi="Times New Roman"/>
          <w:spacing w:val="6"/>
          <w:lang w:eastAsia="lt-LT"/>
        </w:rPr>
        <w:t>rugsėjo</w:t>
      </w:r>
      <w:r w:rsidRPr="00F42632">
        <w:rPr>
          <w:rFonts w:ascii="Times New Roman" w:eastAsia="Times New Roman" w:hAnsi="Times New Roman"/>
          <w:spacing w:val="6"/>
          <w:lang w:eastAsia="lt-LT"/>
        </w:rPr>
        <w:t xml:space="preserve"> </w:t>
      </w:r>
      <w:r w:rsidR="00186232" w:rsidRPr="00F42632">
        <w:rPr>
          <w:rFonts w:ascii="Times New Roman" w:eastAsia="Times New Roman" w:hAnsi="Times New Roman"/>
          <w:spacing w:val="6"/>
          <w:lang w:eastAsia="lt-LT"/>
        </w:rPr>
        <w:t>1</w:t>
      </w:r>
      <w:r w:rsidR="00A31465" w:rsidRPr="00F42632">
        <w:rPr>
          <w:rFonts w:ascii="Times New Roman" w:eastAsia="Times New Roman" w:hAnsi="Times New Roman"/>
          <w:spacing w:val="6"/>
          <w:lang w:eastAsia="lt-LT"/>
        </w:rPr>
        <w:t>5</w:t>
      </w:r>
      <w:r w:rsidRPr="00F42632">
        <w:rPr>
          <w:rFonts w:ascii="Times New Roman" w:eastAsia="Times New Roman" w:hAnsi="Times New Roman"/>
          <w:spacing w:val="6"/>
          <w:lang w:eastAsia="lt-LT"/>
        </w:rPr>
        <w:t xml:space="preserve"> d.</w:t>
      </w:r>
    </w:p>
    <w:p w:rsidR="00A14D37" w:rsidRPr="00F42632" w:rsidRDefault="00A14D37" w:rsidP="00A14D37">
      <w:pPr>
        <w:spacing w:after="0" w:line="240" w:lineRule="auto"/>
        <w:jc w:val="center"/>
        <w:rPr>
          <w:rFonts w:ascii="Times New Roman" w:eastAsia="Times New Roman" w:hAnsi="Times New Roman"/>
          <w:spacing w:val="6"/>
          <w:lang w:eastAsia="lt-LT"/>
        </w:rPr>
      </w:pPr>
      <w:r w:rsidRPr="00F42632">
        <w:rPr>
          <w:rFonts w:ascii="Times New Roman" w:eastAsia="Times New Roman" w:hAnsi="Times New Roman"/>
          <w:spacing w:val="6"/>
          <w:lang w:eastAsia="lt-LT"/>
        </w:rPr>
        <w:t>Kėdainiai</w:t>
      </w:r>
    </w:p>
    <w:p w:rsidR="009647D2" w:rsidRPr="00F42632" w:rsidRDefault="009647D2" w:rsidP="00A14D37">
      <w:pPr>
        <w:spacing w:after="0" w:line="240" w:lineRule="auto"/>
        <w:jc w:val="center"/>
        <w:rPr>
          <w:rFonts w:ascii="Times New Roman" w:eastAsia="Times New Roman" w:hAnsi="Times New Roman"/>
          <w:spacing w:val="6"/>
          <w:lang w:eastAsia="lt-LT"/>
        </w:rPr>
      </w:pPr>
    </w:p>
    <w:p w:rsidR="00A14D37" w:rsidRPr="00F42632" w:rsidRDefault="00A14D37" w:rsidP="00D132AB">
      <w:pPr>
        <w:spacing w:after="0" w:line="276" w:lineRule="auto"/>
        <w:ind w:firstLine="1296"/>
        <w:jc w:val="both"/>
        <w:rPr>
          <w:rFonts w:ascii="Times New Roman" w:eastAsia="Times New Roman" w:hAnsi="Times New Roman"/>
          <w:spacing w:val="6"/>
          <w:lang w:eastAsia="lt-LT"/>
        </w:rPr>
      </w:pPr>
      <w:r w:rsidRPr="00F42632">
        <w:rPr>
          <w:rFonts w:ascii="Times New Roman" w:eastAsia="Times New Roman" w:hAnsi="Times New Roman"/>
          <w:b/>
          <w:spacing w:val="6"/>
          <w:lang w:eastAsia="lt-LT"/>
        </w:rPr>
        <w:t>Parengto sprendimo projekto tikslai</w:t>
      </w:r>
      <w:r w:rsidRPr="00F42632">
        <w:rPr>
          <w:rFonts w:ascii="Times New Roman" w:eastAsia="Times New Roman" w:hAnsi="Times New Roman"/>
          <w:spacing w:val="6"/>
          <w:lang w:eastAsia="lt-LT"/>
        </w:rPr>
        <w:t>: Pakeisti rajono savivaldybės 202</w:t>
      </w:r>
      <w:r w:rsidR="00050646" w:rsidRPr="00F42632">
        <w:rPr>
          <w:rFonts w:ascii="Times New Roman" w:eastAsia="Times New Roman" w:hAnsi="Times New Roman"/>
          <w:spacing w:val="6"/>
          <w:lang w:eastAsia="lt-LT"/>
        </w:rPr>
        <w:t>2</w:t>
      </w:r>
      <w:r w:rsidRPr="00F42632">
        <w:rPr>
          <w:rFonts w:ascii="Times New Roman" w:eastAsia="Times New Roman" w:hAnsi="Times New Roman"/>
          <w:spacing w:val="6"/>
          <w:lang w:eastAsia="lt-LT"/>
        </w:rPr>
        <w:t xml:space="preserve"> m. biudžetą.</w:t>
      </w:r>
    </w:p>
    <w:p w:rsidR="00F7094E" w:rsidRPr="00F42632" w:rsidRDefault="00A14D37" w:rsidP="00D132AB">
      <w:pPr>
        <w:spacing w:after="0" w:line="276" w:lineRule="auto"/>
        <w:ind w:firstLine="1296"/>
        <w:jc w:val="both"/>
        <w:rPr>
          <w:rFonts w:ascii="Times New Roman" w:hAnsi="Times New Roman"/>
          <w:spacing w:val="6"/>
        </w:rPr>
      </w:pPr>
      <w:r w:rsidRPr="00F42632">
        <w:rPr>
          <w:rFonts w:ascii="Times New Roman" w:eastAsia="Times New Roman" w:hAnsi="Times New Roman"/>
          <w:b/>
          <w:spacing w:val="6"/>
          <w:lang w:eastAsia="lt-LT"/>
        </w:rPr>
        <w:t xml:space="preserve">Sprendimo projekto esmė: </w:t>
      </w:r>
      <w:r w:rsidR="00753DF5" w:rsidRPr="00F42632">
        <w:rPr>
          <w:rFonts w:ascii="Times New Roman" w:hAnsi="Times New Roman"/>
          <w:spacing w:val="6"/>
        </w:rPr>
        <w:t xml:space="preserve">Perskirstomos lėšos pasikeitus veiklos aplinkybėms ir biudžeto pajamoms. Vadovaujantis teisės aktais didinamos pajamos </w:t>
      </w:r>
      <w:r w:rsidR="00846EED" w:rsidRPr="00846EED">
        <w:rPr>
          <w:rFonts w:ascii="Times New Roman" w:hAnsi="Times New Roman"/>
          <w:b/>
          <w:bCs/>
          <w:spacing w:val="6"/>
        </w:rPr>
        <w:t>911,6</w:t>
      </w:r>
      <w:r w:rsidR="00753DF5" w:rsidRPr="00F42632">
        <w:rPr>
          <w:rFonts w:ascii="Times New Roman" w:hAnsi="Times New Roman"/>
          <w:spacing w:val="6"/>
        </w:rPr>
        <w:t xml:space="preserve"> </w:t>
      </w:r>
      <w:r w:rsidR="00753DF5" w:rsidRPr="00F42632">
        <w:rPr>
          <w:rFonts w:ascii="Times New Roman" w:hAnsi="Times New Roman"/>
          <w:b/>
          <w:bCs/>
          <w:spacing w:val="6"/>
        </w:rPr>
        <w:t>tūkst. Eur</w:t>
      </w:r>
      <w:r w:rsidR="00F7094E" w:rsidRPr="00F42632">
        <w:rPr>
          <w:rFonts w:ascii="Times New Roman" w:hAnsi="Times New Roman"/>
          <w:spacing w:val="6"/>
        </w:rPr>
        <w:t>:</w:t>
      </w:r>
    </w:p>
    <w:p w:rsidR="00A90E28" w:rsidRPr="00F42632" w:rsidRDefault="00846EED" w:rsidP="00D132AB">
      <w:pPr>
        <w:numPr>
          <w:ilvl w:val="0"/>
          <w:numId w:val="12"/>
        </w:numPr>
        <w:spacing w:after="0" w:line="276" w:lineRule="auto"/>
        <w:jc w:val="both"/>
        <w:rPr>
          <w:rFonts w:ascii="Times New Roman" w:hAnsi="Times New Roman"/>
          <w:spacing w:val="6"/>
        </w:rPr>
      </w:pPr>
      <w:r>
        <w:rPr>
          <w:rFonts w:ascii="Times New Roman" w:hAnsi="Times New Roman"/>
          <w:spacing w:val="6"/>
        </w:rPr>
        <w:t>242,3</w:t>
      </w:r>
      <w:r w:rsidR="00A90E28" w:rsidRPr="00F42632">
        <w:rPr>
          <w:rFonts w:ascii="Times New Roman" w:hAnsi="Times New Roman"/>
          <w:spacing w:val="6"/>
        </w:rPr>
        <w:t xml:space="preserve"> tūkst. Eur </w:t>
      </w:r>
      <w:r w:rsidR="00BA6816" w:rsidRPr="00F42632">
        <w:rPr>
          <w:rFonts w:ascii="Times New Roman" w:hAnsi="Times New Roman"/>
          <w:spacing w:val="6"/>
        </w:rPr>
        <w:t>dotacija savivaldybėms iš Europos Sąjungos, kitos tarptautinės finansinės paramos ir bendrojo finansavimo lėšų einamiesiems tikslams</w:t>
      </w:r>
      <w:r w:rsidR="00A90E28" w:rsidRPr="00F42632">
        <w:rPr>
          <w:rFonts w:ascii="Times New Roman" w:hAnsi="Times New Roman"/>
          <w:spacing w:val="6"/>
        </w:rPr>
        <w:t>;</w:t>
      </w:r>
    </w:p>
    <w:p w:rsidR="00846EED" w:rsidRDefault="00846EED" w:rsidP="00846EED">
      <w:pPr>
        <w:numPr>
          <w:ilvl w:val="0"/>
          <w:numId w:val="12"/>
        </w:numPr>
        <w:spacing w:after="0" w:line="276" w:lineRule="auto"/>
        <w:jc w:val="both"/>
        <w:rPr>
          <w:rFonts w:ascii="Times New Roman" w:hAnsi="Times New Roman"/>
          <w:spacing w:val="6"/>
        </w:rPr>
      </w:pPr>
      <w:r w:rsidRPr="00846EED">
        <w:rPr>
          <w:rFonts w:ascii="Times New Roman" w:hAnsi="Times New Roman"/>
          <w:spacing w:val="6"/>
        </w:rPr>
        <w:t>55,0</w:t>
      </w:r>
      <w:r w:rsidR="00A90E28" w:rsidRPr="00846EED">
        <w:rPr>
          <w:rFonts w:ascii="Times New Roman" w:hAnsi="Times New Roman"/>
          <w:spacing w:val="6"/>
        </w:rPr>
        <w:t xml:space="preserve"> tūkst. Eur valstybinėms (valstybės perduotoms savivaldybėms) funkcijoms</w:t>
      </w:r>
      <w:r>
        <w:rPr>
          <w:rFonts w:ascii="Times New Roman" w:hAnsi="Times New Roman"/>
          <w:spacing w:val="6"/>
        </w:rPr>
        <w:t xml:space="preserve"> t</w:t>
      </w:r>
      <w:r w:rsidRPr="00846EED">
        <w:rPr>
          <w:rFonts w:ascii="Times New Roman" w:hAnsi="Times New Roman"/>
          <w:spacing w:val="6"/>
        </w:rPr>
        <w:t>eikti šeimoms individualios priežiūros darbuotojų paslaugas</w:t>
      </w:r>
      <w:r>
        <w:rPr>
          <w:rFonts w:ascii="Times New Roman" w:hAnsi="Times New Roman"/>
          <w:spacing w:val="6"/>
        </w:rPr>
        <w:t xml:space="preserve"> atlikti;</w:t>
      </w:r>
    </w:p>
    <w:p w:rsidR="008671B6" w:rsidRDefault="008671B6" w:rsidP="00846EED">
      <w:pPr>
        <w:numPr>
          <w:ilvl w:val="0"/>
          <w:numId w:val="12"/>
        </w:numPr>
        <w:spacing w:after="0" w:line="276" w:lineRule="auto"/>
        <w:jc w:val="both"/>
        <w:rPr>
          <w:rFonts w:ascii="Times New Roman" w:hAnsi="Times New Roman"/>
          <w:spacing w:val="6"/>
        </w:rPr>
      </w:pPr>
      <w:r>
        <w:rPr>
          <w:rFonts w:ascii="Times New Roman" w:hAnsi="Times New Roman"/>
          <w:spacing w:val="6"/>
        </w:rPr>
        <w:t>436,3 tūkst. Eur kita dotacija</w:t>
      </w:r>
      <w:r w:rsidRPr="008671B6">
        <w:rPr>
          <w:rFonts w:ascii="Times New Roman" w:hAnsi="Times New Roman"/>
          <w:spacing w:val="6"/>
        </w:rPr>
        <w:t xml:space="preserve"> 2022 metais Lietuvos Respublikos piniginės socialinės paramos nepasiturintiems gyventojams įstatym</w:t>
      </w:r>
      <w:r>
        <w:rPr>
          <w:rFonts w:ascii="Times New Roman" w:hAnsi="Times New Roman"/>
          <w:spacing w:val="6"/>
        </w:rPr>
        <w:t>ui</w:t>
      </w:r>
      <w:r w:rsidRPr="008671B6">
        <w:rPr>
          <w:rFonts w:ascii="Times New Roman" w:hAnsi="Times New Roman"/>
          <w:spacing w:val="6"/>
        </w:rPr>
        <w:t xml:space="preserve"> įgyvendin</w:t>
      </w:r>
      <w:r>
        <w:rPr>
          <w:rFonts w:ascii="Times New Roman" w:hAnsi="Times New Roman"/>
          <w:spacing w:val="6"/>
        </w:rPr>
        <w:t>t</w:t>
      </w:r>
      <w:r w:rsidRPr="008671B6">
        <w:rPr>
          <w:rFonts w:ascii="Times New Roman" w:hAnsi="Times New Roman"/>
          <w:spacing w:val="6"/>
        </w:rPr>
        <w:t>i dėl valstybės remiamų pajamų dydžio padidinimo</w:t>
      </w:r>
      <w:r>
        <w:rPr>
          <w:rFonts w:ascii="Times New Roman" w:hAnsi="Times New Roman"/>
          <w:spacing w:val="6"/>
        </w:rPr>
        <w:t>;</w:t>
      </w:r>
    </w:p>
    <w:p w:rsidR="008671B6" w:rsidRPr="00846EED" w:rsidRDefault="008671B6" w:rsidP="00846EED">
      <w:pPr>
        <w:numPr>
          <w:ilvl w:val="0"/>
          <w:numId w:val="12"/>
        </w:numPr>
        <w:spacing w:after="0" w:line="276" w:lineRule="auto"/>
        <w:jc w:val="both"/>
        <w:rPr>
          <w:rFonts w:ascii="Times New Roman" w:hAnsi="Times New Roman"/>
          <w:spacing w:val="6"/>
        </w:rPr>
      </w:pPr>
      <w:r>
        <w:rPr>
          <w:rFonts w:ascii="Times New Roman" w:hAnsi="Times New Roman"/>
          <w:spacing w:val="6"/>
        </w:rPr>
        <w:t xml:space="preserve">2,2 tūkst. Eur kita dotacija </w:t>
      </w:r>
      <w:r w:rsidRPr="008671B6">
        <w:rPr>
          <w:rFonts w:ascii="Times New Roman" w:hAnsi="Times New Roman"/>
          <w:spacing w:val="6"/>
        </w:rPr>
        <w:t>2022 metais būstams pritaikyti neįgaliesiems</w:t>
      </w:r>
      <w:r>
        <w:rPr>
          <w:rFonts w:ascii="Times New Roman" w:hAnsi="Times New Roman"/>
          <w:spacing w:val="6"/>
        </w:rPr>
        <w:t>;</w:t>
      </w:r>
    </w:p>
    <w:p w:rsidR="006D45AB" w:rsidRPr="00846EED" w:rsidRDefault="006D45AB" w:rsidP="00846EED">
      <w:pPr>
        <w:numPr>
          <w:ilvl w:val="0"/>
          <w:numId w:val="12"/>
        </w:numPr>
        <w:spacing w:after="0" w:line="276" w:lineRule="auto"/>
        <w:jc w:val="both"/>
        <w:rPr>
          <w:rFonts w:ascii="Times New Roman" w:hAnsi="Times New Roman"/>
          <w:spacing w:val="6"/>
        </w:rPr>
      </w:pPr>
      <w:r w:rsidRPr="00846EED">
        <w:rPr>
          <w:rFonts w:ascii="Times New Roman" w:hAnsi="Times New Roman"/>
          <w:spacing w:val="6"/>
        </w:rPr>
        <w:t>3</w:t>
      </w:r>
      <w:r w:rsidR="008671B6">
        <w:rPr>
          <w:rFonts w:ascii="Times New Roman" w:hAnsi="Times New Roman"/>
          <w:spacing w:val="6"/>
        </w:rPr>
        <w:t>6,8</w:t>
      </w:r>
      <w:r w:rsidRPr="00846EED">
        <w:rPr>
          <w:rFonts w:ascii="Times New Roman" w:hAnsi="Times New Roman"/>
          <w:spacing w:val="6"/>
        </w:rPr>
        <w:t xml:space="preserve"> tūkst. Eur </w:t>
      </w:r>
      <w:r w:rsidR="00C620FA" w:rsidRPr="00846EED">
        <w:rPr>
          <w:rFonts w:ascii="Times New Roman" w:hAnsi="Times New Roman"/>
          <w:spacing w:val="6"/>
        </w:rPr>
        <w:t>kita dotacija</w:t>
      </w:r>
      <w:r w:rsidRPr="00846EED">
        <w:rPr>
          <w:rFonts w:ascii="Times New Roman" w:hAnsi="Times New Roman"/>
          <w:spacing w:val="6"/>
        </w:rPr>
        <w:t xml:space="preserve"> ugdyti ir pav</w:t>
      </w:r>
      <w:r w:rsidR="00F84164">
        <w:rPr>
          <w:rFonts w:ascii="Times New Roman" w:hAnsi="Times New Roman"/>
          <w:spacing w:val="6"/>
        </w:rPr>
        <w:t>ė</w:t>
      </w:r>
      <w:r w:rsidRPr="00846EED">
        <w:rPr>
          <w:rFonts w:ascii="Times New Roman" w:hAnsi="Times New Roman"/>
          <w:spacing w:val="6"/>
        </w:rPr>
        <w:t>žėti į mokyklą ir atgal vaikus, atvykusius į Lietuvos Respubliką iš Ukrainos dėl Rusijos federacijos karinių veiksmų Ukrainoje</w:t>
      </w:r>
      <w:r w:rsidR="00C620FA" w:rsidRPr="00846EED">
        <w:rPr>
          <w:rFonts w:ascii="Times New Roman" w:hAnsi="Times New Roman"/>
          <w:spacing w:val="6"/>
        </w:rPr>
        <w:t>;</w:t>
      </w:r>
    </w:p>
    <w:p w:rsidR="00C620FA" w:rsidRDefault="00EA7028" w:rsidP="00D132AB">
      <w:pPr>
        <w:numPr>
          <w:ilvl w:val="0"/>
          <w:numId w:val="12"/>
        </w:numPr>
        <w:spacing w:after="0" w:line="276" w:lineRule="auto"/>
        <w:jc w:val="both"/>
        <w:rPr>
          <w:rFonts w:ascii="Times New Roman" w:hAnsi="Times New Roman"/>
          <w:spacing w:val="6"/>
        </w:rPr>
      </w:pPr>
      <w:r>
        <w:rPr>
          <w:rFonts w:ascii="Times New Roman" w:hAnsi="Times New Roman"/>
          <w:spacing w:val="6"/>
        </w:rPr>
        <w:t>61,6</w:t>
      </w:r>
      <w:r w:rsidR="00C620FA" w:rsidRPr="00F42632">
        <w:rPr>
          <w:rFonts w:ascii="Times New Roman" w:hAnsi="Times New Roman"/>
          <w:spacing w:val="6"/>
        </w:rPr>
        <w:t xml:space="preserve"> tūkst. Eur kita dotacija kompensuoti išlaidas už būsto suteikimą užsieniečiams, pasitraukusiems iš Ukrainos dėl Rusijos federacijos karinių veiksmų Ukrainoje</w:t>
      </w:r>
      <w:r>
        <w:rPr>
          <w:rFonts w:ascii="Times New Roman" w:hAnsi="Times New Roman"/>
          <w:spacing w:val="6"/>
        </w:rPr>
        <w:t>;</w:t>
      </w:r>
    </w:p>
    <w:p w:rsidR="00EA7028" w:rsidRDefault="00EA7028" w:rsidP="00D132AB">
      <w:pPr>
        <w:numPr>
          <w:ilvl w:val="0"/>
          <w:numId w:val="12"/>
        </w:numPr>
        <w:spacing w:after="0" w:line="276" w:lineRule="auto"/>
        <w:jc w:val="both"/>
        <w:rPr>
          <w:rFonts w:ascii="Times New Roman" w:hAnsi="Times New Roman"/>
          <w:spacing w:val="6"/>
        </w:rPr>
      </w:pPr>
      <w:r>
        <w:rPr>
          <w:rFonts w:ascii="Times New Roman" w:hAnsi="Times New Roman"/>
          <w:spacing w:val="6"/>
        </w:rPr>
        <w:t>27,3 tūkst. Eur kita dotacija</w:t>
      </w:r>
      <w:r w:rsidRPr="00EA7028">
        <w:rPr>
          <w:rFonts w:ascii="Times New Roman" w:hAnsi="Times New Roman"/>
          <w:spacing w:val="6"/>
        </w:rPr>
        <w:t xml:space="preserve"> investicinių žemės sklypų, iki kurių ribos ir (ar) kurių ribose įrengiama ir (ar) sutvarkoma infrastruktūra, projektams</w:t>
      </w:r>
      <w:r>
        <w:rPr>
          <w:rFonts w:ascii="Times New Roman" w:hAnsi="Times New Roman"/>
          <w:spacing w:val="6"/>
        </w:rPr>
        <w:t>;</w:t>
      </w:r>
    </w:p>
    <w:p w:rsidR="00EA7028" w:rsidRDefault="00EA7028" w:rsidP="00D132AB">
      <w:pPr>
        <w:numPr>
          <w:ilvl w:val="0"/>
          <w:numId w:val="12"/>
        </w:numPr>
        <w:spacing w:after="0" w:line="276" w:lineRule="auto"/>
        <w:jc w:val="both"/>
        <w:rPr>
          <w:rFonts w:ascii="Times New Roman" w:hAnsi="Times New Roman"/>
          <w:spacing w:val="6"/>
        </w:rPr>
      </w:pPr>
      <w:r>
        <w:rPr>
          <w:rFonts w:ascii="Times New Roman" w:hAnsi="Times New Roman"/>
          <w:spacing w:val="6"/>
        </w:rPr>
        <w:t xml:space="preserve">6,1 tūkst. Eur kita dotacija </w:t>
      </w:r>
      <w:r w:rsidRPr="00EA7028">
        <w:rPr>
          <w:rFonts w:ascii="Times New Roman" w:hAnsi="Times New Roman"/>
          <w:spacing w:val="6"/>
        </w:rPr>
        <w:t>kompensuoti savivaldybės patirtas išlaidas valdant nepaprastąją padėtį dėl užsieniečių, pasitraukusių iš Ukrainos dėl Rusijos federacijos karinių veiksmų Ukrainoje</w:t>
      </w:r>
      <w:r>
        <w:rPr>
          <w:rFonts w:ascii="Times New Roman" w:hAnsi="Times New Roman"/>
          <w:spacing w:val="6"/>
        </w:rPr>
        <w:t>;</w:t>
      </w:r>
    </w:p>
    <w:p w:rsidR="00EA7028" w:rsidRDefault="00EA7028" w:rsidP="00D132AB">
      <w:pPr>
        <w:numPr>
          <w:ilvl w:val="0"/>
          <w:numId w:val="12"/>
        </w:numPr>
        <w:spacing w:after="0" w:line="276" w:lineRule="auto"/>
        <w:jc w:val="both"/>
        <w:rPr>
          <w:rFonts w:ascii="Times New Roman" w:hAnsi="Times New Roman"/>
          <w:spacing w:val="6"/>
        </w:rPr>
      </w:pPr>
      <w:r>
        <w:rPr>
          <w:rFonts w:ascii="Times New Roman" w:hAnsi="Times New Roman"/>
          <w:spacing w:val="6"/>
        </w:rPr>
        <w:t>3,3 tūkst. Eur kita dotacija</w:t>
      </w:r>
      <w:r w:rsidR="002F24BC">
        <w:rPr>
          <w:rFonts w:ascii="Times New Roman" w:hAnsi="Times New Roman"/>
          <w:spacing w:val="6"/>
        </w:rPr>
        <w:t xml:space="preserve"> </w:t>
      </w:r>
      <w:r w:rsidR="002F24BC" w:rsidRPr="002F24BC">
        <w:rPr>
          <w:rFonts w:ascii="Times New Roman" w:hAnsi="Times New Roman"/>
          <w:spacing w:val="6"/>
        </w:rPr>
        <w:t>savivaldybės administracijai vienkartinėms išmokoms įsikurti gyvenamojoje vietoje savivaldybės teritorijoje ir (ar) mėnesinėms kompensacijoms vaiko ugdymo pagal ikimokyklinio ir priešmokyklinio ugdymo programą išlaidoms</w:t>
      </w:r>
      <w:r w:rsidR="002F24BC">
        <w:rPr>
          <w:rFonts w:ascii="Times New Roman" w:hAnsi="Times New Roman"/>
          <w:spacing w:val="6"/>
        </w:rPr>
        <w:t>;</w:t>
      </w:r>
    </w:p>
    <w:p w:rsidR="002F24BC" w:rsidRDefault="002F24BC" w:rsidP="00D132AB">
      <w:pPr>
        <w:numPr>
          <w:ilvl w:val="0"/>
          <w:numId w:val="12"/>
        </w:numPr>
        <w:spacing w:after="0" w:line="276" w:lineRule="auto"/>
        <w:jc w:val="both"/>
        <w:rPr>
          <w:rFonts w:ascii="Times New Roman" w:hAnsi="Times New Roman"/>
          <w:spacing w:val="6"/>
        </w:rPr>
      </w:pPr>
      <w:r>
        <w:rPr>
          <w:rFonts w:ascii="Times New Roman" w:hAnsi="Times New Roman"/>
          <w:spacing w:val="6"/>
        </w:rPr>
        <w:t xml:space="preserve">20,7 tūkst. Eur kita dotacija </w:t>
      </w:r>
      <w:r w:rsidRPr="002F24BC">
        <w:rPr>
          <w:rFonts w:ascii="Times New Roman" w:hAnsi="Times New Roman"/>
          <w:spacing w:val="6"/>
        </w:rPr>
        <w:t>kompensuoti iki 2022 m. birželio 13 d. savivaldybės patirtas išlaidas užsieniečiams, pasitraukusiems iš Ukrainos dėl Rusijos federacijos karinių veiksmų Ukrainoje, priimti ir pagalbai jiems teikti įgyvendinant Lietuvos Respublikos piniginės socialinės paramos nepasiturintiems gyventojams įstatymą</w:t>
      </w:r>
      <w:r w:rsidR="009C1FD2">
        <w:rPr>
          <w:rFonts w:ascii="Times New Roman" w:hAnsi="Times New Roman"/>
          <w:spacing w:val="6"/>
        </w:rPr>
        <w:t>;</w:t>
      </w:r>
    </w:p>
    <w:p w:rsidR="00B821CE" w:rsidRDefault="009C1FD2" w:rsidP="00D132AB">
      <w:pPr>
        <w:numPr>
          <w:ilvl w:val="0"/>
          <w:numId w:val="12"/>
        </w:numPr>
        <w:spacing w:after="0" w:line="276" w:lineRule="auto"/>
        <w:jc w:val="both"/>
        <w:rPr>
          <w:rFonts w:ascii="Times New Roman" w:hAnsi="Times New Roman"/>
          <w:spacing w:val="6"/>
        </w:rPr>
      </w:pPr>
      <w:r>
        <w:rPr>
          <w:rFonts w:ascii="Times New Roman" w:hAnsi="Times New Roman"/>
          <w:spacing w:val="6"/>
        </w:rPr>
        <w:t>0,1</w:t>
      </w:r>
      <w:r w:rsidR="00A90E28" w:rsidRPr="00F42632">
        <w:rPr>
          <w:rFonts w:ascii="Times New Roman" w:hAnsi="Times New Roman"/>
          <w:spacing w:val="6"/>
        </w:rPr>
        <w:t xml:space="preserve"> tūkst. Eur </w:t>
      </w:r>
      <w:r w:rsidR="00BA6816" w:rsidRPr="00F42632">
        <w:rPr>
          <w:rFonts w:ascii="Times New Roman" w:hAnsi="Times New Roman"/>
          <w:spacing w:val="6"/>
        </w:rPr>
        <w:t xml:space="preserve"> kita dotacija </w:t>
      </w:r>
      <w:r w:rsidRPr="009C1FD2">
        <w:rPr>
          <w:rFonts w:ascii="Times New Roman" w:hAnsi="Times New Roman"/>
          <w:spacing w:val="6"/>
        </w:rPr>
        <w:t>mokėti 20 proc. Bazinės socialinės išmokos (BSĮ) neįgaliesiems</w:t>
      </w:r>
      <w:r w:rsidR="00C52676">
        <w:rPr>
          <w:rFonts w:ascii="Times New Roman" w:hAnsi="Times New Roman"/>
          <w:spacing w:val="6"/>
        </w:rPr>
        <w:t>;</w:t>
      </w:r>
    </w:p>
    <w:p w:rsidR="00C52676" w:rsidRPr="00C52676" w:rsidRDefault="00C52676">
      <w:pPr>
        <w:numPr>
          <w:ilvl w:val="0"/>
          <w:numId w:val="12"/>
        </w:numPr>
        <w:spacing w:after="0" w:line="276" w:lineRule="auto"/>
        <w:jc w:val="both"/>
        <w:rPr>
          <w:rFonts w:ascii="Times New Roman" w:hAnsi="Times New Roman"/>
          <w:spacing w:val="6"/>
        </w:rPr>
      </w:pPr>
      <w:r w:rsidRPr="00C52676">
        <w:rPr>
          <w:rFonts w:ascii="Times New Roman" w:hAnsi="Times New Roman"/>
          <w:spacing w:val="6"/>
        </w:rPr>
        <w:t>19,9 tūkst. Eur specialiųjų programų pajamos už prekes ir paslaugas.</w:t>
      </w:r>
    </w:p>
    <w:p w:rsidR="00B821CE" w:rsidRPr="00F42632" w:rsidRDefault="00B821CE" w:rsidP="00D132AB">
      <w:pPr>
        <w:spacing w:after="0" w:line="276" w:lineRule="auto"/>
        <w:ind w:left="720" w:firstLine="576"/>
        <w:jc w:val="both"/>
        <w:rPr>
          <w:rFonts w:ascii="Times New Roman" w:hAnsi="Times New Roman"/>
          <w:spacing w:val="6"/>
        </w:rPr>
      </w:pPr>
      <w:r w:rsidRPr="00F42632">
        <w:rPr>
          <w:rFonts w:ascii="Times New Roman" w:hAnsi="Times New Roman"/>
          <w:spacing w:val="6"/>
        </w:rPr>
        <w:t>Paskirstom</w:t>
      </w:r>
      <w:r w:rsidR="00FE1BF8">
        <w:rPr>
          <w:rFonts w:ascii="Times New Roman" w:hAnsi="Times New Roman"/>
          <w:spacing w:val="6"/>
        </w:rPr>
        <w:t>os</w:t>
      </w:r>
      <w:r w:rsidRPr="00F42632">
        <w:rPr>
          <w:rFonts w:ascii="Times New Roman" w:hAnsi="Times New Roman"/>
          <w:spacing w:val="6"/>
        </w:rPr>
        <w:t xml:space="preserve"> </w:t>
      </w:r>
      <w:r w:rsidR="009C1FD2" w:rsidRPr="009C1FD2">
        <w:rPr>
          <w:rFonts w:ascii="Times New Roman" w:hAnsi="Times New Roman"/>
          <w:b/>
          <w:bCs/>
          <w:spacing w:val="6"/>
        </w:rPr>
        <w:t>744,8</w:t>
      </w:r>
      <w:r w:rsidRPr="00F42632">
        <w:rPr>
          <w:rFonts w:ascii="Times New Roman" w:hAnsi="Times New Roman"/>
          <w:b/>
          <w:bCs/>
          <w:spacing w:val="6"/>
        </w:rPr>
        <w:t xml:space="preserve"> tūkst. Eur</w:t>
      </w:r>
      <w:r w:rsidRPr="00F42632">
        <w:rPr>
          <w:rFonts w:ascii="Times New Roman" w:hAnsi="Times New Roman"/>
          <w:spacing w:val="6"/>
        </w:rPr>
        <w:t xml:space="preserve"> 2021</w:t>
      </w:r>
      <w:r w:rsidR="009C1FD2">
        <w:rPr>
          <w:rFonts w:ascii="Times New Roman" w:hAnsi="Times New Roman"/>
          <w:spacing w:val="6"/>
        </w:rPr>
        <w:t xml:space="preserve"> </w:t>
      </w:r>
      <w:r w:rsidRPr="00F42632">
        <w:rPr>
          <w:rFonts w:ascii="Times New Roman" w:hAnsi="Times New Roman"/>
          <w:spacing w:val="6"/>
        </w:rPr>
        <w:t>metų nepanaudotos biudžeto pajamos</w:t>
      </w:r>
      <w:r w:rsidR="009C1FD2">
        <w:rPr>
          <w:rFonts w:ascii="Times New Roman" w:hAnsi="Times New Roman"/>
          <w:spacing w:val="6"/>
        </w:rPr>
        <w:t>.</w:t>
      </w:r>
    </w:p>
    <w:p w:rsidR="00AB4693" w:rsidRPr="00F42632" w:rsidRDefault="00AB4693" w:rsidP="00D132AB">
      <w:pPr>
        <w:spacing w:after="0" w:line="276" w:lineRule="auto"/>
        <w:ind w:left="720"/>
        <w:jc w:val="both"/>
        <w:rPr>
          <w:rFonts w:ascii="Times New Roman" w:hAnsi="Times New Roman"/>
          <w:i/>
          <w:iCs/>
          <w:spacing w:val="6"/>
        </w:rPr>
      </w:pPr>
      <w:r w:rsidRPr="00F42632">
        <w:rPr>
          <w:rFonts w:ascii="Times New Roman" w:hAnsi="Times New Roman"/>
          <w:i/>
          <w:iCs/>
          <w:spacing w:val="6"/>
        </w:rPr>
        <w:t>(Paaiškinamoji lentelė Nr. 1)</w:t>
      </w:r>
    </w:p>
    <w:p w:rsidR="008009F3" w:rsidRPr="00F42632" w:rsidRDefault="008009F3" w:rsidP="00D132AB">
      <w:pPr>
        <w:spacing w:after="0" w:line="276" w:lineRule="auto"/>
        <w:jc w:val="both"/>
        <w:rPr>
          <w:rFonts w:ascii="Times New Roman" w:eastAsia="Times New Roman" w:hAnsi="Times New Roman"/>
          <w:bCs/>
          <w:spacing w:val="6"/>
          <w:lang w:eastAsia="lt-LT"/>
        </w:rPr>
      </w:pPr>
    </w:p>
    <w:p w:rsidR="00E24DB6" w:rsidRPr="00F42632" w:rsidRDefault="008009F3" w:rsidP="00D132AB">
      <w:pPr>
        <w:spacing w:after="0" w:line="276" w:lineRule="auto"/>
        <w:ind w:firstLine="360"/>
        <w:jc w:val="both"/>
        <w:rPr>
          <w:rFonts w:ascii="Times New Roman" w:hAnsi="Times New Roman"/>
          <w:spacing w:val="6"/>
        </w:rPr>
      </w:pPr>
      <w:r w:rsidRPr="00F42632">
        <w:rPr>
          <w:rFonts w:ascii="Times New Roman" w:eastAsia="Times New Roman" w:hAnsi="Times New Roman"/>
          <w:bCs/>
          <w:spacing w:val="6"/>
          <w:lang w:eastAsia="lt-LT"/>
        </w:rPr>
        <w:t>Pa</w:t>
      </w:r>
      <w:r w:rsidR="007E1F28">
        <w:rPr>
          <w:rFonts w:ascii="Times New Roman" w:eastAsia="Times New Roman" w:hAnsi="Times New Roman"/>
          <w:bCs/>
          <w:spacing w:val="6"/>
          <w:lang w:eastAsia="lt-LT"/>
        </w:rPr>
        <w:t>si</w:t>
      </w:r>
      <w:r w:rsidRPr="00F42632">
        <w:rPr>
          <w:rFonts w:ascii="Times New Roman" w:eastAsia="Times New Roman" w:hAnsi="Times New Roman"/>
          <w:bCs/>
          <w:spacing w:val="6"/>
          <w:lang w:eastAsia="lt-LT"/>
        </w:rPr>
        <w:t xml:space="preserve">keitus </w:t>
      </w:r>
      <w:r w:rsidR="00CB61B8">
        <w:rPr>
          <w:rFonts w:ascii="Times New Roman" w:eastAsia="Times New Roman" w:hAnsi="Times New Roman"/>
          <w:bCs/>
          <w:spacing w:val="6"/>
          <w:lang w:eastAsia="lt-LT"/>
        </w:rPr>
        <w:t xml:space="preserve">Kėdainių rajono savivaldybės pajamoms tikslinami </w:t>
      </w:r>
      <w:r w:rsidRPr="00F42632">
        <w:rPr>
          <w:rFonts w:ascii="Times New Roman" w:eastAsia="Times New Roman" w:hAnsi="Times New Roman"/>
          <w:bCs/>
          <w:spacing w:val="6"/>
          <w:lang w:eastAsia="lt-LT"/>
        </w:rPr>
        <w:t>asignavimai savivaldybės asignavimų valdytojams savarankiškoms funkcijoms vykdyti ir priemonėms įgyvendinti,</w:t>
      </w:r>
      <w:r w:rsidR="007E1F28">
        <w:rPr>
          <w:rFonts w:ascii="Times New Roman" w:eastAsia="Times New Roman" w:hAnsi="Times New Roman"/>
          <w:bCs/>
          <w:spacing w:val="6"/>
          <w:lang w:eastAsia="lt-LT"/>
        </w:rPr>
        <w:t xml:space="preserve"> skiriama:</w:t>
      </w:r>
    </w:p>
    <w:p w:rsidR="001745E8" w:rsidRPr="000F2821" w:rsidRDefault="00CB61B8" w:rsidP="004C6202">
      <w:pPr>
        <w:spacing w:after="0" w:line="276" w:lineRule="auto"/>
        <w:ind w:firstLine="360"/>
        <w:jc w:val="both"/>
        <w:rPr>
          <w:rFonts w:ascii="Times New Roman" w:eastAsia="Times New Roman" w:hAnsi="Times New Roman"/>
          <w:bCs/>
          <w:spacing w:val="6"/>
          <w:lang w:eastAsia="lt-LT"/>
        </w:rPr>
      </w:pPr>
      <w:r w:rsidRPr="004C6202">
        <w:rPr>
          <w:rFonts w:ascii="Times New Roman" w:eastAsia="Times New Roman" w:hAnsi="Times New Roman"/>
          <w:bCs/>
          <w:spacing w:val="6"/>
          <w:lang w:eastAsia="lt-LT"/>
        </w:rPr>
        <w:t>1</w:t>
      </w:r>
      <w:r w:rsidR="004A7F28" w:rsidRPr="004C6202">
        <w:rPr>
          <w:rFonts w:ascii="Times New Roman" w:eastAsia="Times New Roman" w:hAnsi="Times New Roman"/>
          <w:bCs/>
          <w:spacing w:val="6"/>
          <w:lang w:eastAsia="lt-LT"/>
        </w:rPr>
        <w:t xml:space="preserve">3,0 tūkst. Eur </w:t>
      </w:r>
      <w:r w:rsidRPr="004C6202">
        <w:rPr>
          <w:rFonts w:ascii="Times New Roman" w:eastAsia="Times New Roman" w:hAnsi="Times New Roman"/>
          <w:bCs/>
          <w:spacing w:val="6"/>
          <w:lang w:eastAsia="lt-LT"/>
        </w:rPr>
        <w:t>–</w:t>
      </w:r>
      <w:r w:rsidR="004A7F28" w:rsidRPr="004C6202">
        <w:rPr>
          <w:rFonts w:ascii="Times New Roman" w:eastAsia="Times New Roman" w:hAnsi="Times New Roman"/>
          <w:bCs/>
          <w:spacing w:val="6"/>
          <w:lang w:eastAsia="lt-LT"/>
        </w:rPr>
        <w:t xml:space="preserve"> </w:t>
      </w:r>
      <w:r w:rsidRPr="004C6202">
        <w:rPr>
          <w:rFonts w:ascii="Times New Roman" w:eastAsia="Times New Roman" w:hAnsi="Times New Roman"/>
          <w:bCs/>
          <w:spacing w:val="6"/>
          <w:lang w:eastAsia="lt-LT"/>
        </w:rPr>
        <w:t>naujiems etatams</w:t>
      </w:r>
      <w:r w:rsidR="004C6202">
        <w:rPr>
          <w:rFonts w:ascii="Times New Roman" w:eastAsia="Times New Roman" w:hAnsi="Times New Roman"/>
          <w:bCs/>
          <w:spacing w:val="6"/>
          <w:lang w:eastAsia="lt-LT"/>
        </w:rPr>
        <w:t xml:space="preserve"> išlaikyti</w:t>
      </w:r>
      <w:r w:rsidR="00FE1BF8">
        <w:rPr>
          <w:rFonts w:ascii="Times New Roman" w:eastAsia="Times New Roman" w:hAnsi="Times New Roman"/>
          <w:bCs/>
          <w:spacing w:val="6"/>
          <w:lang w:eastAsia="lt-LT"/>
        </w:rPr>
        <w:t xml:space="preserve">: </w:t>
      </w:r>
      <w:r w:rsidR="00364D7E">
        <w:rPr>
          <w:rFonts w:ascii="Times New Roman" w:eastAsia="Times New Roman" w:hAnsi="Times New Roman"/>
          <w:bCs/>
          <w:spacing w:val="6"/>
          <w:lang w:eastAsia="lt-LT"/>
        </w:rPr>
        <w:t>1</w:t>
      </w:r>
      <w:r w:rsidR="00FE1BF8">
        <w:rPr>
          <w:rFonts w:ascii="Times New Roman" w:eastAsia="Times New Roman" w:hAnsi="Times New Roman"/>
          <w:bCs/>
          <w:spacing w:val="6"/>
          <w:lang w:eastAsia="lt-LT"/>
        </w:rPr>
        <w:t xml:space="preserve">,3 etato </w:t>
      </w:r>
      <w:r w:rsidR="00FE1BF8" w:rsidRPr="00FE1BF8">
        <w:rPr>
          <w:rFonts w:ascii="Times New Roman" w:hAnsi="Times New Roman"/>
          <w:spacing w:val="6"/>
        </w:rPr>
        <w:t>mokytoj</w:t>
      </w:r>
      <w:r w:rsidR="000F2821">
        <w:rPr>
          <w:rFonts w:ascii="Times New Roman" w:hAnsi="Times New Roman"/>
          <w:spacing w:val="6"/>
        </w:rPr>
        <w:t>o pareigybei</w:t>
      </w:r>
      <w:r w:rsidR="00FE1BF8" w:rsidRPr="00FE1BF8">
        <w:rPr>
          <w:rFonts w:ascii="Times New Roman" w:hAnsi="Times New Roman"/>
          <w:spacing w:val="6"/>
        </w:rPr>
        <w:t xml:space="preserve"> dirban</w:t>
      </w:r>
      <w:r w:rsidR="000F2821">
        <w:rPr>
          <w:rFonts w:ascii="Times New Roman" w:hAnsi="Times New Roman"/>
          <w:spacing w:val="6"/>
        </w:rPr>
        <w:t>čiai</w:t>
      </w:r>
      <w:r w:rsidR="00FE1BF8" w:rsidRPr="00FE1BF8">
        <w:rPr>
          <w:rFonts w:ascii="Times New Roman" w:hAnsi="Times New Roman"/>
          <w:spacing w:val="6"/>
        </w:rPr>
        <w:t xml:space="preserve"> pagal ikimokyklinio ir priešmokyklinio ugdymo programą dėl pasikeitusio darbo laiko per savaitę</w:t>
      </w:r>
      <w:r w:rsidR="00FE1BF8">
        <w:rPr>
          <w:rFonts w:ascii="Times New Roman" w:hAnsi="Times New Roman"/>
          <w:spacing w:val="6"/>
        </w:rPr>
        <w:t xml:space="preserve">; </w:t>
      </w:r>
      <w:r w:rsidR="00FE1BF8" w:rsidRPr="00364D7E">
        <w:rPr>
          <w:rFonts w:ascii="Times New Roman" w:hAnsi="Times New Roman"/>
          <w:bCs/>
        </w:rPr>
        <w:t>1 etatu</w:t>
      </w:r>
      <w:r w:rsidR="00364D7E" w:rsidRPr="00364D7E">
        <w:rPr>
          <w:rFonts w:ascii="Times New Roman" w:hAnsi="Times New Roman"/>
          <w:bCs/>
        </w:rPr>
        <w:t>i</w:t>
      </w:r>
      <w:r w:rsidR="00FE1BF8" w:rsidRPr="00364D7E">
        <w:rPr>
          <w:rFonts w:ascii="Times New Roman" w:hAnsi="Times New Roman"/>
          <w:bCs/>
        </w:rPr>
        <w:t xml:space="preserve"> pailgintos dienos grupės auklėtojo pareigyb</w:t>
      </w:r>
      <w:r w:rsidR="00364D7E" w:rsidRPr="00364D7E">
        <w:rPr>
          <w:rFonts w:ascii="Times New Roman" w:hAnsi="Times New Roman"/>
          <w:bCs/>
        </w:rPr>
        <w:t>ei</w:t>
      </w:r>
      <w:r w:rsidR="00FE1BF8" w:rsidRPr="00364D7E">
        <w:rPr>
          <w:rFonts w:ascii="Times New Roman" w:hAnsi="Times New Roman"/>
          <w:bCs/>
        </w:rPr>
        <w:t>, kad būtų galima organizuoti veiklą atskirose mokinių amžiaus grupėse, užtikrinant jų saugumą ir kokybišką ugdymą</w:t>
      </w:r>
      <w:r w:rsidR="00364D7E">
        <w:rPr>
          <w:rFonts w:ascii="Times New Roman" w:hAnsi="Times New Roman"/>
          <w:bCs/>
        </w:rPr>
        <w:t xml:space="preserve">; </w:t>
      </w:r>
      <w:r w:rsidR="000F2821">
        <w:rPr>
          <w:rFonts w:ascii="Times New Roman" w:hAnsi="Times New Roman"/>
          <w:bCs/>
        </w:rPr>
        <w:t xml:space="preserve">2,75 etato viešųjų pirkimų specialistų, kurie </w:t>
      </w:r>
      <w:r w:rsidR="000F2821" w:rsidRPr="000F2821">
        <w:rPr>
          <w:rFonts w:ascii="Times New Roman" w:hAnsi="Times New Roman"/>
          <w:bCs/>
        </w:rPr>
        <w:t>turės atlikti centrinės perkančiosios organizacijos funkcijas</w:t>
      </w:r>
      <w:r w:rsidR="000F2821">
        <w:rPr>
          <w:rFonts w:ascii="Times New Roman" w:hAnsi="Times New Roman"/>
          <w:bCs/>
        </w:rPr>
        <w:t>;</w:t>
      </w:r>
    </w:p>
    <w:p w:rsidR="00F84164" w:rsidRPr="004C6202" w:rsidRDefault="004C6202" w:rsidP="004C6202">
      <w:pPr>
        <w:spacing w:after="0" w:line="276" w:lineRule="auto"/>
        <w:ind w:firstLine="360"/>
        <w:jc w:val="both"/>
        <w:rPr>
          <w:rFonts w:ascii="Times New Roman" w:eastAsia="Times New Roman" w:hAnsi="Times New Roman"/>
          <w:bCs/>
          <w:spacing w:val="6"/>
          <w:lang w:eastAsia="lt-LT"/>
        </w:rPr>
      </w:pPr>
      <w:r w:rsidRPr="004C6202">
        <w:rPr>
          <w:rFonts w:ascii="Times New Roman" w:eastAsia="Times New Roman" w:hAnsi="Times New Roman"/>
          <w:bCs/>
          <w:spacing w:val="6"/>
          <w:lang w:eastAsia="lt-LT"/>
        </w:rPr>
        <w:t>1</w:t>
      </w:r>
      <w:r w:rsidR="00CB61B8" w:rsidRPr="004C6202">
        <w:rPr>
          <w:rFonts w:ascii="Times New Roman" w:eastAsia="Times New Roman" w:hAnsi="Times New Roman"/>
          <w:bCs/>
          <w:spacing w:val="6"/>
          <w:lang w:eastAsia="lt-LT"/>
        </w:rPr>
        <w:t>41,7</w:t>
      </w:r>
      <w:r w:rsidR="001745E8" w:rsidRPr="004C6202">
        <w:rPr>
          <w:rFonts w:ascii="Times New Roman" w:eastAsia="Times New Roman" w:hAnsi="Times New Roman"/>
          <w:bCs/>
          <w:spacing w:val="6"/>
          <w:lang w:eastAsia="lt-LT"/>
        </w:rPr>
        <w:t xml:space="preserve"> tūkst. Eur </w:t>
      </w:r>
      <w:r w:rsidR="00CB61B8" w:rsidRPr="004C6202">
        <w:rPr>
          <w:rFonts w:ascii="Times New Roman" w:eastAsia="Times New Roman" w:hAnsi="Times New Roman"/>
          <w:bCs/>
          <w:spacing w:val="6"/>
          <w:lang w:eastAsia="lt-LT"/>
        </w:rPr>
        <w:t>–</w:t>
      </w:r>
      <w:r w:rsidR="001745E8" w:rsidRPr="004C6202">
        <w:rPr>
          <w:rFonts w:ascii="Times New Roman" w:eastAsia="Times New Roman" w:hAnsi="Times New Roman"/>
          <w:bCs/>
          <w:spacing w:val="6"/>
          <w:lang w:eastAsia="lt-LT"/>
        </w:rPr>
        <w:t xml:space="preserve"> </w:t>
      </w:r>
      <w:r w:rsidR="00CB61B8" w:rsidRPr="004C6202">
        <w:rPr>
          <w:rFonts w:ascii="Times New Roman" w:eastAsia="Times New Roman" w:hAnsi="Times New Roman"/>
          <w:bCs/>
          <w:spacing w:val="6"/>
          <w:lang w:eastAsia="lt-LT"/>
        </w:rPr>
        <w:t>kompensuoti 2 mėnesių išeitines kompensacijas</w:t>
      </w:r>
      <w:r w:rsidR="00B846A8" w:rsidRPr="004C6202">
        <w:rPr>
          <w:rFonts w:ascii="Times New Roman" w:eastAsia="Times New Roman" w:hAnsi="Times New Roman"/>
          <w:bCs/>
          <w:spacing w:val="6"/>
          <w:lang w:eastAsia="lt-LT"/>
        </w:rPr>
        <w:t>, iš jų</w:t>
      </w:r>
      <w:r w:rsidR="007665DF" w:rsidRPr="004C6202">
        <w:rPr>
          <w:rFonts w:ascii="Times New Roman" w:eastAsia="Times New Roman" w:hAnsi="Times New Roman"/>
          <w:bCs/>
          <w:spacing w:val="6"/>
          <w:lang w:eastAsia="lt-LT"/>
        </w:rPr>
        <w:t xml:space="preserve"> 91,8 tūkst. Eur švietimo įstaigų</w:t>
      </w:r>
      <w:r w:rsidR="00F84164" w:rsidRPr="004C6202">
        <w:rPr>
          <w:rFonts w:ascii="Times New Roman" w:eastAsia="Times New Roman" w:hAnsi="Times New Roman"/>
          <w:bCs/>
          <w:spacing w:val="6"/>
          <w:lang w:eastAsia="lt-LT"/>
        </w:rPr>
        <w:t xml:space="preserve"> pedagogams dėl mokyklų tinklo pertvarkos </w:t>
      </w:r>
      <w:r w:rsidR="00307BA5">
        <w:rPr>
          <w:rFonts w:ascii="Times New Roman" w:eastAsia="Times New Roman" w:hAnsi="Times New Roman"/>
          <w:bCs/>
          <w:spacing w:val="6"/>
          <w:lang w:eastAsia="lt-LT"/>
        </w:rPr>
        <w:t>(</w:t>
      </w:r>
      <w:r w:rsidR="00F84164" w:rsidRPr="004C6202">
        <w:rPr>
          <w:rFonts w:ascii="Times New Roman" w:eastAsia="Times New Roman" w:hAnsi="Times New Roman"/>
          <w:bCs/>
          <w:spacing w:val="6"/>
          <w:lang w:eastAsia="lt-LT"/>
        </w:rPr>
        <w:t>valstybės biudžeto lėšos šiam tikslui skiriamos prioriteto tvarka</w:t>
      </w:r>
      <w:r w:rsidR="00307BA5">
        <w:rPr>
          <w:rFonts w:ascii="Times New Roman" w:eastAsia="Times New Roman" w:hAnsi="Times New Roman"/>
          <w:bCs/>
          <w:spacing w:val="6"/>
          <w:lang w:eastAsia="lt-LT"/>
        </w:rPr>
        <w:t>)</w:t>
      </w:r>
      <w:r w:rsidRPr="004C6202">
        <w:rPr>
          <w:rFonts w:ascii="Times New Roman" w:eastAsia="Times New Roman" w:hAnsi="Times New Roman"/>
          <w:bCs/>
          <w:spacing w:val="6"/>
          <w:lang w:eastAsia="lt-LT"/>
        </w:rPr>
        <w:t xml:space="preserve"> ir </w:t>
      </w:r>
      <w:r w:rsidR="00F84164" w:rsidRPr="004C6202">
        <w:rPr>
          <w:rFonts w:ascii="Times New Roman" w:eastAsia="Times New Roman" w:hAnsi="Times New Roman"/>
          <w:bCs/>
          <w:spacing w:val="6"/>
          <w:lang w:eastAsia="lt-LT"/>
        </w:rPr>
        <w:t>mokytojui įgijus teisę į visą senatvės pensiją</w:t>
      </w:r>
      <w:r w:rsidR="005A762F">
        <w:rPr>
          <w:rFonts w:ascii="Times New Roman" w:eastAsia="Times New Roman" w:hAnsi="Times New Roman"/>
          <w:bCs/>
          <w:spacing w:val="6"/>
          <w:lang w:eastAsia="lt-LT"/>
        </w:rPr>
        <w:t>;</w:t>
      </w:r>
    </w:p>
    <w:p w:rsidR="00446F05" w:rsidRDefault="00910319" w:rsidP="00910319">
      <w:pPr>
        <w:spacing w:after="0" w:line="276" w:lineRule="auto"/>
        <w:ind w:firstLine="360"/>
        <w:jc w:val="both"/>
        <w:rPr>
          <w:rFonts w:ascii="Times New Roman" w:hAnsi="Times New Roman"/>
          <w:spacing w:val="6"/>
        </w:rPr>
      </w:pPr>
      <w:r w:rsidRPr="00910319">
        <w:rPr>
          <w:rFonts w:ascii="Times New Roman" w:hAnsi="Times New Roman"/>
          <w:spacing w:val="6"/>
        </w:rPr>
        <w:t>430,1</w:t>
      </w:r>
      <w:r>
        <w:rPr>
          <w:rFonts w:ascii="Times New Roman" w:hAnsi="Times New Roman"/>
          <w:spacing w:val="6"/>
        </w:rPr>
        <w:t xml:space="preserve"> tūkst. Eur </w:t>
      </w:r>
      <w:r w:rsidRPr="00174AB2">
        <w:rPr>
          <w:rFonts w:ascii="Times New Roman" w:hAnsi="Times New Roman"/>
          <w:spacing w:val="6"/>
        </w:rPr>
        <w:t xml:space="preserve">– </w:t>
      </w:r>
      <w:r w:rsidR="00C3548B" w:rsidRPr="00174AB2">
        <w:rPr>
          <w:rFonts w:ascii="Times New Roman" w:hAnsi="Times New Roman"/>
          <w:spacing w:val="6"/>
        </w:rPr>
        <w:t>atsižvelgiant į pasikeitusiais prekių ir paslaugų kainas bei į faktinį asignavimų valdytojų planuotų lėšų panaudojimą papildomai skiriama</w:t>
      </w:r>
      <w:r w:rsidRPr="00174AB2">
        <w:rPr>
          <w:rFonts w:ascii="Times New Roman" w:hAnsi="Times New Roman"/>
          <w:spacing w:val="6"/>
        </w:rPr>
        <w:t xml:space="preserve"> 7 proc. </w:t>
      </w:r>
      <w:r w:rsidR="00C3548B" w:rsidRPr="00174AB2">
        <w:rPr>
          <w:rFonts w:ascii="Times New Roman" w:hAnsi="Times New Roman"/>
          <w:spacing w:val="6"/>
        </w:rPr>
        <w:t xml:space="preserve">lėšų </w:t>
      </w:r>
      <w:r w:rsidRPr="00174AB2">
        <w:rPr>
          <w:rFonts w:ascii="Times New Roman" w:hAnsi="Times New Roman"/>
          <w:spacing w:val="6"/>
        </w:rPr>
        <w:t xml:space="preserve">asignavimų valdytojams nuo 2022 m. biudžete </w:t>
      </w:r>
      <w:r w:rsidR="00B33F54" w:rsidRPr="00174AB2">
        <w:rPr>
          <w:rFonts w:ascii="Times New Roman" w:hAnsi="Times New Roman"/>
          <w:spacing w:val="6"/>
        </w:rPr>
        <w:t>planuotų lėšų prekėms ir paslaugoms</w:t>
      </w:r>
      <w:r w:rsidR="009E24B2">
        <w:rPr>
          <w:rFonts w:ascii="Times New Roman" w:hAnsi="Times New Roman"/>
          <w:spacing w:val="6"/>
        </w:rPr>
        <w:t>;</w:t>
      </w:r>
      <w:r w:rsidRPr="00910319">
        <w:rPr>
          <w:rFonts w:ascii="Times New Roman" w:hAnsi="Times New Roman"/>
          <w:spacing w:val="6"/>
        </w:rPr>
        <w:t xml:space="preserve"> </w:t>
      </w:r>
    </w:p>
    <w:p w:rsidR="00910319" w:rsidRDefault="00B33F54" w:rsidP="00D132AB">
      <w:pPr>
        <w:spacing w:after="0" w:line="276" w:lineRule="auto"/>
        <w:ind w:firstLine="360"/>
        <w:jc w:val="both"/>
        <w:rPr>
          <w:rFonts w:ascii="Times New Roman" w:hAnsi="Times New Roman"/>
          <w:spacing w:val="6"/>
        </w:rPr>
      </w:pPr>
      <w:r>
        <w:rPr>
          <w:rFonts w:ascii="Times New Roman" w:hAnsi="Times New Roman"/>
          <w:spacing w:val="6"/>
        </w:rPr>
        <w:t xml:space="preserve">160,0 tūkst. Eur </w:t>
      </w:r>
      <w:r w:rsidR="00307BA5">
        <w:rPr>
          <w:rFonts w:ascii="Times New Roman" w:hAnsi="Times New Roman"/>
          <w:spacing w:val="6"/>
        </w:rPr>
        <w:t xml:space="preserve">– neplanuotoms biudžete išlaidoms padengti, iš jų 12,8 tūkst. Eur </w:t>
      </w:r>
      <w:r w:rsidR="00307BA5" w:rsidRPr="00307BA5">
        <w:rPr>
          <w:rFonts w:ascii="Times New Roman" w:hAnsi="Times New Roman"/>
          <w:spacing w:val="6"/>
        </w:rPr>
        <w:t>Surviliškio Vinco Svirskio pagrindinė</w:t>
      </w:r>
      <w:r w:rsidR="00307BA5">
        <w:rPr>
          <w:rFonts w:ascii="Times New Roman" w:hAnsi="Times New Roman"/>
          <w:spacing w:val="6"/>
        </w:rPr>
        <w:t>je</w:t>
      </w:r>
      <w:r w:rsidR="00307BA5" w:rsidRPr="00307BA5">
        <w:rPr>
          <w:rFonts w:ascii="Times New Roman" w:hAnsi="Times New Roman"/>
          <w:spacing w:val="6"/>
        </w:rPr>
        <w:t xml:space="preserve"> mokykl</w:t>
      </w:r>
      <w:r w:rsidR="00307BA5">
        <w:rPr>
          <w:rFonts w:ascii="Times New Roman" w:hAnsi="Times New Roman"/>
          <w:spacing w:val="6"/>
        </w:rPr>
        <w:t>oje n</w:t>
      </w:r>
      <w:r w:rsidR="00307BA5" w:rsidRPr="00307BA5">
        <w:rPr>
          <w:rFonts w:ascii="Times New Roman" w:hAnsi="Times New Roman"/>
          <w:spacing w:val="6"/>
        </w:rPr>
        <w:t>epiln</w:t>
      </w:r>
      <w:r w:rsidR="00307BA5">
        <w:rPr>
          <w:rFonts w:ascii="Times New Roman" w:hAnsi="Times New Roman"/>
          <w:spacing w:val="6"/>
        </w:rPr>
        <w:t>ai</w:t>
      </w:r>
      <w:r w:rsidR="00307BA5" w:rsidRPr="00307BA5">
        <w:rPr>
          <w:rFonts w:ascii="Times New Roman" w:hAnsi="Times New Roman"/>
          <w:spacing w:val="6"/>
        </w:rPr>
        <w:t xml:space="preserve"> klas</w:t>
      </w:r>
      <w:r w:rsidR="00307BA5">
        <w:rPr>
          <w:rFonts w:ascii="Times New Roman" w:hAnsi="Times New Roman"/>
          <w:spacing w:val="6"/>
        </w:rPr>
        <w:t>ei</w:t>
      </w:r>
      <w:r w:rsidR="00307BA5" w:rsidRPr="00307BA5">
        <w:rPr>
          <w:rFonts w:ascii="Times New Roman" w:hAnsi="Times New Roman"/>
          <w:spacing w:val="6"/>
        </w:rPr>
        <w:t xml:space="preserve"> </w:t>
      </w:r>
      <w:r w:rsidR="00307BA5" w:rsidRPr="00B722A9">
        <w:rPr>
          <w:rFonts w:ascii="Times New Roman" w:hAnsi="Times New Roman"/>
          <w:spacing w:val="6"/>
        </w:rPr>
        <w:t>išlaikyti (kai klasėje yra mažiau nei 8 vaikai),</w:t>
      </w:r>
      <w:r w:rsidR="00307BA5">
        <w:rPr>
          <w:rFonts w:ascii="Times New Roman" w:hAnsi="Times New Roman"/>
          <w:spacing w:val="6"/>
        </w:rPr>
        <w:t xml:space="preserve"> </w:t>
      </w:r>
      <w:r w:rsidR="00B722A9">
        <w:rPr>
          <w:rFonts w:ascii="Times New Roman" w:hAnsi="Times New Roman"/>
          <w:spacing w:val="6"/>
        </w:rPr>
        <w:t>1,1 tūkst. Eur lopšeliui darželiui „Vyturėlis“ ir „Obelėlė</w:t>
      </w:r>
      <w:r w:rsidR="00AF7216">
        <w:rPr>
          <w:rFonts w:ascii="Times New Roman" w:hAnsi="Times New Roman"/>
          <w:spacing w:val="6"/>
        </w:rPr>
        <w:t xml:space="preserve">“ neįgalių ugdytinių pavėžėjimui į įstaigas, 8,0 tūkst. Eur </w:t>
      </w:r>
      <w:r w:rsidR="00AF7216" w:rsidRPr="00AF7216">
        <w:rPr>
          <w:rFonts w:ascii="Times New Roman" w:hAnsi="Times New Roman"/>
          <w:spacing w:val="6"/>
        </w:rPr>
        <w:t>Kėdainių "Spindulio" mokykla</w:t>
      </w:r>
      <w:r w:rsidR="00AF7216">
        <w:rPr>
          <w:rFonts w:ascii="Times New Roman" w:hAnsi="Times New Roman"/>
          <w:spacing w:val="6"/>
        </w:rPr>
        <w:t xml:space="preserve">i baldams ir žaliuzėms dėl apgyvendinimo </w:t>
      </w:r>
      <w:r w:rsidR="00C758AF">
        <w:rPr>
          <w:rFonts w:ascii="Times New Roman" w:hAnsi="Times New Roman"/>
          <w:spacing w:val="6"/>
        </w:rPr>
        <w:t>karo pabėgėl</w:t>
      </w:r>
      <w:r w:rsidR="007E1F28">
        <w:rPr>
          <w:rFonts w:ascii="Times New Roman" w:hAnsi="Times New Roman"/>
          <w:spacing w:val="6"/>
        </w:rPr>
        <w:t>ių</w:t>
      </w:r>
      <w:r w:rsidR="00C758AF">
        <w:rPr>
          <w:rFonts w:ascii="Times New Roman" w:hAnsi="Times New Roman"/>
          <w:spacing w:val="6"/>
        </w:rPr>
        <w:t xml:space="preserve"> iš Ukrainos, 5,6 tūkst. Eur </w:t>
      </w:r>
      <w:r w:rsidR="00C758AF" w:rsidRPr="00C758AF">
        <w:rPr>
          <w:rFonts w:ascii="Times New Roman" w:hAnsi="Times New Roman"/>
          <w:spacing w:val="6"/>
        </w:rPr>
        <w:t>Dailės mokykla</w:t>
      </w:r>
      <w:r w:rsidR="00C758AF">
        <w:rPr>
          <w:rFonts w:ascii="Times New Roman" w:hAnsi="Times New Roman"/>
          <w:spacing w:val="6"/>
        </w:rPr>
        <w:t xml:space="preserve">i </w:t>
      </w:r>
      <w:r w:rsidR="00013A33">
        <w:rPr>
          <w:rFonts w:ascii="Times New Roman" w:hAnsi="Times New Roman"/>
          <w:spacing w:val="6"/>
        </w:rPr>
        <w:t>p</w:t>
      </w:r>
      <w:r w:rsidR="00C758AF" w:rsidRPr="00C758AF">
        <w:rPr>
          <w:rFonts w:ascii="Times New Roman" w:hAnsi="Times New Roman"/>
          <w:spacing w:val="6"/>
        </w:rPr>
        <w:t>astato Smilgos g. 5</w:t>
      </w:r>
      <w:r w:rsidR="00C758AF">
        <w:rPr>
          <w:rFonts w:ascii="Times New Roman" w:hAnsi="Times New Roman"/>
          <w:spacing w:val="6"/>
        </w:rPr>
        <w:t>A</w:t>
      </w:r>
      <w:r w:rsidR="00C758AF" w:rsidRPr="00C758AF">
        <w:rPr>
          <w:rFonts w:ascii="Times New Roman" w:hAnsi="Times New Roman"/>
          <w:spacing w:val="6"/>
        </w:rPr>
        <w:t xml:space="preserve"> komunalinėms paslaugoms</w:t>
      </w:r>
      <w:r w:rsidR="00C758AF">
        <w:rPr>
          <w:rFonts w:ascii="Times New Roman" w:hAnsi="Times New Roman"/>
          <w:spacing w:val="6"/>
        </w:rPr>
        <w:t xml:space="preserve">, </w:t>
      </w:r>
      <w:r w:rsidR="001D63CC">
        <w:rPr>
          <w:rFonts w:ascii="Times New Roman" w:hAnsi="Times New Roman"/>
          <w:spacing w:val="6"/>
        </w:rPr>
        <w:t xml:space="preserve">26,4 tūkst. Eur </w:t>
      </w:r>
      <w:r w:rsidR="001D63CC" w:rsidRPr="001D63CC">
        <w:rPr>
          <w:rFonts w:ascii="Times New Roman" w:hAnsi="Times New Roman"/>
          <w:spacing w:val="6"/>
        </w:rPr>
        <w:t>Kėdainių pagalbos šeimai centr</w:t>
      </w:r>
      <w:r w:rsidR="001D63CC">
        <w:rPr>
          <w:rFonts w:ascii="Times New Roman" w:hAnsi="Times New Roman"/>
          <w:spacing w:val="6"/>
        </w:rPr>
        <w:t>ui dėl padidėjusios bazinės socialinės išmokos nuo 2022 m. birželio 1 d.</w:t>
      </w:r>
      <w:r w:rsidR="00E37B53">
        <w:rPr>
          <w:rFonts w:ascii="Times New Roman" w:hAnsi="Times New Roman"/>
          <w:spacing w:val="6"/>
        </w:rPr>
        <w:t xml:space="preserve"> </w:t>
      </w:r>
      <w:r w:rsidR="001D63CC">
        <w:rPr>
          <w:rFonts w:ascii="Times New Roman" w:hAnsi="Times New Roman"/>
          <w:spacing w:val="6"/>
        </w:rPr>
        <w:t xml:space="preserve">papildomai </w:t>
      </w:r>
      <w:r w:rsidR="00E37B53">
        <w:rPr>
          <w:rFonts w:ascii="Times New Roman" w:hAnsi="Times New Roman"/>
          <w:spacing w:val="6"/>
        </w:rPr>
        <w:t xml:space="preserve">skiriamas finansavimas budinčiojo globotojo paslaugai apmokėti, 12,0 tūkst. Eur </w:t>
      </w:r>
      <w:r w:rsidR="00E37B53" w:rsidRPr="00E37B53">
        <w:rPr>
          <w:rFonts w:ascii="Times New Roman" w:hAnsi="Times New Roman"/>
          <w:spacing w:val="6"/>
        </w:rPr>
        <w:t>Kėdainių miesto seniūnij</w:t>
      </w:r>
      <w:r w:rsidR="00E37B53">
        <w:rPr>
          <w:rFonts w:ascii="Times New Roman" w:hAnsi="Times New Roman"/>
          <w:spacing w:val="6"/>
        </w:rPr>
        <w:t>ai</w:t>
      </w:r>
      <w:r w:rsidR="00C77DE9">
        <w:rPr>
          <w:rFonts w:ascii="Times New Roman" w:hAnsi="Times New Roman"/>
          <w:spacing w:val="6"/>
        </w:rPr>
        <w:t xml:space="preserve"> įrengti laikinus</w:t>
      </w:r>
      <w:r w:rsidR="00E37B53">
        <w:rPr>
          <w:rFonts w:ascii="Times New Roman" w:hAnsi="Times New Roman"/>
          <w:spacing w:val="6"/>
        </w:rPr>
        <w:t xml:space="preserve"> šviesofor</w:t>
      </w:r>
      <w:r w:rsidR="00C77DE9">
        <w:rPr>
          <w:rFonts w:ascii="Times New Roman" w:hAnsi="Times New Roman"/>
          <w:spacing w:val="6"/>
        </w:rPr>
        <w:t xml:space="preserve">us </w:t>
      </w:r>
      <w:r w:rsidR="00E37B53">
        <w:rPr>
          <w:rFonts w:ascii="Times New Roman" w:hAnsi="Times New Roman"/>
          <w:spacing w:val="6"/>
        </w:rPr>
        <w:t>Tilto</w:t>
      </w:r>
      <w:r w:rsidR="00C77DE9">
        <w:rPr>
          <w:rFonts w:ascii="Times New Roman" w:hAnsi="Times New Roman"/>
          <w:spacing w:val="6"/>
        </w:rPr>
        <w:t>, Šėtos ir Kauno</w:t>
      </w:r>
      <w:r w:rsidR="00E37B53">
        <w:rPr>
          <w:rFonts w:ascii="Times New Roman" w:hAnsi="Times New Roman"/>
          <w:spacing w:val="6"/>
        </w:rPr>
        <w:t xml:space="preserve"> gatv</w:t>
      </w:r>
      <w:r w:rsidR="00C77DE9">
        <w:rPr>
          <w:rFonts w:ascii="Times New Roman" w:hAnsi="Times New Roman"/>
          <w:spacing w:val="6"/>
        </w:rPr>
        <w:t>ių sankryžoje</w:t>
      </w:r>
      <w:r w:rsidR="00E37B53">
        <w:rPr>
          <w:rFonts w:ascii="Times New Roman" w:hAnsi="Times New Roman"/>
          <w:spacing w:val="6"/>
        </w:rPr>
        <w:t xml:space="preserve">, 7,1 tūkst. </w:t>
      </w:r>
      <w:proofErr w:type="spellStart"/>
      <w:r w:rsidR="00E37B53">
        <w:rPr>
          <w:rFonts w:ascii="Times New Roman" w:hAnsi="Times New Roman"/>
          <w:spacing w:val="6"/>
        </w:rPr>
        <w:t>Eur</w:t>
      </w:r>
      <w:proofErr w:type="spellEnd"/>
      <w:r w:rsidR="00E37B53">
        <w:rPr>
          <w:rFonts w:ascii="Times New Roman" w:hAnsi="Times New Roman"/>
          <w:spacing w:val="6"/>
        </w:rPr>
        <w:t xml:space="preserve"> </w:t>
      </w:r>
      <w:r w:rsidR="00E37B53" w:rsidRPr="00E37B53">
        <w:rPr>
          <w:rFonts w:ascii="Times New Roman" w:hAnsi="Times New Roman"/>
          <w:spacing w:val="6"/>
        </w:rPr>
        <w:t>Pernaravos seniūnija</w:t>
      </w:r>
      <w:r w:rsidR="00E37B53">
        <w:rPr>
          <w:rFonts w:ascii="Times New Roman" w:hAnsi="Times New Roman"/>
          <w:spacing w:val="6"/>
        </w:rPr>
        <w:t xml:space="preserve">i </w:t>
      </w:r>
      <w:proofErr w:type="spellStart"/>
      <w:r w:rsidR="00E37B53" w:rsidRPr="00E37B53">
        <w:rPr>
          <w:rFonts w:ascii="Times New Roman" w:hAnsi="Times New Roman"/>
          <w:spacing w:val="6"/>
        </w:rPr>
        <w:t>Paaluonio</w:t>
      </w:r>
      <w:proofErr w:type="spellEnd"/>
      <w:r w:rsidR="00C77DE9">
        <w:rPr>
          <w:rFonts w:ascii="Times New Roman" w:hAnsi="Times New Roman"/>
          <w:spacing w:val="6"/>
        </w:rPr>
        <w:t xml:space="preserve"> bendruomenės centro</w:t>
      </w:r>
      <w:r w:rsidR="00E37B53" w:rsidRPr="00E37B53">
        <w:rPr>
          <w:rFonts w:ascii="Times New Roman" w:hAnsi="Times New Roman"/>
          <w:spacing w:val="6"/>
        </w:rPr>
        <w:t xml:space="preserve"> pastat</w:t>
      </w:r>
      <w:r w:rsidR="00C77DE9">
        <w:rPr>
          <w:rFonts w:ascii="Times New Roman" w:hAnsi="Times New Roman"/>
          <w:spacing w:val="6"/>
        </w:rPr>
        <w:t>e pakeisti</w:t>
      </w:r>
      <w:r w:rsidR="00E37B53" w:rsidRPr="00E37B53">
        <w:rPr>
          <w:rFonts w:ascii="Times New Roman" w:hAnsi="Times New Roman"/>
          <w:spacing w:val="6"/>
        </w:rPr>
        <w:t xml:space="preserve"> </w:t>
      </w:r>
      <w:r w:rsidR="00C77DE9">
        <w:rPr>
          <w:rFonts w:ascii="Times New Roman" w:hAnsi="Times New Roman"/>
          <w:spacing w:val="6"/>
        </w:rPr>
        <w:t xml:space="preserve">langus, 9,9 tūkst. Eur </w:t>
      </w:r>
      <w:r w:rsidR="00C77DE9" w:rsidRPr="00C77DE9">
        <w:rPr>
          <w:rFonts w:ascii="Times New Roman" w:hAnsi="Times New Roman"/>
          <w:spacing w:val="6"/>
        </w:rPr>
        <w:t>Surviliškio seniūnija</w:t>
      </w:r>
      <w:r w:rsidR="00C77DE9">
        <w:rPr>
          <w:rFonts w:ascii="Times New Roman" w:hAnsi="Times New Roman"/>
          <w:spacing w:val="6"/>
        </w:rPr>
        <w:t xml:space="preserve">i </w:t>
      </w:r>
      <w:r w:rsidR="00090876">
        <w:rPr>
          <w:rFonts w:ascii="Times New Roman" w:hAnsi="Times New Roman"/>
          <w:spacing w:val="6"/>
        </w:rPr>
        <w:t>k</w:t>
      </w:r>
      <w:r w:rsidR="00090876" w:rsidRPr="00090876">
        <w:rPr>
          <w:rFonts w:ascii="Times New Roman" w:hAnsi="Times New Roman"/>
          <w:spacing w:val="6"/>
        </w:rPr>
        <w:t>abančio tilto</w:t>
      </w:r>
      <w:r w:rsidR="00090876">
        <w:rPr>
          <w:rFonts w:ascii="Times New Roman" w:hAnsi="Times New Roman"/>
          <w:spacing w:val="6"/>
        </w:rPr>
        <w:t xml:space="preserve"> Surviliškio dalyje</w:t>
      </w:r>
      <w:r w:rsidR="00090876" w:rsidRPr="00090876">
        <w:rPr>
          <w:rFonts w:ascii="Times New Roman" w:hAnsi="Times New Roman"/>
          <w:spacing w:val="6"/>
        </w:rPr>
        <w:t xml:space="preserve"> atnaujinimo darba</w:t>
      </w:r>
      <w:r w:rsidR="00090876">
        <w:rPr>
          <w:rFonts w:ascii="Times New Roman" w:hAnsi="Times New Roman"/>
          <w:spacing w:val="6"/>
        </w:rPr>
        <w:t xml:space="preserve">ms, 10,1 tūkst. Eur </w:t>
      </w:r>
      <w:r w:rsidR="00090876" w:rsidRPr="00090876">
        <w:rPr>
          <w:rFonts w:ascii="Times New Roman" w:hAnsi="Times New Roman"/>
          <w:spacing w:val="6"/>
        </w:rPr>
        <w:t>Vilainių seniūnija</w:t>
      </w:r>
      <w:r w:rsidR="00090876">
        <w:rPr>
          <w:rFonts w:ascii="Times New Roman" w:hAnsi="Times New Roman"/>
          <w:spacing w:val="6"/>
        </w:rPr>
        <w:t>i k</w:t>
      </w:r>
      <w:r w:rsidR="00090876" w:rsidRPr="00090876">
        <w:rPr>
          <w:rFonts w:ascii="Times New Roman" w:hAnsi="Times New Roman"/>
          <w:spacing w:val="6"/>
        </w:rPr>
        <w:t xml:space="preserve">elio </w:t>
      </w:r>
      <w:proofErr w:type="spellStart"/>
      <w:r w:rsidR="00090876" w:rsidRPr="00090876">
        <w:rPr>
          <w:rFonts w:ascii="Times New Roman" w:hAnsi="Times New Roman"/>
          <w:spacing w:val="6"/>
        </w:rPr>
        <w:t>Camino</w:t>
      </w:r>
      <w:proofErr w:type="spellEnd"/>
      <w:r w:rsidR="00090876" w:rsidRPr="00090876">
        <w:rPr>
          <w:rFonts w:ascii="Times New Roman" w:hAnsi="Times New Roman"/>
          <w:spacing w:val="6"/>
        </w:rPr>
        <w:t xml:space="preserve"> </w:t>
      </w:r>
      <w:proofErr w:type="spellStart"/>
      <w:r w:rsidR="00090876" w:rsidRPr="00090876">
        <w:rPr>
          <w:rFonts w:ascii="Times New Roman" w:hAnsi="Times New Roman"/>
          <w:spacing w:val="6"/>
        </w:rPr>
        <w:t>Lituano</w:t>
      </w:r>
      <w:proofErr w:type="spellEnd"/>
      <w:r w:rsidR="00090876" w:rsidRPr="00090876">
        <w:rPr>
          <w:rFonts w:ascii="Times New Roman" w:hAnsi="Times New Roman"/>
          <w:spacing w:val="6"/>
        </w:rPr>
        <w:t xml:space="preserve"> remontui</w:t>
      </w:r>
      <w:r w:rsidR="00090876">
        <w:rPr>
          <w:rFonts w:ascii="Times New Roman" w:hAnsi="Times New Roman"/>
          <w:spacing w:val="6"/>
        </w:rPr>
        <w:t xml:space="preserve"> </w:t>
      </w:r>
      <w:proofErr w:type="spellStart"/>
      <w:r w:rsidR="003855FC">
        <w:rPr>
          <w:rFonts w:ascii="Times New Roman" w:hAnsi="Times New Roman"/>
          <w:spacing w:val="6"/>
        </w:rPr>
        <w:t>Gineitų</w:t>
      </w:r>
      <w:proofErr w:type="spellEnd"/>
      <w:r w:rsidR="003855FC">
        <w:rPr>
          <w:rFonts w:ascii="Times New Roman" w:hAnsi="Times New Roman"/>
          <w:spacing w:val="6"/>
        </w:rPr>
        <w:t xml:space="preserve"> ir Šetenių kaimų teritorijoje </w:t>
      </w:r>
      <w:r w:rsidR="00090876">
        <w:rPr>
          <w:rFonts w:ascii="Times New Roman" w:hAnsi="Times New Roman"/>
          <w:spacing w:val="6"/>
        </w:rPr>
        <w:t>ir kt.</w:t>
      </w:r>
    </w:p>
    <w:p w:rsidR="00BA6816" w:rsidRPr="00CD43B3" w:rsidRDefault="00E915EF" w:rsidP="00CD43B3">
      <w:pPr>
        <w:spacing w:after="0" w:line="276" w:lineRule="auto"/>
        <w:ind w:firstLine="360"/>
        <w:jc w:val="both"/>
        <w:rPr>
          <w:rFonts w:ascii="Times New Roman" w:eastAsia="Times New Roman" w:hAnsi="Times New Roman"/>
          <w:bCs/>
          <w:spacing w:val="6"/>
          <w:lang w:eastAsia="lt-LT"/>
        </w:rPr>
      </w:pPr>
      <w:r w:rsidRPr="00CD43B3">
        <w:rPr>
          <w:rFonts w:ascii="Times New Roman" w:hAnsi="Times New Roman"/>
          <w:spacing w:val="6"/>
        </w:rPr>
        <w:t>Nekeičiant bendros asignavimų sumos</w:t>
      </w:r>
      <w:r w:rsidR="00CD43B3" w:rsidRPr="00CD43B3">
        <w:rPr>
          <w:rFonts w:ascii="Times New Roman" w:hAnsi="Times New Roman"/>
          <w:spacing w:val="6"/>
        </w:rPr>
        <w:t xml:space="preserve"> ir atsižvelgus į biudžetinių įstaigų vadovų prašymus </w:t>
      </w:r>
      <w:r w:rsidRPr="00CD43B3">
        <w:rPr>
          <w:rFonts w:ascii="Times New Roman" w:hAnsi="Times New Roman"/>
          <w:spacing w:val="6"/>
        </w:rPr>
        <w:t xml:space="preserve"> perskirstom</w:t>
      </w:r>
      <w:r w:rsidR="004812EE" w:rsidRPr="00CD43B3">
        <w:rPr>
          <w:rFonts w:ascii="Times New Roman" w:hAnsi="Times New Roman"/>
          <w:spacing w:val="6"/>
        </w:rPr>
        <w:t xml:space="preserve">a </w:t>
      </w:r>
      <w:r w:rsidR="00CD43B3" w:rsidRPr="00CD43B3">
        <w:rPr>
          <w:rFonts w:ascii="Times New Roman" w:hAnsi="Times New Roman"/>
          <w:spacing w:val="6"/>
        </w:rPr>
        <w:t>577,4</w:t>
      </w:r>
      <w:r w:rsidR="004812EE" w:rsidRPr="00CD43B3">
        <w:rPr>
          <w:rFonts w:ascii="Times New Roman" w:hAnsi="Times New Roman"/>
          <w:spacing w:val="6"/>
        </w:rPr>
        <w:t xml:space="preserve"> tūkst. Eur</w:t>
      </w:r>
      <w:r w:rsidR="00F40AE0" w:rsidRPr="00CD43B3">
        <w:rPr>
          <w:rFonts w:ascii="Times New Roman" w:hAnsi="Times New Roman"/>
          <w:spacing w:val="6"/>
        </w:rPr>
        <w:t xml:space="preserve"> </w:t>
      </w:r>
      <w:r w:rsidR="004812EE" w:rsidRPr="00CD43B3">
        <w:rPr>
          <w:rFonts w:ascii="Times New Roman" w:hAnsi="Times New Roman"/>
          <w:spacing w:val="6"/>
        </w:rPr>
        <w:t>tarp</w:t>
      </w:r>
      <w:r w:rsidR="00CD43B3" w:rsidRPr="00CD43B3">
        <w:rPr>
          <w:rFonts w:ascii="Times New Roman" w:hAnsi="Times New Roman"/>
          <w:spacing w:val="6"/>
        </w:rPr>
        <w:t xml:space="preserve"> patvirtintų programų ir </w:t>
      </w:r>
      <w:r w:rsidR="004812EE" w:rsidRPr="00CD43B3">
        <w:rPr>
          <w:rFonts w:ascii="Times New Roman" w:hAnsi="Times New Roman"/>
          <w:spacing w:val="6"/>
        </w:rPr>
        <w:t xml:space="preserve"> priemonių</w:t>
      </w:r>
      <w:r w:rsidR="00CD43B3" w:rsidRPr="00CD43B3">
        <w:rPr>
          <w:rFonts w:ascii="Times New Roman" w:hAnsi="Times New Roman"/>
          <w:spacing w:val="6"/>
        </w:rPr>
        <w:t>.</w:t>
      </w:r>
      <w:r w:rsidR="00AA4027" w:rsidRPr="00CD43B3">
        <w:rPr>
          <w:rFonts w:ascii="Times New Roman" w:hAnsi="Times New Roman"/>
          <w:spacing w:val="6"/>
        </w:rPr>
        <w:t xml:space="preserve"> </w:t>
      </w:r>
    </w:p>
    <w:p w:rsidR="00A05639" w:rsidRDefault="00AB4693" w:rsidP="00D132AB">
      <w:pPr>
        <w:spacing w:after="0" w:line="276" w:lineRule="auto"/>
        <w:ind w:firstLine="360"/>
        <w:jc w:val="both"/>
        <w:rPr>
          <w:rFonts w:ascii="Times New Roman" w:hAnsi="Times New Roman"/>
          <w:i/>
          <w:iCs/>
          <w:spacing w:val="6"/>
        </w:rPr>
      </w:pPr>
      <w:r w:rsidRPr="00CD43B3">
        <w:rPr>
          <w:rFonts w:ascii="Times New Roman" w:hAnsi="Times New Roman"/>
          <w:i/>
          <w:iCs/>
          <w:spacing w:val="6"/>
        </w:rPr>
        <w:t>(Paaiškinamoji lentelė Nr. 2)</w:t>
      </w:r>
    </w:p>
    <w:p w:rsidR="00273CA5" w:rsidRPr="00273CA5" w:rsidRDefault="00273CA5" w:rsidP="00D132AB">
      <w:pPr>
        <w:spacing w:after="0" w:line="276" w:lineRule="auto"/>
        <w:ind w:firstLine="360"/>
        <w:jc w:val="both"/>
        <w:rPr>
          <w:rFonts w:ascii="Times New Roman" w:hAnsi="Times New Roman"/>
          <w:spacing w:val="6"/>
        </w:rPr>
      </w:pPr>
      <w:r w:rsidRPr="00273CA5">
        <w:rPr>
          <w:rFonts w:ascii="Times New Roman" w:hAnsi="Times New Roman"/>
          <w:spacing w:val="6"/>
        </w:rPr>
        <w:t>Biudžetinių įstaigų vadovų prašymu tikslinama pačių įstaigų surenkamų</w:t>
      </w:r>
      <w:r w:rsidR="00C3548B">
        <w:rPr>
          <w:rFonts w:ascii="Times New Roman" w:hAnsi="Times New Roman"/>
          <w:spacing w:val="6"/>
        </w:rPr>
        <w:t xml:space="preserve"> specialiųjų programų</w:t>
      </w:r>
      <w:r w:rsidRPr="00273CA5">
        <w:rPr>
          <w:rFonts w:ascii="Times New Roman" w:hAnsi="Times New Roman"/>
          <w:spacing w:val="6"/>
        </w:rPr>
        <w:t xml:space="preserve"> pajamų už prekes ir paslaugas </w:t>
      </w:r>
      <w:r w:rsidRPr="00C3548B">
        <w:rPr>
          <w:rFonts w:ascii="Times New Roman" w:hAnsi="Times New Roman"/>
          <w:spacing w:val="6"/>
        </w:rPr>
        <w:t>planas</w:t>
      </w:r>
      <w:r w:rsidR="00013A33" w:rsidRPr="00C3548B">
        <w:rPr>
          <w:rFonts w:ascii="Times New Roman" w:hAnsi="Times New Roman"/>
          <w:spacing w:val="6"/>
        </w:rPr>
        <w:t xml:space="preserve"> ir asignavimai</w:t>
      </w:r>
      <w:r w:rsidRPr="00C3548B">
        <w:rPr>
          <w:rFonts w:ascii="Times New Roman" w:hAnsi="Times New Roman"/>
          <w:spacing w:val="6"/>
        </w:rPr>
        <w:t>.</w:t>
      </w:r>
    </w:p>
    <w:p w:rsidR="00273CA5" w:rsidRPr="00F42632" w:rsidRDefault="00273CA5" w:rsidP="00D132AB">
      <w:pPr>
        <w:spacing w:after="0" w:line="276" w:lineRule="auto"/>
        <w:ind w:firstLine="360"/>
        <w:jc w:val="both"/>
        <w:rPr>
          <w:rFonts w:ascii="Times New Roman" w:hAnsi="Times New Roman"/>
          <w:spacing w:val="6"/>
        </w:rPr>
      </w:pPr>
      <w:r w:rsidRPr="00CD43B3">
        <w:rPr>
          <w:rFonts w:ascii="Times New Roman" w:hAnsi="Times New Roman"/>
          <w:i/>
          <w:iCs/>
          <w:spacing w:val="6"/>
        </w:rPr>
        <w:t xml:space="preserve">(Paaiškinamoji lentelė Nr. </w:t>
      </w:r>
      <w:r>
        <w:rPr>
          <w:rFonts w:ascii="Times New Roman" w:hAnsi="Times New Roman"/>
          <w:i/>
          <w:iCs/>
          <w:spacing w:val="6"/>
        </w:rPr>
        <w:t>3</w:t>
      </w:r>
      <w:r w:rsidRPr="00CD43B3">
        <w:rPr>
          <w:rFonts w:ascii="Times New Roman" w:hAnsi="Times New Roman"/>
          <w:i/>
          <w:iCs/>
          <w:spacing w:val="6"/>
        </w:rPr>
        <w:t>)</w:t>
      </w:r>
    </w:p>
    <w:p w:rsidR="000F4EB5" w:rsidRPr="00F42632" w:rsidRDefault="00A05639" w:rsidP="00D132AB">
      <w:pPr>
        <w:spacing w:after="0" w:line="276" w:lineRule="auto"/>
        <w:ind w:firstLine="360"/>
        <w:jc w:val="both"/>
        <w:rPr>
          <w:rFonts w:ascii="Times New Roman" w:hAnsi="Times New Roman"/>
          <w:spacing w:val="6"/>
        </w:rPr>
      </w:pPr>
      <w:r w:rsidRPr="00F42632">
        <w:rPr>
          <w:rFonts w:ascii="Times New Roman" w:hAnsi="Times New Roman"/>
          <w:spacing w:val="6"/>
        </w:rPr>
        <w:t>Tikslinė</w:t>
      </w:r>
      <w:r w:rsidR="005473AF" w:rsidRPr="00F42632">
        <w:rPr>
          <w:rFonts w:ascii="Times New Roman" w:hAnsi="Times New Roman"/>
          <w:spacing w:val="6"/>
        </w:rPr>
        <w:t>s</w:t>
      </w:r>
      <w:r w:rsidRPr="00F42632">
        <w:rPr>
          <w:rFonts w:ascii="Times New Roman" w:hAnsi="Times New Roman"/>
          <w:spacing w:val="6"/>
        </w:rPr>
        <w:t xml:space="preserve"> d</w:t>
      </w:r>
      <w:r w:rsidR="00A05564" w:rsidRPr="00F42632">
        <w:rPr>
          <w:rFonts w:ascii="Times New Roman" w:hAnsi="Times New Roman"/>
          <w:spacing w:val="6"/>
        </w:rPr>
        <w:t>otacij</w:t>
      </w:r>
      <w:r w:rsidR="005473AF" w:rsidRPr="00F42632">
        <w:rPr>
          <w:rFonts w:ascii="Times New Roman" w:hAnsi="Times New Roman"/>
          <w:spacing w:val="6"/>
        </w:rPr>
        <w:t>os</w:t>
      </w:r>
      <w:r w:rsidR="0024727F">
        <w:rPr>
          <w:rFonts w:ascii="Times New Roman" w:hAnsi="Times New Roman"/>
          <w:spacing w:val="6"/>
        </w:rPr>
        <w:t xml:space="preserve"> </w:t>
      </w:r>
      <w:r w:rsidR="00A36A41">
        <w:rPr>
          <w:rFonts w:ascii="Times New Roman" w:hAnsi="Times New Roman"/>
          <w:spacing w:val="6"/>
        </w:rPr>
        <w:t>242,3</w:t>
      </w:r>
      <w:r w:rsidR="00E24DB6" w:rsidRPr="00F42632">
        <w:rPr>
          <w:rFonts w:ascii="Times New Roman" w:hAnsi="Times New Roman"/>
          <w:spacing w:val="6"/>
        </w:rPr>
        <w:t xml:space="preserve"> tūkst. Eur</w:t>
      </w:r>
      <w:r w:rsidR="0024727F">
        <w:rPr>
          <w:rFonts w:ascii="Times New Roman" w:hAnsi="Times New Roman"/>
          <w:spacing w:val="6"/>
        </w:rPr>
        <w:t xml:space="preserve"> projektams finansuoti E</w:t>
      </w:r>
      <w:r w:rsidR="003E3059">
        <w:rPr>
          <w:rFonts w:ascii="Times New Roman" w:hAnsi="Times New Roman"/>
          <w:spacing w:val="6"/>
        </w:rPr>
        <w:t xml:space="preserve">uropos </w:t>
      </w:r>
      <w:r w:rsidR="0024727F">
        <w:rPr>
          <w:rFonts w:ascii="Times New Roman" w:hAnsi="Times New Roman"/>
          <w:spacing w:val="6"/>
        </w:rPr>
        <w:t>S</w:t>
      </w:r>
      <w:r w:rsidR="003E3059">
        <w:rPr>
          <w:rFonts w:ascii="Times New Roman" w:hAnsi="Times New Roman"/>
          <w:spacing w:val="6"/>
        </w:rPr>
        <w:t>ąjungos</w:t>
      </w:r>
      <w:r w:rsidR="0024727F">
        <w:rPr>
          <w:rFonts w:ascii="Times New Roman" w:hAnsi="Times New Roman"/>
          <w:spacing w:val="6"/>
        </w:rPr>
        <w:t xml:space="preserve"> </w:t>
      </w:r>
      <w:r w:rsidR="005473AF" w:rsidRPr="00F42632">
        <w:rPr>
          <w:rFonts w:ascii="Times New Roman" w:hAnsi="Times New Roman"/>
          <w:spacing w:val="6"/>
        </w:rPr>
        <w:t>lėšo</w:t>
      </w:r>
      <w:r w:rsidR="0024727F">
        <w:rPr>
          <w:rFonts w:ascii="Times New Roman" w:hAnsi="Times New Roman"/>
          <w:spacing w:val="6"/>
        </w:rPr>
        <w:t>mi</w:t>
      </w:r>
      <w:r w:rsidR="005473AF" w:rsidRPr="00F42632">
        <w:rPr>
          <w:rFonts w:ascii="Times New Roman" w:hAnsi="Times New Roman"/>
          <w:spacing w:val="6"/>
        </w:rPr>
        <w:t>s</w:t>
      </w:r>
      <w:r w:rsidR="00AB4693" w:rsidRPr="00F42632">
        <w:rPr>
          <w:rFonts w:ascii="Times New Roman" w:hAnsi="Times New Roman"/>
          <w:spacing w:val="6"/>
        </w:rPr>
        <w:t xml:space="preserve"> atsižvelgus į įgyvendinamų projektų eigą</w:t>
      </w:r>
      <w:r w:rsidR="005473AF" w:rsidRPr="00F42632">
        <w:rPr>
          <w:rFonts w:ascii="Times New Roman" w:hAnsi="Times New Roman"/>
          <w:spacing w:val="6"/>
        </w:rPr>
        <w:t>,</w:t>
      </w:r>
      <w:r w:rsidR="00E24DB6" w:rsidRPr="00F42632">
        <w:rPr>
          <w:rFonts w:ascii="Times New Roman" w:hAnsi="Times New Roman"/>
          <w:spacing w:val="6"/>
        </w:rPr>
        <w:t xml:space="preserve"> </w:t>
      </w:r>
      <w:r w:rsidRPr="00F42632">
        <w:rPr>
          <w:rFonts w:ascii="Times New Roman" w:hAnsi="Times New Roman"/>
          <w:spacing w:val="6"/>
        </w:rPr>
        <w:t>s</w:t>
      </w:r>
      <w:r w:rsidR="00E24DB6" w:rsidRPr="00F42632">
        <w:rPr>
          <w:rFonts w:ascii="Times New Roman" w:hAnsi="Times New Roman"/>
          <w:spacing w:val="6"/>
        </w:rPr>
        <w:t>kiriam</w:t>
      </w:r>
      <w:r w:rsidR="005473AF" w:rsidRPr="00F42632">
        <w:rPr>
          <w:rFonts w:ascii="Times New Roman" w:hAnsi="Times New Roman"/>
          <w:spacing w:val="6"/>
        </w:rPr>
        <w:t>os</w:t>
      </w:r>
      <w:r w:rsidR="00A36A41">
        <w:rPr>
          <w:rFonts w:ascii="Times New Roman" w:hAnsi="Times New Roman"/>
          <w:spacing w:val="6"/>
        </w:rPr>
        <w:t>:</w:t>
      </w:r>
      <w:r w:rsidR="00F40AE0" w:rsidRPr="00F42632">
        <w:rPr>
          <w:rFonts w:ascii="Times New Roman" w:hAnsi="Times New Roman"/>
          <w:spacing w:val="6"/>
        </w:rPr>
        <w:t xml:space="preserve"> </w:t>
      </w:r>
      <w:r w:rsidR="00A36A41">
        <w:rPr>
          <w:rFonts w:ascii="Times New Roman" w:hAnsi="Times New Roman"/>
          <w:spacing w:val="6"/>
        </w:rPr>
        <w:t>6,2 tūkst. Eur v</w:t>
      </w:r>
      <w:r w:rsidR="00A36A41" w:rsidRPr="00A36A41">
        <w:rPr>
          <w:rFonts w:ascii="Times New Roman" w:hAnsi="Times New Roman"/>
          <w:spacing w:val="6"/>
        </w:rPr>
        <w:t>ykdyti Kėdainių lopšelio-darželio „Žilvitis“ infrastruktūros modernizavimo projektą</w:t>
      </w:r>
      <w:r w:rsidR="00A36A41">
        <w:rPr>
          <w:rFonts w:ascii="Times New Roman" w:hAnsi="Times New Roman"/>
          <w:spacing w:val="6"/>
        </w:rPr>
        <w:t>; 55,0 tūkst. Eur t</w:t>
      </w:r>
      <w:r w:rsidR="00A36A41" w:rsidRPr="00A36A41">
        <w:rPr>
          <w:rFonts w:ascii="Times New Roman" w:hAnsi="Times New Roman"/>
          <w:spacing w:val="6"/>
        </w:rPr>
        <w:t>eikti kompleksines paslaugas šeimai Kėdainių rajone</w:t>
      </w:r>
      <w:r w:rsidR="00A36A41">
        <w:rPr>
          <w:rFonts w:ascii="Times New Roman" w:hAnsi="Times New Roman"/>
          <w:spacing w:val="6"/>
        </w:rPr>
        <w:t>; 123,0 tūkst. Eur a</w:t>
      </w:r>
      <w:r w:rsidR="00A36A41" w:rsidRPr="00A36A41">
        <w:rPr>
          <w:rFonts w:ascii="Times New Roman" w:hAnsi="Times New Roman"/>
          <w:spacing w:val="6"/>
        </w:rPr>
        <w:t>ktualizuoti Kėdainių krašto muziejų, padidinant kultūros paveldo aktualumą, lankomumą ir žinomumą (įskaitant ekspozicijų atnaujinimą)</w:t>
      </w:r>
      <w:r w:rsidR="00A36A41">
        <w:rPr>
          <w:rFonts w:ascii="Times New Roman" w:hAnsi="Times New Roman"/>
          <w:spacing w:val="6"/>
        </w:rPr>
        <w:t>; 4,1 tūkst. Eur į</w:t>
      </w:r>
      <w:r w:rsidR="00A36A41" w:rsidRPr="00A36A41">
        <w:rPr>
          <w:rFonts w:ascii="Times New Roman" w:hAnsi="Times New Roman"/>
          <w:spacing w:val="6"/>
        </w:rPr>
        <w:t>gyvendinti projektą „Jonavos, Kėdainių ir Raseinių rajonų savivaldybes jungiančių trasų ir turizmo maršrutų informacinės infrastruktūros plėtra“</w:t>
      </w:r>
      <w:r w:rsidR="00A36A41">
        <w:rPr>
          <w:rFonts w:ascii="Times New Roman" w:hAnsi="Times New Roman"/>
          <w:spacing w:val="6"/>
        </w:rPr>
        <w:t>; 2,0 tūkst. Eur į</w:t>
      </w:r>
      <w:r w:rsidR="00A36A41" w:rsidRPr="00A36A41">
        <w:rPr>
          <w:rFonts w:ascii="Times New Roman" w:hAnsi="Times New Roman"/>
          <w:spacing w:val="6"/>
        </w:rPr>
        <w:t>rengti pėsčiųjų ir dviračių takus Pramonės g. Kėdainių mieste</w:t>
      </w:r>
      <w:r w:rsidR="00A36A41">
        <w:rPr>
          <w:rFonts w:ascii="Times New Roman" w:hAnsi="Times New Roman"/>
          <w:spacing w:val="6"/>
        </w:rPr>
        <w:t xml:space="preserve">; </w:t>
      </w:r>
      <w:r w:rsidR="0069614D">
        <w:rPr>
          <w:rFonts w:ascii="Times New Roman" w:hAnsi="Times New Roman"/>
          <w:spacing w:val="6"/>
        </w:rPr>
        <w:t>50,0 tūkst. Eur į</w:t>
      </w:r>
      <w:r w:rsidR="0069614D" w:rsidRPr="0069614D">
        <w:rPr>
          <w:rFonts w:ascii="Times New Roman" w:hAnsi="Times New Roman"/>
          <w:spacing w:val="6"/>
        </w:rPr>
        <w:t>gyvendinti projektą "Kėdainių gatvių apšvietimo modernizavimas"</w:t>
      </w:r>
      <w:r w:rsidR="0069614D">
        <w:rPr>
          <w:rFonts w:ascii="Times New Roman" w:hAnsi="Times New Roman"/>
          <w:spacing w:val="6"/>
        </w:rPr>
        <w:t>; 2,0 tūkst. Eur į</w:t>
      </w:r>
      <w:r w:rsidR="0069614D" w:rsidRPr="0069614D">
        <w:rPr>
          <w:rFonts w:ascii="Times New Roman" w:hAnsi="Times New Roman"/>
          <w:spacing w:val="6"/>
        </w:rPr>
        <w:t xml:space="preserve">gyvendinti projektą "Kėdainių miesto A. </w:t>
      </w:r>
      <w:proofErr w:type="spellStart"/>
      <w:r w:rsidR="0069614D" w:rsidRPr="0069614D">
        <w:rPr>
          <w:rFonts w:ascii="Times New Roman" w:hAnsi="Times New Roman"/>
          <w:spacing w:val="6"/>
        </w:rPr>
        <w:t>Kanapinsko</w:t>
      </w:r>
      <w:proofErr w:type="spellEnd"/>
      <w:r w:rsidR="0069614D" w:rsidRPr="0069614D">
        <w:rPr>
          <w:rFonts w:ascii="Times New Roman" w:hAnsi="Times New Roman"/>
          <w:spacing w:val="6"/>
        </w:rPr>
        <w:t>, P. Lukšio, Mindaugo, Pavasario ir Žemaitės gatvių rekonstrukcija"</w:t>
      </w:r>
      <w:r w:rsidR="0069614D">
        <w:rPr>
          <w:rFonts w:ascii="Times New Roman" w:hAnsi="Times New Roman"/>
          <w:spacing w:val="6"/>
        </w:rPr>
        <w:t>.</w:t>
      </w:r>
      <w:r w:rsidR="0069614D" w:rsidRPr="0069614D">
        <w:rPr>
          <w:rFonts w:ascii="Times New Roman" w:hAnsi="Times New Roman"/>
          <w:spacing w:val="6"/>
        </w:rPr>
        <w:t xml:space="preserve">     </w:t>
      </w:r>
    </w:p>
    <w:p w:rsidR="00CD43B3" w:rsidRPr="00F42632" w:rsidRDefault="0069614D" w:rsidP="00D132AB">
      <w:pPr>
        <w:spacing w:after="0" w:line="276" w:lineRule="auto"/>
        <w:ind w:firstLine="360"/>
        <w:jc w:val="both"/>
        <w:rPr>
          <w:rFonts w:ascii="Times New Roman" w:hAnsi="Times New Roman"/>
          <w:spacing w:val="6"/>
        </w:rPr>
      </w:pPr>
      <w:r>
        <w:rPr>
          <w:rFonts w:ascii="Times New Roman" w:hAnsi="Times New Roman"/>
          <w:spacing w:val="6"/>
        </w:rPr>
        <w:t>55,0</w:t>
      </w:r>
      <w:r w:rsidR="009728C6" w:rsidRPr="00F42632">
        <w:rPr>
          <w:rFonts w:ascii="Times New Roman" w:hAnsi="Times New Roman"/>
          <w:spacing w:val="6"/>
        </w:rPr>
        <w:t xml:space="preserve"> tūkst. Eur</w:t>
      </w:r>
      <w:r w:rsidR="0016205C" w:rsidRPr="00F42632">
        <w:rPr>
          <w:rFonts w:ascii="Times New Roman" w:hAnsi="Times New Roman"/>
          <w:spacing w:val="6"/>
        </w:rPr>
        <w:t xml:space="preserve"> lėšos</w:t>
      </w:r>
      <w:r w:rsidR="009728C6" w:rsidRPr="00F42632">
        <w:rPr>
          <w:rFonts w:ascii="Times New Roman" w:hAnsi="Times New Roman"/>
          <w:spacing w:val="6"/>
        </w:rPr>
        <w:t xml:space="preserve"> speciali</w:t>
      </w:r>
      <w:r w:rsidR="0016205C" w:rsidRPr="00F42632">
        <w:rPr>
          <w:rFonts w:ascii="Times New Roman" w:hAnsi="Times New Roman"/>
          <w:spacing w:val="6"/>
        </w:rPr>
        <w:t>os</w:t>
      </w:r>
      <w:r w:rsidR="009728C6" w:rsidRPr="00F42632">
        <w:rPr>
          <w:rFonts w:ascii="Times New Roman" w:hAnsi="Times New Roman"/>
          <w:spacing w:val="6"/>
        </w:rPr>
        <w:t xml:space="preserve"> tikslinė</w:t>
      </w:r>
      <w:r w:rsidR="0016205C" w:rsidRPr="00F42632">
        <w:rPr>
          <w:rFonts w:ascii="Times New Roman" w:hAnsi="Times New Roman"/>
          <w:spacing w:val="6"/>
        </w:rPr>
        <w:t>s</w:t>
      </w:r>
      <w:r w:rsidR="009728C6" w:rsidRPr="00F42632">
        <w:rPr>
          <w:rFonts w:ascii="Times New Roman" w:hAnsi="Times New Roman"/>
          <w:spacing w:val="6"/>
        </w:rPr>
        <w:t xml:space="preserve"> dotacij</w:t>
      </w:r>
      <w:r w:rsidR="0016205C" w:rsidRPr="00F42632">
        <w:rPr>
          <w:rFonts w:ascii="Times New Roman" w:hAnsi="Times New Roman"/>
          <w:spacing w:val="6"/>
        </w:rPr>
        <w:t>os</w:t>
      </w:r>
      <w:r w:rsidR="009728C6" w:rsidRPr="00F42632">
        <w:rPr>
          <w:rFonts w:ascii="Times New Roman" w:hAnsi="Times New Roman"/>
          <w:spacing w:val="6"/>
        </w:rPr>
        <w:t xml:space="preserve"> valstybinėms (valstybės perduotoms savivaldybėms) funkcijoms atlikti skiriam</w:t>
      </w:r>
      <w:r w:rsidR="0016205C" w:rsidRPr="00F42632">
        <w:rPr>
          <w:rFonts w:ascii="Times New Roman" w:hAnsi="Times New Roman"/>
          <w:spacing w:val="6"/>
        </w:rPr>
        <w:t>os</w:t>
      </w:r>
      <w:r w:rsidR="00CD43B3">
        <w:rPr>
          <w:rFonts w:ascii="Times New Roman" w:hAnsi="Times New Roman"/>
          <w:spacing w:val="6"/>
        </w:rPr>
        <w:t xml:space="preserve"> </w:t>
      </w:r>
      <w:r w:rsidR="00CD43B3" w:rsidRPr="00CD43B3">
        <w:rPr>
          <w:rFonts w:ascii="Times New Roman" w:hAnsi="Times New Roman"/>
          <w:spacing w:val="6"/>
        </w:rPr>
        <w:t>Kėdainių pagalbos šeimai centr</w:t>
      </w:r>
      <w:r w:rsidR="00CD43B3">
        <w:rPr>
          <w:rFonts w:ascii="Times New Roman" w:hAnsi="Times New Roman"/>
          <w:spacing w:val="6"/>
        </w:rPr>
        <w:t>ui</w:t>
      </w:r>
      <w:r>
        <w:rPr>
          <w:rFonts w:ascii="Times New Roman" w:hAnsi="Times New Roman"/>
          <w:spacing w:val="6"/>
        </w:rPr>
        <w:t xml:space="preserve"> </w:t>
      </w:r>
      <w:r w:rsidR="00CD43B3">
        <w:rPr>
          <w:rFonts w:ascii="Times New Roman" w:hAnsi="Times New Roman"/>
          <w:spacing w:val="6"/>
        </w:rPr>
        <w:t>t</w:t>
      </w:r>
      <w:r w:rsidRPr="0069614D">
        <w:rPr>
          <w:rFonts w:ascii="Times New Roman" w:hAnsi="Times New Roman"/>
          <w:spacing w:val="6"/>
        </w:rPr>
        <w:t>eikti šeimoms individualios priežiūros darbuotojų paslaugas</w:t>
      </w:r>
      <w:r w:rsidR="00CD43B3">
        <w:rPr>
          <w:rFonts w:ascii="Times New Roman" w:hAnsi="Times New Roman"/>
          <w:spacing w:val="6"/>
        </w:rPr>
        <w:t>.</w:t>
      </w:r>
    </w:p>
    <w:p w:rsidR="00313AEF" w:rsidRDefault="0024727F" w:rsidP="00D132AB">
      <w:pPr>
        <w:spacing w:after="0" w:line="276" w:lineRule="auto"/>
        <w:ind w:firstLine="360"/>
        <w:jc w:val="both"/>
        <w:rPr>
          <w:rFonts w:ascii="Times New Roman" w:hAnsi="Times New Roman"/>
          <w:spacing w:val="6"/>
        </w:rPr>
      </w:pPr>
      <w:r>
        <w:rPr>
          <w:rFonts w:ascii="Times New Roman" w:hAnsi="Times New Roman"/>
          <w:spacing w:val="6"/>
        </w:rPr>
        <w:t>V</w:t>
      </w:r>
      <w:r w:rsidR="003E3059">
        <w:rPr>
          <w:rFonts w:ascii="Times New Roman" w:hAnsi="Times New Roman"/>
          <w:spacing w:val="6"/>
        </w:rPr>
        <w:t>alstybės biudžeto</w:t>
      </w:r>
      <w:r>
        <w:rPr>
          <w:rFonts w:ascii="Times New Roman" w:hAnsi="Times New Roman"/>
          <w:spacing w:val="6"/>
        </w:rPr>
        <w:t xml:space="preserve"> t</w:t>
      </w:r>
      <w:r w:rsidR="00F26FB7" w:rsidRPr="00F42632">
        <w:rPr>
          <w:rFonts w:ascii="Times New Roman" w:hAnsi="Times New Roman"/>
          <w:spacing w:val="6"/>
        </w:rPr>
        <w:t xml:space="preserve">ikslinės dotacijos </w:t>
      </w:r>
      <w:r w:rsidR="00313AEF">
        <w:rPr>
          <w:rFonts w:ascii="Times New Roman" w:hAnsi="Times New Roman"/>
          <w:spacing w:val="6"/>
        </w:rPr>
        <w:t>594,4</w:t>
      </w:r>
      <w:r w:rsidR="00902BC8" w:rsidRPr="00F42632">
        <w:rPr>
          <w:rFonts w:ascii="Times New Roman" w:hAnsi="Times New Roman"/>
          <w:spacing w:val="6"/>
        </w:rPr>
        <w:t xml:space="preserve"> tūkst. Eur</w:t>
      </w:r>
      <w:r w:rsidR="00313AEF">
        <w:rPr>
          <w:rFonts w:ascii="Times New Roman" w:hAnsi="Times New Roman"/>
          <w:spacing w:val="6"/>
        </w:rPr>
        <w:t xml:space="preserve"> skiriamos:</w:t>
      </w:r>
    </w:p>
    <w:p w:rsidR="00672B0A" w:rsidRDefault="00672B0A" w:rsidP="00D132AB">
      <w:pPr>
        <w:spacing w:after="0" w:line="276" w:lineRule="auto"/>
        <w:ind w:firstLine="360"/>
        <w:jc w:val="both"/>
        <w:rPr>
          <w:rFonts w:ascii="Times New Roman" w:hAnsi="Times New Roman"/>
          <w:spacing w:val="6"/>
        </w:rPr>
      </w:pPr>
      <w:r>
        <w:rPr>
          <w:rFonts w:ascii="Times New Roman" w:hAnsi="Times New Roman"/>
          <w:spacing w:val="6"/>
        </w:rPr>
        <w:t xml:space="preserve">36,8 tūkst. Eur </w:t>
      </w:r>
      <w:r w:rsidRPr="00F42632">
        <w:rPr>
          <w:rFonts w:ascii="Times New Roman" w:hAnsi="Times New Roman"/>
          <w:spacing w:val="6"/>
        </w:rPr>
        <w:t>lėšos ugdyti ir pav</w:t>
      </w:r>
      <w:r>
        <w:rPr>
          <w:rFonts w:ascii="Times New Roman" w:hAnsi="Times New Roman"/>
          <w:spacing w:val="6"/>
        </w:rPr>
        <w:t>ė</w:t>
      </w:r>
      <w:r w:rsidRPr="00F42632">
        <w:rPr>
          <w:rFonts w:ascii="Times New Roman" w:hAnsi="Times New Roman"/>
          <w:spacing w:val="6"/>
        </w:rPr>
        <w:t>žėti į mokyklą ir atgal vaikus, atvykusius į Lietuvos Respubliką iš Ukrainos dėl Rusijos federacijos karinių veiksmų Ukrainoje skiriamos rajono švietimo įstaigoms, kuriose ugdomi užsieniečiai pagal</w:t>
      </w:r>
      <w:r w:rsidR="003E3059">
        <w:rPr>
          <w:rFonts w:ascii="Times New Roman" w:hAnsi="Times New Roman"/>
          <w:spacing w:val="6"/>
        </w:rPr>
        <w:t xml:space="preserve"> Švietimo, mokslo ir sporto ministro</w:t>
      </w:r>
      <w:r w:rsidRPr="00F42632">
        <w:rPr>
          <w:rFonts w:ascii="Times New Roman" w:hAnsi="Times New Roman"/>
          <w:spacing w:val="6"/>
        </w:rPr>
        <w:t xml:space="preserve"> įsakyme nurodytas įstaigas</w:t>
      </w:r>
      <w:r>
        <w:rPr>
          <w:rFonts w:ascii="Times New Roman" w:hAnsi="Times New Roman"/>
          <w:spacing w:val="6"/>
        </w:rPr>
        <w:t xml:space="preserve">; </w:t>
      </w:r>
    </w:p>
    <w:p w:rsidR="00313AEF" w:rsidRDefault="00313AEF" w:rsidP="00313AEF">
      <w:pPr>
        <w:spacing w:after="0" w:line="276" w:lineRule="auto"/>
        <w:ind w:firstLine="360"/>
        <w:jc w:val="both"/>
        <w:rPr>
          <w:rFonts w:ascii="Times New Roman" w:hAnsi="Times New Roman"/>
          <w:spacing w:val="6"/>
        </w:rPr>
      </w:pPr>
      <w:r>
        <w:rPr>
          <w:rFonts w:ascii="Times New Roman" w:hAnsi="Times New Roman"/>
          <w:spacing w:val="6"/>
        </w:rPr>
        <w:t xml:space="preserve">436,3 tūkst. Eur </w:t>
      </w:r>
      <w:r w:rsidRPr="00313AEF">
        <w:rPr>
          <w:rFonts w:ascii="Times New Roman" w:hAnsi="Times New Roman"/>
          <w:spacing w:val="6"/>
        </w:rPr>
        <w:t>užtikrinti 2022 metais Lietuvos Respublikos piniginės socialinės paramos nepasiturintiems gyventojams įstatymo įgyvendinimą dėl valstybės remiamų pajamų dydžio padidinimo</w:t>
      </w:r>
      <w:r w:rsidR="00672B0A">
        <w:rPr>
          <w:rFonts w:ascii="Times New Roman" w:hAnsi="Times New Roman"/>
          <w:spacing w:val="6"/>
        </w:rPr>
        <w:t xml:space="preserve"> – Kėdainių rajono savivaldybės administracijos seniūnijoms;</w:t>
      </w:r>
    </w:p>
    <w:p w:rsidR="00313AEF" w:rsidRPr="00F42632" w:rsidRDefault="00672B0A" w:rsidP="00D132AB">
      <w:pPr>
        <w:spacing w:after="0" w:line="276" w:lineRule="auto"/>
        <w:ind w:firstLine="360"/>
        <w:jc w:val="both"/>
        <w:rPr>
          <w:rFonts w:ascii="Times New Roman" w:hAnsi="Times New Roman"/>
          <w:spacing w:val="6"/>
        </w:rPr>
      </w:pPr>
      <w:r>
        <w:rPr>
          <w:rFonts w:ascii="Times New Roman" w:hAnsi="Times New Roman"/>
          <w:spacing w:val="6"/>
        </w:rPr>
        <w:t xml:space="preserve">2,2 tūkst. Eur </w:t>
      </w:r>
      <w:r w:rsidRPr="00672B0A">
        <w:rPr>
          <w:rFonts w:ascii="Times New Roman" w:hAnsi="Times New Roman"/>
          <w:spacing w:val="6"/>
        </w:rPr>
        <w:t>2022 metais būstams pritaikyti neįgaliesiems</w:t>
      </w:r>
      <w:r>
        <w:rPr>
          <w:rFonts w:ascii="Times New Roman" w:hAnsi="Times New Roman"/>
          <w:spacing w:val="6"/>
        </w:rPr>
        <w:t xml:space="preserve">, 0,1 tūkst. Eur </w:t>
      </w:r>
      <w:r w:rsidRPr="00672B0A">
        <w:rPr>
          <w:rFonts w:ascii="Times New Roman" w:hAnsi="Times New Roman"/>
          <w:spacing w:val="6"/>
        </w:rPr>
        <w:t>mokėti 20 proc. Bazinės socialinės išmokos (BSĮ) neįgaliesiems</w:t>
      </w:r>
      <w:r>
        <w:rPr>
          <w:rFonts w:ascii="Times New Roman" w:hAnsi="Times New Roman"/>
          <w:spacing w:val="6"/>
        </w:rPr>
        <w:t xml:space="preserve">, 61,6 tūkst. Eur </w:t>
      </w:r>
      <w:r w:rsidR="000B317B" w:rsidRPr="000B317B">
        <w:rPr>
          <w:rFonts w:ascii="Times New Roman" w:hAnsi="Times New Roman"/>
          <w:spacing w:val="6"/>
        </w:rPr>
        <w:t>už būsto suteikimą užsieniečiams, pasitraukusiems iš Ukrainos dėl Rusijos federacijos karinių veiksmų Ukrainoje, finansuoti</w:t>
      </w:r>
      <w:r w:rsidR="000B317B">
        <w:rPr>
          <w:rFonts w:ascii="Times New Roman" w:hAnsi="Times New Roman"/>
          <w:spacing w:val="6"/>
        </w:rPr>
        <w:t xml:space="preserve">, 20,7 tūkst. Eur </w:t>
      </w:r>
      <w:r w:rsidR="000B317B" w:rsidRPr="000B317B">
        <w:rPr>
          <w:rFonts w:ascii="Times New Roman" w:hAnsi="Times New Roman"/>
          <w:spacing w:val="6"/>
        </w:rPr>
        <w:t>kompensuoti iki 2022 m. birželio 13 d. savivaldybės patirtas išlaidas užsieniečiams, pasitraukusiems iš Ukrainos dėl Rusijos federacijos karinių veiksmų Ukrainoje, priimti ir pagalbai jiems teikti įgyvendinant Lietuvos Respublikos piniginės socialinės paramos nepasiturintiems gyventojams įstatymą</w:t>
      </w:r>
      <w:r w:rsidR="000B317B">
        <w:rPr>
          <w:rFonts w:ascii="Times New Roman" w:hAnsi="Times New Roman"/>
          <w:spacing w:val="6"/>
        </w:rPr>
        <w:t xml:space="preserve">, 3,3 tūkst. Eur </w:t>
      </w:r>
      <w:r w:rsidR="000B317B" w:rsidRPr="000B317B">
        <w:rPr>
          <w:rFonts w:ascii="Times New Roman" w:hAnsi="Times New Roman"/>
          <w:spacing w:val="6"/>
        </w:rPr>
        <w:t>vienkartinėms išmokoms įsikurti gyvenamojoje vietoje savivaldybės teritorijoje ir (ar) mėnesinėms kompensacijoms vaiko ugdymo pagal ikimokyklinio ir priešmokyklinio ugdymo programą išlaidoms</w:t>
      </w:r>
      <w:r w:rsidR="000B317B">
        <w:rPr>
          <w:rFonts w:ascii="Times New Roman" w:hAnsi="Times New Roman"/>
          <w:spacing w:val="6"/>
        </w:rPr>
        <w:t xml:space="preserve">, 27,3 tūkst. Eur </w:t>
      </w:r>
      <w:r w:rsidR="000B317B" w:rsidRPr="000B317B">
        <w:rPr>
          <w:rFonts w:ascii="Times New Roman" w:hAnsi="Times New Roman"/>
          <w:spacing w:val="6"/>
        </w:rPr>
        <w:t xml:space="preserve"> investicinių žemės sklypų, iki kurių ribos ir (ar) kurių ribose įrengiama ir (ar) sutvarkoma infrastruktūra, projektui "Kėdainių miesto viešosios infrastruktūros, svarbios verslui, atnaujinimas ir plėtra" įgyvendinti</w:t>
      </w:r>
      <w:r w:rsidR="00CF5A20">
        <w:rPr>
          <w:rFonts w:ascii="Times New Roman" w:hAnsi="Times New Roman"/>
          <w:spacing w:val="6"/>
        </w:rPr>
        <w:t xml:space="preserve"> ir 6,1 tūkst. Eur </w:t>
      </w:r>
      <w:r w:rsidR="00CF5A20" w:rsidRPr="00CF5A20">
        <w:rPr>
          <w:rFonts w:ascii="Times New Roman" w:hAnsi="Times New Roman"/>
          <w:spacing w:val="6"/>
        </w:rPr>
        <w:t>kompensuoti savivaldybės patirtas išlaidas valdant nepaprastąją padėtį dėl užsieniečių, pasitraukusių iš Ukrainos dėl Rusijos federacijos karinių veiksmų Ukrainoje</w:t>
      </w:r>
      <w:r w:rsidR="000B317B">
        <w:rPr>
          <w:rFonts w:ascii="Times New Roman" w:hAnsi="Times New Roman"/>
          <w:spacing w:val="6"/>
        </w:rPr>
        <w:t xml:space="preserve"> – Savivaldybės administracijai.</w:t>
      </w:r>
    </w:p>
    <w:p w:rsidR="00D51B36" w:rsidRDefault="00D51B36" w:rsidP="00D132AB">
      <w:pPr>
        <w:spacing w:after="0" w:line="276" w:lineRule="auto"/>
        <w:ind w:firstLine="360"/>
        <w:jc w:val="both"/>
        <w:rPr>
          <w:rFonts w:ascii="Times New Roman" w:hAnsi="Times New Roman"/>
          <w:i/>
          <w:iCs/>
          <w:spacing w:val="6"/>
        </w:rPr>
      </w:pPr>
      <w:r w:rsidRPr="00273CA5">
        <w:rPr>
          <w:rFonts w:ascii="Times New Roman" w:hAnsi="Times New Roman"/>
          <w:i/>
          <w:iCs/>
          <w:spacing w:val="6"/>
        </w:rPr>
        <w:t xml:space="preserve">(Paaiškinamoji lentelė Nr. </w:t>
      </w:r>
      <w:r w:rsidR="00273CA5">
        <w:rPr>
          <w:rFonts w:ascii="Times New Roman" w:hAnsi="Times New Roman"/>
          <w:i/>
          <w:iCs/>
          <w:spacing w:val="6"/>
        </w:rPr>
        <w:t>4</w:t>
      </w:r>
      <w:r w:rsidRPr="00273CA5">
        <w:rPr>
          <w:rFonts w:ascii="Times New Roman" w:hAnsi="Times New Roman"/>
          <w:i/>
          <w:iCs/>
          <w:spacing w:val="6"/>
        </w:rPr>
        <w:t>)</w:t>
      </w:r>
    </w:p>
    <w:p w:rsidR="001F388D" w:rsidRDefault="00C1637A" w:rsidP="00D132AB">
      <w:pPr>
        <w:spacing w:after="0" w:line="276" w:lineRule="auto"/>
        <w:ind w:firstLine="360"/>
        <w:jc w:val="both"/>
        <w:rPr>
          <w:rFonts w:ascii="Times New Roman" w:hAnsi="Times New Roman"/>
          <w:spacing w:val="6"/>
        </w:rPr>
      </w:pPr>
      <w:r w:rsidRPr="00C1637A">
        <w:rPr>
          <w:rFonts w:ascii="Times New Roman" w:hAnsi="Times New Roman"/>
          <w:spacing w:val="6"/>
        </w:rPr>
        <w:t>Tikslinam</w:t>
      </w:r>
      <w:r w:rsidR="001F388D">
        <w:rPr>
          <w:rFonts w:ascii="Times New Roman" w:hAnsi="Times New Roman"/>
          <w:spacing w:val="6"/>
        </w:rPr>
        <w:t>a K</w:t>
      </w:r>
      <w:r w:rsidR="001F388D" w:rsidRPr="00C1637A">
        <w:rPr>
          <w:rFonts w:ascii="Times New Roman" w:hAnsi="Times New Roman"/>
          <w:spacing w:val="6"/>
        </w:rPr>
        <w:t>ėdainių rajono savivaldybės aplinkos apsaugos rėmimo</w:t>
      </w:r>
      <w:r w:rsidR="001F388D">
        <w:rPr>
          <w:rFonts w:ascii="Times New Roman" w:hAnsi="Times New Roman"/>
          <w:spacing w:val="6"/>
        </w:rPr>
        <w:t xml:space="preserve"> </w:t>
      </w:r>
      <w:r w:rsidR="001F388D" w:rsidRPr="00C1637A">
        <w:rPr>
          <w:rFonts w:ascii="Times New Roman" w:hAnsi="Times New Roman"/>
          <w:spacing w:val="6"/>
        </w:rPr>
        <w:t>specialiosios programos 2022 metų priemonių sąmata</w:t>
      </w:r>
      <w:r w:rsidR="001F388D">
        <w:rPr>
          <w:rFonts w:ascii="Times New Roman" w:hAnsi="Times New Roman"/>
          <w:spacing w:val="6"/>
        </w:rPr>
        <w:t>:</w:t>
      </w:r>
    </w:p>
    <w:p w:rsidR="0024727F" w:rsidRDefault="001F388D" w:rsidP="00D132AB">
      <w:pPr>
        <w:spacing w:after="0" w:line="276" w:lineRule="auto"/>
        <w:ind w:firstLine="360"/>
        <w:jc w:val="both"/>
        <w:rPr>
          <w:rFonts w:ascii="Times New Roman" w:hAnsi="Times New Roman"/>
          <w:spacing w:val="6"/>
        </w:rPr>
      </w:pPr>
      <w:r>
        <w:rPr>
          <w:rFonts w:ascii="Times New Roman" w:hAnsi="Times New Roman"/>
          <w:spacing w:val="6"/>
        </w:rPr>
        <w:t xml:space="preserve">Didinami asignavimai 3,5 tūkst. </w:t>
      </w:r>
      <w:proofErr w:type="spellStart"/>
      <w:r>
        <w:rPr>
          <w:rFonts w:ascii="Times New Roman" w:hAnsi="Times New Roman"/>
          <w:spacing w:val="6"/>
        </w:rPr>
        <w:t>Eur</w:t>
      </w:r>
      <w:proofErr w:type="spellEnd"/>
      <w:r>
        <w:rPr>
          <w:rFonts w:ascii="Times New Roman" w:hAnsi="Times New Roman"/>
          <w:spacing w:val="6"/>
        </w:rPr>
        <w:t xml:space="preserve"> Vilainių seniūnijai </w:t>
      </w:r>
      <w:proofErr w:type="spellStart"/>
      <w:r w:rsidRPr="001F388D">
        <w:rPr>
          <w:rFonts w:ascii="Times New Roman" w:hAnsi="Times New Roman"/>
          <w:spacing w:val="6"/>
        </w:rPr>
        <w:t>Sosnovskio</w:t>
      </w:r>
      <w:proofErr w:type="spellEnd"/>
      <w:r w:rsidRPr="001F388D">
        <w:rPr>
          <w:rFonts w:ascii="Times New Roman" w:hAnsi="Times New Roman"/>
          <w:spacing w:val="6"/>
        </w:rPr>
        <w:t xml:space="preserve"> baršč</w:t>
      </w:r>
      <w:r>
        <w:rPr>
          <w:rFonts w:ascii="Times New Roman" w:hAnsi="Times New Roman"/>
          <w:spacing w:val="6"/>
        </w:rPr>
        <w:t>iui</w:t>
      </w:r>
      <w:r w:rsidRPr="001F388D">
        <w:rPr>
          <w:rFonts w:ascii="Times New Roman" w:hAnsi="Times New Roman"/>
          <w:spacing w:val="6"/>
        </w:rPr>
        <w:t xml:space="preserve"> naikin</w:t>
      </w:r>
      <w:r>
        <w:rPr>
          <w:rFonts w:ascii="Times New Roman" w:hAnsi="Times New Roman"/>
          <w:spacing w:val="6"/>
        </w:rPr>
        <w:t>t</w:t>
      </w:r>
      <w:r w:rsidRPr="001F388D">
        <w:rPr>
          <w:rFonts w:ascii="Times New Roman" w:hAnsi="Times New Roman"/>
          <w:spacing w:val="6"/>
        </w:rPr>
        <w:t>i</w:t>
      </w:r>
      <w:r w:rsidR="0024727F">
        <w:rPr>
          <w:rFonts w:ascii="Times New Roman" w:hAnsi="Times New Roman"/>
          <w:spacing w:val="6"/>
        </w:rPr>
        <w:t xml:space="preserve"> ir m</w:t>
      </w:r>
      <w:r>
        <w:rPr>
          <w:rFonts w:ascii="Times New Roman" w:hAnsi="Times New Roman"/>
          <w:spacing w:val="6"/>
        </w:rPr>
        <w:t xml:space="preserve">ažinami asignavimai 3,5 tūkst. Eur </w:t>
      </w:r>
      <w:r w:rsidR="0024727F" w:rsidRPr="0024727F">
        <w:rPr>
          <w:rFonts w:ascii="Times New Roman" w:hAnsi="Times New Roman"/>
          <w:spacing w:val="6"/>
        </w:rPr>
        <w:t>Kėdainių miesto gatvių plovimo, laistymo darbams</w:t>
      </w:r>
      <w:r w:rsidR="0024727F">
        <w:rPr>
          <w:rFonts w:ascii="Times New Roman" w:hAnsi="Times New Roman"/>
          <w:spacing w:val="6"/>
        </w:rPr>
        <w:t>.</w:t>
      </w:r>
      <w:r w:rsidRPr="00C1637A">
        <w:rPr>
          <w:rFonts w:ascii="Times New Roman" w:hAnsi="Times New Roman"/>
          <w:spacing w:val="6"/>
        </w:rPr>
        <w:t xml:space="preserve">    </w:t>
      </w:r>
    </w:p>
    <w:p w:rsidR="00C1637A" w:rsidRPr="00C1637A" w:rsidRDefault="0024727F" w:rsidP="00D132AB">
      <w:pPr>
        <w:spacing w:after="0" w:line="276" w:lineRule="auto"/>
        <w:ind w:firstLine="360"/>
        <w:jc w:val="both"/>
        <w:rPr>
          <w:rFonts w:ascii="Times New Roman" w:eastAsia="Times New Roman" w:hAnsi="Times New Roman"/>
          <w:bCs/>
          <w:spacing w:val="6"/>
          <w:lang w:eastAsia="lt-LT"/>
        </w:rPr>
      </w:pPr>
      <w:r w:rsidRPr="0024727F">
        <w:rPr>
          <w:rFonts w:ascii="Times New Roman" w:hAnsi="Times New Roman"/>
          <w:i/>
          <w:iCs/>
          <w:spacing w:val="6"/>
        </w:rPr>
        <w:t>(Paaiškinamoji lentelė Nr. 5)</w:t>
      </w:r>
      <w:r w:rsidR="001F388D" w:rsidRPr="00C1637A">
        <w:rPr>
          <w:rFonts w:ascii="Times New Roman" w:hAnsi="Times New Roman"/>
          <w:spacing w:val="6"/>
        </w:rPr>
        <w:t xml:space="preserve">                </w:t>
      </w:r>
    </w:p>
    <w:p w:rsidR="00A14D37" w:rsidRPr="00F42632" w:rsidRDefault="00A14D37" w:rsidP="00D132AB">
      <w:pPr>
        <w:spacing w:after="0" w:line="276" w:lineRule="auto"/>
        <w:ind w:firstLine="1296"/>
        <w:jc w:val="both"/>
        <w:rPr>
          <w:rFonts w:ascii="Times New Roman" w:eastAsia="Times New Roman" w:hAnsi="Times New Roman"/>
          <w:i/>
          <w:u w:val="single"/>
          <w:lang w:eastAsia="lt-LT"/>
        </w:rPr>
      </w:pPr>
      <w:r w:rsidRPr="00F42632">
        <w:rPr>
          <w:rFonts w:ascii="Times New Roman" w:eastAsia="Times New Roman" w:hAnsi="Times New Roman"/>
          <w:b/>
          <w:lang w:eastAsia="lt-LT"/>
        </w:rPr>
        <w:t>Lėšų poreikis (jeigu sprendimui įgyvendinti reikalingos lėšos):</w:t>
      </w:r>
      <w:r w:rsidRPr="00F42632">
        <w:rPr>
          <w:rFonts w:ascii="Times New Roman" w:eastAsia="Times New Roman" w:hAnsi="Times New Roman"/>
          <w:lang w:eastAsia="lt-LT"/>
        </w:rPr>
        <w:t xml:space="preserve"> </w:t>
      </w:r>
      <w:r w:rsidRPr="00F42632">
        <w:rPr>
          <w:rFonts w:ascii="Times New Roman" w:eastAsia="Times New Roman" w:hAnsi="Times New Roman"/>
          <w:spacing w:val="6"/>
          <w:lang w:eastAsia="lt-LT"/>
        </w:rPr>
        <w:t>Nėra.</w:t>
      </w:r>
    </w:p>
    <w:p w:rsidR="00B67CE2" w:rsidRPr="00F42632" w:rsidRDefault="00A14D37" w:rsidP="00D132AB">
      <w:pPr>
        <w:spacing w:after="0" w:line="276" w:lineRule="auto"/>
        <w:ind w:firstLine="1296"/>
        <w:jc w:val="both"/>
        <w:rPr>
          <w:rFonts w:ascii="Times New Roman" w:eastAsia="Times New Roman" w:hAnsi="Times New Roman"/>
          <w:bCs/>
          <w:lang w:eastAsia="lt-LT"/>
        </w:rPr>
      </w:pPr>
      <w:r w:rsidRPr="00F42632">
        <w:rPr>
          <w:rFonts w:ascii="Times New Roman" w:eastAsia="Times New Roman" w:hAnsi="Times New Roman"/>
          <w:b/>
          <w:lang w:eastAsia="lt-LT"/>
        </w:rPr>
        <w:t xml:space="preserve">Laukiami rezultatai: </w:t>
      </w:r>
      <w:r w:rsidRPr="00F42632">
        <w:rPr>
          <w:rFonts w:ascii="Times New Roman" w:eastAsia="Times New Roman" w:hAnsi="Times New Roman"/>
          <w:bCs/>
          <w:lang w:eastAsia="lt-LT"/>
        </w:rPr>
        <w:t>Tinkama</w:t>
      </w:r>
      <w:r w:rsidR="008C4B41" w:rsidRPr="00F42632">
        <w:rPr>
          <w:rFonts w:ascii="Times New Roman" w:eastAsia="Times New Roman" w:hAnsi="Times New Roman"/>
          <w:bCs/>
          <w:lang w:eastAsia="lt-LT"/>
        </w:rPr>
        <w:t>s</w:t>
      </w:r>
      <w:r w:rsidR="00166227" w:rsidRPr="00F42632">
        <w:rPr>
          <w:rFonts w:ascii="Times New Roman" w:eastAsia="Times New Roman" w:hAnsi="Times New Roman"/>
          <w:bCs/>
          <w:lang w:eastAsia="lt-LT"/>
        </w:rPr>
        <w:t xml:space="preserve"> gautų tikslinės paskirties </w:t>
      </w:r>
      <w:r w:rsidR="008C4B41" w:rsidRPr="00F42632">
        <w:rPr>
          <w:rFonts w:ascii="Times New Roman" w:eastAsia="Times New Roman" w:hAnsi="Times New Roman"/>
          <w:bCs/>
          <w:lang w:eastAsia="lt-LT"/>
        </w:rPr>
        <w:t xml:space="preserve"> lėšų paskirstymas</w:t>
      </w:r>
      <w:r w:rsidR="00166227" w:rsidRPr="00F42632">
        <w:rPr>
          <w:rFonts w:ascii="Times New Roman" w:eastAsia="Times New Roman" w:hAnsi="Times New Roman"/>
          <w:bCs/>
          <w:lang w:eastAsia="lt-LT"/>
        </w:rPr>
        <w:t>.</w:t>
      </w:r>
    </w:p>
    <w:p w:rsidR="00A14D37" w:rsidRPr="00F42632" w:rsidRDefault="00A14D37" w:rsidP="00D132AB">
      <w:pPr>
        <w:spacing w:after="0" w:line="276" w:lineRule="auto"/>
        <w:ind w:firstLine="1296"/>
        <w:jc w:val="both"/>
        <w:rPr>
          <w:rFonts w:ascii="Times New Roman" w:eastAsia="Times New Roman" w:hAnsi="Times New Roman"/>
          <w:b/>
          <w:bCs/>
          <w:lang w:eastAsia="lt-LT"/>
        </w:rPr>
      </w:pPr>
      <w:r w:rsidRPr="00F42632">
        <w:rPr>
          <w:rFonts w:ascii="Times New Roman" w:eastAsia="Times New Roman" w:hAnsi="Times New Roman"/>
          <w:b/>
          <w:bCs/>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14D37" w:rsidRPr="00F42632" w:rsidTr="007975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b/>
                <w:lang w:bidi="lo-LA"/>
              </w:rPr>
            </w:pPr>
            <w:r w:rsidRPr="00F4263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14D37" w:rsidRPr="00F42632" w:rsidRDefault="00A14D37" w:rsidP="00A14D37">
            <w:pPr>
              <w:spacing w:after="0" w:line="240" w:lineRule="auto"/>
              <w:rPr>
                <w:rFonts w:ascii="Times New Roman" w:eastAsia="Times New Roman" w:hAnsi="Times New Roman"/>
                <w:b/>
                <w:bCs/>
                <w:lang w:eastAsia="lt-LT"/>
              </w:rPr>
            </w:pPr>
            <w:r w:rsidRPr="00F42632">
              <w:rPr>
                <w:rFonts w:ascii="Times New Roman" w:eastAsia="Times New Roman" w:hAnsi="Times New Roman"/>
                <w:b/>
                <w:bCs/>
                <w:lang w:eastAsia="lt-LT"/>
              </w:rPr>
              <w:t>Numatomo teisinio reguliavimo poveikio vertinimo rezultatai</w:t>
            </w:r>
          </w:p>
        </w:tc>
      </w:tr>
      <w:tr w:rsidR="00A14D37" w:rsidRPr="00F42632" w:rsidTr="0079753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14D37" w:rsidRPr="00F42632" w:rsidRDefault="00A14D37" w:rsidP="00A14D37">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b/>
                <w:lang w:eastAsia="lt-LT"/>
              </w:rPr>
            </w:pPr>
            <w:r w:rsidRPr="00F4263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hAnsi="Times New Roman"/>
                <w:b/>
                <w:lang w:bidi="lo-LA"/>
              </w:rPr>
            </w:pPr>
            <w:r w:rsidRPr="00F42632">
              <w:rPr>
                <w:rFonts w:ascii="Times New Roman" w:eastAsia="Times New Roman" w:hAnsi="Times New Roman"/>
                <w:b/>
                <w:lang w:eastAsia="lt-LT"/>
              </w:rPr>
              <w:t>Neigiamas poveikis</w:t>
            </w:r>
          </w:p>
          <w:p w:rsidR="00A14D37" w:rsidRPr="00F42632" w:rsidRDefault="00A14D37" w:rsidP="00A14D37">
            <w:pPr>
              <w:spacing w:after="0" w:line="240" w:lineRule="auto"/>
              <w:rPr>
                <w:rFonts w:ascii="Times New Roman" w:eastAsia="Times New Roman" w:hAnsi="Times New Roman"/>
                <w:b/>
                <w:i/>
                <w:lang w:eastAsia="lt-LT"/>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r w:rsidR="00A14D37" w:rsidRPr="00F42632" w:rsidTr="00797531">
        <w:tc>
          <w:tcPr>
            <w:tcW w:w="3118" w:type="dxa"/>
            <w:tcBorders>
              <w:top w:val="single" w:sz="4" w:space="0" w:color="000000"/>
              <w:left w:val="single" w:sz="4" w:space="0" w:color="000000"/>
              <w:bottom w:val="single" w:sz="4" w:space="0" w:color="000000"/>
              <w:right w:val="single" w:sz="4" w:space="0" w:color="000000"/>
            </w:tcBorders>
            <w:hideMark/>
          </w:tcPr>
          <w:p w:rsidR="00A14D37" w:rsidRPr="00F42632" w:rsidRDefault="00A14D37" w:rsidP="00A14D37">
            <w:pPr>
              <w:spacing w:after="0" w:line="240" w:lineRule="auto"/>
              <w:rPr>
                <w:rFonts w:ascii="Times New Roman" w:eastAsia="Times New Roman" w:hAnsi="Times New Roman"/>
                <w:i/>
                <w:lang w:bidi="lo-LA"/>
              </w:rPr>
            </w:pPr>
            <w:r w:rsidRPr="00F4263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4D37" w:rsidRPr="00F42632" w:rsidRDefault="00A14D37" w:rsidP="00A14D37">
            <w:pPr>
              <w:spacing w:after="0" w:line="240" w:lineRule="auto"/>
              <w:rPr>
                <w:rFonts w:ascii="Times New Roman" w:eastAsia="Times New Roman" w:hAnsi="Times New Roman"/>
                <w:i/>
                <w:lang w:bidi="lo-LA"/>
              </w:rPr>
            </w:pPr>
          </w:p>
        </w:tc>
      </w:tr>
    </w:tbl>
    <w:p w:rsidR="009647D2" w:rsidRPr="00F42632" w:rsidRDefault="00A14D37" w:rsidP="00A14D37">
      <w:pPr>
        <w:spacing w:after="0" w:line="240" w:lineRule="auto"/>
        <w:jc w:val="both"/>
        <w:rPr>
          <w:rFonts w:ascii="Times New Roman" w:eastAsia="Times New Roman" w:hAnsi="Times New Roman"/>
          <w:lang w:eastAsia="lt-LT"/>
        </w:rPr>
      </w:pPr>
      <w:r w:rsidRPr="00F42632">
        <w:rPr>
          <w:rFonts w:ascii="Times New Roman" w:eastAsia="Times New Roman" w:hAnsi="Times New Roman"/>
          <w:b/>
          <w:lang w:bidi="lo-LA"/>
        </w:rPr>
        <w:t>*</w:t>
      </w:r>
      <w:r w:rsidRPr="00F42632">
        <w:rPr>
          <w:rFonts w:ascii="Times New Roman" w:eastAsia="Times New Roman" w:hAnsi="Times New Roman"/>
          <w:bCs/>
          <w:lang w:eastAsia="lt-LT"/>
        </w:rPr>
        <w:t xml:space="preserve"> Numatomo teisinio reguliavimo poveikio vertinimas atliekamas r</w:t>
      </w:r>
      <w:r w:rsidRPr="00F42632">
        <w:rPr>
          <w:rFonts w:ascii="Times New Roman" w:eastAsia="Times New Roman" w:hAnsi="Times New Roman"/>
          <w:lang w:eastAsia="lt-LT"/>
        </w:rPr>
        <w:t>engiant teisės akto, kuriuo numatoma reglamentuoti iki tol nereglamentuotus santykius, taip pat kuriuo iš esmės keičiamas teisinis reguliavimas, projektą.</w:t>
      </w:r>
      <w:r w:rsidRPr="00F42632">
        <w:rPr>
          <w:rFonts w:ascii="Times New Roman" w:eastAsia="Times New Roman" w:hAnsi="Times New Roman"/>
          <w:lang w:bidi="lo-LA"/>
        </w:rPr>
        <w:t xml:space="preserve"> </w:t>
      </w:r>
      <w:r w:rsidRPr="00F42632">
        <w:rPr>
          <w:rFonts w:ascii="Times New Roman" w:eastAsia="Times New Roman" w:hAnsi="Times New Roman"/>
          <w:lang w:eastAsia="lt-LT"/>
        </w:rPr>
        <w:t>Atliekant vertinimą, nustatomas galimas teigiamas ir neigiamas poveikis to teisinio reguliavimo sričiai, asmenims ar jų grupėms, kuriems bus taikomas numatomas teisinis reguliavimas.</w:t>
      </w:r>
    </w:p>
    <w:p w:rsidR="003D489D" w:rsidRPr="00F42632" w:rsidRDefault="003D489D" w:rsidP="009647D2">
      <w:pPr>
        <w:spacing w:after="0" w:line="240" w:lineRule="auto"/>
        <w:jc w:val="both"/>
        <w:rPr>
          <w:rFonts w:ascii="Times New Roman" w:eastAsia="Times New Roman" w:hAnsi="Times New Roman"/>
          <w:lang w:eastAsia="lt-LT"/>
        </w:rPr>
      </w:pPr>
    </w:p>
    <w:p w:rsidR="003D489D" w:rsidRPr="00F42632" w:rsidRDefault="003D489D" w:rsidP="009647D2">
      <w:pPr>
        <w:spacing w:after="0" w:line="240" w:lineRule="auto"/>
        <w:jc w:val="both"/>
        <w:rPr>
          <w:rFonts w:ascii="Times New Roman" w:eastAsia="Times New Roman" w:hAnsi="Times New Roman"/>
          <w:lang w:eastAsia="lt-LT"/>
        </w:rPr>
      </w:pPr>
    </w:p>
    <w:p w:rsidR="00553CE9" w:rsidRDefault="00A14D37" w:rsidP="003D489D">
      <w:pPr>
        <w:spacing w:after="0" w:line="240" w:lineRule="auto"/>
        <w:jc w:val="both"/>
        <w:rPr>
          <w:rFonts w:ascii="Times New Roman" w:eastAsia="Times New Roman" w:hAnsi="Times New Roman"/>
          <w:lang w:eastAsia="lt-LT"/>
        </w:rPr>
      </w:pPr>
      <w:r w:rsidRPr="00F42632">
        <w:rPr>
          <w:rFonts w:ascii="Times New Roman" w:eastAsia="Times New Roman" w:hAnsi="Times New Roman"/>
          <w:lang w:eastAsia="lt-LT"/>
        </w:rPr>
        <w:t>Biudžeto ir finansų skyriaus vedėja</w:t>
      </w:r>
      <w:r w:rsidRPr="00F42632">
        <w:rPr>
          <w:rFonts w:ascii="Times New Roman" w:eastAsia="Times New Roman" w:hAnsi="Times New Roman"/>
          <w:lang w:eastAsia="lt-LT"/>
        </w:rPr>
        <w:tab/>
      </w:r>
      <w:r w:rsidRPr="00F42632">
        <w:rPr>
          <w:rFonts w:ascii="Times New Roman" w:eastAsia="Times New Roman" w:hAnsi="Times New Roman"/>
          <w:lang w:eastAsia="lt-LT"/>
        </w:rPr>
        <w:tab/>
      </w:r>
      <w:r w:rsidRPr="00F42632">
        <w:rPr>
          <w:rFonts w:ascii="Times New Roman" w:eastAsia="Times New Roman" w:hAnsi="Times New Roman"/>
          <w:lang w:eastAsia="lt-LT"/>
        </w:rPr>
        <w:tab/>
        <w:t xml:space="preserve">             </w:t>
      </w:r>
      <w:r w:rsidR="009647D2" w:rsidRPr="00F42632">
        <w:rPr>
          <w:rFonts w:ascii="Times New Roman" w:eastAsia="Times New Roman" w:hAnsi="Times New Roman"/>
          <w:lang w:eastAsia="lt-LT"/>
        </w:rPr>
        <w:t xml:space="preserve">      </w:t>
      </w:r>
      <w:r w:rsidRPr="00F42632">
        <w:rPr>
          <w:rFonts w:ascii="Times New Roman" w:eastAsia="Times New Roman" w:hAnsi="Times New Roman"/>
          <w:lang w:eastAsia="lt-LT"/>
        </w:rPr>
        <w:t>Jolanta Sakavičienė</w:t>
      </w:r>
    </w:p>
    <w:p w:rsidR="00553CE9" w:rsidRDefault="00553CE9" w:rsidP="003D489D">
      <w:pPr>
        <w:spacing w:after="0" w:line="240" w:lineRule="auto"/>
        <w:jc w:val="both"/>
        <w:rPr>
          <w:rFonts w:ascii="Times New Roman" w:eastAsia="Times New Roman" w:hAnsi="Times New Roman"/>
          <w:lang w:eastAsia="lt-LT"/>
        </w:rPr>
      </w:pPr>
    </w:p>
    <w:p w:rsidR="00553CE9" w:rsidRDefault="00553CE9" w:rsidP="003D489D">
      <w:pPr>
        <w:spacing w:after="0" w:line="240" w:lineRule="auto"/>
        <w:jc w:val="both"/>
        <w:rPr>
          <w:rFonts w:ascii="Times New Roman" w:eastAsia="Times New Roman" w:hAnsi="Times New Roman"/>
          <w:lang w:eastAsia="lt-LT"/>
        </w:rPr>
      </w:pPr>
    </w:p>
    <w:p w:rsidR="00553CE9" w:rsidRDefault="00553CE9" w:rsidP="003D489D">
      <w:pPr>
        <w:spacing w:after="0" w:line="240" w:lineRule="auto"/>
        <w:jc w:val="both"/>
        <w:rPr>
          <w:rFonts w:ascii="Times New Roman" w:eastAsia="Times New Roman" w:hAnsi="Times New Roman"/>
          <w:lang w:eastAsia="lt-LT"/>
        </w:rPr>
      </w:pPr>
    </w:p>
    <w:p w:rsidR="00553CE9" w:rsidRDefault="00553CE9" w:rsidP="003D489D">
      <w:pPr>
        <w:spacing w:after="0" w:line="240" w:lineRule="auto"/>
        <w:jc w:val="both"/>
        <w:rPr>
          <w:rFonts w:ascii="Times New Roman" w:eastAsia="Times New Roman" w:hAnsi="Times New Roman"/>
          <w:lang w:eastAsia="lt-LT"/>
        </w:rPr>
      </w:pPr>
    </w:p>
    <w:p w:rsidR="00553CE9" w:rsidRDefault="00553CE9" w:rsidP="003D489D">
      <w:pPr>
        <w:spacing w:after="0" w:line="240" w:lineRule="auto"/>
        <w:jc w:val="both"/>
        <w:rPr>
          <w:rFonts w:ascii="Times New Roman" w:eastAsia="Times New Roman" w:hAnsi="Times New Roman"/>
          <w:lang w:eastAsia="lt-LT"/>
        </w:rPr>
      </w:pPr>
    </w:p>
    <w:sectPr w:rsidR="00553CE9" w:rsidSect="00AE7F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4B9"/>
    <w:multiLevelType w:val="hybridMultilevel"/>
    <w:tmpl w:val="C23CEA2E"/>
    <w:lvl w:ilvl="0" w:tplc="BDCCEE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0D468E"/>
    <w:multiLevelType w:val="hybridMultilevel"/>
    <w:tmpl w:val="D8EC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A2C35"/>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0D8D7B6B"/>
    <w:multiLevelType w:val="hybridMultilevel"/>
    <w:tmpl w:val="8E2C99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45C3DCB"/>
    <w:multiLevelType w:val="hybridMultilevel"/>
    <w:tmpl w:val="00B43DBA"/>
    <w:lvl w:ilvl="0" w:tplc="B262F8BC">
      <w:start w:val="1"/>
      <w:numFmt w:val="decimal"/>
      <w:lvlText w:val="%1."/>
      <w:lvlJc w:val="left"/>
      <w:pPr>
        <w:ind w:left="885" w:hanging="52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E143F"/>
    <w:multiLevelType w:val="hybridMultilevel"/>
    <w:tmpl w:val="F87C4C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8215888"/>
    <w:multiLevelType w:val="hybridMultilevel"/>
    <w:tmpl w:val="2B500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90773BD"/>
    <w:multiLevelType w:val="hybridMultilevel"/>
    <w:tmpl w:val="10C6E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0" w15:restartNumberingAfterBreak="0">
    <w:nsid w:val="3D87371C"/>
    <w:multiLevelType w:val="hybridMultilevel"/>
    <w:tmpl w:val="CA9C4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C80FB0"/>
    <w:multiLevelType w:val="hybridMultilevel"/>
    <w:tmpl w:val="980A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956710"/>
    <w:multiLevelType w:val="hybridMultilevel"/>
    <w:tmpl w:val="42D4516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630D87"/>
    <w:multiLevelType w:val="hybridMultilevel"/>
    <w:tmpl w:val="1180A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F745B5"/>
    <w:multiLevelType w:val="multilevel"/>
    <w:tmpl w:val="A7D2B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F617924"/>
    <w:multiLevelType w:val="hybridMultilevel"/>
    <w:tmpl w:val="B2A26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14"/>
  </w:num>
  <w:num w:numId="5">
    <w:abstractNumId w:val="11"/>
  </w:num>
  <w:num w:numId="6">
    <w:abstractNumId w:val="15"/>
  </w:num>
  <w:num w:numId="7">
    <w:abstractNumId w:val="13"/>
  </w:num>
  <w:num w:numId="8">
    <w:abstractNumId w:val="10"/>
  </w:num>
  <w:num w:numId="9">
    <w:abstractNumId w:val="8"/>
  </w:num>
  <w:num w:numId="10">
    <w:abstractNumId w:val="12"/>
  </w:num>
  <w:num w:numId="11">
    <w:abstractNumId w:val="5"/>
  </w:num>
  <w:num w:numId="12">
    <w:abstractNumId w:val="1"/>
  </w:num>
  <w:num w:numId="13">
    <w:abstractNumId w:val="4"/>
  </w:num>
  <w:num w:numId="14">
    <w:abstractNumId w:val="6"/>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2"/>
    <w:rsid w:val="00001977"/>
    <w:rsid w:val="00013A33"/>
    <w:rsid w:val="0003712A"/>
    <w:rsid w:val="00045754"/>
    <w:rsid w:val="00050646"/>
    <w:rsid w:val="000549A5"/>
    <w:rsid w:val="000601E7"/>
    <w:rsid w:val="00061541"/>
    <w:rsid w:val="00075BCD"/>
    <w:rsid w:val="00084605"/>
    <w:rsid w:val="00090876"/>
    <w:rsid w:val="000B317B"/>
    <w:rsid w:val="000C176F"/>
    <w:rsid w:val="000D3E83"/>
    <w:rsid w:val="000E394E"/>
    <w:rsid w:val="000F2821"/>
    <w:rsid w:val="000F4083"/>
    <w:rsid w:val="000F4EB5"/>
    <w:rsid w:val="001038CC"/>
    <w:rsid w:val="00110DA6"/>
    <w:rsid w:val="0011277B"/>
    <w:rsid w:val="00124AFB"/>
    <w:rsid w:val="001469C2"/>
    <w:rsid w:val="001512FF"/>
    <w:rsid w:val="0016205C"/>
    <w:rsid w:val="00166227"/>
    <w:rsid w:val="001745E8"/>
    <w:rsid w:val="00174AB2"/>
    <w:rsid w:val="001764C0"/>
    <w:rsid w:val="00177623"/>
    <w:rsid w:val="00177E7E"/>
    <w:rsid w:val="00186232"/>
    <w:rsid w:val="00191841"/>
    <w:rsid w:val="001A0EE0"/>
    <w:rsid w:val="001A1BEE"/>
    <w:rsid w:val="001D3A61"/>
    <w:rsid w:val="001D63CC"/>
    <w:rsid w:val="001F388D"/>
    <w:rsid w:val="002057D9"/>
    <w:rsid w:val="00214898"/>
    <w:rsid w:val="00217E15"/>
    <w:rsid w:val="00220F6D"/>
    <w:rsid w:val="002228F4"/>
    <w:rsid w:val="002262AD"/>
    <w:rsid w:val="0022635D"/>
    <w:rsid w:val="00227EF3"/>
    <w:rsid w:val="00230CB2"/>
    <w:rsid w:val="00240408"/>
    <w:rsid w:val="0024727F"/>
    <w:rsid w:val="00270105"/>
    <w:rsid w:val="00273CA5"/>
    <w:rsid w:val="002916ED"/>
    <w:rsid w:val="002921C8"/>
    <w:rsid w:val="00292F04"/>
    <w:rsid w:val="00294F26"/>
    <w:rsid w:val="002A3651"/>
    <w:rsid w:val="002A4044"/>
    <w:rsid w:val="002B0F67"/>
    <w:rsid w:val="002B2D26"/>
    <w:rsid w:val="002C23CF"/>
    <w:rsid w:val="002D6A57"/>
    <w:rsid w:val="002E156E"/>
    <w:rsid w:val="002E1EDF"/>
    <w:rsid w:val="002F1FBB"/>
    <w:rsid w:val="002F24BC"/>
    <w:rsid w:val="0030433A"/>
    <w:rsid w:val="00307BA5"/>
    <w:rsid w:val="00313AEF"/>
    <w:rsid w:val="0032122A"/>
    <w:rsid w:val="003216C6"/>
    <w:rsid w:val="00352B8B"/>
    <w:rsid w:val="00360F2E"/>
    <w:rsid w:val="0036414B"/>
    <w:rsid w:val="00364D7E"/>
    <w:rsid w:val="0037141C"/>
    <w:rsid w:val="00373287"/>
    <w:rsid w:val="003855FC"/>
    <w:rsid w:val="00385B04"/>
    <w:rsid w:val="00393649"/>
    <w:rsid w:val="003B1C45"/>
    <w:rsid w:val="003B58D9"/>
    <w:rsid w:val="003D0109"/>
    <w:rsid w:val="003D489D"/>
    <w:rsid w:val="003D76C2"/>
    <w:rsid w:val="003E016A"/>
    <w:rsid w:val="003E3059"/>
    <w:rsid w:val="004023EE"/>
    <w:rsid w:val="004073B4"/>
    <w:rsid w:val="00413F1D"/>
    <w:rsid w:val="00421D97"/>
    <w:rsid w:val="00444221"/>
    <w:rsid w:val="00446F05"/>
    <w:rsid w:val="00451F3D"/>
    <w:rsid w:val="004531BC"/>
    <w:rsid w:val="0047410A"/>
    <w:rsid w:val="004812EE"/>
    <w:rsid w:val="00482FFE"/>
    <w:rsid w:val="00491530"/>
    <w:rsid w:val="004A5F56"/>
    <w:rsid w:val="004A7F28"/>
    <w:rsid w:val="004C136F"/>
    <w:rsid w:val="004C2E9E"/>
    <w:rsid w:val="004C6202"/>
    <w:rsid w:val="004D5A1E"/>
    <w:rsid w:val="004D73C5"/>
    <w:rsid w:val="00514A46"/>
    <w:rsid w:val="0054099B"/>
    <w:rsid w:val="005473AF"/>
    <w:rsid w:val="00547612"/>
    <w:rsid w:val="00553CE9"/>
    <w:rsid w:val="00557D49"/>
    <w:rsid w:val="00576F08"/>
    <w:rsid w:val="00587A48"/>
    <w:rsid w:val="005933E0"/>
    <w:rsid w:val="005A762F"/>
    <w:rsid w:val="005B1D58"/>
    <w:rsid w:val="005C6285"/>
    <w:rsid w:val="005D3CAB"/>
    <w:rsid w:val="005F33B7"/>
    <w:rsid w:val="005F4C02"/>
    <w:rsid w:val="005F6E9E"/>
    <w:rsid w:val="00617A4A"/>
    <w:rsid w:val="00630627"/>
    <w:rsid w:val="0064068A"/>
    <w:rsid w:val="00647437"/>
    <w:rsid w:val="00653F94"/>
    <w:rsid w:val="00671290"/>
    <w:rsid w:val="00672B0A"/>
    <w:rsid w:val="00674D6F"/>
    <w:rsid w:val="0069614D"/>
    <w:rsid w:val="006B694A"/>
    <w:rsid w:val="006C13C9"/>
    <w:rsid w:val="006C745D"/>
    <w:rsid w:val="006D45AB"/>
    <w:rsid w:val="006E691F"/>
    <w:rsid w:val="006F2304"/>
    <w:rsid w:val="007024DB"/>
    <w:rsid w:val="00714E72"/>
    <w:rsid w:val="00721107"/>
    <w:rsid w:val="00727E2A"/>
    <w:rsid w:val="00733F72"/>
    <w:rsid w:val="007442F2"/>
    <w:rsid w:val="00747FBD"/>
    <w:rsid w:val="007528C2"/>
    <w:rsid w:val="00753C90"/>
    <w:rsid w:val="00753DF5"/>
    <w:rsid w:val="007665DF"/>
    <w:rsid w:val="007715F7"/>
    <w:rsid w:val="007755C6"/>
    <w:rsid w:val="00776D19"/>
    <w:rsid w:val="00787553"/>
    <w:rsid w:val="00797531"/>
    <w:rsid w:val="007A338B"/>
    <w:rsid w:val="007B13E2"/>
    <w:rsid w:val="007C4D4E"/>
    <w:rsid w:val="007D5650"/>
    <w:rsid w:val="007D5BB7"/>
    <w:rsid w:val="007E1F28"/>
    <w:rsid w:val="007E3ACB"/>
    <w:rsid w:val="007F3269"/>
    <w:rsid w:val="008009F3"/>
    <w:rsid w:val="00803FDA"/>
    <w:rsid w:val="00811043"/>
    <w:rsid w:val="008151F7"/>
    <w:rsid w:val="00827682"/>
    <w:rsid w:val="008371DA"/>
    <w:rsid w:val="00846EED"/>
    <w:rsid w:val="00851B0B"/>
    <w:rsid w:val="00853A4C"/>
    <w:rsid w:val="008671B6"/>
    <w:rsid w:val="00884F72"/>
    <w:rsid w:val="00892507"/>
    <w:rsid w:val="008978B0"/>
    <w:rsid w:val="008A1637"/>
    <w:rsid w:val="008A1A79"/>
    <w:rsid w:val="008B0E58"/>
    <w:rsid w:val="008B4641"/>
    <w:rsid w:val="008C0EED"/>
    <w:rsid w:val="008C4B41"/>
    <w:rsid w:val="008E0B43"/>
    <w:rsid w:val="008E4553"/>
    <w:rsid w:val="008E45A6"/>
    <w:rsid w:val="008E7062"/>
    <w:rsid w:val="008F4DE6"/>
    <w:rsid w:val="008F57FE"/>
    <w:rsid w:val="00902086"/>
    <w:rsid w:val="00902BC8"/>
    <w:rsid w:val="00910319"/>
    <w:rsid w:val="00911F92"/>
    <w:rsid w:val="00916449"/>
    <w:rsid w:val="009229AF"/>
    <w:rsid w:val="00925AFC"/>
    <w:rsid w:val="00925DEA"/>
    <w:rsid w:val="00930865"/>
    <w:rsid w:val="009314CF"/>
    <w:rsid w:val="00935EFB"/>
    <w:rsid w:val="00942C51"/>
    <w:rsid w:val="009451E3"/>
    <w:rsid w:val="00955DEB"/>
    <w:rsid w:val="00963662"/>
    <w:rsid w:val="009647D2"/>
    <w:rsid w:val="00971390"/>
    <w:rsid w:val="00971FED"/>
    <w:rsid w:val="009728C6"/>
    <w:rsid w:val="0098551E"/>
    <w:rsid w:val="00995A06"/>
    <w:rsid w:val="009A2BAC"/>
    <w:rsid w:val="009B2142"/>
    <w:rsid w:val="009B2F0E"/>
    <w:rsid w:val="009C1FD2"/>
    <w:rsid w:val="009C2E41"/>
    <w:rsid w:val="009D16A7"/>
    <w:rsid w:val="009D60D1"/>
    <w:rsid w:val="009E24B2"/>
    <w:rsid w:val="009F1BDE"/>
    <w:rsid w:val="00A05564"/>
    <w:rsid w:val="00A05639"/>
    <w:rsid w:val="00A13AF0"/>
    <w:rsid w:val="00A14D37"/>
    <w:rsid w:val="00A204EC"/>
    <w:rsid w:val="00A25C7D"/>
    <w:rsid w:val="00A26D49"/>
    <w:rsid w:val="00A271A3"/>
    <w:rsid w:val="00A31465"/>
    <w:rsid w:val="00A36A41"/>
    <w:rsid w:val="00A517CE"/>
    <w:rsid w:val="00A76C86"/>
    <w:rsid w:val="00A85069"/>
    <w:rsid w:val="00A90E28"/>
    <w:rsid w:val="00A90FE3"/>
    <w:rsid w:val="00AA4027"/>
    <w:rsid w:val="00AB4693"/>
    <w:rsid w:val="00AC0056"/>
    <w:rsid w:val="00AC10DF"/>
    <w:rsid w:val="00AE7F46"/>
    <w:rsid w:val="00AF6279"/>
    <w:rsid w:val="00AF7216"/>
    <w:rsid w:val="00B12167"/>
    <w:rsid w:val="00B15877"/>
    <w:rsid w:val="00B17265"/>
    <w:rsid w:val="00B273F2"/>
    <w:rsid w:val="00B30498"/>
    <w:rsid w:val="00B3084B"/>
    <w:rsid w:val="00B30929"/>
    <w:rsid w:val="00B31760"/>
    <w:rsid w:val="00B33F54"/>
    <w:rsid w:val="00B5185F"/>
    <w:rsid w:val="00B57F3E"/>
    <w:rsid w:val="00B67CE2"/>
    <w:rsid w:val="00B722A9"/>
    <w:rsid w:val="00B821CE"/>
    <w:rsid w:val="00B846A8"/>
    <w:rsid w:val="00B84916"/>
    <w:rsid w:val="00B87400"/>
    <w:rsid w:val="00BA086C"/>
    <w:rsid w:val="00BA6816"/>
    <w:rsid w:val="00BB03F9"/>
    <w:rsid w:val="00BB6C94"/>
    <w:rsid w:val="00BE5435"/>
    <w:rsid w:val="00BE7275"/>
    <w:rsid w:val="00BF7407"/>
    <w:rsid w:val="00C01B05"/>
    <w:rsid w:val="00C1046C"/>
    <w:rsid w:val="00C1637A"/>
    <w:rsid w:val="00C30DC7"/>
    <w:rsid w:val="00C3548B"/>
    <w:rsid w:val="00C52676"/>
    <w:rsid w:val="00C53755"/>
    <w:rsid w:val="00C620FA"/>
    <w:rsid w:val="00C643A0"/>
    <w:rsid w:val="00C758AF"/>
    <w:rsid w:val="00C77DE9"/>
    <w:rsid w:val="00C91E86"/>
    <w:rsid w:val="00C93D14"/>
    <w:rsid w:val="00C97325"/>
    <w:rsid w:val="00CB0406"/>
    <w:rsid w:val="00CB2E2B"/>
    <w:rsid w:val="00CB4DEC"/>
    <w:rsid w:val="00CB61B8"/>
    <w:rsid w:val="00CD077E"/>
    <w:rsid w:val="00CD263E"/>
    <w:rsid w:val="00CD43B3"/>
    <w:rsid w:val="00CE1552"/>
    <w:rsid w:val="00CE7988"/>
    <w:rsid w:val="00CF0748"/>
    <w:rsid w:val="00CF5A20"/>
    <w:rsid w:val="00CF6E58"/>
    <w:rsid w:val="00D06279"/>
    <w:rsid w:val="00D132AB"/>
    <w:rsid w:val="00D27D2A"/>
    <w:rsid w:val="00D33494"/>
    <w:rsid w:val="00D4729F"/>
    <w:rsid w:val="00D51A1C"/>
    <w:rsid w:val="00D51B36"/>
    <w:rsid w:val="00D57892"/>
    <w:rsid w:val="00D64C4B"/>
    <w:rsid w:val="00D6646B"/>
    <w:rsid w:val="00D75390"/>
    <w:rsid w:val="00D8001B"/>
    <w:rsid w:val="00D80C7D"/>
    <w:rsid w:val="00D8506C"/>
    <w:rsid w:val="00DB3E80"/>
    <w:rsid w:val="00DB67E5"/>
    <w:rsid w:val="00DC2F43"/>
    <w:rsid w:val="00DC43E8"/>
    <w:rsid w:val="00DC512F"/>
    <w:rsid w:val="00DE3ED6"/>
    <w:rsid w:val="00DF1B37"/>
    <w:rsid w:val="00E010DD"/>
    <w:rsid w:val="00E11A76"/>
    <w:rsid w:val="00E23861"/>
    <w:rsid w:val="00E24DB6"/>
    <w:rsid w:val="00E37B53"/>
    <w:rsid w:val="00E4465A"/>
    <w:rsid w:val="00E50CC3"/>
    <w:rsid w:val="00E562A9"/>
    <w:rsid w:val="00E62148"/>
    <w:rsid w:val="00E915EF"/>
    <w:rsid w:val="00EA7028"/>
    <w:rsid w:val="00EB577C"/>
    <w:rsid w:val="00EC367A"/>
    <w:rsid w:val="00EC4367"/>
    <w:rsid w:val="00EC4D07"/>
    <w:rsid w:val="00ED31D4"/>
    <w:rsid w:val="00EF342C"/>
    <w:rsid w:val="00EF6DFF"/>
    <w:rsid w:val="00F11F4C"/>
    <w:rsid w:val="00F169A7"/>
    <w:rsid w:val="00F1778F"/>
    <w:rsid w:val="00F20FDE"/>
    <w:rsid w:val="00F220ED"/>
    <w:rsid w:val="00F26FB7"/>
    <w:rsid w:val="00F359A0"/>
    <w:rsid w:val="00F40AE0"/>
    <w:rsid w:val="00F42632"/>
    <w:rsid w:val="00F435A2"/>
    <w:rsid w:val="00F47C60"/>
    <w:rsid w:val="00F55FAC"/>
    <w:rsid w:val="00F60F86"/>
    <w:rsid w:val="00F7094E"/>
    <w:rsid w:val="00F80D43"/>
    <w:rsid w:val="00F84164"/>
    <w:rsid w:val="00F949C2"/>
    <w:rsid w:val="00FD1C56"/>
    <w:rsid w:val="00FD42C7"/>
    <w:rsid w:val="00FD5063"/>
    <w:rsid w:val="00FD7216"/>
    <w:rsid w:val="00FD7CAB"/>
    <w:rsid w:val="00FE1BF8"/>
    <w:rsid w:val="00FF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CA5E2-215D-4976-9811-0E6CFC55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15877"/>
    <w:pPr>
      <w:shd w:val="clear" w:color="auto" w:fill="FFFFFF"/>
      <w:suppressAutoHyphens/>
      <w:spacing w:before="240" w:after="60" w:line="240" w:lineRule="atLeast"/>
      <w:ind w:hanging="760"/>
    </w:pPr>
    <w:rPr>
      <w:rFonts w:ascii="Times New Roman" w:eastAsia="Times New Roman" w:hAnsi="Times New Roman"/>
      <w:sz w:val="21"/>
      <w:szCs w:val="21"/>
      <w:lang w:eastAsia="ar-SA"/>
    </w:rPr>
  </w:style>
  <w:style w:type="paragraph" w:customStyle="1" w:styleId="Bodytext3">
    <w:name w:val="Body text (3)"/>
    <w:basedOn w:val="prastasis"/>
    <w:rsid w:val="00B15877"/>
    <w:pPr>
      <w:shd w:val="clear" w:color="auto" w:fill="FFFFFF"/>
      <w:suppressAutoHyphens/>
      <w:spacing w:after="0" w:line="252" w:lineRule="exact"/>
    </w:pPr>
    <w:rPr>
      <w:rFonts w:ascii="Times New Roman" w:eastAsia="Times New Roman" w:hAnsi="Times New Roman"/>
      <w:b/>
      <w:bCs/>
      <w:lang w:eastAsia="ar-SA"/>
    </w:rPr>
  </w:style>
  <w:style w:type="paragraph" w:styleId="Debesliotekstas">
    <w:name w:val="Balloon Text"/>
    <w:basedOn w:val="prastasis"/>
    <w:link w:val="DebesliotekstasDiagrama"/>
    <w:uiPriority w:val="99"/>
    <w:semiHidden/>
    <w:unhideWhenUsed/>
    <w:rsid w:val="00F1778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1778F"/>
    <w:rPr>
      <w:rFonts w:ascii="Segoe UI" w:hAnsi="Segoe UI" w:cs="Segoe UI"/>
      <w:sz w:val="18"/>
      <w:szCs w:val="18"/>
      <w:lang w:eastAsia="en-US"/>
    </w:rPr>
  </w:style>
  <w:style w:type="paragraph" w:styleId="Pagrindinistekstas">
    <w:name w:val="Body Text"/>
    <w:basedOn w:val="prastasis"/>
    <w:link w:val="PagrindinistekstasDiagrama"/>
    <w:rsid w:val="00827682"/>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en-GB"/>
    </w:rPr>
  </w:style>
  <w:style w:type="character" w:customStyle="1" w:styleId="PagrindinistekstasDiagrama">
    <w:name w:val="Pagrindinis tekstas Diagrama"/>
    <w:link w:val="Pagrindinistekstas"/>
    <w:rsid w:val="00827682"/>
    <w:rPr>
      <w:rFonts w:ascii="Times New Roman" w:eastAsia="Times New Roman" w:hAnsi="Times New Roman"/>
      <w:b/>
      <w:bC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5812">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04046556">
      <w:bodyDiv w:val="1"/>
      <w:marLeft w:val="0"/>
      <w:marRight w:val="0"/>
      <w:marTop w:val="0"/>
      <w:marBottom w:val="0"/>
      <w:divBdr>
        <w:top w:val="none" w:sz="0" w:space="0" w:color="auto"/>
        <w:left w:val="none" w:sz="0" w:space="0" w:color="auto"/>
        <w:bottom w:val="none" w:sz="0" w:space="0" w:color="auto"/>
        <w:right w:val="none" w:sz="0" w:space="0" w:color="auto"/>
      </w:divBdr>
    </w:div>
    <w:div w:id="841700740">
      <w:bodyDiv w:val="1"/>
      <w:marLeft w:val="0"/>
      <w:marRight w:val="0"/>
      <w:marTop w:val="0"/>
      <w:marBottom w:val="0"/>
      <w:divBdr>
        <w:top w:val="none" w:sz="0" w:space="0" w:color="auto"/>
        <w:left w:val="none" w:sz="0" w:space="0" w:color="auto"/>
        <w:bottom w:val="none" w:sz="0" w:space="0" w:color="auto"/>
        <w:right w:val="none" w:sz="0" w:space="0" w:color="auto"/>
      </w:divBdr>
    </w:div>
    <w:div w:id="1026564734">
      <w:bodyDiv w:val="1"/>
      <w:marLeft w:val="0"/>
      <w:marRight w:val="0"/>
      <w:marTop w:val="0"/>
      <w:marBottom w:val="0"/>
      <w:divBdr>
        <w:top w:val="none" w:sz="0" w:space="0" w:color="auto"/>
        <w:left w:val="none" w:sz="0" w:space="0" w:color="auto"/>
        <w:bottom w:val="none" w:sz="0" w:space="0" w:color="auto"/>
        <w:right w:val="none" w:sz="0" w:space="0" w:color="auto"/>
      </w:divBdr>
    </w:div>
    <w:div w:id="1065952966">
      <w:bodyDiv w:val="1"/>
      <w:marLeft w:val="0"/>
      <w:marRight w:val="0"/>
      <w:marTop w:val="0"/>
      <w:marBottom w:val="0"/>
      <w:divBdr>
        <w:top w:val="none" w:sz="0" w:space="0" w:color="auto"/>
        <w:left w:val="none" w:sz="0" w:space="0" w:color="auto"/>
        <w:bottom w:val="none" w:sz="0" w:space="0" w:color="auto"/>
        <w:right w:val="none" w:sz="0" w:space="0" w:color="auto"/>
      </w:divBdr>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11723875">
      <w:bodyDiv w:val="1"/>
      <w:marLeft w:val="0"/>
      <w:marRight w:val="0"/>
      <w:marTop w:val="0"/>
      <w:marBottom w:val="0"/>
      <w:divBdr>
        <w:top w:val="none" w:sz="0" w:space="0" w:color="auto"/>
        <w:left w:val="none" w:sz="0" w:space="0" w:color="auto"/>
        <w:bottom w:val="none" w:sz="0" w:space="0" w:color="auto"/>
        <w:right w:val="none" w:sz="0" w:space="0" w:color="auto"/>
      </w:divBdr>
    </w:div>
    <w:div w:id="1320303240">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8976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73B6F-F3E2-40E1-BDD6-FA1FEED9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2206</Words>
  <Characters>12580</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2022-09-21T06:11:00Z</cp:lastPrinted>
  <dcterms:created xsi:type="dcterms:W3CDTF">2022-09-20T05:12:00Z</dcterms:created>
  <dcterms:modified xsi:type="dcterms:W3CDTF">2022-09-21T07:57:00Z</dcterms:modified>
</cp:coreProperties>
</file>