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93E85" w14:textId="79E2B734" w:rsidR="00EA37C1" w:rsidRDefault="0091663D"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noProof/>
          <w:sz w:val="24"/>
          <w:szCs w:val="20"/>
          <w:lang w:val="en-US"/>
        </w:rPr>
        <w:drawing>
          <wp:inline distT="0" distB="0" distL="0" distR="0" wp14:anchorId="620DDAAF" wp14:editId="16B29085">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1CE04E9C" w14:textId="77777777" w:rsidR="00EA37C1" w:rsidRPr="00240F59" w:rsidRDefault="00EA37C1" w:rsidP="00EA37C1">
      <w:pPr>
        <w:spacing w:after="0" w:line="240" w:lineRule="auto"/>
        <w:jc w:val="center"/>
        <w:rPr>
          <w:rFonts w:ascii="Times New Roman" w:eastAsia="Times New Roman" w:hAnsi="Times New Roman"/>
          <w:b/>
          <w:sz w:val="24"/>
          <w:szCs w:val="24"/>
          <w:lang w:eastAsia="zh-CN"/>
        </w:rPr>
      </w:pPr>
      <w:r w:rsidRPr="00240F59">
        <w:rPr>
          <w:rFonts w:ascii="Times New Roman" w:eastAsia="Times New Roman" w:hAnsi="Times New Roman"/>
          <w:b/>
          <w:sz w:val="24"/>
          <w:szCs w:val="24"/>
          <w:lang w:eastAsia="zh-CN"/>
        </w:rPr>
        <w:t>KĖDAINIŲ RAJONO SAVIVALDYBĖS TARYBA</w:t>
      </w:r>
    </w:p>
    <w:p w14:paraId="1AD1ADB8" w14:textId="77777777" w:rsidR="00425730" w:rsidRDefault="00425730" w:rsidP="00020E2E">
      <w:pPr>
        <w:spacing w:after="0" w:line="240" w:lineRule="auto"/>
        <w:jc w:val="center"/>
        <w:rPr>
          <w:rFonts w:ascii="Times New Roman" w:eastAsia="Times New Roman" w:hAnsi="Times New Roman"/>
          <w:b/>
          <w:sz w:val="24"/>
          <w:szCs w:val="24"/>
          <w:lang w:eastAsia="lt-LT"/>
        </w:rPr>
      </w:pPr>
    </w:p>
    <w:p w14:paraId="6434656D" w14:textId="1EF0E6C4" w:rsidR="00932BFE"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b/>
          <w:sz w:val="24"/>
          <w:szCs w:val="24"/>
          <w:lang w:eastAsia="lt-LT"/>
        </w:rPr>
        <w:t>SPRENDIMAS</w:t>
      </w:r>
      <w:r w:rsidRPr="00240F59">
        <w:rPr>
          <w:rFonts w:ascii="Times New Roman" w:eastAsia="Times New Roman" w:hAnsi="Times New Roman"/>
          <w:sz w:val="24"/>
          <w:szCs w:val="24"/>
          <w:lang w:eastAsia="lt-LT"/>
        </w:rPr>
        <w:t xml:space="preserve"> </w:t>
      </w:r>
    </w:p>
    <w:p w14:paraId="025FE39A" w14:textId="77777777" w:rsidR="00020E2E" w:rsidRPr="00240F59" w:rsidRDefault="00020E2E" w:rsidP="00020E2E">
      <w:pPr>
        <w:spacing w:after="0" w:line="240" w:lineRule="auto"/>
        <w:jc w:val="center"/>
        <w:rPr>
          <w:rFonts w:ascii="Times New Roman" w:eastAsia="Times New Roman" w:hAnsi="Times New Roman"/>
          <w:b/>
          <w:sz w:val="24"/>
          <w:szCs w:val="24"/>
          <w:lang w:eastAsia="lt-LT"/>
        </w:rPr>
      </w:pPr>
      <w:r w:rsidRPr="00240F59">
        <w:rPr>
          <w:rFonts w:ascii="Times New Roman" w:eastAsia="Times New Roman" w:hAnsi="Times New Roman"/>
          <w:b/>
          <w:sz w:val="24"/>
          <w:szCs w:val="24"/>
          <w:lang w:eastAsia="lt-LT"/>
        </w:rPr>
        <w:t>DĖL KĖDAINIŲ RAJONO SAVIVALDYBĖS BŪSTO FONDO IR SOCIALINIO BŪSTO FONDO SĄRAŠŲ PAKEITIMO</w:t>
      </w:r>
    </w:p>
    <w:p w14:paraId="33AB4192" w14:textId="77777777" w:rsidR="006D7158" w:rsidRPr="00240F59" w:rsidRDefault="006D7158" w:rsidP="00020E2E">
      <w:pPr>
        <w:spacing w:after="0" w:line="240" w:lineRule="auto"/>
        <w:jc w:val="center"/>
        <w:rPr>
          <w:rFonts w:ascii="Times New Roman" w:eastAsia="Times New Roman" w:hAnsi="Times New Roman"/>
          <w:sz w:val="24"/>
          <w:szCs w:val="24"/>
          <w:lang w:eastAsia="lt-LT"/>
        </w:rPr>
      </w:pPr>
    </w:p>
    <w:p w14:paraId="4BFF417A" w14:textId="5CFED22E" w:rsidR="005C7F50" w:rsidRPr="00240F59" w:rsidRDefault="00610F16"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202</w:t>
      </w:r>
      <w:r w:rsidR="00511D66" w:rsidRPr="00240F59">
        <w:rPr>
          <w:rFonts w:ascii="Times New Roman" w:eastAsia="Times New Roman" w:hAnsi="Times New Roman"/>
          <w:sz w:val="24"/>
          <w:szCs w:val="24"/>
          <w:lang w:eastAsia="lt-LT"/>
        </w:rPr>
        <w:t>2</w:t>
      </w:r>
      <w:r w:rsidR="00020E2E" w:rsidRPr="00240F59">
        <w:rPr>
          <w:rFonts w:ascii="Times New Roman" w:eastAsia="Times New Roman" w:hAnsi="Times New Roman"/>
          <w:sz w:val="24"/>
          <w:szCs w:val="24"/>
          <w:lang w:eastAsia="lt-LT"/>
        </w:rPr>
        <w:t xml:space="preserve"> m. </w:t>
      </w:r>
      <w:r w:rsidR="003600CB">
        <w:rPr>
          <w:rFonts w:ascii="Times New Roman" w:eastAsia="Times New Roman" w:hAnsi="Times New Roman"/>
          <w:sz w:val="24"/>
          <w:szCs w:val="24"/>
          <w:lang w:eastAsia="lt-LT"/>
        </w:rPr>
        <w:t>rugsėjo 30</w:t>
      </w:r>
      <w:r w:rsidR="002A52AC" w:rsidRPr="00240F59">
        <w:rPr>
          <w:rFonts w:ascii="Times New Roman" w:eastAsia="Times New Roman" w:hAnsi="Times New Roman"/>
          <w:sz w:val="24"/>
          <w:szCs w:val="24"/>
          <w:lang w:eastAsia="lt-LT"/>
        </w:rPr>
        <w:t xml:space="preserve"> </w:t>
      </w:r>
      <w:r w:rsidR="00053ACB" w:rsidRPr="00240F59">
        <w:rPr>
          <w:rFonts w:ascii="Times New Roman" w:eastAsia="Times New Roman" w:hAnsi="Times New Roman"/>
          <w:sz w:val="24"/>
          <w:szCs w:val="24"/>
          <w:lang w:eastAsia="lt-LT"/>
        </w:rPr>
        <w:t>d. Nr.</w:t>
      </w:r>
      <w:r w:rsidR="005C7F50" w:rsidRPr="00240F59">
        <w:rPr>
          <w:rFonts w:ascii="Times New Roman" w:eastAsia="Times New Roman" w:hAnsi="Times New Roman"/>
          <w:sz w:val="24"/>
          <w:szCs w:val="24"/>
          <w:lang w:eastAsia="lt-LT"/>
        </w:rPr>
        <w:t xml:space="preserve"> </w:t>
      </w:r>
      <w:r w:rsidR="003600CB">
        <w:rPr>
          <w:rFonts w:ascii="Times New Roman" w:eastAsia="Times New Roman" w:hAnsi="Times New Roman"/>
          <w:sz w:val="24"/>
          <w:szCs w:val="24"/>
          <w:lang w:eastAsia="lt-LT"/>
        </w:rPr>
        <w:t>T</w:t>
      </w:r>
      <w:r w:rsidR="00D6478F">
        <w:rPr>
          <w:rFonts w:ascii="Times New Roman" w:eastAsia="Times New Roman" w:hAnsi="Times New Roman"/>
          <w:sz w:val="24"/>
          <w:szCs w:val="24"/>
          <w:lang w:eastAsia="lt-LT"/>
        </w:rPr>
        <w:t>S-</w:t>
      </w:r>
      <w:r w:rsidR="002359F3">
        <w:rPr>
          <w:rFonts w:ascii="Times New Roman" w:eastAsia="Times New Roman" w:hAnsi="Times New Roman"/>
          <w:sz w:val="24"/>
          <w:szCs w:val="24"/>
          <w:lang w:eastAsia="lt-LT"/>
        </w:rPr>
        <w:t>25</w:t>
      </w:r>
      <w:r w:rsidR="003600CB">
        <w:rPr>
          <w:rFonts w:ascii="Times New Roman" w:eastAsia="Times New Roman" w:hAnsi="Times New Roman"/>
          <w:sz w:val="24"/>
          <w:szCs w:val="24"/>
          <w:lang w:eastAsia="lt-LT"/>
        </w:rPr>
        <w:t>3</w:t>
      </w:r>
    </w:p>
    <w:p w14:paraId="1A7FC216" w14:textId="77777777" w:rsidR="00020E2E"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Kėdainiai</w:t>
      </w:r>
    </w:p>
    <w:p w14:paraId="32457486" w14:textId="77777777" w:rsidR="00BF2741" w:rsidRPr="00240F59" w:rsidRDefault="00BF2741" w:rsidP="00053ACB">
      <w:pPr>
        <w:spacing w:after="0" w:line="240" w:lineRule="auto"/>
        <w:jc w:val="both"/>
        <w:rPr>
          <w:rFonts w:ascii="Times New Roman" w:eastAsia="Times New Roman" w:hAnsi="Times New Roman"/>
          <w:sz w:val="20"/>
          <w:szCs w:val="20"/>
          <w:lang w:eastAsia="lt-LT"/>
        </w:rPr>
      </w:pPr>
    </w:p>
    <w:p w14:paraId="6052034E" w14:textId="27AEE785" w:rsidR="00DD5020" w:rsidRPr="00240F59" w:rsidRDefault="00C071DD" w:rsidP="00240F59">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 xml:space="preserve">Vadovaudamasi </w:t>
      </w:r>
      <w:r w:rsidRPr="00240F59">
        <w:rPr>
          <w:rFonts w:ascii="Times New Roman" w:hAnsi="Times New Roman"/>
          <w:sz w:val="24"/>
          <w:szCs w:val="24"/>
          <w:lang w:eastAsia="ar-SA"/>
        </w:rPr>
        <w:t xml:space="preserve">Lietuvos Respublikos vietos savivaldos įstatymo 18 straipsnio 1 dalimi, </w:t>
      </w:r>
      <w:r w:rsidRPr="00240F59">
        <w:rPr>
          <w:rFonts w:ascii="Times New Roman" w:eastAsia="Times New Roman" w:hAnsi="Times New Roman"/>
          <w:sz w:val="24"/>
          <w:szCs w:val="24"/>
          <w:lang w:eastAsia="lt-LT"/>
        </w:rPr>
        <w:t>Kėdainių rajono savivaldybės taryba  n</w:t>
      </w:r>
      <w:r w:rsidR="00D6478F">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u</w:t>
      </w:r>
      <w:r w:rsidR="00D6478F">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s</w:t>
      </w:r>
      <w:r w:rsidR="00D6478F">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p</w:t>
      </w:r>
      <w:r w:rsidR="00D6478F">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r</w:t>
      </w:r>
      <w:r w:rsidR="00D6478F">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e</w:t>
      </w:r>
      <w:r w:rsidR="00D6478F">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n</w:t>
      </w:r>
      <w:r w:rsidR="00D6478F">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d</w:t>
      </w:r>
      <w:r w:rsidR="00D6478F">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ž</w:t>
      </w:r>
      <w:r w:rsidR="00D6478F">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i</w:t>
      </w:r>
      <w:r w:rsidR="00D6478F">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a:</w:t>
      </w:r>
    </w:p>
    <w:p w14:paraId="6D5A970B" w14:textId="5B6795AC" w:rsidR="00F55755" w:rsidRPr="00240F59" w:rsidRDefault="00DD5020" w:rsidP="00710275">
      <w:pPr>
        <w:spacing w:after="0" w:line="240" w:lineRule="auto"/>
        <w:ind w:firstLine="567"/>
        <w:jc w:val="both"/>
        <w:rPr>
          <w:rFonts w:asciiTheme="majorBidi" w:hAnsiTheme="majorBidi" w:cstheme="majorBidi"/>
          <w:color w:val="000000" w:themeColor="text1"/>
          <w:sz w:val="24"/>
          <w:szCs w:val="24"/>
        </w:rPr>
      </w:pPr>
      <w:r w:rsidRPr="00240F59">
        <w:rPr>
          <w:rFonts w:ascii="Times New Roman" w:eastAsia="Times New Roman" w:hAnsi="Times New Roman"/>
          <w:sz w:val="24"/>
          <w:szCs w:val="24"/>
          <w:lang w:eastAsia="lt-LT"/>
        </w:rPr>
        <w:t xml:space="preserve">1. </w:t>
      </w:r>
      <w:r w:rsidR="005309D0" w:rsidRPr="00240F59">
        <w:rPr>
          <w:rFonts w:ascii="Times New Roman" w:eastAsia="Times New Roman" w:hAnsi="Times New Roman"/>
          <w:sz w:val="24"/>
          <w:szCs w:val="24"/>
          <w:lang w:eastAsia="lt-LT"/>
        </w:rPr>
        <w:t>Pakeisti Kėdainių rajono savivaldybės būsto fondo sąrašą</w:t>
      </w:r>
      <w:r w:rsidR="005309D0" w:rsidRPr="00240F59">
        <w:rPr>
          <w:rFonts w:ascii="Times New Roman" w:hAnsi="Times New Roman"/>
          <w:sz w:val="24"/>
          <w:szCs w:val="24"/>
          <w:lang w:eastAsia="lt-LT"/>
        </w:rPr>
        <w:t>, patvirtintą Kėdainių rajono</w:t>
      </w:r>
      <w:r w:rsidR="0047500F" w:rsidRPr="00240F59">
        <w:rPr>
          <w:rFonts w:ascii="Times New Roman" w:hAnsi="Times New Roman"/>
          <w:sz w:val="24"/>
          <w:szCs w:val="24"/>
          <w:lang w:eastAsia="lt-LT"/>
        </w:rPr>
        <w:t xml:space="preserve"> </w:t>
      </w:r>
      <w:r w:rsidR="005309D0" w:rsidRPr="00240F59">
        <w:rPr>
          <w:rFonts w:ascii="Times New Roman" w:hAnsi="Times New Roman"/>
          <w:sz w:val="24"/>
          <w:szCs w:val="24"/>
          <w:lang w:eastAsia="lt-LT"/>
        </w:rPr>
        <w:t xml:space="preserve">savivaldybės tarybos 2015 m. kovo 27 d. sprendimu Nr. TS-71 „Dėl Kėdainių rajono savivaldybės būsto fondo ir socialinio būsto fondo sąrašų patvirtinimo“, </w:t>
      </w:r>
      <w:r w:rsidR="005309D0" w:rsidRPr="00240F59">
        <w:rPr>
          <w:rFonts w:asciiTheme="majorBidi" w:eastAsia="Times New Roman" w:hAnsiTheme="majorBidi" w:cstheme="majorBidi"/>
          <w:sz w:val="24"/>
          <w:szCs w:val="24"/>
          <w:lang w:eastAsia="lt-LT"/>
        </w:rPr>
        <w:t>ir išbraukti iš jo</w:t>
      </w:r>
      <w:r w:rsidR="00710275">
        <w:rPr>
          <w:rFonts w:asciiTheme="majorBidi" w:eastAsia="Times New Roman" w:hAnsiTheme="majorBidi" w:cstheme="majorBidi"/>
          <w:sz w:val="24"/>
          <w:szCs w:val="24"/>
          <w:lang w:eastAsia="lt-LT"/>
        </w:rPr>
        <w:t xml:space="preserve"> </w:t>
      </w:r>
      <w:r w:rsidR="006D1790" w:rsidRPr="00240F59">
        <w:rPr>
          <w:rFonts w:asciiTheme="majorBidi" w:eastAsia="Times New Roman" w:hAnsiTheme="majorBidi" w:cstheme="majorBidi"/>
          <w:color w:val="000000" w:themeColor="text1"/>
          <w:sz w:val="24"/>
          <w:szCs w:val="24"/>
          <w:lang w:eastAsia="lt-LT"/>
        </w:rPr>
        <w:t xml:space="preserve">butą </w:t>
      </w:r>
      <w:r w:rsidR="008D1E69">
        <w:rPr>
          <w:rFonts w:asciiTheme="majorBidi" w:eastAsia="Times New Roman" w:hAnsiTheme="majorBidi" w:cstheme="majorBidi"/>
          <w:color w:val="000000" w:themeColor="text1"/>
          <w:sz w:val="24"/>
          <w:szCs w:val="24"/>
          <w:lang w:eastAsia="lt-LT"/>
        </w:rPr>
        <w:t xml:space="preserve">adresu </w:t>
      </w:r>
      <w:r w:rsidR="00F55755" w:rsidRPr="00240F59">
        <w:rPr>
          <w:rFonts w:asciiTheme="majorBidi" w:eastAsia="Times New Roman" w:hAnsiTheme="majorBidi" w:cstheme="majorBidi"/>
          <w:color w:val="000000" w:themeColor="text1"/>
          <w:sz w:val="24"/>
          <w:szCs w:val="24"/>
          <w:lang w:eastAsia="lt-LT"/>
        </w:rPr>
        <w:t xml:space="preserve">Kėdainių m., </w:t>
      </w:r>
      <w:r w:rsidR="00710275">
        <w:rPr>
          <w:rFonts w:asciiTheme="majorBidi" w:eastAsia="Times New Roman" w:hAnsiTheme="majorBidi" w:cstheme="majorBidi"/>
          <w:color w:val="000000" w:themeColor="text1"/>
          <w:sz w:val="24"/>
          <w:szCs w:val="24"/>
          <w:lang w:eastAsia="lt-LT"/>
        </w:rPr>
        <w:t>Josvainių g. 46-36</w:t>
      </w:r>
      <w:r w:rsidR="00F55755" w:rsidRPr="00240F59">
        <w:rPr>
          <w:rFonts w:asciiTheme="majorBidi" w:eastAsia="Times New Roman" w:hAnsiTheme="majorBidi" w:cstheme="majorBidi"/>
          <w:color w:val="000000" w:themeColor="text1"/>
          <w:sz w:val="24"/>
          <w:szCs w:val="24"/>
          <w:lang w:eastAsia="lt-LT"/>
        </w:rPr>
        <w:t xml:space="preserve">, </w:t>
      </w:r>
      <w:r w:rsidR="00710275">
        <w:rPr>
          <w:rFonts w:asciiTheme="majorBidi" w:eastAsia="Times New Roman" w:hAnsiTheme="majorBidi" w:cstheme="majorBidi"/>
          <w:color w:val="000000" w:themeColor="text1"/>
          <w:sz w:val="24"/>
          <w:szCs w:val="24"/>
          <w:lang w:eastAsia="lt-LT"/>
        </w:rPr>
        <w:t>52,22</w:t>
      </w:r>
      <w:r w:rsidR="00F55755" w:rsidRPr="00240F59">
        <w:rPr>
          <w:rFonts w:asciiTheme="majorBidi" w:eastAsia="Times New Roman" w:hAnsiTheme="majorBidi" w:cstheme="majorBidi"/>
          <w:color w:val="000000" w:themeColor="text1"/>
          <w:sz w:val="24"/>
          <w:szCs w:val="24"/>
          <w:lang w:eastAsia="lt-LT"/>
        </w:rPr>
        <w:t xml:space="preserve"> kv. m bendro ploto</w:t>
      </w:r>
      <w:r w:rsidR="00710275">
        <w:rPr>
          <w:rFonts w:asciiTheme="majorBidi" w:eastAsia="Times New Roman" w:hAnsiTheme="majorBidi" w:cstheme="majorBidi"/>
          <w:color w:val="000000" w:themeColor="text1"/>
          <w:sz w:val="24"/>
          <w:szCs w:val="24"/>
          <w:lang w:eastAsia="lt-LT"/>
        </w:rPr>
        <w:t>.</w:t>
      </w:r>
    </w:p>
    <w:p w14:paraId="1856F9CD" w14:textId="5F6E5B34" w:rsidR="00657D63" w:rsidRPr="00240F59" w:rsidRDefault="0061518F" w:rsidP="00240F59">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imes New Roman" w:eastAsia="Times New Roman" w:hAnsi="Times New Roman"/>
          <w:color w:val="000000" w:themeColor="text1"/>
          <w:sz w:val="24"/>
          <w:szCs w:val="24"/>
          <w:lang w:eastAsia="lt-LT"/>
        </w:rPr>
        <w:t>2</w:t>
      </w:r>
      <w:r w:rsidR="003D2D6E" w:rsidRPr="00240F59">
        <w:rPr>
          <w:rFonts w:asciiTheme="majorBidi" w:eastAsia="Times New Roman" w:hAnsiTheme="majorBidi" w:cstheme="majorBidi"/>
          <w:color w:val="000000" w:themeColor="text1"/>
          <w:sz w:val="24"/>
          <w:szCs w:val="24"/>
          <w:lang w:eastAsia="lt-LT"/>
        </w:rPr>
        <w:t xml:space="preserve">. </w:t>
      </w:r>
      <w:r w:rsidR="00B90512" w:rsidRPr="00240F59">
        <w:rPr>
          <w:rFonts w:asciiTheme="majorBidi" w:eastAsia="Times New Roman" w:hAnsiTheme="majorBidi" w:cstheme="majorBidi"/>
          <w:color w:val="000000" w:themeColor="text1"/>
          <w:sz w:val="24"/>
          <w:szCs w:val="24"/>
          <w:lang w:eastAsia="lt-LT"/>
        </w:rPr>
        <w:t>Pakeisti Kėdainių rajono savivaldybės socialinio būsto fondo sąrašą</w:t>
      </w:r>
      <w:r w:rsidR="00B90512" w:rsidRPr="00240F59">
        <w:rPr>
          <w:rFonts w:asciiTheme="majorBidi" w:hAnsiTheme="majorBidi" w:cstheme="majorBidi"/>
          <w:color w:val="000000" w:themeColor="text1"/>
          <w:sz w:val="24"/>
          <w:szCs w:val="24"/>
          <w:lang w:eastAsia="lt-LT"/>
        </w:rPr>
        <w:t xml:space="preserve">, patvirtintą Kėdainių rajono savivaldybės tarybos 2015 m. kovo 27 d. sprendimu Nr. TS-71 „Dėl Kėdainių rajono savivaldybės būsto fondo ir socialinio būsto fondo sąrašų patvirtinimo“, </w:t>
      </w:r>
      <w:r w:rsidR="00B90512" w:rsidRPr="00240F59">
        <w:rPr>
          <w:rFonts w:asciiTheme="majorBidi" w:eastAsia="Times New Roman" w:hAnsiTheme="majorBidi" w:cstheme="majorBidi"/>
          <w:color w:val="000000" w:themeColor="text1"/>
          <w:sz w:val="24"/>
          <w:szCs w:val="24"/>
          <w:lang w:eastAsia="lt-LT"/>
        </w:rPr>
        <w:t xml:space="preserve">ir </w:t>
      </w:r>
      <w:r w:rsidR="00710275">
        <w:rPr>
          <w:rFonts w:asciiTheme="majorBidi" w:eastAsia="Times New Roman" w:hAnsiTheme="majorBidi" w:cstheme="majorBidi"/>
          <w:color w:val="000000" w:themeColor="text1"/>
          <w:sz w:val="24"/>
          <w:szCs w:val="24"/>
          <w:lang w:eastAsia="lt-LT"/>
        </w:rPr>
        <w:t xml:space="preserve">įrašyti į jį </w:t>
      </w:r>
      <w:r w:rsidR="00710275" w:rsidRPr="00240F59">
        <w:rPr>
          <w:rFonts w:asciiTheme="majorBidi" w:eastAsia="Times New Roman" w:hAnsiTheme="majorBidi" w:cstheme="majorBidi"/>
          <w:color w:val="000000" w:themeColor="text1"/>
          <w:sz w:val="24"/>
          <w:szCs w:val="24"/>
          <w:lang w:eastAsia="lt-LT"/>
        </w:rPr>
        <w:t xml:space="preserve">butą </w:t>
      </w:r>
      <w:r w:rsidR="008D1E69">
        <w:rPr>
          <w:rFonts w:asciiTheme="majorBidi" w:eastAsia="Times New Roman" w:hAnsiTheme="majorBidi" w:cstheme="majorBidi"/>
          <w:color w:val="000000" w:themeColor="text1"/>
          <w:sz w:val="24"/>
          <w:szCs w:val="24"/>
          <w:lang w:eastAsia="lt-LT"/>
        </w:rPr>
        <w:t xml:space="preserve">adresu </w:t>
      </w:r>
      <w:r w:rsidR="00710275" w:rsidRPr="00240F59">
        <w:rPr>
          <w:rFonts w:asciiTheme="majorBidi" w:eastAsia="Times New Roman" w:hAnsiTheme="majorBidi" w:cstheme="majorBidi"/>
          <w:color w:val="000000" w:themeColor="text1"/>
          <w:sz w:val="24"/>
          <w:szCs w:val="24"/>
          <w:lang w:eastAsia="lt-LT"/>
        </w:rPr>
        <w:t xml:space="preserve">Kėdainių m., </w:t>
      </w:r>
      <w:r w:rsidR="00710275">
        <w:rPr>
          <w:rFonts w:asciiTheme="majorBidi" w:eastAsia="Times New Roman" w:hAnsiTheme="majorBidi" w:cstheme="majorBidi"/>
          <w:color w:val="000000" w:themeColor="text1"/>
          <w:sz w:val="24"/>
          <w:szCs w:val="24"/>
          <w:lang w:eastAsia="lt-LT"/>
        </w:rPr>
        <w:t>Josvainių g. 46-36</w:t>
      </w:r>
      <w:r w:rsidR="00710275" w:rsidRPr="00240F59">
        <w:rPr>
          <w:rFonts w:asciiTheme="majorBidi" w:eastAsia="Times New Roman" w:hAnsiTheme="majorBidi" w:cstheme="majorBidi"/>
          <w:color w:val="000000" w:themeColor="text1"/>
          <w:sz w:val="24"/>
          <w:szCs w:val="24"/>
          <w:lang w:eastAsia="lt-LT"/>
        </w:rPr>
        <w:t xml:space="preserve">, </w:t>
      </w:r>
      <w:r w:rsidR="00710275">
        <w:rPr>
          <w:rFonts w:asciiTheme="majorBidi" w:eastAsia="Times New Roman" w:hAnsiTheme="majorBidi" w:cstheme="majorBidi"/>
          <w:color w:val="000000" w:themeColor="text1"/>
          <w:sz w:val="24"/>
          <w:szCs w:val="24"/>
          <w:lang w:eastAsia="lt-LT"/>
        </w:rPr>
        <w:t>52,22</w:t>
      </w:r>
      <w:r w:rsidR="00710275" w:rsidRPr="00240F59">
        <w:rPr>
          <w:rFonts w:asciiTheme="majorBidi" w:eastAsia="Times New Roman" w:hAnsiTheme="majorBidi" w:cstheme="majorBidi"/>
          <w:color w:val="000000" w:themeColor="text1"/>
          <w:sz w:val="24"/>
          <w:szCs w:val="24"/>
          <w:lang w:eastAsia="lt-LT"/>
        </w:rPr>
        <w:t xml:space="preserve"> kv. m bendro ploto</w:t>
      </w:r>
      <w:r w:rsidR="00710275">
        <w:rPr>
          <w:rFonts w:asciiTheme="majorBidi" w:eastAsia="Times New Roman" w:hAnsiTheme="majorBidi" w:cstheme="majorBidi"/>
          <w:color w:val="000000" w:themeColor="text1"/>
          <w:sz w:val="24"/>
          <w:szCs w:val="24"/>
          <w:lang w:eastAsia="lt-LT"/>
        </w:rPr>
        <w:t>.</w:t>
      </w:r>
    </w:p>
    <w:p w14:paraId="728BD236" w14:textId="7252BFF4" w:rsidR="000F4752" w:rsidRPr="00240F59" w:rsidRDefault="00710275" w:rsidP="00240F59">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3</w:t>
      </w:r>
      <w:r w:rsidR="000F4752" w:rsidRPr="00240F59">
        <w:rPr>
          <w:rFonts w:ascii="Times New Roman" w:eastAsia="Times New Roman" w:hAnsi="Times New Roman"/>
          <w:color w:val="000000" w:themeColor="text1"/>
          <w:sz w:val="24"/>
          <w:szCs w:val="24"/>
          <w:lang w:eastAsia="lt-LT"/>
        </w:rPr>
        <w:t xml:space="preserve">. </w:t>
      </w:r>
      <w:r w:rsidR="00CE4786" w:rsidRPr="00240F59">
        <w:rPr>
          <w:rFonts w:ascii="Times New Roman" w:eastAsia="Times New Roman" w:hAnsi="Times New Roman"/>
          <w:color w:val="000000" w:themeColor="text1"/>
          <w:sz w:val="24"/>
          <w:szCs w:val="24"/>
          <w:lang w:eastAsia="lt-LT"/>
        </w:rPr>
        <w:t xml:space="preserve">Patikslinti </w:t>
      </w:r>
      <w:r>
        <w:rPr>
          <w:rFonts w:ascii="Times New Roman" w:eastAsia="Times New Roman" w:hAnsi="Times New Roman"/>
          <w:color w:val="000000" w:themeColor="text1"/>
          <w:sz w:val="24"/>
          <w:szCs w:val="24"/>
          <w:lang w:eastAsia="lt-LT"/>
        </w:rPr>
        <w:t>savivaldybės būsto</w:t>
      </w:r>
      <w:r w:rsidR="00473378" w:rsidRPr="00240F59">
        <w:rPr>
          <w:rFonts w:ascii="Times New Roman" w:eastAsia="Times New Roman" w:hAnsi="Times New Roman"/>
          <w:color w:val="000000" w:themeColor="text1"/>
          <w:sz w:val="24"/>
          <w:szCs w:val="24"/>
          <w:lang w:eastAsia="lt-LT"/>
        </w:rPr>
        <w:t>, esančio</w:t>
      </w:r>
      <w:r w:rsidR="00CE4786" w:rsidRPr="00240F59">
        <w:rPr>
          <w:rFonts w:ascii="Times New Roman" w:eastAsia="Times New Roman" w:hAnsi="Times New Roman"/>
          <w:color w:val="000000" w:themeColor="text1"/>
          <w:sz w:val="24"/>
          <w:szCs w:val="24"/>
          <w:lang w:eastAsia="lt-LT"/>
        </w:rPr>
        <w:t xml:space="preserve"> Kėdainių r. sav., </w:t>
      </w:r>
      <w:r>
        <w:rPr>
          <w:rFonts w:ascii="Times New Roman" w:eastAsia="Times New Roman" w:hAnsi="Times New Roman"/>
          <w:color w:val="000000" w:themeColor="text1"/>
          <w:sz w:val="24"/>
          <w:szCs w:val="24"/>
          <w:lang w:eastAsia="lt-LT"/>
        </w:rPr>
        <w:t>Surviliškio</w:t>
      </w:r>
      <w:r w:rsidR="00CE4786" w:rsidRPr="00240F59">
        <w:rPr>
          <w:rFonts w:ascii="Times New Roman" w:eastAsia="Times New Roman" w:hAnsi="Times New Roman"/>
          <w:color w:val="000000" w:themeColor="text1"/>
          <w:sz w:val="24"/>
          <w:szCs w:val="24"/>
          <w:lang w:eastAsia="lt-LT"/>
        </w:rPr>
        <w:t xml:space="preserve"> sen., </w:t>
      </w:r>
      <w:r>
        <w:rPr>
          <w:rFonts w:ascii="Times New Roman" w:eastAsia="Times New Roman" w:hAnsi="Times New Roman"/>
          <w:color w:val="000000" w:themeColor="text1"/>
          <w:sz w:val="24"/>
          <w:szCs w:val="24"/>
          <w:lang w:eastAsia="lt-LT"/>
        </w:rPr>
        <w:t>Daškonių k</w:t>
      </w:r>
      <w:r w:rsidR="00CE4786" w:rsidRPr="00240F59">
        <w:rPr>
          <w:rFonts w:ascii="Times New Roman" w:eastAsia="Times New Roman" w:hAnsi="Times New Roman"/>
          <w:color w:val="000000" w:themeColor="text1"/>
          <w:sz w:val="24"/>
          <w:szCs w:val="24"/>
          <w:lang w:eastAsia="lt-LT"/>
        </w:rPr>
        <w:t xml:space="preserve">., </w:t>
      </w:r>
      <w:r w:rsidR="0041463F" w:rsidRPr="00240F59">
        <w:rPr>
          <w:rFonts w:ascii="Times New Roman" w:eastAsia="Times New Roman" w:hAnsi="Times New Roman"/>
          <w:color w:val="000000" w:themeColor="text1"/>
          <w:sz w:val="24"/>
          <w:szCs w:val="24"/>
          <w:lang w:eastAsia="lt-LT"/>
        </w:rPr>
        <w:t>patalpų plotus</w:t>
      </w:r>
      <w:r>
        <w:rPr>
          <w:rFonts w:ascii="Times New Roman" w:eastAsia="Times New Roman" w:hAnsi="Times New Roman"/>
          <w:color w:val="000000" w:themeColor="text1"/>
          <w:sz w:val="24"/>
          <w:szCs w:val="24"/>
          <w:lang w:eastAsia="lt-LT"/>
        </w:rPr>
        <w:t>, nustatant</w:t>
      </w:r>
      <w:r w:rsidR="001E3A48">
        <w:rPr>
          <w:rFonts w:ascii="Times New Roman" w:eastAsia="Times New Roman" w:hAnsi="Times New Roman"/>
          <w:color w:val="000000" w:themeColor="text1"/>
          <w:sz w:val="24"/>
          <w:szCs w:val="24"/>
          <w:lang w:eastAsia="lt-LT"/>
        </w:rPr>
        <w:t>,</w:t>
      </w:r>
      <w:r>
        <w:rPr>
          <w:rFonts w:ascii="Times New Roman" w:eastAsia="Times New Roman" w:hAnsi="Times New Roman"/>
          <w:color w:val="000000" w:themeColor="text1"/>
          <w:sz w:val="24"/>
          <w:szCs w:val="24"/>
          <w:lang w:eastAsia="lt-LT"/>
        </w:rPr>
        <w:t xml:space="preserve"> </w:t>
      </w:r>
      <w:r w:rsidR="006D3D51">
        <w:rPr>
          <w:rFonts w:ascii="Times New Roman" w:eastAsia="Times New Roman" w:hAnsi="Times New Roman"/>
          <w:color w:val="000000" w:themeColor="text1"/>
          <w:sz w:val="24"/>
          <w:szCs w:val="24"/>
          <w:lang w:eastAsia="lt-LT"/>
        </w:rPr>
        <w:t xml:space="preserve">kad </w:t>
      </w:r>
      <w:r w:rsidRPr="00240F59">
        <w:rPr>
          <w:rFonts w:ascii="Times New Roman" w:eastAsia="Times New Roman" w:hAnsi="Times New Roman"/>
          <w:color w:val="000000" w:themeColor="text1"/>
          <w:sz w:val="24"/>
          <w:szCs w:val="24"/>
          <w:lang w:eastAsia="lt-LT"/>
        </w:rPr>
        <w:t xml:space="preserve">Kėdainių r. sav., </w:t>
      </w:r>
      <w:r>
        <w:rPr>
          <w:rFonts w:ascii="Times New Roman" w:eastAsia="Times New Roman" w:hAnsi="Times New Roman"/>
          <w:color w:val="000000" w:themeColor="text1"/>
          <w:sz w:val="24"/>
          <w:szCs w:val="24"/>
          <w:lang w:eastAsia="lt-LT"/>
        </w:rPr>
        <w:t>Surviliškio</w:t>
      </w:r>
      <w:r w:rsidRPr="00240F59">
        <w:rPr>
          <w:rFonts w:ascii="Times New Roman" w:eastAsia="Times New Roman" w:hAnsi="Times New Roman"/>
          <w:color w:val="000000" w:themeColor="text1"/>
          <w:sz w:val="24"/>
          <w:szCs w:val="24"/>
          <w:lang w:eastAsia="lt-LT"/>
        </w:rPr>
        <w:t xml:space="preserve"> sen., </w:t>
      </w:r>
      <w:r>
        <w:rPr>
          <w:rFonts w:ascii="Times New Roman" w:eastAsia="Times New Roman" w:hAnsi="Times New Roman"/>
          <w:color w:val="000000" w:themeColor="text1"/>
          <w:sz w:val="24"/>
          <w:szCs w:val="24"/>
          <w:lang w:eastAsia="lt-LT"/>
        </w:rPr>
        <w:t>Daškonių k.</w:t>
      </w:r>
      <w:r w:rsidR="001E3A48">
        <w:rPr>
          <w:rFonts w:ascii="Times New Roman" w:eastAsia="Times New Roman" w:hAnsi="Times New Roman"/>
          <w:color w:val="000000" w:themeColor="text1"/>
          <w:sz w:val="24"/>
          <w:szCs w:val="24"/>
          <w:lang w:eastAsia="lt-LT"/>
        </w:rPr>
        <w:t>,</w:t>
      </w:r>
      <w:r>
        <w:rPr>
          <w:rFonts w:ascii="Times New Roman" w:eastAsia="Times New Roman" w:hAnsi="Times New Roman"/>
          <w:color w:val="000000" w:themeColor="text1"/>
          <w:sz w:val="24"/>
          <w:szCs w:val="24"/>
          <w:lang w:eastAsia="lt-LT"/>
        </w:rPr>
        <w:t xml:space="preserve"> butas Nr. 1 – 33,13 kv.m. bendro ploto, </w:t>
      </w:r>
      <w:r w:rsidRPr="00240F59">
        <w:rPr>
          <w:rFonts w:ascii="Times New Roman" w:eastAsia="Times New Roman" w:hAnsi="Times New Roman"/>
          <w:color w:val="000000" w:themeColor="text1"/>
          <w:sz w:val="24"/>
          <w:szCs w:val="24"/>
          <w:lang w:eastAsia="lt-LT"/>
        </w:rPr>
        <w:t xml:space="preserve">Kėdainių r. sav., </w:t>
      </w:r>
      <w:r>
        <w:rPr>
          <w:rFonts w:ascii="Times New Roman" w:eastAsia="Times New Roman" w:hAnsi="Times New Roman"/>
          <w:color w:val="000000" w:themeColor="text1"/>
          <w:sz w:val="24"/>
          <w:szCs w:val="24"/>
          <w:lang w:eastAsia="lt-LT"/>
        </w:rPr>
        <w:t>Surviliškio</w:t>
      </w:r>
      <w:r w:rsidRPr="00240F59">
        <w:rPr>
          <w:rFonts w:ascii="Times New Roman" w:eastAsia="Times New Roman" w:hAnsi="Times New Roman"/>
          <w:color w:val="000000" w:themeColor="text1"/>
          <w:sz w:val="24"/>
          <w:szCs w:val="24"/>
          <w:lang w:eastAsia="lt-LT"/>
        </w:rPr>
        <w:t xml:space="preserve"> sen., </w:t>
      </w:r>
      <w:r>
        <w:rPr>
          <w:rFonts w:ascii="Times New Roman" w:eastAsia="Times New Roman" w:hAnsi="Times New Roman"/>
          <w:color w:val="000000" w:themeColor="text1"/>
          <w:sz w:val="24"/>
          <w:szCs w:val="24"/>
          <w:lang w:eastAsia="lt-LT"/>
        </w:rPr>
        <w:t>Daškonių k.</w:t>
      </w:r>
      <w:r w:rsidR="001E3A48">
        <w:rPr>
          <w:rFonts w:ascii="Times New Roman" w:eastAsia="Times New Roman" w:hAnsi="Times New Roman"/>
          <w:color w:val="000000" w:themeColor="text1"/>
          <w:sz w:val="24"/>
          <w:szCs w:val="24"/>
          <w:lang w:eastAsia="lt-LT"/>
        </w:rPr>
        <w:t>,</w:t>
      </w:r>
      <w:r>
        <w:rPr>
          <w:rFonts w:ascii="Times New Roman" w:eastAsia="Times New Roman" w:hAnsi="Times New Roman"/>
          <w:color w:val="000000" w:themeColor="text1"/>
          <w:sz w:val="24"/>
          <w:szCs w:val="24"/>
          <w:lang w:eastAsia="lt-LT"/>
        </w:rPr>
        <w:t xml:space="preserve"> butas Nr. 2 – 33,27 kv.</w:t>
      </w:r>
      <w:r w:rsidR="005E6194">
        <w:rPr>
          <w:rFonts w:ascii="Times New Roman" w:eastAsia="Times New Roman" w:hAnsi="Times New Roman"/>
          <w:color w:val="000000" w:themeColor="text1"/>
          <w:sz w:val="24"/>
          <w:szCs w:val="24"/>
          <w:lang w:eastAsia="lt-LT"/>
        </w:rPr>
        <w:t xml:space="preserve"> </w:t>
      </w:r>
      <w:r>
        <w:rPr>
          <w:rFonts w:ascii="Times New Roman" w:eastAsia="Times New Roman" w:hAnsi="Times New Roman"/>
          <w:color w:val="000000" w:themeColor="text1"/>
          <w:sz w:val="24"/>
          <w:szCs w:val="24"/>
          <w:lang w:eastAsia="lt-LT"/>
        </w:rPr>
        <w:t>m bendro ploto.</w:t>
      </w:r>
    </w:p>
    <w:p w14:paraId="074EBAA5" w14:textId="4E2FF62E" w:rsidR="003B5EA0" w:rsidRPr="00240F59" w:rsidRDefault="002915D8" w:rsidP="00240F59">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sidRPr="00240F59">
        <w:rPr>
          <w:rFonts w:ascii="Times New Roman" w:hAnsi="Times New Roman"/>
          <w:color w:val="000000" w:themeColor="text1"/>
          <w:sz w:val="24"/>
          <w:szCs w:val="24"/>
        </w:rPr>
        <w:t>Š</w:t>
      </w:r>
      <w:r w:rsidR="003B5EA0" w:rsidRPr="00240F59">
        <w:rPr>
          <w:rFonts w:ascii="Times New Roman" w:hAnsi="Times New Roman"/>
          <w:color w:val="000000" w:themeColor="text1"/>
          <w:sz w:val="24"/>
          <w:szCs w:val="24"/>
        </w:rPr>
        <w:t>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25B0136" w14:textId="77777777" w:rsidR="007A53E9" w:rsidRPr="00240F59" w:rsidRDefault="007A53E9" w:rsidP="009A3D2A">
      <w:pPr>
        <w:spacing w:after="0" w:line="240" w:lineRule="auto"/>
        <w:ind w:firstLine="709"/>
        <w:jc w:val="both"/>
        <w:rPr>
          <w:rFonts w:ascii="Times New Roman" w:eastAsia="Times New Roman" w:hAnsi="Times New Roman"/>
          <w:color w:val="000000" w:themeColor="text1"/>
          <w:sz w:val="24"/>
          <w:szCs w:val="24"/>
          <w:lang w:eastAsia="lt-LT"/>
        </w:rPr>
      </w:pPr>
    </w:p>
    <w:p w14:paraId="284A7A71" w14:textId="77777777" w:rsidR="001A2D3A" w:rsidRPr="00240F59" w:rsidRDefault="001A2D3A" w:rsidP="009A3D2A">
      <w:pPr>
        <w:spacing w:after="0" w:line="240" w:lineRule="auto"/>
        <w:ind w:firstLine="709"/>
        <w:jc w:val="both"/>
        <w:rPr>
          <w:rFonts w:ascii="Times New Roman" w:eastAsia="Times New Roman" w:hAnsi="Times New Roman"/>
          <w:sz w:val="24"/>
          <w:szCs w:val="24"/>
          <w:lang w:eastAsia="lt-LT"/>
        </w:rPr>
      </w:pPr>
    </w:p>
    <w:p w14:paraId="4C480469" w14:textId="77777777" w:rsidR="00A270AC" w:rsidRPr="00240F59"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14:paraId="01DE154D" w14:textId="2B5637FE" w:rsidR="00B974B9" w:rsidRPr="00240F59" w:rsidRDefault="00053ACB" w:rsidP="009A3D2A">
      <w:pPr>
        <w:shd w:val="clear" w:color="auto" w:fill="FFFFFF"/>
        <w:spacing w:after="0" w:line="240" w:lineRule="auto"/>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Savivaldybės meras</w:t>
      </w:r>
      <w:r w:rsidR="003600CB">
        <w:rPr>
          <w:rFonts w:ascii="Times New Roman" w:eastAsia="Times New Roman" w:hAnsi="Times New Roman"/>
          <w:sz w:val="24"/>
          <w:szCs w:val="24"/>
          <w:lang w:eastAsia="lt-LT"/>
        </w:rPr>
        <w:tab/>
      </w:r>
      <w:r w:rsidR="003600CB">
        <w:rPr>
          <w:rFonts w:ascii="Times New Roman" w:eastAsia="Times New Roman" w:hAnsi="Times New Roman"/>
          <w:sz w:val="24"/>
          <w:szCs w:val="24"/>
          <w:lang w:eastAsia="lt-LT"/>
        </w:rPr>
        <w:tab/>
      </w:r>
      <w:r w:rsidR="003600CB">
        <w:rPr>
          <w:rFonts w:ascii="Times New Roman" w:eastAsia="Times New Roman" w:hAnsi="Times New Roman"/>
          <w:sz w:val="24"/>
          <w:szCs w:val="24"/>
          <w:lang w:eastAsia="lt-LT"/>
        </w:rPr>
        <w:tab/>
      </w:r>
      <w:r w:rsidR="003600CB">
        <w:rPr>
          <w:rFonts w:ascii="Times New Roman" w:eastAsia="Times New Roman" w:hAnsi="Times New Roman"/>
          <w:sz w:val="24"/>
          <w:szCs w:val="24"/>
          <w:lang w:eastAsia="lt-LT"/>
        </w:rPr>
        <w:tab/>
        <w:t xml:space="preserve">                     Valentinas Tamulis</w:t>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t xml:space="preserve">                    </w:t>
      </w:r>
    </w:p>
    <w:p w14:paraId="3FE3E6B1" w14:textId="368A13D9" w:rsidR="00B974B9" w:rsidRPr="00240F59" w:rsidRDefault="00B974B9" w:rsidP="009A3D2A">
      <w:pPr>
        <w:shd w:val="clear" w:color="auto" w:fill="FFFFFF"/>
        <w:spacing w:after="0" w:line="240" w:lineRule="auto"/>
        <w:rPr>
          <w:rFonts w:ascii="Times New Roman" w:eastAsia="Times New Roman" w:hAnsi="Times New Roman"/>
          <w:sz w:val="24"/>
          <w:szCs w:val="24"/>
          <w:lang w:eastAsia="lt-LT"/>
        </w:rPr>
      </w:pPr>
    </w:p>
    <w:p w14:paraId="6A284DE9" w14:textId="2F826B4F" w:rsidR="0091208F" w:rsidRPr="00240F59" w:rsidRDefault="0091208F" w:rsidP="009A3D2A">
      <w:pPr>
        <w:shd w:val="clear" w:color="auto" w:fill="FFFFFF"/>
        <w:spacing w:after="0" w:line="240" w:lineRule="auto"/>
        <w:rPr>
          <w:rFonts w:ascii="Times New Roman" w:eastAsia="Times New Roman" w:hAnsi="Times New Roman"/>
          <w:sz w:val="24"/>
          <w:szCs w:val="24"/>
          <w:lang w:eastAsia="lt-LT"/>
        </w:rPr>
      </w:pPr>
    </w:p>
    <w:p w14:paraId="395B75C3" w14:textId="04C19F4C"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1D8AADAA" w14:textId="6C35204E"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4D255076" w14:textId="2B8CB016"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4F4C0113" w14:textId="77777777"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66FACCF8" w14:textId="3E96397C"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bookmarkStart w:id="0" w:name="_GoBack"/>
      <w:bookmarkEnd w:id="0"/>
    </w:p>
    <w:sectPr w:rsidR="009E6AE5" w:rsidRPr="00240F59" w:rsidSect="00E6351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3D7D7" w14:textId="77777777" w:rsidR="00607E73" w:rsidRDefault="00607E73" w:rsidP="0044572F">
      <w:pPr>
        <w:spacing w:after="0" w:line="240" w:lineRule="auto"/>
      </w:pPr>
      <w:r>
        <w:separator/>
      </w:r>
    </w:p>
  </w:endnote>
  <w:endnote w:type="continuationSeparator" w:id="0">
    <w:p w14:paraId="09DAF6B1" w14:textId="77777777" w:rsidR="00607E73" w:rsidRDefault="00607E73" w:rsidP="0044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FAC64" w14:textId="77777777" w:rsidR="00607E73" w:rsidRDefault="00607E73" w:rsidP="0044572F">
      <w:pPr>
        <w:spacing w:after="0" w:line="240" w:lineRule="auto"/>
      </w:pPr>
      <w:r>
        <w:separator/>
      </w:r>
    </w:p>
  </w:footnote>
  <w:footnote w:type="continuationSeparator" w:id="0">
    <w:p w14:paraId="579E9E7A" w14:textId="77777777" w:rsidR="00607E73" w:rsidRDefault="00607E73" w:rsidP="004457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5044A39"/>
    <w:multiLevelType w:val="multilevel"/>
    <w:tmpl w:val="D18475E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528732F"/>
    <w:multiLevelType w:val="multilevel"/>
    <w:tmpl w:val="E1061FE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7C16B28"/>
    <w:multiLevelType w:val="multilevel"/>
    <w:tmpl w:val="E8B888A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2"/>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20E2E"/>
    <w:rsid w:val="0002171A"/>
    <w:rsid w:val="00021B97"/>
    <w:rsid w:val="00022427"/>
    <w:rsid w:val="00023E3D"/>
    <w:rsid w:val="00024063"/>
    <w:rsid w:val="0002526E"/>
    <w:rsid w:val="00033805"/>
    <w:rsid w:val="000348DD"/>
    <w:rsid w:val="000352E5"/>
    <w:rsid w:val="0003707B"/>
    <w:rsid w:val="00037EA0"/>
    <w:rsid w:val="00053ACB"/>
    <w:rsid w:val="00054999"/>
    <w:rsid w:val="00054A82"/>
    <w:rsid w:val="00056432"/>
    <w:rsid w:val="00063AAE"/>
    <w:rsid w:val="00064A6F"/>
    <w:rsid w:val="00066567"/>
    <w:rsid w:val="00073962"/>
    <w:rsid w:val="0007774D"/>
    <w:rsid w:val="00077951"/>
    <w:rsid w:val="000802A9"/>
    <w:rsid w:val="00085ADD"/>
    <w:rsid w:val="000864C7"/>
    <w:rsid w:val="000908DE"/>
    <w:rsid w:val="00092EBD"/>
    <w:rsid w:val="000A056C"/>
    <w:rsid w:val="000A14CB"/>
    <w:rsid w:val="000A1535"/>
    <w:rsid w:val="000A25D1"/>
    <w:rsid w:val="000A5112"/>
    <w:rsid w:val="000A6204"/>
    <w:rsid w:val="000A711A"/>
    <w:rsid w:val="000B144E"/>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4752"/>
    <w:rsid w:val="000F6415"/>
    <w:rsid w:val="001007AC"/>
    <w:rsid w:val="0010507C"/>
    <w:rsid w:val="001050AD"/>
    <w:rsid w:val="0010567F"/>
    <w:rsid w:val="00114FC1"/>
    <w:rsid w:val="001164C2"/>
    <w:rsid w:val="00120ED8"/>
    <w:rsid w:val="00123258"/>
    <w:rsid w:val="00123531"/>
    <w:rsid w:val="0013036E"/>
    <w:rsid w:val="00130A01"/>
    <w:rsid w:val="0013136B"/>
    <w:rsid w:val="00136CB2"/>
    <w:rsid w:val="00137D1A"/>
    <w:rsid w:val="001432FA"/>
    <w:rsid w:val="00146F72"/>
    <w:rsid w:val="00147942"/>
    <w:rsid w:val="00151AEF"/>
    <w:rsid w:val="00154FC5"/>
    <w:rsid w:val="00156BBE"/>
    <w:rsid w:val="001629EC"/>
    <w:rsid w:val="001715E9"/>
    <w:rsid w:val="00173EF0"/>
    <w:rsid w:val="00176AD7"/>
    <w:rsid w:val="00193552"/>
    <w:rsid w:val="0019392D"/>
    <w:rsid w:val="001943A5"/>
    <w:rsid w:val="00194E21"/>
    <w:rsid w:val="001A2D3A"/>
    <w:rsid w:val="001A3312"/>
    <w:rsid w:val="001B2E84"/>
    <w:rsid w:val="001B35FA"/>
    <w:rsid w:val="001C3757"/>
    <w:rsid w:val="001C3EFC"/>
    <w:rsid w:val="001C48AB"/>
    <w:rsid w:val="001C4F38"/>
    <w:rsid w:val="001C516E"/>
    <w:rsid w:val="001D0105"/>
    <w:rsid w:val="001D09B2"/>
    <w:rsid w:val="001D7D2C"/>
    <w:rsid w:val="001E3A48"/>
    <w:rsid w:val="001E5080"/>
    <w:rsid w:val="001E731A"/>
    <w:rsid w:val="001E7C41"/>
    <w:rsid w:val="001F16F4"/>
    <w:rsid w:val="001F397A"/>
    <w:rsid w:val="001F3DF9"/>
    <w:rsid w:val="00203465"/>
    <w:rsid w:val="00205AC5"/>
    <w:rsid w:val="002109DF"/>
    <w:rsid w:val="002135AC"/>
    <w:rsid w:val="00223FDC"/>
    <w:rsid w:val="0022421E"/>
    <w:rsid w:val="0023164F"/>
    <w:rsid w:val="0023191B"/>
    <w:rsid w:val="00234473"/>
    <w:rsid w:val="00234864"/>
    <w:rsid w:val="002355B1"/>
    <w:rsid w:val="002359F3"/>
    <w:rsid w:val="00235EFD"/>
    <w:rsid w:val="00236D47"/>
    <w:rsid w:val="00240F59"/>
    <w:rsid w:val="00243371"/>
    <w:rsid w:val="0024410D"/>
    <w:rsid w:val="00251D06"/>
    <w:rsid w:val="00253D1D"/>
    <w:rsid w:val="0025499C"/>
    <w:rsid w:val="002636D2"/>
    <w:rsid w:val="00265F9C"/>
    <w:rsid w:val="0026676A"/>
    <w:rsid w:val="0027067B"/>
    <w:rsid w:val="002712EF"/>
    <w:rsid w:val="00275A65"/>
    <w:rsid w:val="0028262B"/>
    <w:rsid w:val="002908F4"/>
    <w:rsid w:val="002915D8"/>
    <w:rsid w:val="00293B39"/>
    <w:rsid w:val="00296526"/>
    <w:rsid w:val="002A0302"/>
    <w:rsid w:val="002A52AC"/>
    <w:rsid w:val="002A5911"/>
    <w:rsid w:val="002B7D56"/>
    <w:rsid w:val="002C0345"/>
    <w:rsid w:val="002C2430"/>
    <w:rsid w:val="002C66DA"/>
    <w:rsid w:val="002D0366"/>
    <w:rsid w:val="002D19FC"/>
    <w:rsid w:val="002D3138"/>
    <w:rsid w:val="002D543F"/>
    <w:rsid w:val="002D5E0D"/>
    <w:rsid w:val="002D6538"/>
    <w:rsid w:val="002E0492"/>
    <w:rsid w:val="002E5507"/>
    <w:rsid w:val="002E5BC6"/>
    <w:rsid w:val="002F2726"/>
    <w:rsid w:val="002F2C3F"/>
    <w:rsid w:val="00300C0C"/>
    <w:rsid w:val="00300E18"/>
    <w:rsid w:val="003023B0"/>
    <w:rsid w:val="00304DA7"/>
    <w:rsid w:val="003050B7"/>
    <w:rsid w:val="00310AB5"/>
    <w:rsid w:val="003153AD"/>
    <w:rsid w:val="00317AE0"/>
    <w:rsid w:val="00320A7B"/>
    <w:rsid w:val="00323348"/>
    <w:rsid w:val="003247F6"/>
    <w:rsid w:val="003260C1"/>
    <w:rsid w:val="00330324"/>
    <w:rsid w:val="00333570"/>
    <w:rsid w:val="00333637"/>
    <w:rsid w:val="003371EE"/>
    <w:rsid w:val="003445CA"/>
    <w:rsid w:val="003463BB"/>
    <w:rsid w:val="00354A9D"/>
    <w:rsid w:val="003600CB"/>
    <w:rsid w:val="00364795"/>
    <w:rsid w:val="00364F87"/>
    <w:rsid w:val="00365773"/>
    <w:rsid w:val="00372BE1"/>
    <w:rsid w:val="0037541F"/>
    <w:rsid w:val="003767EE"/>
    <w:rsid w:val="00380531"/>
    <w:rsid w:val="00383EF7"/>
    <w:rsid w:val="00387682"/>
    <w:rsid w:val="003A32F9"/>
    <w:rsid w:val="003A4DB7"/>
    <w:rsid w:val="003A5B53"/>
    <w:rsid w:val="003A5F19"/>
    <w:rsid w:val="003A6867"/>
    <w:rsid w:val="003B03FA"/>
    <w:rsid w:val="003B1C3B"/>
    <w:rsid w:val="003B3D99"/>
    <w:rsid w:val="003B5EA0"/>
    <w:rsid w:val="003C0A7C"/>
    <w:rsid w:val="003C0C80"/>
    <w:rsid w:val="003C117A"/>
    <w:rsid w:val="003C161F"/>
    <w:rsid w:val="003C29D9"/>
    <w:rsid w:val="003C3996"/>
    <w:rsid w:val="003C3FD7"/>
    <w:rsid w:val="003C64DA"/>
    <w:rsid w:val="003C678F"/>
    <w:rsid w:val="003D209D"/>
    <w:rsid w:val="003D21FE"/>
    <w:rsid w:val="003D2CAF"/>
    <w:rsid w:val="003D2D6E"/>
    <w:rsid w:val="003D45A5"/>
    <w:rsid w:val="003D6F40"/>
    <w:rsid w:val="003E08FB"/>
    <w:rsid w:val="003E29E4"/>
    <w:rsid w:val="003E79F1"/>
    <w:rsid w:val="003F092E"/>
    <w:rsid w:val="003F2E1A"/>
    <w:rsid w:val="003F3496"/>
    <w:rsid w:val="003F4F92"/>
    <w:rsid w:val="003F7DF4"/>
    <w:rsid w:val="0040229D"/>
    <w:rsid w:val="00404AC8"/>
    <w:rsid w:val="00411E38"/>
    <w:rsid w:val="00412087"/>
    <w:rsid w:val="0041463F"/>
    <w:rsid w:val="00416043"/>
    <w:rsid w:val="004160AD"/>
    <w:rsid w:val="0042090D"/>
    <w:rsid w:val="00420E0B"/>
    <w:rsid w:val="0042103C"/>
    <w:rsid w:val="00423F08"/>
    <w:rsid w:val="0042526D"/>
    <w:rsid w:val="00425730"/>
    <w:rsid w:val="00426E0E"/>
    <w:rsid w:val="004273BF"/>
    <w:rsid w:val="004312D5"/>
    <w:rsid w:val="0043382D"/>
    <w:rsid w:val="00434735"/>
    <w:rsid w:val="00441E83"/>
    <w:rsid w:val="00442C01"/>
    <w:rsid w:val="0044391D"/>
    <w:rsid w:val="00444B65"/>
    <w:rsid w:val="0044511D"/>
    <w:rsid w:val="0044572F"/>
    <w:rsid w:val="00447777"/>
    <w:rsid w:val="004508E1"/>
    <w:rsid w:val="004514AC"/>
    <w:rsid w:val="004568C7"/>
    <w:rsid w:val="004654AD"/>
    <w:rsid w:val="00467392"/>
    <w:rsid w:val="00471F73"/>
    <w:rsid w:val="00473378"/>
    <w:rsid w:val="00473591"/>
    <w:rsid w:val="00474C19"/>
    <w:rsid w:val="0047500F"/>
    <w:rsid w:val="00482352"/>
    <w:rsid w:val="00482522"/>
    <w:rsid w:val="004917C3"/>
    <w:rsid w:val="00492104"/>
    <w:rsid w:val="0049258B"/>
    <w:rsid w:val="004947D8"/>
    <w:rsid w:val="004A2A0A"/>
    <w:rsid w:val="004A4F95"/>
    <w:rsid w:val="004A6735"/>
    <w:rsid w:val="004B237B"/>
    <w:rsid w:val="004B4926"/>
    <w:rsid w:val="004B69EF"/>
    <w:rsid w:val="004C0BDF"/>
    <w:rsid w:val="004C18BD"/>
    <w:rsid w:val="004C2B98"/>
    <w:rsid w:val="004C694F"/>
    <w:rsid w:val="004D0489"/>
    <w:rsid w:val="004E0EE8"/>
    <w:rsid w:val="004E3693"/>
    <w:rsid w:val="004E6061"/>
    <w:rsid w:val="004E6223"/>
    <w:rsid w:val="004F0A99"/>
    <w:rsid w:val="004F4726"/>
    <w:rsid w:val="004F777F"/>
    <w:rsid w:val="005056EA"/>
    <w:rsid w:val="0050667B"/>
    <w:rsid w:val="0050790F"/>
    <w:rsid w:val="00511D66"/>
    <w:rsid w:val="00515D47"/>
    <w:rsid w:val="005216C2"/>
    <w:rsid w:val="005309D0"/>
    <w:rsid w:val="00530F40"/>
    <w:rsid w:val="005318DC"/>
    <w:rsid w:val="00531D5E"/>
    <w:rsid w:val="00534652"/>
    <w:rsid w:val="0054090C"/>
    <w:rsid w:val="00540D64"/>
    <w:rsid w:val="005410D5"/>
    <w:rsid w:val="00541D41"/>
    <w:rsid w:val="00541FA6"/>
    <w:rsid w:val="0054333A"/>
    <w:rsid w:val="00544592"/>
    <w:rsid w:val="00544E05"/>
    <w:rsid w:val="00545683"/>
    <w:rsid w:val="00547A7E"/>
    <w:rsid w:val="005506D1"/>
    <w:rsid w:val="0055089C"/>
    <w:rsid w:val="00556E9C"/>
    <w:rsid w:val="00563140"/>
    <w:rsid w:val="00563A94"/>
    <w:rsid w:val="00565634"/>
    <w:rsid w:val="00565EE3"/>
    <w:rsid w:val="00566721"/>
    <w:rsid w:val="005705F9"/>
    <w:rsid w:val="00572A65"/>
    <w:rsid w:val="00576EBE"/>
    <w:rsid w:val="005779D9"/>
    <w:rsid w:val="00577E5A"/>
    <w:rsid w:val="00581EC5"/>
    <w:rsid w:val="00584DBB"/>
    <w:rsid w:val="00587FA7"/>
    <w:rsid w:val="00590C42"/>
    <w:rsid w:val="00591840"/>
    <w:rsid w:val="005921CC"/>
    <w:rsid w:val="005922E7"/>
    <w:rsid w:val="0059351B"/>
    <w:rsid w:val="00593704"/>
    <w:rsid w:val="00596D50"/>
    <w:rsid w:val="00597A15"/>
    <w:rsid w:val="005A3566"/>
    <w:rsid w:val="005A43EB"/>
    <w:rsid w:val="005A4D23"/>
    <w:rsid w:val="005A5F4A"/>
    <w:rsid w:val="005B25B7"/>
    <w:rsid w:val="005C093C"/>
    <w:rsid w:val="005C37EA"/>
    <w:rsid w:val="005C3F2B"/>
    <w:rsid w:val="005C6F85"/>
    <w:rsid w:val="005C7F50"/>
    <w:rsid w:val="005E2629"/>
    <w:rsid w:val="005E5AE4"/>
    <w:rsid w:val="005E5B90"/>
    <w:rsid w:val="005E6194"/>
    <w:rsid w:val="005E7712"/>
    <w:rsid w:val="005F0CB1"/>
    <w:rsid w:val="005F1586"/>
    <w:rsid w:val="005F6054"/>
    <w:rsid w:val="0060178F"/>
    <w:rsid w:val="00602073"/>
    <w:rsid w:val="00604DA5"/>
    <w:rsid w:val="00606EC7"/>
    <w:rsid w:val="00607E73"/>
    <w:rsid w:val="00610DB9"/>
    <w:rsid w:val="00610F16"/>
    <w:rsid w:val="0061518F"/>
    <w:rsid w:val="006151CE"/>
    <w:rsid w:val="00615E04"/>
    <w:rsid w:val="006174DD"/>
    <w:rsid w:val="00621284"/>
    <w:rsid w:val="00621A0F"/>
    <w:rsid w:val="00632548"/>
    <w:rsid w:val="00633A29"/>
    <w:rsid w:val="006442E5"/>
    <w:rsid w:val="00644439"/>
    <w:rsid w:val="0064644A"/>
    <w:rsid w:val="006512AD"/>
    <w:rsid w:val="00652548"/>
    <w:rsid w:val="00653D7D"/>
    <w:rsid w:val="006546C2"/>
    <w:rsid w:val="00654761"/>
    <w:rsid w:val="006569BB"/>
    <w:rsid w:val="00657D63"/>
    <w:rsid w:val="006625C3"/>
    <w:rsid w:val="00662869"/>
    <w:rsid w:val="00662C13"/>
    <w:rsid w:val="0066728E"/>
    <w:rsid w:val="00670D17"/>
    <w:rsid w:val="00674B92"/>
    <w:rsid w:val="00675938"/>
    <w:rsid w:val="00675E72"/>
    <w:rsid w:val="00682B8C"/>
    <w:rsid w:val="00682E20"/>
    <w:rsid w:val="00684DA9"/>
    <w:rsid w:val="00686940"/>
    <w:rsid w:val="00687A32"/>
    <w:rsid w:val="00693EAA"/>
    <w:rsid w:val="006A0452"/>
    <w:rsid w:val="006A1EBF"/>
    <w:rsid w:val="006A2C3F"/>
    <w:rsid w:val="006B2FB5"/>
    <w:rsid w:val="006B3E58"/>
    <w:rsid w:val="006B76A2"/>
    <w:rsid w:val="006B7F85"/>
    <w:rsid w:val="006C595C"/>
    <w:rsid w:val="006C6DAB"/>
    <w:rsid w:val="006C735F"/>
    <w:rsid w:val="006D1790"/>
    <w:rsid w:val="006D3D51"/>
    <w:rsid w:val="006D7158"/>
    <w:rsid w:val="006D7CF3"/>
    <w:rsid w:val="006E3237"/>
    <w:rsid w:val="006E4CDB"/>
    <w:rsid w:val="006E6239"/>
    <w:rsid w:val="006E7FD1"/>
    <w:rsid w:val="006F0594"/>
    <w:rsid w:val="006F2F73"/>
    <w:rsid w:val="007039D3"/>
    <w:rsid w:val="0070424E"/>
    <w:rsid w:val="00704425"/>
    <w:rsid w:val="00705642"/>
    <w:rsid w:val="00710275"/>
    <w:rsid w:val="00711149"/>
    <w:rsid w:val="007118F3"/>
    <w:rsid w:val="00716AAA"/>
    <w:rsid w:val="0072419E"/>
    <w:rsid w:val="007255C3"/>
    <w:rsid w:val="00725A1A"/>
    <w:rsid w:val="00725BB4"/>
    <w:rsid w:val="007305DF"/>
    <w:rsid w:val="007326D3"/>
    <w:rsid w:val="007330EC"/>
    <w:rsid w:val="00733B87"/>
    <w:rsid w:val="00735172"/>
    <w:rsid w:val="00735B23"/>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9321C"/>
    <w:rsid w:val="007933F7"/>
    <w:rsid w:val="00796AAA"/>
    <w:rsid w:val="007973D2"/>
    <w:rsid w:val="007A2739"/>
    <w:rsid w:val="007A4A48"/>
    <w:rsid w:val="007A4F21"/>
    <w:rsid w:val="007A53E9"/>
    <w:rsid w:val="007A5D5D"/>
    <w:rsid w:val="007B082B"/>
    <w:rsid w:val="007B3751"/>
    <w:rsid w:val="007B461C"/>
    <w:rsid w:val="007B58BC"/>
    <w:rsid w:val="007B76A8"/>
    <w:rsid w:val="007C427F"/>
    <w:rsid w:val="007C5133"/>
    <w:rsid w:val="007C6C74"/>
    <w:rsid w:val="007D00D0"/>
    <w:rsid w:val="007D0CDD"/>
    <w:rsid w:val="007D45FE"/>
    <w:rsid w:val="007D6A4E"/>
    <w:rsid w:val="007D6E66"/>
    <w:rsid w:val="007E30D7"/>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9CB"/>
    <w:rsid w:val="00855F90"/>
    <w:rsid w:val="00875C78"/>
    <w:rsid w:val="008778FD"/>
    <w:rsid w:val="00881170"/>
    <w:rsid w:val="00883658"/>
    <w:rsid w:val="0088578A"/>
    <w:rsid w:val="0088728A"/>
    <w:rsid w:val="008919A6"/>
    <w:rsid w:val="008A1EB7"/>
    <w:rsid w:val="008A30FA"/>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D1E69"/>
    <w:rsid w:val="008D1FF3"/>
    <w:rsid w:val="008D59BC"/>
    <w:rsid w:val="008E1B53"/>
    <w:rsid w:val="008E7E38"/>
    <w:rsid w:val="008E7F32"/>
    <w:rsid w:val="008F3618"/>
    <w:rsid w:val="008F441E"/>
    <w:rsid w:val="008F6896"/>
    <w:rsid w:val="008F6EAF"/>
    <w:rsid w:val="009053F2"/>
    <w:rsid w:val="00910CB7"/>
    <w:rsid w:val="00911637"/>
    <w:rsid w:val="00911C92"/>
    <w:rsid w:val="00911E0B"/>
    <w:rsid w:val="0091208F"/>
    <w:rsid w:val="00913455"/>
    <w:rsid w:val="0091663D"/>
    <w:rsid w:val="0092392E"/>
    <w:rsid w:val="009239CA"/>
    <w:rsid w:val="00931154"/>
    <w:rsid w:val="00932BFE"/>
    <w:rsid w:val="00933BA4"/>
    <w:rsid w:val="00940FC0"/>
    <w:rsid w:val="0094304C"/>
    <w:rsid w:val="009431F4"/>
    <w:rsid w:val="00945F1C"/>
    <w:rsid w:val="00946BBA"/>
    <w:rsid w:val="00952A11"/>
    <w:rsid w:val="009556C6"/>
    <w:rsid w:val="00960E0F"/>
    <w:rsid w:val="00964F50"/>
    <w:rsid w:val="0096571D"/>
    <w:rsid w:val="0097321E"/>
    <w:rsid w:val="00976D2F"/>
    <w:rsid w:val="009805FB"/>
    <w:rsid w:val="00985D1C"/>
    <w:rsid w:val="0099374C"/>
    <w:rsid w:val="00993D3A"/>
    <w:rsid w:val="009A2DB7"/>
    <w:rsid w:val="009A3D2A"/>
    <w:rsid w:val="009A6544"/>
    <w:rsid w:val="009B204F"/>
    <w:rsid w:val="009B5F8E"/>
    <w:rsid w:val="009B6A6B"/>
    <w:rsid w:val="009B7169"/>
    <w:rsid w:val="009C04C4"/>
    <w:rsid w:val="009C3127"/>
    <w:rsid w:val="009C5D13"/>
    <w:rsid w:val="009C7C0E"/>
    <w:rsid w:val="009D025A"/>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9E6AE5"/>
    <w:rsid w:val="00A05D11"/>
    <w:rsid w:val="00A11C0D"/>
    <w:rsid w:val="00A1505F"/>
    <w:rsid w:val="00A1690D"/>
    <w:rsid w:val="00A16917"/>
    <w:rsid w:val="00A209F8"/>
    <w:rsid w:val="00A26BE8"/>
    <w:rsid w:val="00A270AC"/>
    <w:rsid w:val="00A31787"/>
    <w:rsid w:val="00A34AF1"/>
    <w:rsid w:val="00A34C2C"/>
    <w:rsid w:val="00A352A9"/>
    <w:rsid w:val="00A352AB"/>
    <w:rsid w:val="00A353CE"/>
    <w:rsid w:val="00A35F11"/>
    <w:rsid w:val="00A411F0"/>
    <w:rsid w:val="00A416BF"/>
    <w:rsid w:val="00A41A26"/>
    <w:rsid w:val="00A42491"/>
    <w:rsid w:val="00A47659"/>
    <w:rsid w:val="00A47A6B"/>
    <w:rsid w:val="00A51953"/>
    <w:rsid w:val="00A56743"/>
    <w:rsid w:val="00A60C3D"/>
    <w:rsid w:val="00A63C01"/>
    <w:rsid w:val="00A66CC6"/>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32F8"/>
    <w:rsid w:val="00AC21C2"/>
    <w:rsid w:val="00AC5BDD"/>
    <w:rsid w:val="00AC6854"/>
    <w:rsid w:val="00AD7731"/>
    <w:rsid w:val="00AE509E"/>
    <w:rsid w:val="00AE6721"/>
    <w:rsid w:val="00AE73A9"/>
    <w:rsid w:val="00AF0E2E"/>
    <w:rsid w:val="00AF1E55"/>
    <w:rsid w:val="00AF2F54"/>
    <w:rsid w:val="00AF314B"/>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1734"/>
    <w:rsid w:val="00B34D97"/>
    <w:rsid w:val="00B34E5E"/>
    <w:rsid w:val="00B355EE"/>
    <w:rsid w:val="00B36C94"/>
    <w:rsid w:val="00B4351F"/>
    <w:rsid w:val="00B438F8"/>
    <w:rsid w:val="00B43AA0"/>
    <w:rsid w:val="00B44991"/>
    <w:rsid w:val="00B45A95"/>
    <w:rsid w:val="00B46D1B"/>
    <w:rsid w:val="00B53128"/>
    <w:rsid w:val="00B62BA7"/>
    <w:rsid w:val="00B67608"/>
    <w:rsid w:val="00B80022"/>
    <w:rsid w:val="00B80D10"/>
    <w:rsid w:val="00B82D69"/>
    <w:rsid w:val="00B84284"/>
    <w:rsid w:val="00B8700F"/>
    <w:rsid w:val="00B90512"/>
    <w:rsid w:val="00B91CAF"/>
    <w:rsid w:val="00B93B06"/>
    <w:rsid w:val="00B94343"/>
    <w:rsid w:val="00B95CD5"/>
    <w:rsid w:val="00B95FCA"/>
    <w:rsid w:val="00B974B9"/>
    <w:rsid w:val="00BA24FD"/>
    <w:rsid w:val="00BA2F00"/>
    <w:rsid w:val="00BA30B4"/>
    <w:rsid w:val="00BA38A7"/>
    <w:rsid w:val="00BA3FE7"/>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5C44"/>
    <w:rsid w:val="00C16660"/>
    <w:rsid w:val="00C16EC7"/>
    <w:rsid w:val="00C2002B"/>
    <w:rsid w:val="00C26866"/>
    <w:rsid w:val="00C26C2E"/>
    <w:rsid w:val="00C2755C"/>
    <w:rsid w:val="00C31F78"/>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4642"/>
    <w:rsid w:val="00C95E59"/>
    <w:rsid w:val="00C96968"/>
    <w:rsid w:val="00C96BD7"/>
    <w:rsid w:val="00C97B85"/>
    <w:rsid w:val="00CA1B32"/>
    <w:rsid w:val="00CA39A8"/>
    <w:rsid w:val="00CA4BF3"/>
    <w:rsid w:val="00CA5019"/>
    <w:rsid w:val="00CA5817"/>
    <w:rsid w:val="00CA7A5B"/>
    <w:rsid w:val="00CB200D"/>
    <w:rsid w:val="00CB5034"/>
    <w:rsid w:val="00CB7394"/>
    <w:rsid w:val="00CC03D6"/>
    <w:rsid w:val="00CC1590"/>
    <w:rsid w:val="00CC2BD7"/>
    <w:rsid w:val="00CC55AD"/>
    <w:rsid w:val="00CC6ED9"/>
    <w:rsid w:val="00CC7226"/>
    <w:rsid w:val="00CD01DA"/>
    <w:rsid w:val="00CD12A9"/>
    <w:rsid w:val="00CD5247"/>
    <w:rsid w:val="00CD6500"/>
    <w:rsid w:val="00CE0233"/>
    <w:rsid w:val="00CE1B2B"/>
    <w:rsid w:val="00CE3806"/>
    <w:rsid w:val="00CE4786"/>
    <w:rsid w:val="00CE6509"/>
    <w:rsid w:val="00CE6E4F"/>
    <w:rsid w:val="00CE7119"/>
    <w:rsid w:val="00CF10A6"/>
    <w:rsid w:val="00CF4C52"/>
    <w:rsid w:val="00D01E8A"/>
    <w:rsid w:val="00D02AEC"/>
    <w:rsid w:val="00D04152"/>
    <w:rsid w:val="00D050DE"/>
    <w:rsid w:val="00D05421"/>
    <w:rsid w:val="00D07CDC"/>
    <w:rsid w:val="00D07EE0"/>
    <w:rsid w:val="00D161C8"/>
    <w:rsid w:val="00D178C0"/>
    <w:rsid w:val="00D23B6A"/>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56A86"/>
    <w:rsid w:val="00D605DF"/>
    <w:rsid w:val="00D6237E"/>
    <w:rsid w:val="00D63131"/>
    <w:rsid w:val="00D6478F"/>
    <w:rsid w:val="00D655E8"/>
    <w:rsid w:val="00D65839"/>
    <w:rsid w:val="00D70B04"/>
    <w:rsid w:val="00D73708"/>
    <w:rsid w:val="00D75037"/>
    <w:rsid w:val="00D77061"/>
    <w:rsid w:val="00D801E0"/>
    <w:rsid w:val="00D8113E"/>
    <w:rsid w:val="00D85236"/>
    <w:rsid w:val="00D913D6"/>
    <w:rsid w:val="00D93E62"/>
    <w:rsid w:val="00D94A33"/>
    <w:rsid w:val="00D953A2"/>
    <w:rsid w:val="00D973AF"/>
    <w:rsid w:val="00DA047F"/>
    <w:rsid w:val="00DA1578"/>
    <w:rsid w:val="00DA21A9"/>
    <w:rsid w:val="00DA61A7"/>
    <w:rsid w:val="00DB129D"/>
    <w:rsid w:val="00DB60A4"/>
    <w:rsid w:val="00DC04C6"/>
    <w:rsid w:val="00DC347F"/>
    <w:rsid w:val="00DC53A8"/>
    <w:rsid w:val="00DD2F74"/>
    <w:rsid w:val="00DD5020"/>
    <w:rsid w:val="00DE028E"/>
    <w:rsid w:val="00DE02B8"/>
    <w:rsid w:val="00DE2296"/>
    <w:rsid w:val="00DE5A83"/>
    <w:rsid w:val="00DE73EE"/>
    <w:rsid w:val="00DF7E3F"/>
    <w:rsid w:val="00E05852"/>
    <w:rsid w:val="00E05EA7"/>
    <w:rsid w:val="00E06B2C"/>
    <w:rsid w:val="00E0708E"/>
    <w:rsid w:val="00E20851"/>
    <w:rsid w:val="00E20F73"/>
    <w:rsid w:val="00E230CA"/>
    <w:rsid w:val="00E3015F"/>
    <w:rsid w:val="00E31B8B"/>
    <w:rsid w:val="00E329C5"/>
    <w:rsid w:val="00E41F0F"/>
    <w:rsid w:val="00E46D96"/>
    <w:rsid w:val="00E55DBF"/>
    <w:rsid w:val="00E604AC"/>
    <w:rsid w:val="00E61378"/>
    <w:rsid w:val="00E62A41"/>
    <w:rsid w:val="00E63512"/>
    <w:rsid w:val="00E65CD3"/>
    <w:rsid w:val="00E66516"/>
    <w:rsid w:val="00E719C2"/>
    <w:rsid w:val="00E72518"/>
    <w:rsid w:val="00E74C8B"/>
    <w:rsid w:val="00E755F0"/>
    <w:rsid w:val="00E777E9"/>
    <w:rsid w:val="00E80D67"/>
    <w:rsid w:val="00E83E38"/>
    <w:rsid w:val="00E87732"/>
    <w:rsid w:val="00E92384"/>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1E5"/>
    <w:rsid w:val="00ED0A0F"/>
    <w:rsid w:val="00ED269F"/>
    <w:rsid w:val="00EE06AA"/>
    <w:rsid w:val="00EE17CF"/>
    <w:rsid w:val="00EE77A3"/>
    <w:rsid w:val="00EF2E0B"/>
    <w:rsid w:val="00EF56ED"/>
    <w:rsid w:val="00EF6A79"/>
    <w:rsid w:val="00EF71F7"/>
    <w:rsid w:val="00EF7751"/>
    <w:rsid w:val="00F06BBA"/>
    <w:rsid w:val="00F122F5"/>
    <w:rsid w:val="00F124D0"/>
    <w:rsid w:val="00F13D05"/>
    <w:rsid w:val="00F17F33"/>
    <w:rsid w:val="00F230FC"/>
    <w:rsid w:val="00F23346"/>
    <w:rsid w:val="00F2384E"/>
    <w:rsid w:val="00F24A39"/>
    <w:rsid w:val="00F25D4E"/>
    <w:rsid w:val="00F26445"/>
    <w:rsid w:val="00F30EA8"/>
    <w:rsid w:val="00F3180F"/>
    <w:rsid w:val="00F34221"/>
    <w:rsid w:val="00F35737"/>
    <w:rsid w:val="00F4026D"/>
    <w:rsid w:val="00F44D2B"/>
    <w:rsid w:val="00F46A66"/>
    <w:rsid w:val="00F50763"/>
    <w:rsid w:val="00F55755"/>
    <w:rsid w:val="00F60A30"/>
    <w:rsid w:val="00F626A4"/>
    <w:rsid w:val="00F65727"/>
    <w:rsid w:val="00F6709B"/>
    <w:rsid w:val="00F75651"/>
    <w:rsid w:val="00F76A27"/>
    <w:rsid w:val="00F76F0C"/>
    <w:rsid w:val="00F80157"/>
    <w:rsid w:val="00F8048F"/>
    <w:rsid w:val="00F81243"/>
    <w:rsid w:val="00F823E8"/>
    <w:rsid w:val="00F83A86"/>
    <w:rsid w:val="00F946C2"/>
    <w:rsid w:val="00F96D22"/>
    <w:rsid w:val="00FA23EF"/>
    <w:rsid w:val="00FA3452"/>
    <w:rsid w:val="00FA48FF"/>
    <w:rsid w:val="00FA513E"/>
    <w:rsid w:val="00FB23AD"/>
    <w:rsid w:val="00FB28CF"/>
    <w:rsid w:val="00FC1624"/>
    <w:rsid w:val="00FC2422"/>
    <w:rsid w:val="00FC4F5E"/>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docId w15:val="{45195FFA-AE3C-4FFD-9DA0-77A3389A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styleId="Antrats">
    <w:name w:val="header"/>
    <w:basedOn w:val="prastasis"/>
    <w:link w:val="AntratsDiagrama"/>
    <w:uiPriority w:val="99"/>
    <w:unhideWhenUsed/>
    <w:rsid w:val="00445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572F"/>
    <w:rPr>
      <w:sz w:val="22"/>
      <w:szCs w:val="22"/>
      <w:lang w:val="lt-LT"/>
    </w:rPr>
  </w:style>
  <w:style w:type="paragraph" w:styleId="Porat">
    <w:name w:val="footer"/>
    <w:basedOn w:val="prastasis"/>
    <w:link w:val="PoratDiagrama"/>
    <w:uiPriority w:val="99"/>
    <w:unhideWhenUsed/>
    <w:rsid w:val="00445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572F"/>
    <w:rPr>
      <w:sz w:val="22"/>
      <w:szCs w:val="22"/>
      <w:lang w:val="lt-LT"/>
    </w:rPr>
  </w:style>
  <w:style w:type="paragraph" w:styleId="Sraopastraipa">
    <w:name w:val="List Paragraph"/>
    <w:basedOn w:val="prastasis"/>
    <w:uiPriority w:val="34"/>
    <w:qFormat/>
    <w:rsid w:val="0044572F"/>
    <w:pPr>
      <w:ind w:left="720"/>
      <w:contextualSpacing/>
    </w:pPr>
  </w:style>
  <w:style w:type="table" w:styleId="Lentelstinklelis">
    <w:name w:val="Table Grid"/>
    <w:basedOn w:val="prastojilentel"/>
    <w:uiPriority w:val="39"/>
    <w:rsid w:val="0096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9D552-DB00-4CDF-AA74-5945725A0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1569</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4</cp:revision>
  <cp:lastPrinted>2022-09-05T11:24:00Z</cp:lastPrinted>
  <dcterms:created xsi:type="dcterms:W3CDTF">2022-09-12T15:33:00Z</dcterms:created>
  <dcterms:modified xsi:type="dcterms:W3CDTF">2022-10-03T08:33:00Z</dcterms:modified>
</cp:coreProperties>
</file>