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F7" w:rsidRPr="00DD2B41" w:rsidRDefault="009437F7" w:rsidP="00506E84">
      <w:pPr>
        <w:pStyle w:val="Antrinispavadinimas"/>
        <w:rPr>
          <w:szCs w:val="24"/>
        </w:rPr>
      </w:pPr>
      <w:r>
        <w:rPr>
          <w:szCs w:val="24"/>
        </w:rPr>
        <w:tab/>
      </w:r>
      <w:r>
        <w:rPr>
          <w:szCs w:val="24"/>
        </w:rPr>
        <w:tab/>
      </w:r>
      <w:r>
        <w:rPr>
          <w:szCs w:val="24"/>
        </w:rPr>
        <w:tab/>
      </w:r>
      <w:r>
        <w:rPr>
          <w:szCs w:val="24"/>
        </w:rPr>
        <w:tab/>
      </w:r>
      <w:r w:rsidRPr="00DD2B41">
        <w:rPr>
          <w:szCs w:val="24"/>
        </w:rPr>
        <w:tab/>
      </w:r>
      <w:r w:rsidRPr="00DD2B41">
        <w:rPr>
          <w:szCs w:val="24"/>
        </w:rPr>
        <w:tab/>
        <w:t>Projektas</w:t>
      </w:r>
    </w:p>
    <w:p w:rsidR="00506E84" w:rsidRPr="00DD2B41" w:rsidRDefault="00506E84" w:rsidP="00506E84">
      <w:pPr>
        <w:pStyle w:val="Antrinispavadinimas"/>
        <w:rPr>
          <w:szCs w:val="24"/>
        </w:rPr>
      </w:pPr>
      <w:r w:rsidRPr="00DD2B41">
        <w:rPr>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5" o:title=""/>
          </v:shape>
          <o:OLEObject Type="Embed" ProgID="Imaging.Document" ShapeID="_x0000_i1025" DrawAspect="Content" ObjectID="_1731998400" r:id="rId6"/>
        </w:object>
      </w:r>
    </w:p>
    <w:p w:rsidR="00506E84" w:rsidRPr="00DD2B41" w:rsidRDefault="00506E84" w:rsidP="00506E84">
      <w:pPr>
        <w:pStyle w:val="Antrinispavadinimas"/>
        <w:rPr>
          <w:szCs w:val="24"/>
        </w:rPr>
      </w:pPr>
      <w:r w:rsidRPr="00DD2B41">
        <w:rPr>
          <w:szCs w:val="24"/>
        </w:rPr>
        <w:t>KĖDAINIŲ RAJONO SAVIVALDYBĖS TARYBA</w:t>
      </w:r>
    </w:p>
    <w:p w:rsidR="00506E84" w:rsidRPr="00DD2B41" w:rsidRDefault="00506E84" w:rsidP="00506E84">
      <w:pPr>
        <w:jc w:val="center"/>
        <w:rPr>
          <w:b/>
        </w:rPr>
      </w:pPr>
    </w:p>
    <w:p w:rsidR="00506E84" w:rsidRPr="00DD2B41" w:rsidRDefault="00506E84" w:rsidP="00506E84">
      <w:pPr>
        <w:jc w:val="center"/>
      </w:pPr>
      <w:r w:rsidRPr="00DD2B41">
        <w:rPr>
          <w:b/>
        </w:rPr>
        <w:t>SPRENDIMAS</w:t>
      </w:r>
      <w:r w:rsidRPr="00DD2B41">
        <w:t xml:space="preserve">                                                                                                                                           </w:t>
      </w:r>
    </w:p>
    <w:p w:rsidR="00A16D0E" w:rsidRPr="00DD2B41" w:rsidRDefault="00A16D0E" w:rsidP="00A16D0E">
      <w:pPr>
        <w:jc w:val="center"/>
        <w:rPr>
          <w:b/>
        </w:rPr>
      </w:pPr>
      <w:r w:rsidRPr="00DD2B41">
        <w:rPr>
          <w:b/>
        </w:rPr>
        <w:t>DĖL DIDŽIAUSIO LEISTINO VALSTYBĖS TARNAUTOJŲ IR  DARBUOTOJŲ, DIRBANČIŲ PAGAL DARBO SUTARTIS IR GAUNANČIŲ</w:t>
      </w:r>
      <w:r>
        <w:rPr>
          <w:b/>
        </w:rPr>
        <w:t xml:space="preserve"> DARBO</w:t>
      </w:r>
      <w:r w:rsidRPr="00DD2B41">
        <w:rPr>
          <w:b/>
        </w:rPr>
        <w:t xml:space="preserve"> UŽMOKESTĮ IŠ SAVIVALDYBĖS BIUDŽETO</w:t>
      </w:r>
      <w:r>
        <w:rPr>
          <w:b/>
        </w:rPr>
        <w:t>, PAREIGYBIŲ</w:t>
      </w:r>
      <w:r w:rsidRPr="00DD2B41">
        <w:rPr>
          <w:b/>
        </w:rPr>
        <w:t xml:space="preserve"> SKAIČIAUS</w:t>
      </w:r>
      <w:r>
        <w:rPr>
          <w:b/>
        </w:rPr>
        <w:t xml:space="preserve"> KĖDAINIŲ RAJONO SAVIVALDYBĖS INSTITUCIJOSE IR ĮSTAIGOSE </w:t>
      </w:r>
      <w:r w:rsidRPr="00DD2B41">
        <w:rPr>
          <w:b/>
        </w:rPr>
        <w:t xml:space="preserve">TVIRTINIMO </w:t>
      </w:r>
    </w:p>
    <w:p w:rsidR="00A16D0E" w:rsidRPr="00DD2B41" w:rsidRDefault="00A16D0E" w:rsidP="00A16D0E">
      <w:pPr>
        <w:jc w:val="center"/>
      </w:pPr>
    </w:p>
    <w:p w:rsidR="00A16D0E" w:rsidRPr="00DD2B41" w:rsidRDefault="00A16D0E" w:rsidP="00A16D0E">
      <w:pPr>
        <w:jc w:val="center"/>
      </w:pPr>
      <w:r w:rsidRPr="00DD2B41">
        <w:t>20</w:t>
      </w:r>
      <w:r>
        <w:t>22</w:t>
      </w:r>
      <w:r w:rsidRPr="00DD2B41">
        <w:t xml:space="preserve"> m. </w:t>
      </w:r>
      <w:r w:rsidR="007C779A">
        <w:t>gruodžio 7</w:t>
      </w:r>
      <w:r w:rsidRPr="00DD2B41">
        <w:t xml:space="preserve"> d. Nr. SP-</w:t>
      </w:r>
      <w:r w:rsidR="001F4510">
        <w:t>332</w:t>
      </w:r>
    </w:p>
    <w:p w:rsidR="00A16D0E" w:rsidRDefault="00A16D0E" w:rsidP="00A16D0E">
      <w:pPr>
        <w:jc w:val="center"/>
      </w:pPr>
      <w:r w:rsidRPr="00DD2B41">
        <w:t>Kėdainiai</w:t>
      </w:r>
    </w:p>
    <w:p w:rsidR="00A16D0E" w:rsidRPr="00DD2B41" w:rsidRDefault="00A16D0E" w:rsidP="00A16D0E">
      <w:pPr>
        <w:jc w:val="center"/>
      </w:pPr>
    </w:p>
    <w:p w:rsidR="00A16D0E" w:rsidRPr="00DD2B41" w:rsidRDefault="00A16D0E" w:rsidP="00A16D0E">
      <w:pPr>
        <w:ind w:firstLine="680"/>
        <w:jc w:val="both"/>
      </w:pPr>
      <w:r w:rsidRPr="00DD2B41">
        <w:t xml:space="preserve">Vadovaudamasi Lietuvos Respublikos vietos savivaldos įstatymo  16 straipsnio 4 dalimi, 18 straipsnio 1 dalimi ir Lietuvos Respublikos </w:t>
      </w:r>
      <w:r>
        <w:t>v</w:t>
      </w:r>
      <w:r w:rsidRPr="00DD2B41">
        <w:t xml:space="preserve">alstybės tarnybos įstatymo 8 straipsnio </w:t>
      </w:r>
      <w:r>
        <w:t>1</w:t>
      </w:r>
      <w:r w:rsidRPr="00DD2B41">
        <w:t xml:space="preserve"> dalimi, Kėdainių rajono savivaldybės taryba n u s p r e n d ž i a:</w:t>
      </w:r>
    </w:p>
    <w:p w:rsidR="00A16D0E" w:rsidRDefault="00A16D0E" w:rsidP="00A16D0E">
      <w:pPr>
        <w:ind w:firstLine="680"/>
        <w:jc w:val="both"/>
      </w:pPr>
      <w:r w:rsidRPr="00DD2B41">
        <w:t>1. Patvirtinti</w:t>
      </w:r>
      <w:r>
        <w:t xml:space="preserve"> </w:t>
      </w:r>
      <w:r w:rsidRPr="005D2039">
        <w:t>didžiausi</w:t>
      </w:r>
      <w:r>
        <w:t>ą leistiną</w:t>
      </w:r>
      <w:r w:rsidRPr="005D2039">
        <w:t xml:space="preserve"> valstybės tarnautojų ir  darbuotojų, dirbančių pagal darbo sutartis ir gaunančių darbo užmokestį iš savivaldybės biudžeto, pareigybių skaiči</w:t>
      </w:r>
      <w:r>
        <w:t>ų</w:t>
      </w:r>
      <w:r w:rsidRPr="005D2039">
        <w:t xml:space="preserve"> </w:t>
      </w:r>
      <w:r>
        <w:t>K</w:t>
      </w:r>
      <w:r w:rsidRPr="005D2039">
        <w:t>ėdainių rajono savivaldybės institucijose ir įstaigose</w:t>
      </w:r>
      <w:r>
        <w:t xml:space="preserve"> (pridedama).</w:t>
      </w:r>
    </w:p>
    <w:p w:rsidR="00A16D0E" w:rsidRDefault="00A16D0E" w:rsidP="00A16D0E">
      <w:pPr>
        <w:ind w:firstLine="680"/>
        <w:jc w:val="both"/>
      </w:pPr>
      <w:r w:rsidRPr="00127BD2">
        <w:t>2. Pripažinti netekusiu galios Kėdainių rajono savivaldybės tarybos 202</w:t>
      </w:r>
      <w:r w:rsidR="0034391A">
        <w:t>2</w:t>
      </w:r>
      <w:r w:rsidRPr="00127BD2">
        <w:t xml:space="preserve"> m. </w:t>
      </w:r>
      <w:r w:rsidR="0034391A">
        <w:t>rugsėjo</w:t>
      </w:r>
      <w:r w:rsidRPr="00127BD2">
        <w:t xml:space="preserve"> </w:t>
      </w:r>
      <w:r w:rsidR="0034391A">
        <w:t>30</w:t>
      </w:r>
      <w:r w:rsidRPr="00127BD2">
        <w:t xml:space="preserve"> d. sprendimą Nr. TS-</w:t>
      </w:r>
      <w:r w:rsidR="0034391A">
        <w:t>228</w:t>
      </w:r>
      <w:r w:rsidRPr="00127BD2">
        <w:t xml:space="preserve"> „Dėl didžiausio leistino valstybės tarnautojų ir darbuotojų, dirbančių pagal darbo sutartis ir gaunančių darbo užmokestį iš savivaldybės biudžeto, pareigybių skaičiaus Kėdainių rajono savivaldybės institucijose ir įstaigose tvirtinimo“.</w:t>
      </w:r>
    </w:p>
    <w:p w:rsidR="002139B3" w:rsidRDefault="002139B3" w:rsidP="00A16D0E">
      <w:pPr>
        <w:ind w:firstLine="680"/>
        <w:jc w:val="both"/>
      </w:pPr>
      <w:r>
        <w:t xml:space="preserve">3. </w:t>
      </w:r>
      <w:r w:rsidRPr="0012341B">
        <w:t>Nustatyti, kad ši</w:t>
      </w:r>
      <w:r>
        <w:t>s</w:t>
      </w:r>
      <w:r w:rsidRPr="0012341B">
        <w:t xml:space="preserve"> sprendim</w:t>
      </w:r>
      <w:r>
        <w:t>as</w:t>
      </w:r>
      <w:r w:rsidRPr="00E1043D">
        <w:t xml:space="preserve"> įsigalioja 202</w:t>
      </w:r>
      <w:r>
        <w:t>3</w:t>
      </w:r>
      <w:r w:rsidRPr="00E1043D">
        <w:t xml:space="preserve"> m. </w:t>
      </w:r>
      <w:r>
        <w:t>sausio</w:t>
      </w:r>
      <w:r w:rsidRPr="00E1043D">
        <w:t xml:space="preserve"> 1 d.</w:t>
      </w:r>
    </w:p>
    <w:p w:rsidR="00A16D0E" w:rsidRDefault="002139B3" w:rsidP="00A16D0E">
      <w:pPr>
        <w:ind w:firstLine="680"/>
        <w:jc w:val="both"/>
      </w:pPr>
      <w:r>
        <w:t>4</w:t>
      </w:r>
      <w:r w:rsidR="00A16D0E">
        <w:t xml:space="preserve">. </w:t>
      </w:r>
      <w:r w:rsidR="00A16D0E" w:rsidRPr="00DD2B41">
        <w:t>Pavesti vykdyti sprendimą įstaigų vadovams.</w:t>
      </w:r>
    </w:p>
    <w:p w:rsidR="00A16D0E" w:rsidRDefault="00A16D0E" w:rsidP="00A16D0E">
      <w:pPr>
        <w:ind w:firstLine="680"/>
        <w:jc w:val="both"/>
      </w:pPr>
    </w:p>
    <w:p w:rsidR="00A16D0E" w:rsidRDefault="00A16D0E" w:rsidP="00A16D0E">
      <w:pPr>
        <w:jc w:val="both"/>
      </w:pPr>
    </w:p>
    <w:p w:rsidR="00A16D0E" w:rsidRPr="00DD2B41" w:rsidRDefault="00A16D0E" w:rsidP="00A16D0E">
      <w:pPr>
        <w:jc w:val="both"/>
      </w:pPr>
    </w:p>
    <w:p w:rsidR="00A16D0E" w:rsidRDefault="00A16D0E" w:rsidP="00A16D0E"/>
    <w:p w:rsidR="00A16D0E" w:rsidRDefault="00A16D0E" w:rsidP="00A16D0E"/>
    <w:p w:rsidR="00A16D0E" w:rsidRDefault="00A16D0E" w:rsidP="00A16D0E"/>
    <w:p w:rsidR="00A16D0E" w:rsidRDefault="00A16D0E" w:rsidP="00A16D0E"/>
    <w:p w:rsidR="00A16D0E" w:rsidRDefault="00A16D0E" w:rsidP="00A16D0E"/>
    <w:p w:rsidR="00A16D0E" w:rsidRPr="00DD2B41" w:rsidRDefault="00A16D0E" w:rsidP="00A16D0E">
      <w:r>
        <w:t>S</w:t>
      </w:r>
      <w:r w:rsidRPr="00DD2B41">
        <w:t xml:space="preserve">avivaldybės meras                 </w:t>
      </w:r>
    </w:p>
    <w:p w:rsidR="00A16D0E" w:rsidRPr="00DD2B41" w:rsidRDefault="00A16D0E" w:rsidP="00A16D0E"/>
    <w:p w:rsidR="00A16D0E" w:rsidRPr="00DD2B41" w:rsidRDefault="00A16D0E" w:rsidP="00A16D0E"/>
    <w:p w:rsidR="00A16D0E" w:rsidRPr="00DD2B41" w:rsidRDefault="00A16D0E" w:rsidP="00A16D0E"/>
    <w:p w:rsidR="00A16D0E" w:rsidRDefault="00A16D0E" w:rsidP="00A16D0E"/>
    <w:p w:rsidR="00A16D0E" w:rsidRDefault="00A16D0E" w:rsidP="00A16D0E"/>
    <w:p w:rsidR="001F4510" w:rsidRDefault="001F4510" w:rsidP="00A16D0E"/>
    <w:p w:rsidR="00A16D0E" w:rsidRDefault="00A16D0E" w:rsidP="00A16D0E"/>
    <w:p w:rsidR="00A16D0E" w:rsidRDefault="00A16D0E" w:rsidP="00A16D0E"/>
    <w:p w:rsidR="00A16D0E" w:rsidRDefault="00A16D0E" w:rsidP="00A16D0E"/>
    <w:p w:rsidR="00287C80" w:rsidRDefault="00287C80" w:rsidP="00A16D0E"/>
    <w:p w:rsidR="00A16D0E" w:rsidRDefault="006315FA" w:rsidP="00A16D0E">
      <w:r>
        <w:t>J</w:t>
      </w:r>
      <w:r w:rsidR="00A16D0E">
        <w:t>olanta Sakavičienė</w:t>
      </w:r>
      <w:r w:rsidR="00A16D0E">
        <w:tab/>
        <w:t>Arūnas Kacevičius</w:t>
      </w:r>
      <w:r w:rsidR="00A16D0E">
        <w:tab/>
        <w:t xml:space="preserve">Gintautas </w:t>
      </w:r>
      <w:proofErr w:type="spellStart"/>
      <w:r w:rsidR="00A16D0E">
        <w:t>Muznikas</w:t>
      </w:r>
      <w:proofErr w:type="spellEnd"/>
      <w:r w:rsidR="00A16D0E">
        <w:tab/>
      </w:r>
      <w:r w:rsidR="00A16D0E">
        <w:tab/>
      </w:r>
    </w:p>
    <w:p w:rsidR="00A16D0E" w:rsidRPr="00DD2B41" w:rsidRDefault="00A16D0E" w:rsidP="00A16D0E">
      <w:r w:rsidRPr="00DD2B41">
        <w:t>20</w:t>
      </w:r>
      <w:r>
        <w:t>22</w:t>
      </w:r>
      <w:r w:rsidRPr="00DD2B41">
        <w:t>-</w:t>
      </w:r>
      <w:r w:rsidR="0034391A">
        <w:t>12</w:t>
      </w:r>
      <w:r w:rsidRPr="00DD2B41">
        <w:t>-</w:t>
      </w:r>
      <w:r>
        <w:tab/>
      </w:r>
      <w:r>
        <w:tab/>
        <w:t>2</w:t>
      </w:r>
      <w:r w:rsidRPr="00DD2B41">
        <w:t>0</w:t>
      </w:r>
      <w:r>
        <w:t>22</w:t>
      </w:r>
      <w:r w:rsidRPr="00DD2B41">
        <w:t>-</w:t>
      </w:r>
      <w:r w:rsidR="0034391A">
        <w:t>12</w:t>
      </w:r>
      <w:r w:rsidRPr="00DD2B41">
        <w:t>-</w:t>
      </w:r>
      <w:r>
        <w:tab/>
      </w:r>
      <w:r>
        <w:tab/>
        <w:t>2022-</w:t>
      </w:r>
      <w:r w:rsidR="0034391A">
        <w:t>12</w:t>
      </w:r>
      <w:r>
        <w:t xml:space="preserve">-                        </w:t>
      </w:r>
    </w:p>
    <w:p w:rsidR="00A16D0E" w:rsidRPr="00DD2B41" w:rsidRDefault="00A16D0E" w:rsidP="00A16D0E"/>
    <w:p w:rsidR="00A16D0E" w:rsidRPr="00DD2B41" w:rsidRDefault="00A16D0E" w:rsidP="00A16D0E"/>
    <w:p w:rsidR="00A16D0E" w:rsidRPr="00DD2B41" w:rsidRDefault="00A16D0E" w:rsidP="00A16D0E"/>
    <w:p w:rsidR="00A16D0E" w:rsidRPr="00DD2B41" w:rsidRDefault="00A16D0E" w:rsidP="00A16D0E">
      <w:r>
        <w:t>Dalius Ramonas</w:t>
      </w:r>
      <w:r>
        <w:tab/>
        <w:t>Rūta Švedienė</w:t>
      </w:r>
      <w:r>
        <w:tab/>
      </w:r>
    </w:p>
    <w:p w:rsidR="00A16D0E" w:rsidRDefault="00A16D0E" w:rsidP="00A16D0E">
      <w:r w:rsidRPr="00DD2B41">
        <w:t>20</w:t>
      </w:r>
      <w:r>
        <w:t>22</w:t>
      </w:r>
      <w:r w:rsidRPr="00DD2B41">
        <w:t>-</w:t>
      </w:r>
      <w:r w:rsidR="0034391A">
        <w:t>12</w:t>
      </w:r>
      <w:r w:rsidRPr="00DD2B41">
        <w:t>-</w:t>
      </w:r>
      <w:r>
        <w:tab/>
      </w:r>
      <w:r>
        <w:tab/>
        <w:t>2022-</w:t>
      </w:r>
      <w:r w:rsidR="0034391A">
        <w:t>12</w:t>
      </w:r>
      <w:r>
        <w:t>-</w:t>
      </w:r>
      <w:r>
        <w:tab/>
      </w:r>
      <w:r>
        <w:tab/>
      </w:r>
      <w:r>
        <w:tab/>
      </w:r>
      <w:r>
        <w:tab/>
      </w:r>
    </w:p>
    <w:p w:rsidR="00A16D0E" w:rsidRDefault="00A16D0E" w:rsidP="00A16D0E">
      <w:pPr>
        <w:jc w:val="both"/>
      </w:pPr>
    </w:p>
    <w:p w:rsidR="00C25077" w:rsidRPr="00DA4B0E" w:rsidRDefault="00CB7EFA" w:rsidP="00C25077">
      <w:pPr>
        <w:jc w:val="both"/>
      </w:pPr>
      <w:r>
        <w:lastRenderedPageBreak/>
        <w:t>K</w:t>
      </w:r>
      <w:r w:rsidR="00C25077" w:rsidRPr="00DA4B0E">
        <w:t>ėdainių rajono savivaldybės tarybai</w:t>
      </w:r>
    </w:p>
    <w:p w:rsidR="00C25077" w:rsidRDefault="00C25077" w:rsidP="00C25077">
      <w:pPr>
        <w:ind w:firstLine="680"/>
        <w:jc w:val="center"/>
        <w:rPr>
          <w:b/>
        </w:rPr>
      </w:pPr>
    </w:p>
    <w:p w:rsidR="00C25077" w:rsidRPr="00DA4B0E" w:rsidRDefault="00C25077" w:rsidP="00C25077">
      <w:pPr>
        <w:ind w:firstLine="680"/>
        <w:jc w:val="center"/>
        <w:rPr>
          <w:b/>
        </w:rPr>
      </w:pPr>
      <w:r w:rsidRPr="00DA4B0E">
        <w:rPr>
          <w:b/>
        </w:rPr>
        <w:t>AIŠKINAMASIS RAŠTAS</w:t>
      </w:r>
    </w:p>
    <w:p w:rsidR="00666D27" w:rsidRPr="00DD2B41" w:rsidRDefault="00666D27" w:rsidP="00666D27">
      <w:pPr>
        <w:jc w:val="center"/>
        <w:rPr>
          <w:b/>
        </w:rPr>
      </w:pPr>
      <w:r w:rsidRPr="00DD2B41">
        <w:rPr>
          <w:b/>
        </w:rPr>
        <w:t>DĖL DIDŽIAUSIO LEISTINO VALSTYBĖS TARNAUTOJŲ IR  DARBUOTOJŲ, DIRBANČIŲ PAGAL DARBO SUTARTIS IR GAUNANČIŲ</w:t>
      </w:r>
      <w:r>
        <w:rPr>
          <w:b/>
        </w:rPr>
        <w:t xml:space="preserve"> DARBO</w:t>
      </w:r>
      <w:r w:rsidRPr="00DD2B41">
        <w:rPr>
          <w:b/>
        </w:rPr>
        <w:t xml:space="preserve"> UŽMOKESTĮ IŠ SAVIVALDYBĖS BIUDŽETO</w:t>
      </w:r>
      <w:r>
        <w:rPr>
          <w:b/>
        </w:rPr>
        <w:t>, PAREIGYBIŲ</w:t>
      </w:r>
      <w:r w:rsidRPr="00DD2B41">
        <w:rPr>
          <w:b/>
        </w:rPr>
        <w:t xml:space="preserve"> SKAIČIAUS</w:t>
      </w:r>
      <w:r>
        <w:rPr>
          <w:b/>
        </w:rPr>
        <w:t xml:space="preserve"> KĖDAINIŲ RAJONO SAVIVALDYBĖS INSTITUCIJOSE IR ĮSTAIGOSE </w:t>
      </w:r>
      <w:r w:rsidRPr="00DD2B41">
        <w:rPr>
          <w:b/>
        </w:rPr>
        <w:t xml:space="preserve">TVIRTINIMO </w:t>
      </w:r>
    </w:p>
    <w:p w:rsidR="007B550A" w:rsidRDefault="007B550A" w:rsidP="00C25077">
      <w:pPr>
        <w:jc w:val="center"/>
      </w:pPr>
    </w:p>
    <w:p w:rsidR="00C25077" w:rsidRPr="00DA4B0E" w:rsidRDefault="00C25077" w:rsidP="00C25077">
      <w:pPr>
        <w:jc w:val="center"/>
      </w:pPr>
      <w:r w:rsidRPr="00DA4B0E">
        <w:t>20</w:t>
      </w:r>
      <w:r>
        <w:t>2</w:t>
      </w:r>
      <w:r w:rsidR="0068343A">
        <w:t>2</w:t>
      </w:r>
      <w:r w:rsidRPr="00DA4B0E">
        <w:t>-</w:t>
      </w:r>
      <w:r w:rsidR="00147703">
        <w:t>12</w:t>
      </w:r>
      <w:r>
        <w:t>-</w:t>
      </w:r>
      <w:r w:rsidR="00147703">
        <w:t>01</w:t>
      </w:r>
    </w:p>
    <w:p w:rsidR="00C25077" w:rsidRPr="00DA4B0E" w:rsidRDefault="00C25077" w:rsidP="00C25077">
      <w:pPr>
        <w:ind w:left="3888"/>
      </w:pPr>
      <w:r w:rsidRPr="00DA4B0E">
        <w:t xml:space="preserve">        Kėdainiai</w:t>
      </w:r>
    </w:p>
    <w:p w:rsidR="00C25077" w:rsidRPr="00DA4B0E" w:rsidRDefault="00C25077" w:rsidP="00C25077">
      <w:pPr>
        <w:ind w:firstLine="709"/>
      </w:pPr>
    </w:p>
    <w:p w:rsidR="00C25077" w:rsidRPr="007E226C" w:rsidRDefault="00C25077" w:rsidP="00C25077">
      <w:pPr>
        <w:ind w:firstLine="680"/>
        <w:jc w:val="both"/>
        <w:rPr>
          <w:b/>
        </w:rPr>
      </w:pPr>
      <w:r w:rsidRPr="007E226C">
        <w:rPr>
          <w:b/>
        </w:rPr>
        <w:t>Parengto sprendimo projekto tikslai:</w:t>
      </w:r>
    </w:p>
    <w:p w:rsidR="00CB02FF" w:rsidRPr="00847ED7" w:rsidRDefault="00CB02FF" w:rsidP="00CB02FF">
      <w:pPr>
        <w:ind w:firstLine="680"/>
        <w:jc w:val="both"/>
        <w:rPr>
          <w:b/>
        </w:rPr>
      </w:pPr>
      <w:r w:rsidRPr="00847ED7">
        <w:rPr>
          <w:spacing w:val="6"/>
        </w:rPr>
        <w:t>Pakeisti  didžiausią leistiną valstybės tarnautojų pareigybių ir darbuotojų, dirbančių pagal darbo sutartis ir gaunančių darbo užmokestį iš savivaldybės biudžeto, skaičių.</w:t>
      </w:r>
    </w:p>
    <w:p w:rsidR="00C25077" w:rsidRDefault="00C25077" w:rsidP="00C25077">
      <w:pPr>
        <w:ind w:firstLine="680"/>
        <w:jc w:val="both"/>
        <w:rPr>
          <w:b/>
        </w:rPr>
      </w:pPr>
      <w:r w:rsidRPr="00F97EF8">
        <w:rPr>
          <w:b/>
        </w:rPr>
        <w:t>Sprendimo projekto esmė</w:t>
      </w:r>
      <w:r w:rsidRPr="00F97EF8">
        <w:t xml:space="preserve">, </w:t>
      </w:r>
      <w:r w:rsidRPr="00F97EF8">
        <w:rPr>
          <w:b/>
        </w:rPr>
        <w:t>rengimo priežastys ir motyvai:</w:t>
      </w:r>
    </w:p>
    <w:p w:rsidR="00D7153A" w:rsidRPr="00F57F20" w:rsidRDefault="00412036" w:rsidP="00C25077">
      <w:pPr>
        <w:ind w:firstLine="680"/>
        <w:jc w:val="both"/>
        <w:rPr>
          <w:bCs/>
        </w:rPr>
      </w:pPr>
      <w:r w:rsidRPr="00F57F20">
        <w:rPr>
          <w:bCs/>
        </w:rPr>
        <w:t xml:space="preserve">Kėdainių r. Vilainių mokykloje-darželyje „Obelėlė“ 2022 m. rugsėjo 1 d. ugdomi 36 mokiniai, turintys specialiųjų ugdymosi poreikių. </w:t>
      </w:r>
      <w:r w:rsidR="0056300C" w:rsidRPr="00F57F20">
        <w:rPr>
          <w:bCs/>
        </w:rPr>
        <w:t>Įstaigoje šiuo metu patvirtinta 1 logopedo, 0,5 specialiojo pedagogo pareigybės. Esamų pareigybių yra</w:t>
      </w:r>
      <w:r w:rsidR="004F6EE5">
        <w:rPr>
          <w:bCs/>
        </w:rPr>
        <w:t xml:space="preserve"> </w:t>
      </w:r>
      <w:r w:rsidR="0056300C" w:rsidRPr="00F57F20">
        <w:rPr>
          <w:bCs/>
        </w:rPr>
        <w:t>per mažai, siekiant suteikti švietimo pagalbą. Atsižvelgus į įstaigos direktoriaus prašymą siūloma padidinti papildomai 1 logopedo ir 0,5 specialiojo pedagogo pareigybės</w:t>
      </w:r>
      <w:r w:rsidR="004F6EE5">
        <w:rPr>
          <w:bCs/>
        </w:rPr>
        <w:t>. Etat</w:t>
      </w:r>
      <w:r w:rsidR="00F023BF">
        <w:rPr>
          <w:bCs/>
        </w:rPr>
        <w:t>ai bus</w:t>
      </w:r>
      <w:r w:rsidR="004F6EE5">
        <w:rPr>
          <w:bCs/>
        </w:rPr>
        <w:t xml:space="preserve"> išlaik</w:t>
      </w:r>
      <w:r w:rsidR="00F023BF">
        <w:rPr>
          <w:bCs/>
        </w:rPr>
        <w:t>o</w:t>
      </w:r>
      <w:r w:rsidR="004F6EE5">
        <w:rPr>
          <w:bCs/>
        </w:rPr>
        <w:t>m</w:t>
      </w:r>
      <w:r w:rsidR="00F023BF">
        <w:rPr>
          <w:bCs/>
        </w:rPr>
        <w:t>i</w:t>
      </w:r>
      <w:r w:rsidR="00855501">
        <w:rPr>
          <w:bCs/>
        </w:rPr>
        <w:t xml:space="preserve"> iš mokymų lėšų.</w:t>
      </w:r>
      <w:r w:rsidR="004F6EE5">
        <w:rPr>
          <w:bCs/>
        </w:rPr>
        <w:t xml:space="preserve"> </w:t>
      </w:r>
    </w:p>
    <w:p w:rsidR="00AF5F57" w:rsidRPr="00F57F20" w:rsidRDefault="00AF5F57" w:rsidP="00C25077">
      <w:pPr>
        <w:ind w:firstLine="680"/>
        <w:jc w:val="both"/>
        <w:rPr>
          <w:bCs/>
        </w:rPr>
      </w:pPr>
      <w:r w:rsidRPr="00F57F20">
        <w:rPr>
          <w:bCs/>
        </w:rPr>
        <w:t>Atsižvelgus į Kėdainių švietimo pagalbos tarnybos pažymas dėl specialiojo ugdymo ir (ar) švietimo pagalbos skyrimo, ugdytini</w:t>
      </w:r>
      <w:r w:rsidR="0056300C" w:rsidRPr="00F57F20">
        <w:rPr>
          <w:bCs/>
        </w:rPr>
        <w:t>ams su</w:t>
      </w:r>
      <w:r w:rsidRPr="00F57F20">
        <w:rPr>
          <w:bCs/>
        </w:rPr>
        <w:t xml:space="preserve"> special</w:t>
      </w:r>
      <w:r w:rsidR="0056300C" w:rsidRPr="00F57F20">
        <w:rPr>
          <w:bCs/>
        </w:rPr>
        <w:t>iaisiais</w:t>
      </w:r>
      <w:r w:rsidRPr="00F57F20">
        <w:rPr>
          <w:bCs/>
        </w:rPr>
        <w:t xml:space="preserve"> poreiki</w:t>
      </w:r>
      <w:r w:rsidR="0056300C" w:rsidRPr="00F57F20">
        <w:rPr>
          <w:bCs/>
        </w:rPr>
        <w:t>ai</w:t>
      </w:r>
      <w:r w:rsidRPr="00F57F20">
        <w:rPr>
          <w:bCs/>
        </w:rPr>
        <w:t xml:space="preserve">s siūloma </w:t>
      </w:r>
      <w:r w:rsidR="0056300C" w:rsidRPr="00F57F20">
        <w:rPr>
          <w:bCs/>
        </w:rPr>
        <w:t>skirti Kėdainių r</w:t>
      </w:r>
      <w:r w:rsidR="00A25958" w:rsidRPr="00F57F20">
        <w:rPr>
          <w:bCs/>
        </w:rPr>
        <w:t xml:space="preserve">. Akademijos gimnazijai 1,5 </w:t>
      </w:r>
      <w:r w:rsidRPr="00F57F20">
        <w:rPr>
          <w:bCs/>
        </w:rPr>
        <w:t>etato mokytojo padėjėjo pareigyb</w:t>
      </w:r>
      <w:r w:rsidR="00A25958" w:rsidRPr="00F57F20">
        <w:rPr>
          <w:bCs/>
        </w:rPr>
        <w:t>ės.</w:t>
      </w:r>
      <w:r w:rsidR="00F023BF" w:rsidRPr="00F023BF">
        <w:rPr>
          <w:bCs/>
        </w:rPr>
        <w:t xml:space="preserve"> </w:t>
      </w:r>
      <w:r w:rsidR="00F023BF">
        <w:rPr>
          <w:bCs/>
        </w:rPr>
        <w:t xml:space="preserve">Etatų dalis bus išlaikoma iš mokymų lėšų. </w:t>
      </w:r>
      <w:r w:rsidR="00A25958" w:rsidRPr="00F57F20">
        <w:rPr>
          <w:bCs/>
        </w:rPr>
        <w:t xml:space="preserve">Šiuo metu įstaiga turi 78 ugdytinius su specialiaisiais poreikiais patvirtinta 2 etatai mokytojo padėjėjo pareigybės. </w:t>
      </w:r>
    </w:p>
    <w:p w:rsidR="009168E1" w:rsidRPr="00F57F20" w:rsidRDefault="00A25958" w:rsidP="00C25077">
      <w:pPr>
        <w:ind w:firstLine="680"/>
        <w:jc w:val="both"/>
        <w:rPr>
          <w:bCs/>
        </w:rPr>
      </w:pPr>
      <w:r w:rsidRPr="00F57F20">
        <w:rPr>
          <w:bCs/>
        </w:rPr>
        <w:t xml:space="preserve">2022 m. balandžio 29 d. Kėdainių rajono savivaldybės tarybos sprendimu Nr. TS-143 Kėdainių sporto centrui </w:t>
      </w:r>
      <w:r w:rsidR="008D028E" w:rsidRPr="00F57F20">
        <w:rPr>
          <w:bCs/>
        </w:rPr>
        <w:t>patikėjimo teise perduotas valdyti, naudoti bei disponuoti Kėdainių rajono savivaldybei nuosavybės teise priklausant</w:t>
      </w:r>
      <w:r w:rsidR="00737444" w:rsidRPr="00F57F20">
        <w:rPr>
          <w:bCs/>
        </w:rPr>
        <w:t>is</w:t>
      </w:r>
      <w:r w:rsidR="008D028E" w:rsidRPr="00F57F20">
        <w:rPr>
          <w:bCs/>
        </w:rPr>
        <w:t xml:space="preserve"> turt</w:t>
      </w:r>
      <w:r w:rsidR="00737444" w:rsidRPr="00F57F20">
        <w:rPr>
          <w:bCs/>
        </w:rPr>
        <w:t>as</w:t>
      </w:r>
      <w:r w:rsidR="008D028E" w:rsidRPr="00F57F20">
        <w:rPr>
          <w:bCs/>
        </w:rPr>
        <w:t xml:space="preserve"> – 835,61 kv. m. bendrojo ploto stadion</w:t>
      </w:r>
      <w:r w:rsidR="00857216" w:rsidRPr="00F57F20">
        <w:rPr>
          <w:bCs/>
        </w:rPr>
        <w:t>o</w:t>
      </w:r>
      <w:r w:rsidR="008D028E" w:rsidRPr="00F57F20">
        <w:rPr>
          <w:bCs/>
        </w:rPr>
        <w:t xml:space="preserve"> aptarnavim</w:t>
      </w:r>
      <w:r w:rsidR="00857216" w:rsidRPr="00F57F20">
        <w:rPr>
          <w:bCs/>
        </w:rPr>
        <w:t>as</w:t>
      </w:r>
      <w:r w:rsidR="008D028E" w:rsidRPr="00F57F20">
        <w:rPr>
          <w:bCs/>
        </w:rPr>
        <w:t xml:space="preserve"> ir buities pastat</w:t>
      </w:r>
      <w:r w:rsidR="00857216" w:rsidRPr="00F57F20">
        <w:rPr>
          <w:bCs/>
        </w:rPr>
        <w:t>as</w:t>
      </w:r>
      <w:r w:rsidR="008D028E" w:rsidRPr="00F57F20">
        <w:rPr>
          <w:bCs/>
        </w:rPr>
        <w:t xml:space="preserve"> su dengtomis tribūnomis. Stadione treniruojasi ir vykdo varžybas Kėdainių rajono futbolo klubai, čempionatams ruošiasi rajono lengvaatlečiai. </w:t>
      </w:r>
      <w:r w:rsidR="00857216" w:rsidRPr="00F57F20">
        <w:rPr>
          <w:bCs/>
        </w:rPr>
        <w:t>P</w:t>
      </w:r>
      <w:r w:rsidR="008D028E" w:rsidRPr="00F57F20">
        <w:rPr>
          <w:bCs/>
        </w:rPr>
        <w:t>astato</w:t>
      </w:r>
      <w:r w:rsidR="00737444" w:rsidRPr="00F57F20">
        <w:rPr>
          <w:bCs/>
        </w:rPr>
        <w:t xml:space="preserve"> patalpomis naudojasi klubų sportininkai, administracija, varžybų aptarnaujantis personalas. Antrame aukšte esančias konferencijų, žiniasklaidos atstovų sales planuojama pritaikyti seminarų, konferencijų organizavimui. Siekiant efektyviai, ekonomiškai ir kokybiškai pritaikyti stadioną ir buitinį pastatą rajono visuomenės poreikiams, priežiūrai ir aptarnavimui būtini žmogiškieji ištekliai. Siūloma Kėdainių sporto centrui skirti 3 etatus: 2</w:t>
      </w:r>
      <w:r w:rsidR="00F023BF">
        <w:rPr>
          <w:bCs/>
        </w:rPr>
        <w:t xml:space="preserve"> etatus</w:t>
      </w:r>
      <w:r w:rsidR="00737444" w:rsidRPr="00F57F20">
        <w:rPr>
          <w:bCs/>
        </w:rPr>
        <w:t xml:space="preserve"> valytojo-budėtojo pareigybės ir 1</w:t>
      </w:r>
      <w:r w:rsidR="00F023BF">
        <w:rPr>
          <w:bCs/>
        </w:rPr>
        <w:t xml:space="preserve"> etatą</w:t>
      </w:r>
      <w:r w:rsidR="00737444" w:rsidRPr="00F57F20">
        <w:rPr>
          <w:bCs/>
        </w:rPr>
        <w:t xml:space="preserve"> darbininko-kiemsargio pareigybės. </w:t>
      </w:r>
      <w:r w:rsidR="00855501">
        <w:rPr>
          <w:bCs/>
        </w:rPr>
        <w:t>Etatai bus išlaikomi iš savivaldybės savarankiškoms f-joms vykdyti lėšų.</w:t>
      </w:r>
    </w:p>
    <w:p w:rsidR="00857216" w:rsidRPr="00F57F20" w:rsidRDefault="00857216" w:rsidP="00C25077">
      <w:pPr>
        <w:ind w:firstLine="680"/>
        <w:jc w:val="both"/>
        <w:rPr>
          <w:bCs/>
        </w:rPr>
      </w:pPr>
      <w:r w:rsidRPr="00F57F20">
        <w:rPr>
          <w:bCs/>
        </w:rPr>
        <w:t xml:space="preserve">Josvainių ir Šėtos kultūros centruose įrengta moderni įgarsinimo ir apšvietimo sistema, leidžianti organizuoti kokybiškus renginius bei priimti </w:t>
      </w:r>
      <w:r w:rsidR="00D9488F" w:rsidRPr="00F57F20">
        <w:rPr>
          <w:bCs/>
        </w:rPr>
        <w:t xml:space="preserve">profesionalaus scenos meno atlikėjus, teatrus, koncertus, gastroliuojančius kolektyvus. </w:t>
      </w:r>
      <w:r w:rsidR="00F023BF">
        <w:rPr>
          <w:bCs/>
        </w:rPr>
        <w:t>Į</w:t>
      </w:r>
      <w:r w:rsidR="00D9488F" w:rsidRPr="00F57F20">
        <w:rPr>
          <w:bCs/>
        </w:rPr>
        <w:t>garsinimo ir apšvietimo paslaugas teikiančių įmonių bei individualia veikla besiverčiančių specialistų pasiūlymais, vidutinė rinkos paslaugos kaina renginių įgarsinimui – 1 val. nuo 400 iki 500 Eur (su mokesčiais). Metams tai kainuotų nuo 15,0 iki 20,0 tūkst.</w:t>
      </w:r>
      <w:r w:rsidR="00F023BF">
        <w:rPr>
          <w:bCs/>
        </w:rPr>
        <w:t xml:space="preserve"> Eur.</w:t>
      </w:r>
      <w:r w:rsidR="00D9488F" w:rsidRPr="00F57F20">
        <w:rPr>
          <w:bCs/>
        </w:rPr>
        <w:t xml:space="preserve"> </w:t>
      </w:r>
      <w:r w:rsidR="00646768" w:rsidRPr="00F57F20">
        <w:rPr>
          <w:bCs/>
        </w:rPr>
        <w:t>Siekiant bendruomenėms teikti kokybiškas paslaugas siūloma šiems kultūros centrams skirti po 0,5 etato garso operatoriaus pareigybės.</w:t>
      </w:r>
      <w:r w:rsidR="00855501">
        <w:rPr>
          <w:bCs/>
        </w:rPr>
        <w:t xml:space="preserve"> Etatų dalys bus išlaikomos iš savivaldybės savarankiškoms f-joms vykdyti lėšų</w:t>
      </w:r>
    </w:p>
    <w:p w:rsidR="00855501" w:rsidRPr="00F57F20" w:rsidRDefault="00646768" w:rsidP="00855501">
      <w:pPr>
        <w:ind w:firstLine="680"/>
        <w:jc w:val="both"/>
        <w:rPr>
          <w:bCs/>
        </w:rPr>
      </w:pPr>
      <w:r w:rsidRPr="00F57F20">
        <w:rPr>
          <w:bCs/>
        </w:rPr>
        <w:t>Krakių kultūros centre veikia atviroji jaunimo erdvė</w:t>
      </w:r>
      <w:r w:rsidR="00F57F20" w:rsidRPr="00F57F20">
        <w:rPr>
          <w:bCs/>
        </w:rPr>
        <w:t xml:space="preserve"> (AJE) „Gilė“. Joje renkasi įvairaus amžiaus ir poreikių jaunimas, sudaromos sąlygos prasmingai ir saugiai veiklai nuo 14 val. iki 19 val. darbo dienomis</w:t>
      </w:r>
      <w:r w:rsidR="00F023BF">
        <w:rPr>
          <w:bCs/>
        </w:rPr>
        <w:t>.</w:t>
      </w:r>
      <w:r w:rsidR="00F57F20" w:rsidRPr="00F57F20">
        <w:rPr>
          <w:bCs/>
        </w:rPr>
        <w:t>. Dažnai jaunimas čia renkasi ir savaitgaliais, kai organizuojamos įvairios kultūrinės, pažintinės veiklos ir išvykos. Šiuo metu darbuotojui, dirbančiam su jaunimu skirta tik 0,25 etato. Siūloma padidinti pareigybę papildomai 0,25 etato (iš viso būtų 0,5 etato).</w:t>
      </w:r>
      <w:r w:rsidR="00855501">
        <w:rPr>
          <w:bCs/>
        </w:rPr>
        <w:t xml:space="preserve"> Etatų dalis bus išlaikoma iš savivaldybės savarankiškoms f-joms vykdyti lėšų.</w:t>
      </w:r>
    </w:p>
    <w:p w:rsidR="00F57F20" w:rsidRDefault="004D5ECF" w:rsidP="00C25077">
      <w:pPr>
        <w:ind w:firstLine="680"/>
        <w:jc w:val="both"/>
        <w:rPr>
          <w:bCs/>
        </w:rPr>
      </w:pPr>
      <w:bookmarkStart w:id="0" w:name="_GoBack"/>
      <w:bookmarkEnd w:id="0"/>
      <w:r>
        <w:rPr>
          <w:bCs/>
        </w:rPr>
        <w:t>Pasikeitus teisės aktams, socialiniai darbuotojai kaimiškosiose seniūnijose</w:t>
      </w:r>
      <w:r w:rsidR="00704C13">
        <w:rPr>
          <w:bCs/>
        </w:rPr>
        <w:t xml:space="preserve"> negalės teikti socialinių paslaugų ir atlikti </w:t>
      </w:r>
      <w:r>
        <w:rPr>
          <w:bCs/>
        </w:rPr>
        <w:t>socialinių paslaugų poreikio vertinimo</w:t>
      </w:r>
      <w:r w:rsidR="00704C13">
        <w:rPr>
          <w:bCs/>
        </w:rPr>
        <w:t>.</w:t>
      </w:r>
      <w:r>
        <w:rPr>
          <w:bCs/>
        </w:rPr>
        <w:t xml:space="preserve"> Nuo 2023 m. sausio 1 d. Bendruomenės socialiniame centre socialinių paslaugų poreikio vertinimas bus atliekamas ne tik mieste, bet ir kaime. Jį atlikti galės darbuotojas turintis tam tikrą išsilavinimą. Siūloma skirti papildomai 1 etatą socialinio darbuotojo pareigybės.</w:t>
      </w:r>
      <w:r w:rsidR="00855501">
        <w:rPr>
          <w:bCs/>
        </w:rPr>
        <w:t xml:space="preserve"> Etatas bus išlaikomas iš savivaldybės savarankiškoms f-joms vykdyti lėšų.</w:t>
      </w:r>
    </w:p>
    <w:p w:rsidR="004D5ECF" w:rsidRDefault="007A2C5A" w:rsidP="00C25077">
      <w:pPr>
        <w:ind w:firstLine="680"/>
        <w:jc w:val="both"/>
        <w:rPr>
          <w:bCs/>
        </w:rPr>
      </w:pPr>
      <w:r>
        <w:rPr>
          <w:bCs/>
        </w:rPr>
        <w:t>Vadovaujantis teisės aktais patvirtintais ilgalaikę (trumpalaikę) socialinę globą senyvo amžiaus asmenims ir suaugusiems asmenims su negalia teikiančių darbuotojų darbo laiko sąnaudų normatyvais, siūloma:</w:t>
      </w:r>
    </w:p>
    <w:p w:rsidR="007A2C5A" w:rsidRDefault="007D434A" w:rsidP="00C25077">
      <w:pPr>
        <w:ind w:firstLine="680"/>
        <w:jc w:val="both"/>
        <w:rPr>
          <w:bCs/>
        </w:rPr>
      </w:pPr>
      <w:r>
        <w:rPr>
          <w:bCs/>
        </w:rPr>
        <w:t>Josvainių socialinio ugdymo centre skirti papildomai 3 etatus: 1 etatą socialinio darbuotojo pareigybės ir 2 etatus individualios priežiūros personalo/slaugytojo padėjėjo pareigybės;</w:t>
      </w:r>
    </w:p>
    <w:p w:rsidR="007D434A" w:rsidRDefault="007D434A" w:rsidP="007D434A">
      <w:pPr>
        <w:ind w:firstLine="680"/>
        <w:jc w:val="both"/>
        <w:rPr>
          <w:bCs/>
        </w:rPr>
      </w:pPr>
      <w:r>
        <w:rPr>
          <w:bCs/>
        </w:rPr>
        <w:t>Šėtos socialinio ugdymo centre skirti papildomai 3,25 etato: 0,25 etato socialinio darbuotojo pareigybės ir 3 etatus individualios priežiūros personalo/slaugytojo padėjėjo pareigybės;</w:t>
      </w:r>
    </w:p>
    <w:p w:rsidR="00855501" w:rsidRDefault="00855501" w:rsidP="007D434A">
      <w:pPr>
        <w:ind w:firstLine="680"/>
        <w:jc w:val="both"/>
        <w:rPr>
          <w:bCs/>
        </w:rPr>
      </w:pPr>
      <w:r>
        <w:rPr>
          <w:bCs/>
        </w:rPr>
        <w:t>Etatai bus išlaikomi iš trijų finansavimo šaltinių, t. y. savivaldybės savarankiškoms f-joms vykdyti lėšų, valstybės deleguotų f-jos lėšų, specialiųjų programų lėšų.</w:t>
      </w:r>
    </w:p>
    <w:p w:rsidR="007D434A" w:rsidRDefault="007D434A" w:rsidP="00C25077">
      <w:pPr>
        <w:ind w:firstLine="680"/>
        <w:jc w:val="both"/>
        <w:rPr>
          <w:bCs/>
        </w:rPr>
      </w:pPr>
      <w:r>
        <w:rPr>
          <w:bCs/>
        </w:rPr>
        <w:t>Atsižvelgus į Lietuvos Respublikos sveikatos apsaugos ministerijos informaciją dėl 2023-2025 m. valstybinių (valstybės perduotų savivaldybėms) visuomenės sveikatos priežiūros funkcijų vykdymo ir finansavimo,</w:t>
      </w:r>
      <w:r w:rsidR="00D1695B">
        <w:rPr>
          <w:bCs/>
        </w:rPr>
        <w:t xml:space="preserve"> </w:t>
      </w:r>
      <w:r>
        <w:rPr>
          <w:bCs/>
        </w:rPr>
        <w:t>prašome Kėdainių rajono savivaldybės visuomenės sveikatos biur</w:t>
      </w:r>
      <w:r w:rsidR="00D1695B">
        <w:rPr>
          <w:bCs/>
        </w:rPr>
        <w:t>ui skirti 1 etatą psichologo pareigybės. Etatas bus išlaikomas iš valstybės deleguotų f-jos lėšų „Plėtoti visuomenės psichikos sveikatos paslaugų prieinamumą bei ankstyvojo savižudybių atpažinimo ir kompleksinės pagalbos teikimo sistemą“.</w:t>
      </w:r>
    </w:p>
    <w:p w:rsidR="003227C9" w:rsidRDefault="00A2548D" w:rsidP="00C25077">
      <w:pPr>
        <w:ind w:firstLine="680"/>
        <w:jc w:val="both"/>
        <w:rPr>
          <w:bCs/>
        </w:rPr>
      </w:pPr>
      <w:r>
        <w:rPr>
          <w:bCs/>
        </w:rPr>
        <w:t xml:space="preserve">Atsižvelgus į </w:t>
      </w:r>
      <w:r w:rsidR="00991AD9">
        <w:rPr>
          <w:bCs/>
        </w:rPr>
        <w:t>Centralizuoto vidaus audito skyriaus informaciją apie neužimtus etatus ir įstaigų vadovų prašymus s</w:t>
      </w:r>
      <w:r>
        <w:rPr>
          <w:bCs/>
        </w:rPr>
        <w:t>iūloma sumažinti 8,4 etato:</w:t>
      </w:r>
    </w:p>
    <w:p w:rsidR="00A2548D" w:rsidRDefault="00A2548D" w:rsidP="00C25077">
      <w:pPr>
        <w:ind w:firstLine="680"/>
        <w:jc w:val="both"/>
        <w:rPr>
          <w:bCs/>
        </w:rPr>
      </w:pPr>
      <w:r w:rsidRPr="00A2548D">
        <w:rPr>
          <w:bCs/>
        </w:rPr>
        <w:t>Kėdainių „Atžalyno“ gimnazija</w:t>
      </w:r>
      <w:r>
        <w:rPr>
          <w:bCs/>
        </w:rPr>
        <w:t>i 1 etatą mokytojo padėjėjo pareigybės</w:t>
      </w:r>
      <w:r w:rsidR="00855501">
        <w:rPr>
          <w:bCs/>
        </w:rPr>
        <w:t xml:space="preserve"> (mokymo lėšos)</w:t>
      </w:r>
      <w:r>
        <w:rPr>
          <w:bCs/>
        </w:rPr>
        <w:t>;</w:t>
      </w:r>
    </w:p>
    <w:p w:rsidR="00A2548D" w:rsidRDefault="00A2548D" w:rsidP="00C25077">
      <w:pPr>
        <w:ind w:firstLine="680"/>
        <w:jc w:val="both"/>
        <w:rPr>
          <w:bCs/>
        </w:rPr>
      </w:pPr>
      <w:r w:rsidRPr="00A2548D">
        <w:rPr>
          <w:bCs/>
        </w:rPr>
        <w:t>Kėdainių „Ryto“ progimnazija</w:t>
      </w:r>
      <w:r>
        <w:rPr>
          <w:bCs/>
        </w:rPr>
        <w:t xml:space="preserve">i </w:t>
      </w:r>
      <w:r w:rsidRPr="00A2548D">
        <w:rPr>
          <w:bCs/>
        </w:rPr>
        <w:t>0,4 etato pastatų priežiūros darbininko</w:t>
      </w:r>
      <w:r w:rsidR="00855501">
        <w:rPr>
          <w:bCs/>
        </w:rPr>
        <w:t xml:space="preserve"> (savivaldybės biudžeto lėšos)</w:t>
      </w:r>
      <w:r>
        <w:rPr>
          <w:bCs/>
        </w:rPr>
        <w:t>;</w:t>
      </w:r>
    </w:p>
    <w:p w:rsidR="00A2548D" w:rsidRDefault="00A2548D" w:rsidP="00C25077">
      <w:pPr>
        <w:ind w:firstLine="680"/>
        <w:jc w:val="both"/>
        <w:rPr>
          <w:bCs/>
        </w:rPr>
      </w:pPr>
      <w:r w:rsidRPr="00A2548D">
        <w:rPr>
          <w:bCs/>
        </w:rPr>
        <w:t>Kėdainių suaugusiųjų ir jaunimo mokymo centr</w:t>
      </w:r>
      <w:r>
        <w:rPr>
          <w:bCs/>
        </w:rPr>
        <w:t xml:space="preserve">ui </w:t>
      </w:r>
      <w:r w:rsidRPr="00A2548D">
        <w:rPr>
          <w:bCs/>
        </w:rPr>
        <w:t>0,25 etato soc</w:t>
      </w:r>
      <w:r>
        <w:rPr>
          <w:bCs/>
        </w:rPr>
        <w:t>ialinio</w:t>
      </w:r>
      <w:r w:rsidRPr="00A2548D">
        <w:rPr>
          <w:bCs/>
        </w:rPr>
        <w:t xml:space="preserve"> pedagogo, 0,5 etato psichologo, 0,5 etato  spec</w:t>
      </w:r>
      <w:r>
        <w:rPr>
          <w:bCs/>
        </w:rPr>
        <w:t>ialiojo</w:t>
      </w:r>
      <w:r w:rsidRPr="00A2548D">
        <w:rPr>
          <w:bCs/>
        </w:rPr>
        <w:t xml:space="preserve"> pedagogo ir 0,25 etato bibliotekininko pareigybių</w:t>
      </w:r>
      <w:r w:rsidR="00855501">
        <w:rPr>
          <w:bCs/>
        </w:rPr>
        <w:t xml:space="preserve"> (mokymo lėšos);</w:t>
      </w:r>
    </w:p>
    <w:p w:rsidR="00A2548D" w:rsidRDefault="00A2548D" w:rsidP="00C25077">
      <w:pPr>
        <w:ind w:firstLine="680"/>
        <w:jc w:val="both"/>
        <w:rPr>
          <w:bCs/>
        </w:rPr>
      </w:pPr>
      <w:r w:rsidRPr="00A2548D">
        <w:rPr>
          <w:bCs/>
        </w:rPr>
        <w:t>Kėdainių „Spindulio“ mokykla</w:t>
      </w:r>
      <w:r>
        <w:rPr>
          <w:bCs/>
        </w:rPr>
        <w:t xml:space="preserve">i </w:t>
      </w:r>
      <w:r w:rsidRPr="00A2548D">
        <w:rPr>
          <w:bCs/>
        </w:rPr>
        <w:t>1</w:t>
      </w:r>
      <w:r>
        <w:rPr>
          <w:bCs/>
        </w:rPr>
        <w:t xml:space="preserve"> </w:t>
      </w:r>
      <w:r w:rsidRPr="00A2548D">
        <w:rPr>
          <w:bCs/>
        </w:rPr>
        <w:t>etatą auklėtojo, 0,5 etato maitinimo organizavimo specialisto, 0,85 etato virtuvės darbininko, 0,75 e</w:t>
      </w:r>
      <w:r>
        <w:rPr>
          <w:bCs/>
        </w:rPr>
        <w:t>t</w:t>
      </w:r>
      <w:r w:rsidRPr="00A2548D">
        <w:rPr>
          <w:bCs/>
        </w:rPr>
        <w:t>ato pastatų remonto darbininko, 0,2 etato valytojo ir 0,2 etato budėtojo pareigybių</w:t>
      </w:r>
      <w:r w:rsidR="00855501">
        <w:rPr>
          <w:bCs/>
        </w:rPr>
        <w:t xml:space="preserve"> (valstybės biudžeto lėšos);</w:t>
      </w:r>
    </w:p>
    <w:p w:rsidR="009715A8" w:rsidRDefault="00991AD9" w:rsidP="009715A8">
      <w:pPr>
        <w:ind w:firstLine="680"/>
        <w:jc w:val="both"/>
        <w:rPr>
          <w:bCs/>
        </w:rPr>
      </w:pPr>
      <w:r w:rsidRPr="00A2548D">
        <w:rPr>
          <w:bCs/>
        </w:rPr>
        <w:t>Lietuvos sporto universiteto Kėdainių „Aušros“ progimnazija</w:t>
      </w:r>
      <w:r>
        <w:rPr>
          <w:bCs/>
        </w:rPr>
        <w:t xml:space="preserve">i </w:t>
      </w:r>
      <w:r w:rsidRPr="00A2548D">
        <w:rPr>
          <w:bCs/>
        </w:rPr>
        <w:t>2 etatus sargų pareigybės</w:t>
      </w:r>
      <w:r>
        <w:rPr>
          <w:bCs/>
        </w:rPr>
        <w:t xml:space="preserve"> − p</w:t>
      </w:r>
      <w:r w:rsidRPr="00A2548D">
        <w:rPr>
          <w:bCs/>
        </w:rPr>
        <w:t>rogimnazijoje baigti apsaugos ir priešgaisrinės signalizacijos darbai</w:t>
      </w:r>
      <w:r w:rsidR="009715A8">
        <w:rPr>
          <w:bCs/>
        </w:rPr>
        <w:t xml:space="preserve"> (savivaldybės biudžeto lėšos).</w:t>
      </w:r>
    </w:p>
    <w:p w:rsidR="00C25077" w:rsidRPr="007E226C" w:rsidRDefault="00C25077" w:rsidP="00C25077">
      <w:pPr>
        <w:ind w:firstLine="680"/>
        <w:jc w:val="both"/>
        <w:rPr>
          <w:b/>
        </w:rPr>
      </w:pPr>
      <w:r w:rsidRPr="007E226C">
        <w:rPr>
          <w:b/>
        </w:rPr>
        <w:t xml:space="preserve">Lėšų poreikis (jeigu sprendimui įgyvendinti reikalingos lėšos): </w:t>
      </w:r>
    </w:p>
    <w:p w:rsidR="00D61BAC" w:rsidRDefault="00CB02FF" w:rsidP="00D61BAC">
      <w:pPr>
        <w:ind w:firstLine="680"/>
        <w:jc w:val="both"/>
      </w:pPr>
      <w:r>
        <w:t>Pasikeitus veiklos aplinkybėms</w:t>
      </w:r>
      <w:r w:rsidR="0042065F">
        <w:t xml:space="preserve"> </w:t>
      </w:r>
      <w:r w:rsidR="005919E1">
        <w:t>didėja 7,1 etato</w:t>
      </w:r>
      <w:r w:rsidR="007D5164">
        <w:t xml:space="preserve"> </w:t>
      </w:r>
      <w:r w:rsidR="00C80CEB">
        <w:t>pareigyb</w:t>
      </w:r>
      <w:r w:rsidR="005919E1">
        <w:t>ių</w:t>
      </w:r>
      <w:r w:rsidR="00D61BAC">
        <w:t>, kurioms 202</w:t>
      </w:r>
      <w:r w:rsidR="005919E1">
        <w:t>3</w:t>
      </w:r>
      <w:r w:rsidR="00D61BAC">
        <w:t xml:space="preserve"> m planuojama, kad. reikės 1</w:t>
      </w:r>
      <w:r w:rsidR="005919E1">
        <w:t>58,7</w:t>
      </w:r>
      <w:r w:rsidR="00D61BAC">
        <w:t xml:space="preserve">  tūkst. Eur lėšų darbo užmokesčiui ir įmokų socialiniam draudimui</w:t>
      </w:r>
      <w:r w:rsidR="00184B29">
        <w:t>:</w:t>
      </w:r>
    </w:p>
    <w:p w:rsidR="005919E1" w:rsidRDefault="005919E1" w:rsidP="00D61BAC">
      <w:pPr>
        <w:ind w:firstLine="680"/>
        <w:jc w:val="both"/>
      </w:pPr>
      <w:r>
        <w:t>Didėja:</w:t>
      </w:r>
    </w:p>
    <w:p w:rsidR="00684B6F" w:rsidRDefault="005919E1" w:rsidP="00CB02FF">
      <w:pPr>
        <w:ind w:firstLine="680"/>
        <w:jc w:val="both"/>
      </w:pPr>
      <w:r>
        <w:t>6,8</w:t>
      </w:r>
      <w:r w:rsidR="00684B6F">
        <w:t xml:space="preserve"> etato bus išlaikoma iš savivaldybės biudžeto lėšų – </w:t>
      </w:r>
      <w:r>
        <w:t>104,5</w:t>
      </w:r>
      <w:r w:rsidR="00684B6F">
        <w:t xml:space="preserve"> tūkst. Eur;</w:t>
      </w:r>
    </w:p>
    <w:p w:rsidR="005919E1" w:rsidRDefault="005919E1" w:rsidP="00CB02FF">
      <w:pPr>
        <w:ind w:firstLine="680"/>
        <w:jc w:val="both"/>
      </w:pPr>
      <w:r>
        <w:t>2,5 etato bus išlaikoma iš valstybės deleguotų f-jų lėšų – 52,0 tūkst. Eur;</w:t>
      </w:r>
    </w:p>
    <w:p w:rsidR="005919E1" w:rsidRDefault="005919E1" w:rsidP="00CB02FF">
      <w:pPr>
        <w:ind w:firstLine="680"/>
        <w:jc w:val="both"/>
      </w:pPr>
      <w:r>
        <w:t>2 etatai bus išlaikomi iš specialiųjų programų lėšų – 41,4 tūkst. Eur.</w:t>
      </w:r>
    </w:p>
    <w:p w:rsidR="005919E1" w:rsidRDefault="005919E1" w:rsidP="00C25077">
      <w:pPr>
        <w:ind w:firstLine="680"/>
        <w:jc w:val="both"/>
      </w:pPr>
      <w:r>
        <w:t>Mažėja:</w:t>
      </w:r>
    </w:p>
    <w:p w:rsidR="005919E1" w:rsidRDefault="005919E1" w:rsidP="005919E1">
      <w:pPr>
        <w:ind w:firstLine="680"/>
        <w:jc w:val="both"/>
      </w:pPr>
      <w:r>
        <w:t>0,7 etato iš  mokymo lėšų – 1,5 tūkst. Eur;</w:t>
      </w:r>
    </w:p>
    <w:p w:rsidR="005919E1" w:rsidRDefault="005919E1" w:rsidP="00C25077">
      <w:pPr>
        <w:ind w:firstLine="680"/>
        <w:jc w:val="both"/>
        <w:rPr>
          <w:b/>
        </w:rPr>
      </w:pPr>
      <w:r w:rsidRPr="006250D8">
        <w:rPr>
          <w:bCs/>
        </w:rPr>
        <w:t>3,5 etato iš valstybės biudžeto lėšų – 37,7 tūkst. Eur</w:t>
      </w:r>
      <w:r>
        <w:rPr>
          <w:b/>
        </w:rPr>
        <w:t>.</w:t>
      </w:r>
    </w:p>
    <w:p w:rsidR="00C25077" w:rsidRPr="00847ED7" w:rsidRDefault="00C25077" w:rsidP="00C25077">
      <w:pPr>
        <w:ind w:firstLine="680"/>
        <w:jc w:val="both"/>
        <w:rPr>
          <w:b/>
        </w:rPr>
      </w:pPr>
      <w:r w:rsidRPr="007E226C">
        <w:rPr>
          <w:b/>
        </w:rPr>
        <w:t>Laukiami rezultatai:</w:t>
      </w:r>
      <w:r w:rsidRPr="00847ED7">
        <w:rPr>
          <w:b/>
        </w:rPr>
        <w:t xml:space="preserve"> </w:t>
      </w:r>
    </w:p>
    <w:p w:rsidR="00CB02FF" w:rsidRPr="00847ED7" w:rsidRDefault="00D61BAC" w:rsidP="00CB02FF">
      <w:pPr>
        <w:ind w:firstLine="680"/>
        <w:jc w:val="both"/>
        <w:rPr>
          <w:b/>
          <w:bCs/>
        </w:rPr>
      </w:pPr>
      <w:r>
        <w:rPr>
          <w:spacing w:val="6"/>
        </w:rPr>
        <w:t>R</w:t>
      </w:r>
      <w:r w:rsidR="00CB02FF" w:rsidRPr="00847ED7">
        <w:rPr>
          <w:spacing w:val="6"/>
        </w:rPr>
        <w:t>acionalus darbo krūvio paskirstymas ir paslaugų kokybė.</w:t>
      </w:r>
    </w:p>
    <w:p w:rsidR="00524AC3" w:rsidRPr="00524AC3" w:rsidRDefault="00C25077" w:rsidP="00C25077">
      <w:pPr>
        <w:ind w:firstLine="680"/>
        <w:rPr>
          <w:b/>
          <w:bCs/>
        </w:rPr>
      </w:pPr>
      <w:r w:rsidRPr="00524AC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25077" w:rsidRPr="00524AC3" w:rsidTr="0024213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b/>
                <w:sz w:val="22"/>
                <w:szCs w:val="22"/>
                <w:lang w:eastAsia="en-US" w:bidi="lo-LA"/>
              </w:rPr>
            </w:pPr>
            <w:r w:rsidRPr="00CB02FF">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C25077" w:rsidRPr="00CB02FF" w:rsidRDefault="00C25077" w:rsidP="00242131">
            <w:pPr>
              <w:rPr>
                <w:b/>
                <w:bCs/>
                <w:sz w:val="22"/>
                <w:szCs w:val="22"/>
              </w:rPr>
            </w:pPr>
            <w:r w:rsidRPr="00CB02FF">
              <w:rPr>
                <w:b/>
                <w:bCs/>
                <w:sz w:val="22"/>
                <w:szCs w:val="22"/>
              </w:rPr>
              <w:t>Numatomo teisinio reguliavimo poveikio vertinimo rezultatai</w:t>
            </w:r>
          </w:p>
        </w:tc>
      </w:tr>
      <w:tr w:rsidR="00C25077" w:rsidRPr="00524AC3" w:rsidTr="0024213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077" w:rsidRPr="00CB02FF" w:rsidRDefault="00C25077" w:rsidP="00242131">
            <w:pPr>
              <w:rPr>
                <w:b/>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C25077" w:rsidRPr="00CB02FF" w:rsidRDefault="00C25077" w:rsidP="00242131">
            <w:pPr>
              <w:rPr>
                <w:b/>
                <w:sz w:val="22"/>
                <w:szCs w:val="22"/>
              </w:rPr>
            </w:pPr>
            <w:r w:rsidRPr="00CB02FF">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C25077" w:rsidRPr="00CB02FF" w:rsidRDefault="00C25077" w:rsidP="002314CC">
            <w:pPr>
              <w:rPr>
                <w:b/>
                <w:i/>
                <w:sz w:val="22"/>
                <w:szCs w:val="22"/>
              </w:rPr>
            </w:pPr>
            <w:r w:rsidRPr="00CB02FF">
              <w:rPr>
                <w:b/>
                <w:sz w:val="22"/>
                <w:szCs w:val="22"/>
              </w:rPr>
              <w:t>Neigiamas poveikis</w:t>
            </w: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bl>
    <w:p w:rsidR="00DC5743" w:rsidRPr="00CB02FF" w:rsidRDefault="00C25077" w:rsidP="00C25077">
      <w:pPr>
        <w:jc w:val="both"/>
        <w:rPr>
          <w:sz w:val="22"/>
          <w:szCs w:val="22"/>
        </w:rPr>
      </w:pPr>
      <w:r w:rsidRPr="00CB02FF">
        <w:rPr>
          <w:b/>
          <w:sz w:val="22"/>
          <w:szCs w:val="22"/>
          <w:lang w:eastAsia="en-US" w:bidi="lo-LA"/>
        </w:rPr>
        <w:t>*</w:t>
      </w:r>
      <w:r w:rsidRPr="00CB02FF">
        <w:rPr>
          <w:bCs/>
          <w:sz w:val="22"/>
          <w:szCs w:val="22"/>
        </w:rPr>
        <w:t xml:space="preserve"> Numatomo teisinio reguliavimo poveikio vertinimas atliekamas r</w:t>
      </w:r>
      <w:r w:rsidRPr="00CB02FF">
        <w:rPr>
          <w:sz w:val="22"/>
          <w:szCs w:val="22"/>
        </w:rPr>
        <w:t>engiant teisės akto, kuriuo numatoma reglamentuoti iki tol nereglamentuotus santykius, taip pat kuriuo iš esmės keičiamas teisinis reguliavimas, projektą.</w:t>
      </w:r>
      <w:r w:rsidRPr="00CB02FF">
        <w:rPr>
          <w:sz w:val="22"/>
          <w:szCs w:val="22"/>
          <w:lang w:eastAsia="en-US" w:bidi="lo-LA"/>
        </w:rPr>
        <w:t xml:space="preserve"> </w:t>
      </w:r>
      <w:r w:rsidRPr="00CB02FF">
        <w:rPr>
          <w:sz w:val="22"/>
          <w:szCs w:val="22"/>
        </w:rPr>
        <w:t>Atliekant vertinimą, nustatomas galimas teigiamas ir neigiamas poveikis to teisinio reguliavimo sričiai, asmenims ar jų grupėms, kuriems bus taikomas numatomas teisinis reguliavimas.</w:t>
      </w:r>
    </w:p>
    <w:p w:rsidR="00CB02FF" w:rsidRDefault="00CB02FF" w:rsidP="00C25077">
      <w:pPr>
        <w:jc w:val="both"/>
      </w:pPr>
    </w:p>
    <w:p w:rsidR="00CB02FF" w:rsidRDefault="00CB02FF" w:rsidP="00C25077">
      <w:pPr>
        <w:jc w:val="both"/>
      </w:pPr>
    </w:p>
    <w:p w:rsidR="00CB02FF" w:rsidRDefault="00CB02FF" w:rsidP="00C25077">
      <w:pPr>
        <w:jc w:val="both"/>
      </w:pPr>
    </w:p>
    <w:p w:rsidR="0045131B" w:rsidRPr="001C41A9" w:rsidRDefault="00C25077" w:rsidP="00C25077">
      <w:pPr>
        <w:jc w:val="both"/>
      </w:pPr>
      <w:r>
        <w:t xml:space="preserve">Biudžeto </w:t>
      </w:r>
      <w:r w:rsidRPr="00DA4B0E">
        <w:t xml:space="preserve">ir finansų skyriaus vedėja          </w:t>
      </w:r>
      <w:r>
        <w:t xml:space="preserve">                       </w:t>
      </w:r>
      <w:r w:rsidRPr="00DA4B0E">
        <w:t xml:space="preserve">                                      </w:t>
      </w:r>
      <w:r>
        <w:t>Jolanta Sakavičienė</w:t>
      </w:r>
      <w:r w:rsidRPr="00DB3277">
        <w:t>.</w:t>
      </w:r>
      <w:r>
        <w:t xml:space="preserve">           </w:t>
      </w:r>
      <w:r w:rsidR="001C41A9" w:rsidRPr="001C41A9">
        <w:tab/>
      </w:r>
      <w:r w:rsidR="001C41A9" w:rsidRPr="001C41A9">
        <w:tab/>
      </w:r>
    </w:p>
    <w:sectPr w:rsidR="0045131B" w:rsidRPr="001C41A9" w:rsidSect="002B0ED7">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84"/>
    <w:rsid w:val="00007C74"/>
    <w:rsid w:val="000116F3"/>
    <w:rsid w:val="00046BFB"/>
    <w:rsid w:val="00061909"/>
    <w:rsid w:val="00083988"/>
    <w:rsid w:val="000925DC"/>
    <w:rsid w:val="0009467B"/>
    <w:rsid w:val="000A3895"/>
    <w:rsid w:val="000B1A39"/>
    <w:rsid w:val="000B2486"/>
    <w:rsid w:val="000B6792"/>
    <w:rsid w:val="000D050A"/>
    <w:rsid w:val="000D5EC4"/>
    <w:rsid w:val="001061A6"/>
    <w:rsid w:val="0012341B"/>
    <w:rsid w:val="001247E6"/>
    <w:rsid w:val="00135DEA"/>
    <w:rsid w:val="00147444"/>
    <w:rsid w:val="00147703"/>
    <w:rsid w:val="00151B6A"/>
    <w:rsid w:val="00161EE4"/>
    <w:rsid w:val="001621C9"/>
    <w:rsid w:val="0016582F"/>
    <w:rsid w:val="00170978"/>
    <w:rsid w:val="00180CF8"/>
    <w:rsid w:val="00182290"/>
    <w:rsid w:val="00184B29"/>
    <w:rsid w:val="001907FD"/>
    <w:rsid w:val="001959A3"/>
    <w:rsid w:val="001A614D"/>
    <w:rsid w:val="001B3E68"/>
    <w:rsid w:val="001C10DD"/>
    <w:rsid w:val="001C41A9"/>
    <w:rsid w:val="001C4C11"/>
    <w:rsid w:val="001D02E0"/>
    <w:rsid w:val="001F4376"/>
    <w:rsid w:val="001F4510"/>
    <w:rsid w:val="001F7205"/>
    <w:rsid w:val="002129EF"/>
    <w:rsid w:val="002139B3"/>
    <w:rsid w:val="002245E2"/>
    <w:rsid w:val="002314CC"/>
    <w:rsid w:val="0023450A"/>
    <w:rsid w:val="00242131"/>
    <w:rsid w:val="00245B29"/>
    <w:rsid w:val="002530C0"/>
    <w:rsid w:val="00255740"/>
    <w:rsid w:val="002771A2"/>
    <w:rsid w:val="00284234"/>
    <w:rsid w:val="00286078"/>
    <w:rsid w:val="00287C80"/>
    <w:rsid w:val="00296D7E"/>
    <w:rsid w:val="002B0ED7"/>
    <w:rsid w:val="002C47E5"/>
    <w:rsid w:val="002E3374"/>
    <w:rsid w:val="002F1F59"/>
    <w:rsid w:val="00322461"/>
    <w:rsid w:val="003227C9"/>
    <w:rsid w:val="003331CD"/>
    <w:rsid w:val="0034391A"/>
    <w:rsid w:val="00345FD4"/>
    <w:rsid w:val="00351043"/>
    <w:rsid w:val="00351723"/>
    <w:rsid w:val="00367F27"/>
    <w:rsid w:val="00380D7B"/>
    <w:rsid w:val="0039283C"/>
    <w:rsid w:val="00397D0B"/>
    <w:rsid w:val="003A3E59"/>
    <w:rsid w:val="003B0149"/>
    <w:rsid w:val="003B6C66"/>
    <w:rsid w:val="003B7397"/>
    <w:rsid w:val="003D45AF"/>
    <w:rsid w:val="003E0EE7"/>
    <w:rsid w:val="003F71CF"/>
    <w:rsid w:val="00412036"/>
    <w:rsid w:val="0041305F"/>
    <w:rsid w:val="00415990"/>
    <w:rsid w:val="00417376"/>
    <w:rsid w:val="0042065F"/>
    <w:rsid w:val="004227C9"/>
    <w:rsid w:val="00422AF8"/>
    <w:rsid w:val="0045131B"/>
    <w:rsid w:val="00484C30"/>
    <w:rsid w:val="00491E58"/>
    <w:rsid w:val="00493298"/>
    <w:rsid w:val="004A2AA4"/>
    <w:rsid w:val="004A7545"/>
    <w:rsid w:val="004B2AF8"/>
    <w:rsid w:val="004C2B18"/>
    <w:rsid w:val="004D5ECF"/>
    <w:rsid w:val="004E774B"/>
    <w:rsid w:val="004F12FE"/>
    <w:rsid w:val="004F3218"/>
    <w:rsid w:val="004F6EE5"/>
    <w:rsid w:val="0050325A"/>
    <w:rsid w:val="00506E84"/>
    <w:rsid w:val="00511894"/>
    <w:rsid w:val="00520437"/>
    <w:rsid w:val="00521020"/>
    <w:rsid w:val="00524AC3"/>
    <w:rsid w:val="00525591"/>
    <w:rsid w:val="00527DB3"/>
    <w:rsid w:val="00532844"/>
    <w:rsid w:val="0056036C"/>
    <w:rsid w:val="0056300C"/>
    <w:rsid w:val="005771C6"/>
    <w:rsid w:val="00582020"/>
    <w:rsid w:val="00585008"/>
    <w:rsid w:val="005859A5"/>
    <w:rsid w:val="005901D4"/>
    <w:rsid w:val="005919E1"/>
    <w:rsid w:val="00592231"/>
    <w:rsid w:val="005A3981"/>
    <w:rsid w:val="005B0D4D"/>
    <w:rsid w:val="005B0FBD"/>
    <w:rsid w:val="005B3BD6"/>
    <w:rsid w:val="005C06BA"/>
    <w:rsid w:val="005D2039"/>
    <w:rsid w:val="005E3FE3"/>
    <w:rsid w:val="005E64D9"/>
    <w:rsid w:val="005F0D7A"/>
    <w:rsid w:val="005F22F8"/>
    <w:rsid w:val="005F6A88"/>
    <w:rsid w:val="006009EC"/>
    <w:rsid w:val="00612E62"/>
    <w:rsid w:val="00616594"/>
    <w:rsid w:val="006250D8"/>
    <w:rsid w:val="006315FA"/>
    <w:rsid w:val="00636D94"/>
    <w:rsid w:val="00646768"/>
    <w:rsid w:val="00666D27"/>
    <w:rsid w:val="00675865"/>
    <w:rsid w:val="00676476"/>
    <w:rsid w:val="0068343A"/>
    <w:rsid w:val="00684B6F"/>
    <w:rsid w:val="0068665B"/>
    <w:rsid w:val="00692B30"/>
    <w:rsid w:val="006940C1"/>
    <w:rsid w:val="006A4901"/>
    <w:rsid w:val="006A58A6"/>
    <w:rsid w:val="006B597E"/>
    <w:rsid w:val="006B602C"/>
    <w:rsid w:val="00704C13"/>
    <w:rsid w:val="007126F0"/>
    <w:rsid w:val="00714E71"/>
    <w:rsid w:val="007305FF"/>
    <w:rsid w:val="00737444"/>
    <w:rsid w:val="007617D5"/>
    <w:rsid w:val="00762E61"/>
    <w:rsid w:val="007645CB"/>
    <w:rsid w:val="00782506"/>
    <w:rsid w:val="0078653E"/>
    <w:rsid w:val="007A2C5A"/>
    <w:rsid w:val="007B550A"/>
    <w:rsid w:val="007C779A"/>
    <w:rsid w:val="007D2208"/>
    <w:rsid w:val="007D434A"/>
    <w:rsid w:val="007D5164"/>
    <w:rsid w:val="007E143E"/>
    <w:rsid w:val="007E226C"/>
    <w:rsid w:val="007F24C3"/>
    <w:rsid w:val="007F77F9"/>
    <w:rsid w:val="00806650"/>
    <w:rsid w:val="008072A0"/>
    <w:rsid w:val="008350F6"/>
    <w:rsid w:val="00835675"/>
    <w:rsid w:val="00835DF2"/>
    <w:rsid w:val="00844C61"/>
    <w:rsid w:val="00847579"/>
    <w:rsid w:val="00855501"/>
    <w:rsid w:val="00857216"/>
    <w:rsid w:val="00861A99"/>
    <w:rsid w:val="00863069"/>
    <w:rsid w:val="00871EBD"/>
    <w:rsid w:val="008B49EC"/>
    <w:rsid w:val="008B61BA"/>
    <w:rsid w:val="008B7287"/>
    <w:rsid w:val="008C005F"/>
    <w:rsid w:val="008C3DC6"/>
    <w:rsid w:val="008C6735"/>
    <w:rsid w:val="008D028E"/>
    <w:rsid w:val="008D3AF8"/>
    <w:rsid w:val="008F2BCD"/>
    <w:rsid w:val="00902E97"/>
    <w:rsid w:val="009061EA"/>
    <w:rsid w:val="009168E1"/>
    <w:rsid w:val="009300F6"/>
    <w:rsid w:val="009366D1"/>
    <w:rsid w:val="00942B05"/>
    <w:rsid w:val="009437F7"/>
    <w:rsid w:val="009477DA"/>
    <w:rsid w:val="0095061C"/>
    <w:rsid w:val="00962D1E"/>
    <w:rsid w:val="00967A06"/>
    <w:rsid w:val="00970445"/>
    <w:rsid w:val="009715A8"/>
    <w:rsid w:val="00991AD9"/>
    <w:rsid w:val="00994140"/>
    <w:rsid w:val="009E3807"/>
    <w:rsid w:val="009E6090"/>
    <w:rsid w:val="009E6C12"/>
    <w:rsid w:val="009E7C7F"/>
    <w:rsid w:val="009F49BC"/>
    <w:rsid w:val="009F4AEA"/>
    <w:rsid w:val="009F7585"/>
    <w:rsid w:val="00A11ED7"/>
    <w:rsid w:val="00A16D0E"/>
    <w:rsid w:val="00A1772C"/>
    <w:rsid w:val="00A2038C"/>
    <w:rsid w:val="00A22C8A"/>
    <w:rsid w:val="00A2548D"/>
    <w:rsid w:val="00A25958"/>
    <w:rsid w:val="00A4341F"/>
    <w:rsid w:val="00A43DB8"/>
    <w:rsid w:val="00A62B9F"/>
    <w:rsid w:val="00A72AA2"/>
    <w:rsid w:val="00A75CCB"/>
    <w:rsid w:val="00A84741"/>
    <w:rsid w:val="00AB397A"/>
    <w:rsid w:val="00AC03CC"/>
    <w:rsid w:val="00AE2A65"/>
    <w:rsid w:val="00AF5F57"/>
    <w:rsid w:val="00B02DF2"/>
    <w:rsid w:val="00B049CC"/>
    <w:rsid w:val="00B0595F"/>
    <w:rsid w:val="00B1157B"/>
    <w:rsid w:val="00B118E4"/>
    <w:rsid w:val="00B24CFC"/>
    <w:rsid w:val="00B276B9"/>
    <w:rsid w:val="00B535C2"/>
    <w:rsid w:val="00B53EFD"/>
    <w:rsid w:val="00B55A14"/>
    <w:rsid w:val="00B6368A"/>
    <w:rsid w:val="00B64D2E"/>
    <w:rsid w:val="00B93899"/>
    <w:rsid w:val="00BC2A2C"/>
    <w:rsid w:val="00BC3C4A"/>
    <w:rsid w:val="00BC444F"/>
    <w:rsid w:val="00BD049B"/>
    <w:rsid w:val="00BD4C08"/>
    <w:rsid w:val="00BD6426"/>
    <w:rsid w:val="00BE5F0C"/>
    <w:rsid w:val="00C07C37"/>
    <w:rsid w:val="00C11374"/>
    <w:rsid w:val="00C25077"/>
    <w:rsid w:val="00C26B5E"/>
    <w:rsid w:val="00C36D0C"/>
    <w:rsid w:val="00C37863"/>
    <w:rsid w:val="00C37A01"/>
    <w:rsid w:val="00C572DE"/>
    <w:rsid w:val="00C64452"/>
    <w:rsid w:val="00C7402B"/>
    <w:rsid w:val="00C7435D"/>
    <w:rsid w:val="00C760DF"/>
    <w:rsid w:val="00C80CEB"/>
    <w:rsid w:val="00C815CF"/>
    <w:rsid w:val="00C90107"/>
    <w:rsid w:val="00C90111"/>
    <w:rsid w:val="00CA17F0"/>
    <w:rsid w:val="00CA22CB"/>
    <w:rsid w:val="00CB02FF"/>
    <w:rsid w:val="00CB2460"/>
    <w:rsid w:val="00CB310C"/>
    <w:rsid w:val="00CB496C"/>
    <w:rsid w:val="00CB7EFA"/>
    <w:rsid w:val="00CD5B58"/>
    <w:rsid w:val="00CF4EE2"/>
    <w:rsid w:val="00D116B2"/>
    <w:rsid w:val="00D1695B"/>
    <w:rsid w:val="00D25569"/>
    <w:rsid w:val="00D47A85"/>
    <w:rsid w:val="00D51367"/>
    <w:rsid w:val="00D61BAC"/>
    <w:rsid w:val="00D7153A"/>
    <w:rsid w:val="00D7231B"/>
    <w:rsid w:val="00D8565C"/>
    <w:rsid w:val="00D9488F"/>
    <w:rsid w:val="00DA53E6"/>
    <w:rsid w:val="00DB6A4E"/>
    <w:rsid w:val="00DC5743"/>
    <w:rsid w:val="00DD2B41"/>
    <w:rsid w:val="00DE1DFF"/>
    <w:rsid w:val="00DE1F3B"/>
    <w:rsid w:val="00DE5F2C"/>
    <w:rsid w:val="00DF06DD"/>
    <w:rsid w:val="00DF75A4"/>
    <w:rsid w:val="00E0618F"/>
    <w:rsid w:val="00E1043D"/>
    <w:rsid w:val="00E1134E"/>
    <w:rsid w:val="00E24B24"/>
    <w:rsid w:val="00E639E5"/>
    <w:rsid w:val="00E67F32"/>
    <w:rsid w:val="00E71F5C"/>
    <w:rsid w:val="00E72FE3"/>
    <w:rsid w:val="00E8215A"/>
    <w:rsid w:val="00E92EB6"/>
    <w:rsid w:val="00EA2771"/>
    <w:rsid w:val="00EB6B46"/>
    <w:rsid w:val="00ED0B5B"/>
    <w:rsid w:val="00ED1281"/>
    <w:rsid w:val="00ED7F46"/>
    <w:rsid w:val="00EE4B97"/>
    <w:rsid w:val="00EE6951"/>
    <w:rsid w:val="00F023BF"/>
    <w:rsid w:val="00F1004B"/>
    <w:rsid w:val="00F163BE"/>
    <w:rsid w:val="00F316A1"/>
    <w:rsid w:val="00F411E0"/>
    <w:rsid w:val="00F453FE"/>
    <w:rsid w:val="00F46CFD"/>
    <w:rsid w:val="00F536FF"/>
    <w:rsid w:val="00F57F20"/>
    <w:rsid w:val="00F65ECB"/>
    <w:rsid w:val="00F97EF8"/>
    <w:rsid w:val="00FA106A"/>
    <w:rsid w:val="00FA6091"/>
    <w:rsid w:val="00FA6504"/>
    <w:rsid w:val="00FB53C1"/>
    <w:rsid w:val="00FD165B"/>
    <w:rsid w:val="00FD6AC7"/>
    <w:rsid w:val="00F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D1452-C1CA-49DA-A3B8-4553A25B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E8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qFormat/>
    <w:rsid w:val="00506E84"/>
    <w:pPr>
      <w:jc w:val="center"/>
    </w:pPr>
    <w:rPr>
      <w:b/>
      <w:szCs w:val="20"/>
      <w:lang w:eastAsia="zh-CN"/>
    </w:rPr>
  </w:style>
  <w:style w:type="character" w:customStyle="1" w:styleId="AntrinispavadinimasDiagrama">
    <w:name w:val="Antrinis pavadinimas Diagrama"/>
    <w:link w:val="Antrinispavadinimas"/>
    <w:rsid w:val="00506E84"/>
    <w:rPr>
      <w:rFonts w:eastAsia="Times New Roman" w:cs="Times New Roman"/>
      <w:b/>
      <w:color w:val="auto"/>
      <w:sz w:val="24"/>
      <w:szCs w:val="20"/>
      <w:lang w:eastAsia="zh-CN" w:bidi="ar-SA"/>
    </w:rPr>
  </w:style>
  <w:style w:type="paragraph" w:styleId="Sraopastraipa">
    <w:name w:val="List Paragraph"/>
    <w:basedOn w:val="prastasis"/>
    <w:uiPriority w:val="34"/>
    <w:qFormat/>
    <w:rsid w:val="00506E84"/>
    <w:pPr>
      <w:ind w:left="720"/>
      <w:contextualSpacing/>
    </w:pPr>
  </w:style>
  <w:style w:type="paragraph" w:styleId="Debesliotekstas">
    <w:name w:val="Balloon Text"/>
    <w:basedOn w:val="prastasis"/>
    <w:link w:val="DebesliotekstasDiagrama"/>
    <w:uiPriority w:val="99"/>
    <w:semiHidden/>
    <w:unhideWhenUsed/>
    <w:rsid w:val="0023450A"/>
    <w:rPr>
      <w:rFonts w:ascii="Tahoma" w:hAnsi="Tahoma" w:cs="Tahoma"/>
      <w:sz w:val="16"/>
      <w:szCs w:val="16"/>
    </w:rPr>
  </w:style>
  <w:style w:type="character" w:customStyle="1" w:styleId="DebesliotekstasDiagrama">
    <w:name w:val="Debesėlio tekstas Diagrama"/>
    <w:link w:val="Debesliotekstas"/>
    <w:uiPriority w:val="99"/>
    <w:semiHidden/>
    <w:rsid w:val="0023450A"/>
    <w:rPr>
      <w:rFonts w:ascii="Tahoma" w:eastAsia="Times New Roman" w:hAnsi="Tahoma" w:cs="Tahoma"/>
      <w:sz w:val="16"/>
      <w:szCs w:val="16"/>
    </w:rPr>
  </w:style>
  <w:style w:type="paragraph" w:styleId="Pavadinimas">
    <w:name w:val="Title"/>
    <w:basedOn w:val="prastasis"/>
    <w:next w:val="Antrinispavadinimas"/>
    <w:link w:val="PavadinimasDiagrama"/>
    <w:qFormat/>
    <w:rsid w:val="00EE4B97"/>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link w:val="Pavadinimas"/>
    <w:rsid w:val="00EE4B97"/>
    <w:rPr>
      <w:rFonts w:eastAsia="Times New Roman" w:cs="Calibri"/>
      <w:b/>
      <w:bCs/>
      <w:cap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9125">
      <w:bodyDiv w:val="1"/>
      <w:marLeft w:val="0"/>
      <w:marRight w:val="0"/>
      <w:marTop w:val="0"/>
      <w:marBottom w:val="0"/>
      <w:divBdr>
        <w:top w:val="none" w:sz="0" w:space="0" w:color="auto"/>
        <w:left w:val="none" w:sz="0" w:space="0" w:color="auto"/>
        <w:bottom w:val="none" w:sz="0" w:space="0" w:color="auto"/>
        <w:right w:val="none" w:sz="0" w:space="0" w:color="auto"/>
      </w:divBdr>
    </w:div>
    <w:div w:id="1190417218">
      <w:bodyDiv w:val="1"/>
      <w:marLeft w:val="0"/>
      <w:marRight w:val="0"/>
      <w:marTop w:val="0"/>
      <w:marBottom w:val="0"/>
      <w:divBdr>
        <w:top w:val="none" w:sz="0" w:space="0" w:color="auto"/>
        <w:left w:val="none" w:sz="0" w:space="0" w:color="auto"/>
        <w:bottom w:val="none" w:sz="0" w:space="0" w:color="auto"/>
        <w:right w:val="none" w:sz="0" w:space="0" w:color="auto"/>
      </w:divBdr>
    </w:div>
    <w:div w:id="17097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179B6-F161-4FFB-88AC-47150ADB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8274</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Vartotoja</cp:lastModifiedBy>
  <cp:revision>3</cp:revision>
  <cp:lastPrinted>2022-12-02T07:12:00Z</cp:lastPrinted>
  <dcterms:created xsi:type="dcterms:W3CDTF">2022-12-02T07:12:00Z</dcterms:created>
  <dcterms:modified xsi:type="dcterms:W3CDTF">2022-12-08T07:54:00Z</dcterms:modified>
</cp:coreProperties>
</file>