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Pr="00BF0568" w:rsidRDefault="008B514D" w:rsidP="008B514D">
      <w:pPr>
        <w:ind w:right="-2"/>
        <w:jc w:val="right"/>
        <w:rPr>
          <w:b/>
          <w:lang w:val="lt-LT"/>
        </w:rPr>
      </w:pPr>
      <w:r w:rsidRPr="00BF0568">
        <w:rPr>
          <w:b/>
          <w:lang w:val="lt-LT"/>
        </w:rPr>
        <w:t>Projektas</w:t>
      </w:r>
    </w:p>
    <w:p w:rsidR="00740E42" w:rsidRPr="00BF0568" w:rsidRDefault="00A266FB">
      <w:pPr>
        <w:ind w:right="-431"/>
        <w:jc w:val="center"/>
        <w:rPr>
          <w:lang w:val="lt-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filled="t">
            <v:fill color2="black"/>
            <v:imagedata r:id="rId8" o:title=""/>
          </v:shape>
        </w:pict>
      </w:r>
    </w:p>
    <w:p w:rsidR="00601560" w:rsidRPr="00BF0568" w:rsidRDefault="00601560">
      <w:pPr>
        <w:ind w:right="-431"/>
        <w:jc w:val="center"/>
        <w:rPr>
          <w:lang w:val="lt-LT"/>
        </w:rPr>
      </w:pPr>
    </w:p>
    <w:p w:rsidR="00740E42" w:rsidRPr="00BF0568" w:rsidRDefault="00740E42">
      <w:pPr>
        <w:pStyle w:val="Antrinispavadinimas"/>
      </w:pPr>
      <w:r w:rsidRPr="00BF0568">
        <w:t>KĖDAINIŲ RAJONO SAVIVALDYBĖS TARYBA</w:t>
      </w:r>
    </w:p>
    <w:p w:rsidR="00740E42" w:rsidRPr="00BF0568" w:rsidRDefault="00740E42">
      <w:pPr>
        <w:jc w:val="both"/>
        <w:rPr>
          <w:szCs w:val="24"/>
        </w:rPr>
      </w:pPr>
      <w:r w:rsidRPr="00BF0568">
        <w:rPr>
          <w:szCs w:val="24"/>
        </w:rPr>
        <w:tab/>
      </w:r>
    </w:p>
    <w:p w:rsidR="00E77B8F" w:rsidRPr="00BF0568" w:rsidRDefault="00E77B8F" w:rsidP="00E77B8F">
      <w:pPr>
        <w:jc w:val="center"/>
        <w:rPr>
          <w:b/>
          <w:szCs w:val="24"/>
          <w:lang w:val="lt-LT"/>
        </w:rPr>
      </w:pPr>
      <w:r w:rsidRPr="00BF0568">
        <w:rPr>
          <w:b/>
          <w:szCs w:val="24"/>
          <w:lang w:val="lt-LT"/>
        </w:rPr>
        <w:t>SPRENDIMAS</w:t>
      </w:r>
    </w:p>
    <w:p w:rsidR="00E77B8F" w:rsidRPr="00BF0568" w:rsidRDefault="00C01F36" w:rsidP="00E50795">
      <w:pPr>
        <w:pStyle w:val="Pagrindinistekstas"/>
        <w:spacing w:after="0"/>
        <w:jc w:val="center"/>
        <w:rPr>
          <w:b/>
          <w:szCs w:val="24"/>
          <w:lang w:val="lt-LT"/>
        </w:rPr>
      </w:pPr>
      <w:r w:rsidRPr="00BF0568">
        <w:rPr>
          <w:b/>
          <w:bCs/>
          <w:caps/>
          <w:szCs w:val="24"/>
          <w:lang w:val="lt-LT"/>
        </w:rPr>
        <w:t>DĖL KĖDAINIŲ RAJONO SAVIVALDYBĖS TARYBOS 2013 M. VASARIO 22 D. SPRENDIMO NR. TS-</w:t>
      </w:r>
      <w:r w:rsidR="00996DA9" w:rsidRPr="00BF0568">
        <w:rPr>
          <w:b/>
          <w:bCs/>
          <w:caps/>
          <w:szCs w:val="24"/>
          <w:lang w:val="lt-LT"/>
        </w:rPr>
        <w:t>30 „</w:t>
      </w:r>
      <w:r w:rsidRPr="00BF0568">
        <w:rPr>
          <w:b/>
          <w:bCs/>
          <w:caps/>
          <w:szCs w:val="24"/>
        </w:rPr>
        <w:t>DĖL Rašytinių leidimų laidoti KĖDAINIŲ RAJONO SAVIVALDYBĖS VIEŠOSIOSE KAPINĖSE išdavimo TVARKOS APRAŠO, laidojimo ir kapinių lankymo KĖDAINIŲ RAJONO SAVIVALDYBĖS VIEŠOSIOSE KAPINĖSE TVARKOS APRAŠO, TOLESNIO LAIDOJIMO KĖDAINIŲ RAJONO SAVIVALDYBĖJE ESANČIOSE PRIPAŽINTOSE NEPRIŽIŪRIMOSE KAPAVIETĖSE tvarkOS IR SĄLYGŲ APRAŠO TVIRTINIMO</w:t>
      </w:r>
      <w:r w:rsidR="00996DA9" w:rsidRPr="00BF0568">
        <w:rPr>
          <w:b/>
          <w:bCs/>
          <w:caps/>
          <w:szCs w:val="24"/>
          <w:lang w:val="lt-LT"/>
        </w:rPr>
        <w:t>“ PAKEITIMO</w:t>
      </w:r>
    </w:p>
    <w:p w:rsidR="00E77B8F" w:rsidRPr="00BF0568" w:rsidRDefault="00E77B8F" w:rsidP="00E77B8F">
      <w:pPr>
        <w:jc w:val="center"/>
        <w:rPr>
          <w:rFonts w:eastAsia="Lucida Sans Unicode" w:cs="Tahoma"/>
          <w:b/>
          <w:szCs w:val="24"/>
          <w:lang w:val="lt-LT"/>
        </w:rPr>
      </w:pPr>
    </w:p>
    <w:p w:rsidR="00461999" w:rsidRPr="00BF0568" w:rsidRDefault="00E77B8F" w:rsidP="00461999">
      <w:pPr>
        <w:ind w:right="-241"/>
        <w:jc w:val="center"/>
        <w:rPr>
          <w:rFonts w:eastAsia="Lucida Sans Unicode" w:cs="Tahoma"/>
          <w:szCs w:val="24"/>
          <w:lang w:val="lt-LT"/>
        </w:rPr>
      </w:pPr>
      <w:r w:rsidRPr="00BF0568">
        <w:rPr>
          <w:rFonts w:eastAsia="Lucida Sans Unicode" w:cs="Tahoma"/>
          <w:szCs w:val="24"/>
        </w:rPr>
        <w:t>20</w:t>
      </w:r>
      <w:r w:rsidR="008B514D" w:rsidRPr="00BF0568">
        <w:rPr>
          <w:rFonts w:eastAsia="Lucida Sans Unicode" w:cs="Tahoma"/>
          <w:szCs w:val="24"/>
          <w:lang w:val="lt-LT"/>
        </w:rPr>
        <w:t>22</w:t>
      </w:r>
      <w:r w:rsidRPr="00BF0568">
        <w:rPr>
          <w:rFonts w:eastAsia="Lucida Sans Unicode" w:cs="Tahoma"/>
          <w:szCs w:val="24"/>
        </w:rPr>
        <w:t xml:space="preserve"> m.</w:t>
      </w:r>
      <w:r w:rsidR="00F311FE" w:rsidRPr="00BF0568">
        <w:rPr>
          <w:rFonts w:eastAsia="Lucida Sans Unicode" w:cs="Tahoma"/>
          <w:szCs w:val="24"/>
          <w:lang w:val="lt-LT"/>
        </w:rPr>
        <w:t xml:space="preserve"> </w:t>
      </w:r>
      <w:r w:rsidR="007E1CCC" w:rsidRPr="00BF0568">
        <w:rPr>
          <w:rFonts w:eastAsia="Lucida Sans Unicode" w:cs="Tahoma"/>
          <w:szCs w:val="24"/>
          <w:lang w:val="lt-LT"/>
        </w:rPr>
        <w:t>gr</w:t>
      </w:r>
      <w:r w:rsidR="008B06BB">
        <w:rPr>
          <w:rFonts w:eastAsia="Lucida Sans Unicode" w:cs="Tahoma"/>
          <w:szCs w:val="24"/>
          <w:lang w:val="lt-LT"/>
        </w:rPr>
        <w:t>uodžio 7</w:t>
      </w:r>
      <w:r w:rsidRPr="00BF0568">
        <w:rPr>
          <w:rFonts w:eastAsia="Lucida Sans Unicode" w:cs="Tahoma"/>
          <w:szCs w:val="24"/>
        </w:rPr>
        <w:t xml:space="preserve"> d. Nr.</w:t>
      </w:r>
      <w:r w:rsidR="00573515" w:rsidRPr="00BF0568">
        <w:rPr>
          <w:rFonts w:eastAsia="Lucida Sans Unicode" w:cs="Tahoma"/>
          <w:szCs w:val="24"/>
          <w:lang w:val="lt-LT"/>
        </w:rPr>
        <w:t xml:space="preserve"> </w:t>
      </w:r>
      <w:r w:rsidR="00276D37" w:rsidRPr="00BF0568">
        <w:rPr>
          <w:rFonts w:eastAsia="Lucida Sans Unicode" w:cs="Tahoma"/>
          <w:szCs w:val="24"/>
          <w:lang w:val="lt-LT"/>
        </w:rPr>
        <w:t>S</w:t>
      </w:r>
      <w:r w:rsidR="008B514D" w:rsidRPr="00BF0568">
        <w:rPr>
          <w:rFonts w:eastAsia="Lucida Sans Unicode" w:cs="Tahoma"/>
          <w:szCs w:val="24"/>
          <w:lang w:val="lt-LT"/>
        </w:rPr>
        <w:t>P</w:t>
      </w:r>
      <w:r w:rsidR="00276D37" w:rsidRPr="00BF0568">
        <w:rPr>
          <w:rFonts w:eastAsia="Lucida Sans Unicode" w:cs="Tahoma"/>
          <w:szCs w:val="24"/>
          <w:lang w:val="lt-LT"/>
        </w:rPr>
        <w:t>-</w:t>
      </w:r>
      <w:r w:rsidR="00101C4A">
        <w:rPr>
          <w:rFonts w:eastAsia="Lucida Sans Unicode" w:cs="Tahoma"/>
          <w:szCs w:val="24"/>
          <w:lang w:val="lt-LT"/>
        </w:rPr>
        <w:t>342</w:t>
      </w:r>
    </w:p>
    <w:p w:rsidR="00E77B8F" w:rsidRPr="00BF0568" w:rsidRDefault="00E77B8F" w:rsidP="00E77B8F">
      <w:pPr>
        <w:jc w:val="center"/>
        <w:rPr>
          <w:rFonts w:eastAsia="Lucida Sans Unicode" w:cs="Tahoma"/>
          <w:szCs w:val="24"/>
          <w:lang w:val="lt-LT"/>
        </w:rPr>
      </w:pPr>
      <w:r w:rsidRPr="00BF0568">
        <w:rPr>
          <w:rFonts w:eastAsia="Lucida Sans Unicode" w:cs="Tahoma"/>
          <w:szCs w:val="24"/>
        </w:rPr>
        <w:t>Kėdainiai</w:t>
      </w:r>
    </w:p>
    <w:p w:rsidR="00461999" w:rsidRPr="00BF0568" w:rsidRDefault="00461999" w:rsidP="00916632">
      <w:pPr>
        <w:shd w:val="clear" w:color="auto" w:fill="FFFFFF"/>
        <w:tabs>
          <w:tab w:val="left" w:pos="567"/>
          <w:tab w:val="left" w:pos="709"/>
          <w:tab w:val="left" w:pos="851"/>
        </w:tabs>
        <w:jc w:val="both"/>
        <w:rPr>
          <w:szCs w:val="24"/>
          <w:lang w:val="lt-LT"/>
        </w:rPr>
      </w:pPr>
    </w:p>
    <w:p w:rsidR="00461999" w:rsidRPr="00BF0568" w:rsidRDefault="003C4F64" w:rsidP="00461999">
      <w:pPr>
        <w:shd w:val="clear" w:color="auto" w:fill="FFFFFF"/>
        <w:tabs>
          <w:tab w:val="left" w:pos="567"/>
          <w:tab w:val="left" w:pos="709"/>
          <w:tab w:val="left" w:pos="851"/>
        </w:tabs>
        <w:ind w:firstLine="709"/>
        <w:jc w:val="both"/>
        <w:rPr>
          <w:szCs w:val="24"/>
          <w:lang w:val="lt-LT" w:eastAsia="lt-LT"/>
        </w:rPr>
      </w:pPr>
      <w:r w:rsidRPr="00BF0568">
        <w:t>Vadovaudamasi Lietuvos Respublikos vietos savivaldos įstatymo</w:t>
      </w:r>
      <w:r w:rsidRPr="00BF0568">
        <w:rPr>
          <w:lang w:val="lt-LT"/>
        </w:rPr>
        <w:t xml:space="preserve"> 18 straipsnio 1 dalimi,</w:t>
      </w:r>
      <w:r w:rsidRPr="00BF0568">
        <w:rPr>
          <w:szCs w:val="24"/>
          <w:lang w:val="lt-LT" w:eastAsia="lt-LT"/>
        </w:rPr>
        <w:t xml:space="preserve"> </w:t>
      </w:r>
      <w:r w:rsidR="00580FDD" w:rsidRPr="00BF0568">
        <w:rPr>
          <w:szCs w:val="24"/>
          <w:lang w:eastAsia="lt-LT"/>
        </w:rPr>
        <w:t>Kėdainių rajono savivaldybės taryba n u s p r e n d ž i a:</w:t>
      </w:r>
    </w:p>
    <w:p w:rsidR="002615E6" w:rsidRPr="00BF0568" w:rsidRDefault="002615E6" w:rsidP="00D2556F">
      <w:pPr>
        <w:shd w:val="clear" w:color="auto" w:fill="FFFFFF"/>
        <w:tabs>
          <w:tab w:val="left" w:pos="567"/>
          <w:tab w:val="left" w:pos="709"/>
          <w:tab w:val="left" w:pos="851"/>
        </w:tabs>
        <w:ind w:firstLine="709"/>
        <w:jc w:val="both"/>
        <w:rPr>
          <w:szCs w:val="24"/>
          <w:lang w:val="lt-LT" w:eastAsia="lt-LT"/>
        </w:rPr>
      </w:pPr>
      <w:r w:rsidRPr="00BF0568">
        <w:rPr>
          <w:szCs w:val="24"/>
          <w:lang w:val="lt-LT" w:eastAsia="lt-LT"/>
        </w:rPr>
        <w:t xml:space="preserve">Pakeisti </w:t>
      </w:r>
      <w:r w:rsidR="004D00A0" w:rsidRPr="00BF0568">
        <w:rPr>
          <w:szCs w:val="24"/>
          <w:lang w:val="lt-LT" w:eastAsia="lt-LT"/>
        </w:rPr>
        <w:t>Kėdainių rajono savivaldybės tarybos 2013 m. vasario 22 d. sprendim</w:t>
      </w:r>
      <w:r w:rsidRPr="00BF0568">
        <w:rPr>
          <w:szCs w:val="24"/>
          <w:lang w:val="lt-LT" w:eastAsia="lt-LT"/>
        </w:rPr>
        <w:t>ą</w:t>
      </w:r>
      <w:r w:rsidR="004D00A0" w:rsidRPr="00BF0568">
        <w:rPr>
          <w:szCs w:val="24"/>
          <w:lang w:val="lt-LT" w:eastAsia="lt-LT"/>
        </w:rPr>
        <w:t xml:space="preserve"> Nr. TS-30 „Dėl Rašytinių leidimų laidoti Kėdainių rajono savivaldybės viešosiose kapinėse išdavimo tvarkos aprašo, Laidojimo ir kapinių lankymo Kėdainių rajono savivaldybės viešosiose kapinėse tvarkos aprašo, Tolesnio laidojimo Kėdainių rajono savivaldybėje esančiose pripažintose neprižiūrimose kapavietėse tvarkos ir sąlygų aprašo tvirtinimo“</w:t>
      </w:r>
      <w:r w:rsidRPr="00BF0568">
        <w:rPr>
          <w:szCs w:val="24"/>
          <w:lang w:val="lt-LT" w:eastAsia="lt-LT"/>
        </w:rPr>
        <w:t>:</w:t>
      </w:r>
    </w:p>
    <w:p w:rsidR="0054366B" w:rsidRPr="00BF0568" w:rsidRDefault="00597C5F" w:rsidP="00846862">
      <w:pPr>
        <w:numPr>
          <w:ilvl w:val="0"/>
          <w:numId w:val="13"/>
        </w:numPr>
        <w:shd w:val="clear" w:color="auto" w:fill="FFFFFF"/>
        <w:tabs>
          <w:tab w:val="left" w:pos="567"/>
          <w:tab w:val="left" w:pos="709"/>
          <w:tab w:val="left" w:pos="851"/>
        </w:tabs>
        <w:ind w:left="0" w:firstLine="570"/>
        <w:jc w:val="both"/>
        <w:rPr>
          <w:szCs w:val="24"/>
          <w:lang w:val="lt-LT" w:eastAsia="lt-LT"/>
        </w:rPr>
      </w:pPr>
      <w:r w:rsidRPr="00BF0568">
        <w:rPr>
          <w:szCs w:val="24"/>
          <w:lang w:val="lt-LT" w:eastAsia="lt-LT"/>
        </w:rPr>
        <w:t xml:space="preserve">Pakeisti </w:t>
      </w:r>
      <w:bookmarkStart w:id="0" w:name="_Hlk493086028"/>
      <w:r w:rsidR="0054366B" w:rsidRPr="00BF0568">
        <w:rPr>
          <w:szCs w:val="24"/>
          <w:lang w:val="lt-LT" w:eastAsia="lt-LT"/>
        </w:rPr>
        <w:t>nurodytu sprendimu patvirtintą</w:t>
      </w:r>
      <w:r w:rsidRPr="00BF0568">
        <w:rPr>
          <w:szCs w:val="24"/>
          <w:lang w:val="lt-LT" w:eastAsia="lt-LT"/>
        </w:rPr>
        <w:t xml:space="preserve"> </w:t>
      </w:r>
      <w:bookmarkEnd w:id="0"/>
      <w:r w:rsidRPr="00BF0568">
        <w:rPr>
          <w:szCs w:val="24"/>
          <w:lang w:val="lt-LT" w:eastAsia="lt-LT"/>
        </w:rPr>
        <w:t xml:space="preserve">Rašytinių leidimų laidoti Kėdainių rajono savivaldybės viešosiose </w:t>
      </w:r>
      <w:r w:rsidR="0054366B" w:rsidRPr="00BF0568">
        <w:rPr>
          <w:szCs w:val="24"/>
          <w:lang w:val="lt-LT" w:eastAsia="lt-LT"/>
        </w:rPr>
        <w:t>kapinėse išdavimo tvarkos aprašą:</w:t>
      </w:r>
    </w:p>
    <w:p w:rsidR="004D00A0" w:rsidRPr="00BF0568" w:rsidRDefault="0054366B" w:rsidP="0054366B">
      <w:pPr>
        <w:shd w:val="clear" w:color="auto" w:fill="FFFFFF"/>
        <w:tabs>
          <w:tab w:val="left" w:pos="567"/>
          <w:tab w:val="left" w:pos="709"/>
          <w:tab w:val="left" w:pos="851"/>
        </w:tabs>
        <w:ind w:left="570"/>
        <w:jc w:val="both"/>
        <w:rPr>
          <w:szCs w:val="24"/>
          <w:lang w:val="lt-LT" w:eastAsia="lt-LT"/>
        </w:rPr>
      </w:pPr>
      <w:r w:rsidRPr="00BF0568">
        <w:rPr>
          <w:szCs w:val="24"/>
          <w:lang w:val="lt-LT" w:eastAsia="lt-LT"/>
        </w:rPr>
        <w:t>1.1. pakeisti</w:t>
      </w:r>
      <w:r w:rsidR="00846862" w:rsidRPr="00BF0568">
        <w:rPr>
          <w:szCs w:val="24"/>
          <w:lang w:val="lt-LT" w:eastAsia="lt-LT"/>
        </w:rPr>
        <w:t xml:space="preserve"> </w:t>
      </w:r>
      <w:bookmarkStart w:id="1" w:name="_Hlk493252713"/>
      <w:r w:rsidR="008F3BBA" w:rsidRPr="00BF0568">
        <w:rPr>
          <w:szCs w:val="24"/>
          <w:lang w:val="lt-LT" w:eastAsia="lt-LT"/>
        </w:rPr>
        <w:t xml:space="preserve">2 </w:t>
      </w:r>
      <w:r w:rsidR="00D2556F" w:rsidRPr="00BF0568">
        <w:rPr>
          <w:szCs w:val="24"/>
          <w:lang w:val="lt-LT" w:eastAsia="lt-LT"/>
        </w:rPr>
        <w:t>punkt</w:t>
      </w:r>
      <w:r w:rsidR="008F3BBA" w:rsidRPr="00BF0568">
        <w:rPr>
          <w:szCs w:val="24"/>
          <w:lang w:val="lt-LT" w:eastAsia="lt-LT"/>
        </w:rPr>
        <w:t>ą</w:t>
      </w:r>
      <w:r w:rsidR="00D2556F" w:rsidRPr="00BF0568">
        <w:rPr>
          <w:szCs w:val="24"/>
          <w:lang w:val="lt-LT" w:eastAsia="lt-LT"/>
        </w:rPr>
        <w:t xml:space="preserve"> ir jį išdėstyti taip</w:t>
      </w:r>
      <w:r w:rsidR="004D00A0" w:rsidRPr="00BF0568">
        <w:rPr>
          <w:szCs w:val="24"/>
          <w:lang w:val="lt-LT" w:eastAsia="lt-LT"/>
        </w:rPr>
        <w:t>:</w:t>
      </w:r>
      <w:bookmarkEnd w:id="1"/>
    </w:p>
    <w:p w:rsidR="00D2556F" w:rsidRPr="00BF0568" w:rsidRDefault="00846862" w:rsidP="00846862">
      <w:pPr>
        <w:shd w:val="clear" w:color="auto" w:fill="FFFFFF"/>
        <w:tabs>
          <w:tab w:val="left" w:pos="567"/>
          <w:tab w:val="left" w:pos="709"/>
          <w:tab w:val="left" w:pos="851"/>
        </w:tabs>
        <w:jc w:val="both"/>
        <w:rPr>
          <w:strike/>
          <w:szCs w:val="24"/>
          <w:lang w:val="lt-LT" w:eastAsia="lt-LT"/>
        </w:rPr>
      </w:pPr>
      <w:r w:rsidRPr="00BF0568">
        <w:rPr>
          <w:szCs w:val="24"/>
          <w:lang w:val="lt-LT" w:eastAsia="lt-LT"/>
        </w:rPr>
        <w:tab/>
      </w:r>
      <w:r w:rsidR="00D2556F" w:rsidRPr="00BF0568">
        <w:rPr>
          <w:szCs w:val="24"/>
          <w:lang w:val="lt-LT" w:eastAsia="lt-LT"/>
        </w:rPr>
        <w:t>„</w:t>
      </w:r>
      <w:r w:rsidR="008F3BBA" w:rsidRPr="00BF0568">
        <w:rPr>
          <w:szCs w:val="24"/>
          <w:lang w:val="lt-LT" w:eastAsia="lt-LT"/>
        </w:rPr>
        <w:t>2.</w:t>
      </w:r>
      <w:r w:rsidR="00E0344B" w:rsidRPr="00BF0568">
        <w:rPr>
          <w:lang w:val="lt-LT"/>
        </w:rPr>
        <w:t xml:space="preserve"> </w:t>
      </w:r>
      <w:r w:rsidR="00E0344B" w:rsidRPr="00BF0568">
        <w:rPr>
          <w:szCs w:val="24"/>
          <w:lang w:val="lt-LT" w:eastAsia="lt-LT"/>
        </w:rPr>
        <w:t>Leidimas laidoti esamoje (turimoje) kapavietėje išduodamas</w:t>
      </w:r>
      <w:r w:rsidR="004C6842" w:rsidRPr="00BF0568">
        <w:rPr>
          <w:szCs w:val="24"/>
          <w:lang w:val="lt-LT" w:eastAsia="lt-LT"/>
        </w:rPr>
        <w:t xml:space="preserve"> </w:t>
      </w:r>
      <w:r w:rsidR="00E0344B" w:rsidRPr="00BF0568">
        <w:rPr>
          <w:szCs w:val="24"/>
          <w:lang w:val="lt-LT" w:eastAsia="lt-LT"/>
        </w:rPr>
        <w:t>laidojančiam asmeniui (asmens, pareiškusio valią dėl savo palaikų laidojimo formos (palaikus palaidoti, palaikus kremuoti ir t.</w:t>
      </w:r>
      <w:r w:rsidR="008A1301">
        <w:rPr>
          <w:szCs w:val="24"/>
          <w:lang w:val="lt-LT" w:eastAsia="lt-LT"/>
        </w:rPr>
        <w:t xml:space="preserve"> </w:t>
      </w:r>
      <w:r w:rsidR="00E0344B" w:rsidRPr="00BF0568">
        <w:rPr>
          <w:szCs w:val="24"/>
          <w:lang w:val="lt-LT" w:eastAsia="lt-LT"/>
        </w:rPr>
        <w:t>t.), paskirtam šiai valiai įvykdyti asmeniui arba, jeigu toks asmuo nepaskirtas,</w:t>
      </w:r>
      <w:r w:rsidR="008A1301">
        <w:rPr>
          <w:szCs w:val="24"/>
          <w:lang w:val="lt-LT" w:eastAsia="lt-LT"/>
        </w:rPr>
        <w:t xml:space="preserve"> o valia pareikšta testamente, −</w:t>
      </w:r>
      <w:r w:rsidR="00E0344B" w:rsidRPr="00BF0568">
        <w:rPr>
          <w:szCs w:val="24"/>
          <w:lang w:val="lt-LT" w:eastAsia="lt-LT"/>
        </w:rPr>
        <w:t xml:space="preserve"> testamentą vykdančiajam asmeniui, arba mirusiojo sutuoktiniam, partneriui, pilnamečiams vaikams (įvaikiams), tėv</w:t>
      </w:r>
      <w:r w:rsidR="008A1301">
        <w:rPr>
          <w:szCs w:val="24"/>
          <w:lang w:val="lt-LT" w:eastAsia="lt-LT"/>
        </w:rPr>
        <w:t>ams (įtėviams), o jei jų nėra, −</w:t>
      </w:r>
      <w:r w:rsidR="00E0344B" w:rsidRPr="00BF0568">
        <w:rPr>
          <w:szCs w:val="24"/>
          <w:lang w:val="lt-LT" w:eastAsia="lt-LT"/>
        </w:rPr>
        <w:t xml:space="preserve"> kitiems artimiesiems giminaičiams ir kitiems </w:t>
      </w:r>
      <w:r w:rsidR="009F22B1" w:rsidRPr="00BF0568">
        <w:rPr>
          <w:szCs w:val="24"/>
          <w:lang w:val="lt-LT" w:eastAsia="lt-LT"/>
        </w:rPr>
        <w:t xml:space="preserve">veiksniems </w:t>
      </w:r>
      <w:r w:rsidR="00E0344B" w:rsidRPr="00BF0568">
        <w:rPr>
          <w:szCs w:val="24"/>
          <w:lang w:val="lt-LT" w:eastAsia="lt-LT"/>
        </w:rPr>
        <w:t>asmenims, organizuojantiems palaikų laidojimą)</w:t>
      </w:r>
      <w:r w:rsidR="00BF0568" w:rsidRPr="00BF0568">
        <w:rPr>
          <w:szCs w:val="24"/>
          <w:lang w:val="lt-LT" w:eastAsia="lt-LT"/>
        </w:rPr>
        <w:t>“.</w:t>
      </w:r>
    </w:p>
    <w:p w:rsidR="0054366B" w:rsidRPr="00BF0568" w:rsidRDefault="0054366B" w:rsidP="0054366B">
      <w:pPr>
        <w:shd w:val="clear" w:color="auto" w:fill="FFFFFF"/>
        <w:tabs>
          <w:tab w:val="left" w:pos="567"/>
          <w:tab w:val="left" w:pos="709"/>
          <w:tab w:val="left" w:pos="851"/>
        </w:tabs>
        <w:ind w:left="570"/>
        <w:jc w:val="both"/>
        <w:rPr>
          <w:szCs w:val="24"/>
          <w:lang w:val="lt-LT" w:eastAsia="lt-LT"/>
        </w:rPr>
      </w:pPr>
      <w:r w:rsidRPr="00BF0568">
        <w:rPr>
          <w:szCs w:val="24"/>
          <w:lang w:val="lt-LT" w:eastAsia="lt-LT"/>
        </w:rPr>
        <w:t>1.2. pakeisti 3 punktą ir jį išdėstyti taip:</w:t>
      </w:r>
    </w:p>
    <w:p w:rsidR="0054366B" w:rsidRPr="00BF0568" w:rsidRDefault="0054366B" w:rsidP="0054366B">
      <w:pPr>
        <w:shd w:val="clear" w:color="auto" w:fill="FFFFFF"/>
        <w:ind w:firstLine="570"/>
        <w:jc w:val="both"/>
        <w:rPr>
          <w:szCs w:val="24"/>
          <w:lang w:val="lt-LT" w:eastAsia="lt-LT"/>
        </w:rPr>
      </w:pPr>
      <w:r w:rsidRPr="00BF0568">
        <w:rPr>
          <w:szCs w:val="24"/>
          <w:lang w:val="lt-LT" w:eastAsia="lt-LT"/>
        </w:rPr>
        <w:t>„</w:t>
      </w:r>
      <w:r w:rsidR="00CC4F61" w:rsidRPr="00BF0568">
        <w:rPr>
          <w:szCs w:val="24"/>
          <w:lang w:val="lt-LT" w:eastAsia="lt-LT"/>
        </w:rPr>
        <w:t xml:space="preserve">3. </w:t>
      </w:r>
      <w:r w:rsidRPr="00BF0568">
        <w:rPr>
          <w:szCs w:val="24"/>
          <w:lang w:val="lt-LT" w:eastAsia="lt-LT"/>
        </w:rPr>
        <w:t xml:space="preserve">Kapinėse kapavietės ir savivaldybės lėšomis įrengtos </w:t>
      </w:r>
      <w:proofErr w:type="spellStart"/>
      <w:r w:rsidRPr="00BF0568">
        <w:rPr>
          <w:szCs w:val="24"/>
          <w:lang w:val="lt-LT" w:eastAsia="lt-LT"/>
        </w:rPr>
        <w:t>kolumbariumo</w:t>
      </w:r>
      <w:proofErr w:type="spellEnd"/>
      <w:r w:rsidRPr="00BF0568">
        <w:rPr>
          <w:szCs w:val="24"/>
          <w:lang w:val="lt-LT" w:eastAsia="lt-LT"/>
        </w:rPr>
        <w:t xml:space="preserve"> nišos skiriamos neatlygintinai“.</w:t>
      </w:r>
    </w:p>
    <w:p w:rsidR="00846862" w:rsidRPr="00BF0568" w:rsidRDefault="0054366B" w:rsidP="0054366B">
      <w:pPr>
        <w:shd w:val="clear" w:color="auto" w:fill="FFFFFF"/>
        <w:tabs>
          <w:tab w:val="left" w:pos="709"/>
          <w:tab w:val="left" w:pos="851"/>
        </w:tabs>
        <w:ind w:firstLine="567"/>
        <w:jc w:val="both"/>
        <w:rPr>
          <w:szCs w:val="24"/>
          <w:lang w:eastAsia="lt-LT"/>
        </w:rPr>
      </w:pPr>
      <w:r w:rsidRPr="00BF0568">
        <w:rPr>
          <w:szCs w:val="24"/>
          <w:lang w:val="lt-LT" w:eastAsia="lt-LT"/>
        </w:rPr>
        <w:t xml:space="preserve">2. </w:t>
      </w:r>
      <w:r w:rsidR="00846862" w:rsidRPr="00BF0568">
        <w:rPr>
          <w:szCs w:val="24"/>
          <w:lang w:val="lt-LT" w:eastAsia="lt-LT"/>
        </w:rPr>
        <w:t xml:space="preserve">Pakeisti nurodytu sprendimu patvirtintą </w:t>
      </w:r>
      <w:r w:rsidR="00846862" w:rsidRPr="00BF0568">
        <w:rPr>
          <w:szCs w:val="24"/>
          <w:lang w:eastAsia="lt-LT"/>
        </w:rPr>
        <w:t>Laidojimo ir kapinių lankymo Kėdainių rajono savivaldybės viešosiose kapinėse tvarkos apraš</w:t>
      </w:r>
      <w:r w:rsidR="00846862" w:rsidRPr="00BF0568">
        <w:rPr>
          <w:szCs w:val="24"/>
          <w:lang w:val="lt-LT" w:eastAsia="lt-LT"/>
        </w:rPr>
        <w:t>ą:</w:t>
      </w:r>
    </w:p>
    <w:p w:rsidR="00BF1C9B" w:rsidRPr="00BF0568" w:rsidRDefault="00BF1C9B" w:rsidP="00BF1C9B">
      <w:pPr>
        <w:shd w:val="clear" w:color="auto" w:fill="FFFFFF"/>
        <w:tabs>
          <w:tab w:val="left" w:pos="567"/>
          <w:tab w:val="left" w:pos="709"/>
          <w:tab w:val="left" w:pos="851"/>
        </w:tabs>
        <w:ind w:left="570"/>
        <w:jc w:val="both"/>
        <w:rPr>
          <w:szCs w:val="24"/>
          <w:lang w:val="lt-LT" w:eastAsia="lt-LT"/>
        </w:rPr>
      </w:pPr>
      <w:r w:rsidRPr="00BF0568">
        <w:rPr>
          <w:szCs w:val="24"/>
          <w:lang w:val="lt-LT" w:eastAsia="lt-LT"/>
        </w:rPr>
        <w:t>2.1. Pa</w:t>
      </w:r>
      <w:r w:rsidR="00D35B98" w:rsidRPr="00BF0568">
        <w:rPr>
          <w:szCs w:val="24"/>
          <w:lang w:val="lt-LT" w:eastAsia="lt-LT"/>
        </w:rPr>
        <w:t>keisti</w:t>
      </w:r>
      <w:r w:rsidRPr="00BF0568">
        <w:rPr>
          <w:szCs w:val="24"/>
          <w:lang w:val="lt-LT" w:eastAsia="lt-LT"/>
        </w:rPr>
        <w:t xml:space="preserve"> 1 punktą ir jį išdėstyti taip:</w:t>
      </w:r>
    </w:p>
    <w:p w:rsidR="00BF1C9B" w:rsidRPr="00BF0568" w:rsidRDefault="00BF1C9B" w:rsidP="00BF1C9B">
      <w:pPr>
        <w:shd w:val="clear" w:color="auto" w:fill="FFFFFF"/>
        <w:tabs>
          <w:tab w:val="left" w:pos="0"/>
          <w:tab w:val="left" w:pos="709"/>
          <w:tab w:val="left" w:pos="851"/>
        </w:tabs>
        <w:ind w:firstLine="570"/>
        <w:jc w:val="both"/>
        <w:rPr>
          <w:szCs w:val="24"/>
          <w:lang w:val="lt-LT" w:eastAsia="lt-LT"/>
        </w:rPr>
      </w:pPr>
      <w:r w:rsidRPr="00BF0568">
        <w:rPr>
          <w:szCs w:val="24"/>
          <w:lang w:val="lt-LT" w:eastAsia="lt-LT"/>
        </w:rPr>
        <w:t xml:space="preserve">„1. Kapinės priskiriamos  neveikiančioms, riboto laidojimo arba veikiančioms, išskyrus naujas kapines, kurios  priskiriamos veikiančioms (ir tai nurodoma jų steigimo dokumentuose), Kėdainių rajono savivaldybės tarybos sprendimu. </w:t>
      </w:r>
      <w:r w:rsidR="00305B93" w:rsidRPr="00BF0568">
        <w:rPr>
          <w:szCs w:val="24"/>
          <w:lang w:val="lt-LT" w:eastAsia="lt-LT"/>
        </w:rPr>
        <w:t xml:space="preserve">Pagal Lietuvos Respublikos </w:t>
      </w:r>
      <w:r w:rsidRPr="00BF0568">
        <w:rPr>
          <w:szCs w:val="24"/>
          <w:lang w:val="lt-LT" w:eastAsia="lt-LT"/>
        </w:rPr>
        <w:t>Vyriausybės nustatytus reikalavimus sudarytas ir savivaldybės tarybos patvirtintas visų savivaldybės teritorijoje esančių veikiančių, riboto laidojimo ir neveikiančių kapinių sąrašas skelbiamas savivaldybės interneto svetainėje. Šis sąrašas atnaujinamas ir tvirtinamas ne rečiau kaip kartą per metus.“</w:t>
      </w:r>
    </w:p>
    <w:p w:rsidR="00290F61" w:rsidRPr="00BF0568" w:rsidRDefault="00290F61" w:rsidP="00290F61">
      <w:pPr>
        <w:shd w:val="clear" w:color="auto" w:fill="FFFFFF"/>
        <w:tabs>
          <w:tab w:val="left" w:pos="567"/>
          <w:tab w:val="left" w:pos="709"/>
          <w:tab w:val="left" w:pos="851"/>
        </w:tabs>
        <w:ind w:left="570"/>
        <w:jc w:val="both"/>
        <w:rPr>
          <w:szCs w:val="24"/>
          <w:lang w:val="lt-LT" w:eastAsia="lt-LT"/>
        </w:rPr>
      </w:pPr>
      <w:r w:rsidRPr="00BF0568">
        <w:rPr>
          <w:szCs w:val="24"/>
          <w:lang w:val="lt-LT" w:eastAsia="lt-LT"/>
        </w:rPr>
        <w:t>2.</w:t>
      </w:r>
      <w:r w:rsidR="00E52158" w:rsidRPr="00BF0568">
        <w:rPr>
          <w:szCs w:val="24"/>
          <w:lang w:val="lt-LT" w:eastAsia="lt-LT"/>
        </w:rPr>
        <w:t>2</w:t>
      </w:r>
      <w:r w:rsidRPr="00BF0568">
        <w:rPr>
          <w:szCs w:val="24"/>
          <w:lang w:val="lt-LT" w:eastAsia="lt-LT"/>
        </w:rPr>
        <w:t>. Pakeisti 7 punktą ir jį išdėstyti taip:</w:t>
      </w:r>
    </w:p>
    <w:p w:rsidR="00290F61" w:rsidRPr="00BF0568" w:rsidRDefault="009030C9" w:rsidP="00910FFD">
      <w:pPr>
        <w:shd w:val="clear" w:color="auto" w:fill="FFFFFF"/>
        <w:tabs>
          <w:tab w:val="left" w:pos="0"/>
          <w:tab w:val="left" w:pos="709"/>
          <w:tab w:val="left" w:pos="851"/>
        </w:tabs>
        <w:ind w:firstLine="570"/>
        <w:jc w:val="both"/>
        <w:rPr>
          <w:szCs w:val="24"/>
          <w:lang w:val="lt-LT" w:eastAsia="lt-LT"/>
        </w:rPr>
      </w:pPr>
      <w:r w:rsidRPr="00BF0568">
        <w:rPr>
          <w:szCs w:val="24"/>
          <w:lang w:val="lt-LT" w:eastAsia="lt-LT"/>
        </w:rPr>
        <w:t>„</w:t>
      </w:r>
      <w:r w:rsidR="00BC2706" w:rsidRPr="00BF0568">
        <w:rPr>
          <w:szCs w:val="24"/>
          <w:lang w:val="lt-LT" w:eastAsia="lt-LT"/>
        </w:rPr>
        <w:t xml:space="preserve">7. </w:t>
      </w:r>
      <w:r w:rsidR="00910FFD" w:rsidRPr="00BF0568">
        <w:rPr>
          <w:szCs w:val="24"/>
          <w:lang w:val="lt-LT" w:eastAsia="lt-LT"/>
        </w:rPr>
        <w:t>Sprendimą dėl kapavietės (kapo) identifikavimo per 20 darbo dienų nuo prašymo pateikimo priima savivaldybės vykdomosios institucijos sudaryta komisija pagal pateiktą medžiagą ir apžiūrėjusi kapavietę (kapą). Šiuo atveju palaidoto asmens tapatybei nustatyti ekshumacija</w:t>
      </w:r>
      <w:r w:rsidR="00BC2706" w:rsidRPr="00BF0568">
        <w:rPr>
          <w:szCs w:val="24"/>
          <w:lang w:val="lt-LT" w:eastAsia="lt-LT"/>
        </w:rPr>
        <w:t xml:space="preserve"> (palaidotų ar užkastų žmogaus palaikų, taip pat kremuotų palaikų, esančių urnoje (kapsulėje), atkasimas ir iškėlimas iš kapo, laidojimo rūsio, </w:t>
      </w:r>
      <w:proofErr w:type="spellStart"/>
      <w:r w:rsidR="00BC2706" w:rsidRPr="00BF0568">
        <w:rPr>
          <w:szCs w:val="24"/>
          <w:lang w:val="lt-LT" w:eastAsia="lt-LT"/>
        </w:rPr>
        <w:t>kolumbariumo</w:t>
      </w:r>
      <w:proofErr w:type="spellEnd"/>
      <w:r w:rsidR="00BC2706" w:rsidRPr="00BF0568">
        <w:rPr>
          <w:szCs w:val="24"/>
          <w:lang w:val="lt-LT" w:eastAsia="lt-LT"/>
        </w:rPr>
        <w:t xml:space="preserve"> nišos ar kitos žmogaus palaikų palaidojimo ar </w:t>
      </w:r>
      <w:r w:rsidR="00BC2706" w:rsidRPr="00BF0568">
        <w:rPr>
          <w:szCs w:val="24"/>
          <w:lang w:val="lt-LT" w:eastAsia="lt-LT"/>
        </w:rPr>
        <w:lastRenderedPageBreak/>
        <w:t>užkasimo vietos)</w:t>
      </w:r>
      <w:r w:rsidR="00910FFD" w:rsidRPr="00BF0568">
        <w:rPr>
          <w:szCs w:val="24"/>
          <w:lang w:val="lt-LT" w:eastAsia="lt-LT"/>
        </w:rPr>
        <w:t xml:space="preserve"> ir biologiniai-medicininiai tyrimai neatliekami. Sprendimas dėl kapavietės (kapo) identifikavimo į Kultūros vertybių registrą įrašytose kapinėse derinamas su Kultūros paveldo departamentu. Savivaldybės vykdomosios institucijos sudarytos komisi</w:t>
      </w:r>
      <w:r w:rsidR="008A1301">
        <w:rPr>
          <w:szCs w:val="24"/>
          <w:lang w:val="lt-LT" w:eastAsia="lt-LT"/>
        </w:rPr>
        <w:t>jos veikla organizuojama pagal a</w:t>
      </w:r>
      <w:r w:rsidR="00910FFD" w:rsidRPr="00BF0568">
        <w:rPr>
          <w:szCs w:val="24"/>
          <w:lang w:val="lt-LT" w:eastAsia="lt-LT"/>
        </w:rPr>
        <w:t>dministracijos direktoriaus patvirtintus nuostatus. Komisijai visą turimą medžiagą  pateikia Kėdainių rajono savivaldybės administracijos seniūnija, kurios teritorijoje yra kapinės“;</w:t>
      </w:r>
    </w:p>
    <w:p w:rsidR="00286068" w:rsidRPr="00BF0568" w:rsidRDefault="00286068" w:rsidP="00910FFD">
      <w:pPr>
        <w:shd w:val="clear" w:color="auto" w:fill="FFFFFF"/>
        <w:tabs>
          <w:tab w:val="left" w:pos="0"/>
          <w:tab w:val="left" w:pos="709"/>
          <w:tab w:val="left" w:pos="851"/>
        </w:tabs>
        <w:ind w:firstLine="570"/>
        <w:jc w:val="both"/>
      </w:pPr>
      <w:r w:rsidRPr="00BF0568">
        <w:rPr>
          <w:szCs w:val="24"/>
          <w:lang w:val="lt-LT" w:eastAsia="lt-LT"/>
        </w:rPr>
        <w:t>2.3. Pakeisti 13 punktą ir jį išdėstyti taip:</w:t>
      </w:r>
    </w:p>
    <w:p w:rsidR="00CC4F61" w:rsidRPr="00BF0568" w:rsidRDefault="00286068" w:rsidP="00910FFD">
      <w:pPr>
        <w:shd w:val="clear" w:color="auto" w:fill="FFFFFF"/>
        <w:tabs>
          <w:tab w:val="left" w:pos="0"/>
          <w:tab w:val="left" w:pos="709"/>
          <w:tab w:val="left" w:pos="851"/>
        </w:tabs>
        <w:ind w:firstLine="570"/>
        <w:jc w:val="both"/>
        <w:rPr>
          <w:szCs w:val="24"/>
          <w:lang w:val="lt-LT" w:eastAsia="lt-LT"/>
        </w:rPr>
      </w:pPr>
      <w:r w:rsidRPr="00BF0568">
        <w:rPr>
          <w:lang w:val="lt-LT"/>
        </w:rPr>
        <w:t xml:space="preserve">„13. </w:t>
      </w:r>
      <w:r w:rsidR="00CC4F61" w:rsidRPr="00BF0568">
        <w:t>Veikiančiose kapinėse naujos kapavietės skiriamos eilės tvarka. Kiekvienas mirusysis laidojamas atskirame kape. Kapo duobės gylis turi būti ne mažesnis kaip 2 metrai. Pakartotinai laidoti tame pačiame kape galima ne anksčiau kaip po 25 metų.</w:t>
      </w:r>
      <w:r w:rsidR="00CC4F61" w:rsidRPr="00BF0568">
        <w:rPr>
          <w:szCs w:val="24"/>
          <w:lang w:val="lt-LT" w:eastAsia="lt-LT"/>
        </w:rPr>
        <w:t xml:space="preserve"> </w:t>
      </w:r>
      <w:r w:rsidR="00CC4F61" w:rsidRPr="00BF0568">
        <w:t>Pakartotinai laidoti žmogaus palaikų kape, kuriame jau yra palaidoti kremuoti žmogaus palaikai, negalima</w:t>
      </w:r>
      <w:r w:rsidRPr="00BF0568">
        <w:rPr>
          <w:lang w:val="lt-LT"/>
        </w:rPr>
        <w:t>“;</w:t>
      </w:r>
    </w:p>
    <w:p w:rsidR="00846862" w:rsidRPr="00BF0568" w:rsidRDefault="006504AD" w:rsidP="006504AD">
      <w:pPr>
        <w:shd w:val="clear" w:color="auto" w:fill="FFFFFF"/>
        <w:tabs>
          <w:tab w:val="left" w:pos="567"/>
          <w:tab w:val="left" w:pos="709"/>
          <w:tab w:val="left" w:pos="851"/>
        </w:tabs>
        <w:ind w:firstLine="567"/>
        <w:jc w:val="both"/>
        <w:rPr>
          <w:szCs w:val="24"/>
          <w:lang w:val="lt-LT" w:eastAsia="lt-LT"/>
        </w:rPr>
      </w:pPr>
      <w:r w:rsidRPr="00BF0568">
        <w:rPr>
          <w:szCs w:val="24"/>
          <w:lang w:val="lt-LT" w:eastAsia="lt-LT"/>
        </w:rPr>
        <w:t>2.</w:t>
      </w:r>
      <w:r w:rsidR="00E52158" w:rsidRPr="00BF0568">
        <w:rPr>
          <w:szCs w:val="24"/>
          <w:lang w:val="lt-LT" w:eastAsia="lt-LT"/>
        </w:rPr>
        <w:t>4</w:t>
      </w:r>
      <w:r w:rsidRPr="00BF0568">
        <w:rPr>
          <w:szCs w:val="24"/>
          <w:lang w:val="lt-LT" w:eastAsia="lt-LT"/>
        </w:rPr>
        <w:t xml:space="preserve">. Pakeisti </w:t>
      </w:r>
      <w:r w:rsidR="00E93A8C" w:rsidRPr="00BF0568">
        <w:rPr>
          <w:szCs w:val="24"/>
          <w:lang w:val="lt-LT" w:eastAsia="lt-LT"/>
        </w:rPr>
        <w:t>18 punktą ir jį išdėstyti taip:</w:t>
      </w:r>
    </w:p>
    <w:p w:rsidR="004D1D3B" w:rsidRPr="00BF0568" w:rsidRDefault="004710EF" w:rsidP="004710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F0568">
        <w:rPr>
          <w:lang w:val="lt-LT"/>
        </w:rPr>
        <w:tab/>
        <w:t>„</w:t>
      </w:r>
      <w:r w:rsidRPr="00BF0568">
        <w:t xml:space="preserve">18. Palaidotus žmogaus palaikus, suderinus su Kėdainių rajono savivaldybės administracijos seniūnija, galima ekshumuoti nesibaigus kapo ramybės laikotarpiui, kai yra palaidoto žmogaus </w:t>
      </w:r>
      <w:r w:rsidR="00B31A06" w:rsidRPr="00BF0568">
        <w:t xml:space="preserve">sutuoktinio, partnerio arba pilnamečių vaikų (įvaikių), tėvų (įtėvių), jeigu jų nėra, – </w:t>
      </w:r>
      <w:r w:rsidRPr="00BF0568">
        <w:t>artimų giminaičių prašymas</w:t>
      </w:r>
      <w:r w:rsidR="00B31A06" w:rsidRPr="00BF0568">
        <w:rPr>
          <w:lang w:val="lt-LT"/>
        </w:rPr>
        <w:t xml:space="preserve">, jeigu jų nėra, kai siekiama išsaugoti istorinę atmintį ar atlikti tyrimus, – Kultūros ministerijos įgaliotos institucijos ar Lietuvos gyventojų genocido ir rezistencijos tyrimo centro prašymu ir turint Sveikatos apsaugos ministerijos nustatyta tvarka išduotą leidimą ekshumuoti žmogaus palaikus kapinėse. Jeigu kapinėse palaidoti žmogaus palaikai ekshumuojami pagal ikiteisminio tyrimo teisėjo priimtą nutartį, prokuroras prieš ekshumavimą apie tai informuoja Sveikatos apsaugos ministerijos įgaliotą instituciją. Ši institucija, įvertinusi aplinkybes, per 3 darbo dienas nurodo, kokias apsisaugojimo priemones turi naudoti asmenys, dalyvausiantys ekshumuojant ir pervežant ekshumuotus žmogaus palaikus. Ekshumavimo išlaidas apmoka pareiškėjas. Leidimo ekshumuoti žmogaus palaikus kapinėse nereikia atkasant palaidotas urnas, perkeliant urnas iš vienos </w:t>
      </w:r>
      <w:proofErr w:type="spellStart"/>
      <w:r w:rsidR="00B31A06" w:rsidRPr="00BF0568">
        <w:rPr>
          <w:lang w:val="lt-LT"/>
        </w:rPr>
        <w:t>kolumbariumo</w:t>
      </w:r>
      <w:proofErr w:type="spellEnd"/>
      <w:r w:rsidR="00B31A06" w:rsidRPr="00BF0568">
        <w:rPr>
          <w:lang w:val="lt-LT"/>
        </w:rPr>
        <w:t xml:space="preserve"> nišos į kitą ir perkeliant laidojimo rūsyje palaidotus žmogaus palaikus, išskyrus </w:t>
      </w:r>
      <w:r w:rsidR="00ED50BA" w:rsidRPr="00BF0568">
        <w:rPr>
          <w:lang w:val="lt-LT"/>
        </w:rPr>
        <w:t>atvejus, kai atidaromas karstas</w:t>
      </w:r>
      <w:r w:rsidR="00B31A06" w:rsidRPr="00BF0568">
        <w:rPr>
          <w:lang w:val="lt-LT"/>
        </w:rPr>
        <w:t>“</w:t>
      </w:r>
      <w:r w:rsidR="00ED50BA" w:rsidRPr="00BF0568">
        <w:rPr>
          <w:lang w:val="lt-LT"/>
        </w:rPr>
        <w:t>;</w:t>
      </w:r>
    </w:p>
    <w:p w:rsidR="004D1D3B" w:rsidRPr="00BF0568" w:rsidRDefault="0019119C" w:rsidP="004D1D3B">
      <w:pPr>
        <w:shd w:val="clear" w:color="auto" w:fill="FFFFFF"/>
        <w:tabs>
          <w:tab w:val="left" w:pos="567"/>
          <w:tab w:val="left" w:pos="709"/>
          <w:tab w:val="left" w:pos="851"/>
        </w:tabs>
        <w:ind w:left="570"/>
        <w:jc w:val="both"/>
        <w:rPr>
          <w:szCs w:val="24"/>
          <w:lang w:eastAsia="lt-LT"/>
        </w:rPr>
      </w:pPr>
      <w:r w:rsidRPr="00BF0568">
        <w:rPr>
          <w:lang w:val="lt-LT"/>
        </w:rPr>
        <w:t>2.</w:t>
      </w:r>
      <w:r w:rsidR="00E52158" w:rsidRPr="00BF0568">
        <w:rPr>
          <w:lang w:val="lt-LT"/>
        </w:rPr>
        <w:t>5</w:t>
      </w:r>
      <w:r w:rsidR="004D1D3B" w:rsidRPr="00BF0568">
        <w:rPr>
          <w:lang w:val="lt-LT"/>
        </w:rPr>
        <w:t xml:space="preserve">. </w:t>
      </w:r>
      <w:r w:rsidR="004710EF" w:rsidRPr="00BF0568">
        <w:t xml:space="preserve"> </w:t>
      </w:r>
      <w:r w:rsidR="004D1D3B" w:rsidRPr="00BF0568">
        <w:rPr>
          <w:szCs w:val="24"/>
          <w:lang w:val="lt-LT" w:eastAsia="lt-LT"/>
        </w:rPr>
        <w:t>Papildyti 18</w:t>
      </w:r>
      <w:r w:rsidR="004D1D3B" w:rsidRPr="00BF0568">
        <w:rPr>
          <w:szCs w:val="24"/>
          <w:vertAlign w:val="superscript"/>
          <w:lang w:val="lt-LT" w:eastAsia="lt-LT"/>
        </w:rPr>
        <w:t>1</w:t>
      </w:r>
      <w:r w:rsidR="004D1D3B" w:rsidRPr="00BF0568">
        <w:rPr>
          <w:szCs w:val="24"/>
          <w:lang w:val="lt-LT" w:eastAsia="lt-LT"/>
        </w:rPr>
        <w:t xml:space="preserve"> punktu:</w:t>
      </w:r>
    </w:p>
    <w:p w:rsidR="004710EF" w:rsidRPr="00BF0568" w:rsidRDefault="004D1D3B" w:rsidP="004710E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F0568">
        <w:rPr>
          <w:lang w:val="lt-LT"/>
        </w:rPr>
        <w:tab/>
        <w:t>„18</w:t>
      </w:r>
      <w:r w:rsidRPr="00BF0568">
        <w:rPr>
          <w:vertAlign w:val="superscript"/>
          <w:lang w:val="lt-LT"/>
        </w:rPr>
        <w:t>1</w:t>
      </w:r>
      <w:r w:rsidRPr="00BF0568">
        <w:rPr>
          <w:lang w:val="lt-LT"/>
        </w:rPr>
        <w:t xml:space="preserve">. </w:t>
      </w:r>
      <w:r w:rsidR="00BF0568" w:rsidRPr="00BF0568">
        <w:t xml:space="preserve">Kėdainių </w:t>
      </w:r>
      <w:proofErr w:type="spellStart"/>
      <w:r w:rsidR="00BF0568" w:rsidRPr="00BF0568">
        <w:t>rajono</w:t>
      </w:r>
      <w:proofErr w:type="spellEnd"/>
      <w:r w:rsidR="00BF0568" w:rsidRPr="00BF0568">
        <w:t xml:space="preserve"> </w:t>
      </w:r>
      <w:proofErr w:type="spellStart"/>
      <w:r w:rsidR="00BF0568" w:rsidRPr="00BF0568">
        <w:t>savivaldybės</w:t>
      </w:r>
      <w:proofErr w:type="spellEnd"/>
      <w:r w:rsidR="00BF0568" w:rsidRPr="00BF0568">
        <w:t xml:space="preserve"> </w:t>
      </w:r>
      <w:proofErr w:type="spellStart"/>
      <w:r w:rsidR="00BF0568" w:rsidRPr="00BF0568">
        <w:t>administracijos</w:t>
      </w:r>
      <w:proofErr w:type="spellEnd"/>
      <w:r w:rsidR="00BF0568" w:rsidRPr="00BF0568">
        <w:t xml:space="preserve"> </w:t>
      </w:r>
      <w:proofErr w:type="spellStart"/>
      <w:r w:rsidR="00BF0568" w:rsidRPr="00BF0568">
        <w:t>seniūnij</w:t>
      </w:r>
      <w:r w:rsidR="00BF0568">
        <w:rPr>
          <w:lang w:val="lt-LT"/>
        </w:rPr>
        <w:t>os</w:t>
      </w:r>
      <w:proofErr w:type="spellEnd"/>
      <w:r w:rsidR="00BF0568">
        <w:rPr>
          <w:lang w:val="lt-LT"/>
        </w:rPr>
        <w:t xml:space="preserve"> at</w:t>
      </w:r>
      <w:r w:rsidR="00BF0568" w:rsidRPr="00BF0568">
        <w:rPr>
          <w:lang w:val="lt-LT"/>
        </w:rPr>
        <w:t>stovas</w:t>
      </w:r>
      <w:r w:rsidR="00CC4F61" w:rsidRPr="00BF0568">
        <w:rPr>
          <w:lang w:val="lt-LT"/>
        </w:rPr>
        <w:t xml:space="preserve"> </w:t>
      </w:r>
      <w:r w:rsidR="008A1301">
        <w:rPr>
          <w:lang w:val="lt-LT"/>
        </w:rPr>
        <w:t>ekshumuojant žmogaus palaikus</w:t>
      </w:r>
      <w:r w:rsidRPr="00BF0568">
        <w:rPr>
          <w:lang w:val="lt-LT"/>
        </w:rPr>
        <w:t xml:space="preserve"> užtikrina, kad palaikų ekshumavimo metu nebūtų sutrikdyta viešoji tvarka ir būtų išveng</w:t>
      </w:r>
      <w:r w:rsidR="0066447B" w:rsidRPr="00BF0568">
        <w:rPr>
          <w:lang w:val="lt-LT"/>
        </w:rPr>
        <w:t>ta galimos infekcijos išplitimo</w:t>
      </w:r>
      <w:r w:rsidRPr="00BF0568">
        <w:rPr>
          <w:lang w:val="lt-LT"/>
        </w:rPr>
        <w:t>“</w:t>
      </w:r>
      <w:r w:rsidR="00380F49" w:rsidRPr="00BF0568">
        <w:rPr>
          <w:lang w:val="lt-LT"/>
        </w:rPr>
        <w:t>;</w:t>
      </w:r>
    </w:p>
    <w:p w:rsidR="00E93A8C" w:rsidRPr="00BF0568" w:rsidRDefault="00380F49" w:rsidP="006504AD">
      <w:pPr>
        <w:shd w:val="clear" w:color="auto" w:fill="FFFFFF"/>
        <w:tabs>
          <w:tab w:val="left" w:pos="567"/>
          <w:tab w:val="left" w:pos="709"/>
          <w:tab w:val="left" w:pos="851"/>
        </w:tabs>
        <w:ind w:firstLine="567"/>
        <w:jc w:val="both"/>
        <w:rPr>
          <w:szCs w:val="24"/>
          <w:lang w:val="lt-LT" w:eastAsia="lt-LT"/>
        </w:rPr>
      </w:pPr>
      <w:r w:rsidRPr="00BF0568">
        <w:rPr>
          <w:szCs w:val="24"/>
          <w:lang w:val="lt-LT" w:eastAsia="lt-LT"/>
        </w:rPr>
        <w:t>2.</w:t>
      </w:r>
      <w:r w:rsidR="00E52158" w:rsidRPr="00BF0568">
        <w:rPr>
          <w:szCs w:val="24"/>
          <w:lang w:val="lt-LT" w:eastAsia="lt-LT"/>
        </w:rPr>
        <w:t>6</w:t>
      </w:r>
      <w:r w:rsidRPr="00BF0568">
        <w:rPr>
          <w:szCs w:val="24"/>
          <w:lang w:val="lt-LT" w:eastAsia="lt-LT"/>
        </w:rPr>
        <w:t>. Pakeisti 23.1 punktą ir jį išdėstyti taip:</w:t>
      </w:r>
    </w:p>
    <w:p w:rsidR="00CC0AFC" w:rsidRPr="00BF0568" w:rsidRDefault="00CC0AFC" w:rsidP="00CC0AFC">
      <w:pPr>
        <w:pStyle w:val="HTMLiankstoformatuotas"/>
        <w:ind w:left="0" w:firstLine="567"/>
        <w:jc w:val="both"/>
        <w:rPr>
          <w:rFonts w:ascii="Times New Roman" w:hAnsi="Times New Roman"/>
          <w:sz w:val="24"/>
          <w:szCs w:val="24"/>
        </w:rPr>
      </w:pPr>
      <w:r w:rsidRPr="00BF0568">
        <w:rPr>
          <w:rFonts w:ascii="Times New Roman" w:hAnsi="Times New Roman"/>
          <w:sz w:val="24"/>
          <w:szCs w:val="24"/>
        </w:rPr>
        <w:t>„23.1. asmens, kurio palaikai palaidoti kapinėse, vardą, pavardę, gimimo</w:t>
      </w:r>
      <w:r w:rsidR="00812573" w:rsidRPr="00BF0568">
        <w:rPr>
          <w:rFonts w:ascii="Times New Roman" w:hAnsi="Times New Roman"/>
          <w:sz w:val="24"/>
          <w:szCs w:val="24"/>
        </w:rPr>
        <w:t xml:space="preserve"> datą, </w:t>
      </w:r>
      <w:r w:rsidRPr="00BF0568">
        <w:rPr>
          <w:rFonts w:ascii="Times New Roman" w:hAnsi="Times New Roman"/>
          <w:sz w:val="24"/>
          <w:szCs w:val="24"/>
        </w:rPr>
        <w:t>mirties viet</w:t>
      </w:r>
      <w:r w:rsidR="00812573" w:rsidRPr="00BF0568">
        <w:rPr>
          <w:rFonts w:ascii="Times New Roman" w:hAnsi="Times New Roman"/>
          <w:sz w:val="24"/>
          <w:szCs w:val="24"/>
        </w:rPr>
        <w:t>ą</w:t>
      </w:r>
      <w:r w:rsidRPr="00BF0568">
        <w:rPr>
          <w:rFonts w:ascii="Times New Roman" w:hAnsi="Times New Roman"/>
          <w:sz w:val="24"/>
          <w:szCs w:val="24"/>
        </w:rPr>
        <w:t xml:space="preserve"> ir dat</w:t>
      </w:r>
      <w:r w:rsidR="00812573" w:rsidRPr="00BF0568">
        <w:rPr>
          <w:rFonts w:ascii="Times New Roman" w:hAnsi="Times New Roman"/>
          <w:sz w:val="24"/>
          <w:szCs w:val="24"/>
        </w:rPr>
        <w:t>ą</w:t>
      </w:r>
      <w:r w:rsidRPr="00BF0568">
        <w:rPr>
          <w:rFonts w:ascii="Times New Roman" w:hAnsi="Times New Roman"/>
          <w:sz w:val="24"/>
          <w:szCs w:val="24"/>
        </w:rPr>
        <w:t>, asmens kodą,  medicininio mirties li</w:t>
      </w:r>
      <w:r w:rsidR="00812573" w:rsidRPr="00BF0568">
        <w:rPr>
          <w:rFonts w:ascii="Times New Roman" w:hAnsi="Times New Roman"/>
          <w:sz w:val="24"/>
          <w:szCs w:val="24"/>
        </w:rPr>
        <w:t xml:space="preserve">udijimo išdavimo datą ir numerį, o jeigu palaidotas (palaidoti) žmogaus vaisius (vaisiai) iki 22-os </w:t>
      </w:r>
      <w:r w:rsidR="005D38C1" w:rsidRPr="00BF0568">
        <w:rPr>
          <w:rFonts w:ascii="Times New Roman" w:hAnsi="Times New Roman"/>
          <w:sz w:val="24"/>
          <w:szCs w:val="24"/>
        </w:rPr>
        <w:t xml:space="preserve"> </w:t>
      </w:r>
      <w:r w:rsidR="00812573" w:rsidRPr="00BF0568">
        <w:rPr>
          <w:rFonts w:ascii="Times New Roman" w:hAnsi="Times New Roman"/>
          <w:sz w:val="24"/>
          <w:szCs w:val="24"/>
        </w:rPr>
        <w:t>nėštumo savaitės, – moters, kurios vaisius (vaisiai) buvo kremuotas (kremuoti) arba nekremuotas (nekremuoti), vardą ir pavardę, gimimo datą, medicinos dokumentų išrašo datą</w:t>
      </w:r>
      <w:r w:rsidR="004302B8" w:rsidRPr="00BF0568">
        <w:rPr>
          <w:rFonts w:ascii="Times New Roman" w:hAnsi="Times New Roman"/>
          <w:sz w:val="24"/>
          <w:szCs w:val="24"/>
        </w:rPr>
        <w:t>;</w:t>
      </w:r>
      <w:r w:rsidRPr="00BF0568">
        <w:rPr>
          <w:rFonts w:ascii="Times New Roman" w:hAnsi="Times New Roman"/>
          <w:sz w:val="24"/>
          <w:szCs w:val="24"/>
        </w:rPr>
        <w:t xml:space="preserve">“ </w:t>
      </w:r>
    </w:p>
    <w:p w:rsidR="00380F49" w:rsidRPr="00BF0568" w:rsidRDefault="001653AA" w:rsidP="006504AD">
      <w:pPr>
        <w:shd w:val="clear" w:color="auto" w:fill="FFFFFF"/>
        <w:tabs>
          <w:tab w:val="left" w:pos="567"/>
          <w:tab w:val="left" w:pos="709"/>
          <w:tab w:val="left" w:pos="851"/>
        </w:tabs>
        <w:ind w:firstLine="567"/>
        <w:jc w:val="both"/>
        <w:rPr>
          <w:szCs w:val="24"/>
          <w:lang w:val="lt-LT" w:eastAsia="lt-LT"/>
        </w:rPr>
      </w:pPr>
      <w:r w:rsidRPr="00BF0568">
        <w:rPr>
          <w:szCs w:val="24"/>
          <w:lang w:val="lt-LT" w:eastAsia="lt-LT"/>
        </w:rPr>
        <w:t>2.</w:t>
      </w:r>
      <w:r w:rsidR="00E52158" w:rsidRPr="00BF0568">
        <w:rPr>
          <w:szCs w:val="24"/>
          <w:lang w:val="lt-LT" w:eastAsia="lt-LT"/>
        </w:rPr>
        <w:t>7</w:t>
      </w:r>
      <w:r w:rsidRPr="00BF0568">
        <w:rPr>
          <w:szCs w:val="24"/>
          <w:lang w:val="lt-LT" w:eastAsia="lt-LT"/>
        </w:rPr>
        <w:t>. Pakeisti 23.6 punktą ir jį išdėstyti taip:</w:t>
      </w:r>
    </w:p>
    <w:p w:rsidR="001653AA" w:rsidRPr="00BF0568" w:rsidRDefault="001653AA" w:rsidP="006504AD">
      <w:pPr>
        <w:shd w:val="clear" w:color="auto" w:fill="FFFFFF"/>
        <w:tabs>
          <w:tab w:val="left" w:pos="567"/>
          <w:tab w:val="left" w:pos="709"/>
          <w:tab w:val="left" w:pos="851"/>
        </w:tabs>
        <w:ind w:firstLine="567"/>
        <w:jc w:val="both"/>
        <w:rPr>
          <w:szCs w:val="24"/>
          <w:lang w:val="lt-LT" w:eastAsia="lt-LT"/>
        </w:rPr>
      </w:pPr>
      <w:r w:rsidRPr="00BF0568">
        <w:rPr>
          <w:szCs w:val="24"/>
          <w:lang w:val="lt-LT" w:eastAsia="lt-LT"/>
        </w:rPr>
        <w:t xml:space="preserve">„23.6. laidojančio asmens arba kito asmens, atsakingo už kapavietės ar </w:t>
      </w:r>
      <w:proofErr w:type="spellStart"/>
      <w:r w:rsidRPr="00BF0568">
        <w:rPr>
          <w:szCs w:val="24"/>
          <w:lang w:val="lt-LT" w:eastAsia="lt-LT"/>
        </w:rPr>
        <w:t>kolumbariumo</w:t>
      </w:r>
      <w:proofErr w:type="spellEnd"/>
      <w:r w:rsidRPr="00BF0568">
        <w:rPr>
          <w:szCs w:val="24"/>
          <w:lang w:val="lt-LT" w:eastAsia="lt-LT"/>
        </w:rPr>
        <w:t xml:space="preserve"> nišos priežiūrą: fizinio asmens vardą, pavardę, nuolatinės gyvenamosios vietos adresą, telefono ryšio numerį ir elektroninį paštą</w:t>
      </w:r>
      <w:r w:rsidR="00744DA3" w:rsidRPr="00BF0568">
        <w:rPr>
          <w:szCs w:val="24"/>
          <w:lang w:val="lt-LT" w:eastAsia="lt-LT"/>
        </w:rPr>
        <w:t>, jeigu jį turi;</w:t>
      </w:r>
      <w:r w:rsidRPr="00BF0568">
        <w:rPr>
          <w:szCs w:val="24"/>
          <w:lang w:val="lt-LT" w:eastAsia="lt-LT"/>
        </w:rPr>
        <w:t xml:space="preserve"> juridinio  asmens pavadinimą, teisinę</w:t>
      </w:r>
      <w:r w:rsidR="008A1301">
        <w:rPr>
          <w:szCs w:val="24"/>
          <w:lang w:val="lt-LT" w:eastAsia="lt-LT"/>
        </w:rPr>
        <w:t xml:space="preserve"> formą, kodą, buveinę, telefono</w:t>
      </w:r>
      <w:r w:rsidR="00744DA3" w:rsidRPr="00BF0568">
        <w:rPr>
          <w:szCs w:val="24"/>
          <w:lang w:val="lt-LT" w:eastAsia="lt-LT"/>
        </w:rPr>
        <w:t xml:space="preserve"> </w:t>
      </w:r>
      <w:r w:rsidRPr="00BF0568">
        <w:rPr>
          <w:szCs w:val="24"/>
          <w:lang w:val="lt-LT" w:eastAsia="lt-LT"/>
        </w:rPr>
        <w:t>numerį</w:t>
      </w:r>
      <w:r w:rsidR="00744DA3" w:rsidRPr="00BF0568">
        <w:rPr>
          <w:szCs w:val="24"/>
          <w:lang w:val="lt-LT" w:eastAsia="lt-LT"/>
        </w:rPr>
        <w:t xml:space="preserve"> ir elektroninį paštą;“</w:t>
      </w:r>
    </w:p>
    <w:p w:rsidR="00CC0AFC" w:rsidRPr="00BF0568" w:rsidRDefault="00CC0AFC" w:rsidP="006504AD">
      <w:pPr>
        <w:shd w:val="clear" w:color="auto" w:fill="FFFFFF"/>
        <w:tabs>
          <w:tab w:val="left" w:pos="567"/>
          <w:tab w:val="left" w:pos="709"/>
          <w:tab w:val="left" w:pos="851"/>
        </w:tabs>
        <w:ind w:firstLine="567"/>
        <w:jc w:val="both"/>
        <w:rPr>
          <w:szCs w:val="24"/>
          <w:lang w:val="lt-LT" w:eastAsia="lt-LT"/>
        </w:rPr>
      </w:pPr>
    </w:p>
    <w:p w:rsidR="00A32064" w:rsidRPr="00BF0568" w:rsidRDefault="0062225D" w:rsidP="00F77660">
      <w:r w:rsidRPr="00BF0568">
        <w:t xml:space="preserve">Savivaldybės meras                                                                                          </w:t>
      </w:r>
    </w:p>
    <w:p w:rsidR="00BF0568" w:rsidRDefault="00BF0568" w:rsidP="008B514D">
      <w:pPr>
        <w:pStyle w:val="Style7"/>
        <w:widowControl/>
        <w:jc w:val="both"/>
      </w:pPr>
    </w:p>
    <w:p w:rsidR="00BF0568" w:rsidRDefault="00BF0568" w:rsidP="008B514D">
      <w:pPr>
        <w:pStyle w:val="Style7"/>
        <w:widowControl/>
        <w:jc w:val="both"/>
      </w:pPr>
    </w:p>
    <w:p w:rsidR="00BF0568" w:rsidRDefault="00BF0568" w:rsidP="008B514D">
      <w:pPr>
        <w:pStyle w:val="Style7"/>
        <w:widowControl/>
        <w:jc w:val="both"/>
      </w:pPr>
    </w:p>
    <w:p w:rsidR="00BF0568" w:rsidRDefault="00BF0568" w:rsidP="008B514D">
      <w:pPr>
        <w:pStyle w:val="Style7"/>
        <w:widowControl/>
        <w:jc w:val="both"/>
      </w:pPr>
    </w:p>
    <w:p w:rsidR="008B514D" w:rsidRPr="00BF0568" w:rsidRDefault="008B514D" w:rsidP="008B514D">
      <w:pPr>
        <w:pStyle w:val="Style7"/>
        <w:widowControl/>
        <w:jc w:val="both"/>
      </w:pPr>
      <w:r w:rsidRPr="00BF0568">
        <w:tab/>
      </w:r>
      <w:r w:rsidRPr="00BF0568">
        <w:tab/>
      </w:r>
      <w:r w:rsidRPr="00BF0568">
        <w:tab/>
      </w:r>
      <w:r w:rsidRPr="00BF0568">
        <w:tab/>
      </w:r>
      <w:r w:rsidRPr="00BF0568">
        <w:tab/>
      </w:r>
    </w:p>
    <w:p w:rsidR="008B514D" w:rsidRPr="00BF0568" w:rsidRDefault="008B514D" w:rsidP="008B514D">
      <w:pPr>
        <w:autoSpaceDE w:val="0"/>
        <w:rPr>
          <w:rFonts w:eastAsia="TimesNewRomanPSMT"/>
          <w:szCs w:val="24"/>
          <w:lang w:val="lt-LT"/>
        </w:rPr>
      </w:pPr>
      <w:r w:rsidRPr="00BF0568">
        <w:rPr>
          <w:rFonts w:eastAsia="TimesNewRomanPSMT"/>
          <w:szCs w:val="24"/>
          <w:lang w:val="lt-LT"/>
        </w:rPr>
        <w:t>Egidijus Grigaitis</w:t>
      </w:r>
      <w:r w:rsidRPr="00BF0568">
        <w:rPr>
          <w:rFonts w:eastAsia="TimesNewRomanPSMT"/>
          <w:szCs w:val="24"/>
          <w:lang w:val="lt-LT"/>
        </w:rPr>
        <w:tab/>
        <w:t xml:space="preserve">    Arūnas Kacevičius       </w:t>
      </w:r>
      <w:r w:rsidR="007106C8">
        <w:rPr>
          <w:rFonts w:eastAsia="TimesNewRomanPSMT"/>
          <w:szCs w:val="24"/>
          <w:lang w:val="lt-LT"/>
        </w:rPr>
        <w:t xml:space="preserve">Gintautas </w:t>
      </w:r>
      <w:proofErr w:type="spellStart"/>
      <w:r w:rsidR="007106C8">
        <w:rPr>
          <w:rFonts w:eastAsia="TimesNewRomanPSMT"/>
          <w:szCs w:val="24"/>
          <w:lang w:val="lt-LT"/>
        </w:rPr>
        <w:t>Muznikas</w:t>
      </w:r>
      <w:proofErr w:type="spellEnd"/>
      <w:r w:rsidRPr="00BF0568">
        <w:rPr>
          <w:rFonts w:eastAsia="TimesNewRomanPSMT"/>
          <w:szCs w:val="24"/>
          <w:lang w:val="lt-LT"/>
        </w:rPr>
        <w:t xml:space="preserve">           Marius </w:t>
      </w:r>
      <w:proofErr w:type="spellStart"/>
      <w:r w:rsidRPr="00BF0568">
        <w:rPr>
          <w:rFonts w:eastAsia="TimesNewRomanPSMT"/>
          <w:szCs w:val="24"/>
          <w:lang w:val="lt-LT"/>
        </w:rPr>
        <w:t>Stasiukonis</w:t>
      </w:r>
      <w:proofErr w:type="spellEnd"/>
    </w:p>
    <w:p w:rsidR="008B514D" w:rsidRPr="00BF0568" w:rsidRDefault="008B514D" w:rsidP="008B514D">
      <w:pPr>
        <w:autoSpaceDE w:val="0"/>
        <w:rPr>
          <w:rFonts w:eastAsia="TimesNewRomanPSMT"/>
          <w:szCs w:val="24"/>
          <w:lang w:val="lt-LT"/>
        </w:rPr>
      </w:pPr>
      <w:r w:rsidRPr="00BF0568">
        <w:rPr>
          <w:rFonts w:eastAsia="TimesNewRomanPSMT"/>
          <w:szCs w:val="24"/>
          <w:lang w:val="lt-LT"/>
        </w:rPr>
        <w:t>2022-1</w:t>
      </w:r>
      <w:r w:rsidR="00BF0568">
        <w:rPr>
          <w:rFonts w:eastAsia="TimesNewRomanPSMT"/>
          <w:szCs w:val="24"/>
          <w:lang w:val="lt-LT"/>
        </w:rPr>
        <w:t>2</w:t>
      </w:r>
      <w:r w:rsidRPr="00BF0568">
        <w:rPr>
          <w:rFonts w:eastAsia="TimesNewRomanPSMT"/>
          <w:szCs w:val="24"/>
          <w:lang w:val="lt-LT"/>
        </w:rPr>
        <w:t>-                           2022-1</w:t>
      </w:r>
      <w:r w:rsidR="00BF0568">
        <w:rPr>
          <w:rFonts w:eastAsia="TimesNewRomanPSMT"/>
          <w:szCs w:val="24"/>
          <w:lang w:val="lt-LT"/>
        </w:rPr>
        <w:t>2</w:t>
      </w:r>
      <w:r w:rsidR="007106C8">
        <w:rPr>
          <w:rFonts w:eastAsia="TimesNewRomanPSMT"/>
          <w:szCs w:val="24"/>
          <w:lang w:val="lt-LT"/>
        </w:rPr>
        <w:t xml:space="preserve">-                       </w:t>
      </w:r>
      <w:r w:rsidRPr="00BF0568">
        <w:rPr>
          <w:rFonts w:eastAsia="TimesNewRomanPSMT"/>
          <w:szCs w:val="24"/>
          <w:lang w:val="lt-LT"/>
        </w:rPr>
        <w:t>2022-1</w:t>
      </w:r>
      <w:r w:rsidR="00BF0568">
        <w:rPr>
          <w:rFonts w:eastAsia="TimesNewRomanPSMT"/>
          <w:szCs w:val="24"/>
          <w:lang w:val="lt-LT"/>
        </w:rPr>
        <w:t>2</w:t>
      </w:r>
      <w:r w:rsidRPr="00BF0568">
        <w:rPr>
          <w:rFonts w:eastAsia="TimesNewRomanPSMT"/>
          <w:szCs w:val="24"/>
          <w:lang w:val="lt-LT"/>
        </w:rPr>
        <w:t>-</w:t>
      </w:r>
      <w:r w:rsidR="007106C8">
        <w:rPr>
          <w:rFonts w:eastAsia="TimesNewRomanPSMT"/>
          <w:szCs w:val="24"/>
          <w:lang w:val="lt-LT"/>
        </w:rPr>
        <w:tab/>
      </w:r>
      <w:r w:rsidR="007106C8">
        <w:rPr>
          <w:rFonts w:eastAsia="TimesNewRomanPSMT"/>
          <w:szCs w:val="24"/>
          <w:lang w:val="lt-LT"/>
        </w:rPr>
        <w:tab/>
        <w:t xml:space="preserve">        2022-12-</w:t>
      </w:r>
    </w:p>
    <w:p w:rsidR="008B514D" w:rsidRPr="00BF0568" w:rsidRDefault="008B514D" w:rsidP="008B514D">
      <w:pPr>
        <w:autoSpaceDE w:val="0"/>
        <w:rPr>
          <w:rFonts w:eastAsia="TimesNewRomanPSMT"/>
          <w:szCs w:val="24"/>
          <w:lang w:val="lt-LT"/>
        </w:rPr>
      </w:pPr>
    </w:p>
    <w:p w:rsidR="008B514D" w:rsidRPr="00BF0568" w:rsidRDefault="008B514D" w:rsidP="008B514D">
      <w:pPr>
        <w:autoSpaceDE w:val="0"/>
        <w:rPr>
          <w:rFonts w:eastAsia="TimesNewRomanPSMT"/>
          <w:szCs w:val="24"/>
          <w:lang w:val="lt-LT"/>
        </w:rPr>
      </w:pPr>
      <w:r w:rsidRPr="00BF0568">
        <w:rPr>
          <w:rFonts w:eastAsia="TimesNewRomanPSMT"/>
          <w:szCs w:val="24"/>
          <w:lang w:val="lt-LT"/>
        </w:rPr>
        <w:t>Rūta Švedienė</w:t>
      </w:r>
    </w:p>
    <w:p w:rsidR="00101C4A" w:rsidRDefault="008B514D" w:rsidP="008B514D">
      <w:pPr>
        <w:autoSpaceDE w:val="0"/>
        <w:rPr>
          <w:rFonts w:eastAsia="TimesNewRomanPSMT"/>
          <w:szCs w:val="24"/>
          <w:lang w:val="lt-LT"/>
        </w:rPr>
      </w:pPr>
      <w:r w:rsidRPr="00BF0568">
        <w:rPr>
          <w:rFonts w:eastAsia="TimesNewRomanPSMT"/>
          <w:szCs w:val="24"/>
          <w:lang w:val="lt-LT"/>
        </w:rPr>
        <w:t>2022-1</w:t>
      </w:r>
      <w:r w:rsidR="00BF0568">
        <w:rPr>
          <w:rFonts w:eastAsia="TimesNewRomanPSMT"/>
          <w:szCs w:val="24"/>
          <w:lang w:val="lt-LT"/>
        </w:rPr>
        <w:t>2</w:t>
      </w:r>
      <w:r w:rsidRPr="00BF0568">
        <w:rPr>
          <w:rFonts w:eastAsia="TimesNewRomanPSMT"/>
          <w:szCs w:val="24"/>
          <w:lang w:val="lt-LT"/>
        </w:rPr>
        <w:t>-</w:t>
      </w:r>
      <w:r w:rsidRPr="00BF0568">
        <w:rPr>
          <w:rFonts w:eastAsia="TimesNewRomanPSMT"/>
          <w:szCs w:val="24"/>
          <w:lang w:val="lt-LT"/>
        </w:rPr>
        <w:tab/>
      </w:r>
    </w:p>
    <w:p w:rsidR="008B514D" w:rsidRPr="00BF0568" w:rsidRDefault="008B514D" w:rsidP="008B514D">
      <w:pPr>
        <w:autoSpaceDE w:val="0"/>
        <w:rPr>
          <w:rFonts w:eastAsia="TimesNewRomanPSMT"/>
          <w:szCs w:val="24"/>
          <w:lang w:val="lt-LT"/>
        </w:rPr>
      </w:pPr>
      <w:bookmarkStart w:id="2" w:name="_GoBack"/>
      <w:bookmarkEnd w:id="2"/>
      <w:r w:rsidRPr="00BF0568">
        <w:rPr>
          <w:rFonts w:eastAsia="TimesNewRomanPSMT"/>
          <w:szCs w:val="24"/>
          <w:lang w:val="lt-LT"/>
        </w:rPr>
        <w:tab/>
        <w:t xml:space="preserve">            </w:t>
      </w:r>
      <w:r w:rsidRPr="00BF0568">
        <w:rPr>
          <w:rFonts w:eastAsia="TimesNewRomanPSMT"/>
          <w:szCs w:val="24"/>
          <w:lang w:val="lt-LT"/>
        </w:rPr>
        <w:tab/>
      </w:r>
      <w:r w:rsidRPr="00BF0568">
        <w:rPr>
          <w:rFonts w:eastAsia="TimesNewRomanPSMT"/>
          <w:szCs w:val="24"/>
          <w:lang w:val="lt-LT"/>
        </w:rPr>
        <w:tab/>
      </w:r>
      <w:r w:rsidRPr="00BF0568">
        <w:rPr>
          <w:rFonts w:eastAsia="TimesNewRomanPSMT"/>
          <w:szCs w:val="24"/>
          <w:lang w:val="lt-LT"/>
        </w:rPr>
        <w:tab/>
        <w:t xml:space="preserve">                       </w:t>
      </w:r>
    </w:p>
    <w:p w:rsidR="00180B91" w:rsidRPr="00BF0568" w:rsidRDefault="008B514D" w:rsidP="00180B91">
      <w:pPr>
        <w:ind w:left="3888" w:firstLine="1499"/>
        <w:rPr>
          <w:szCs w:val="24"/>
          <w:lang w:val="lt-LT"/>
        </w:rPr>
      </w:pPr>
      <w:r w:rsidRPr="00BF0568">
        <w:rPr>
          <w:szCs w:val="24"/>
          <w:lang w:val="lt-LT"/>
        </w:rPr>
        <w:t>Forma p</w:t>
      </w:r>
      <w:r w:rsidR="00180B91" w:rsidRPr="00BF0568">
        <w:rPr>
          <w:szCs w:val="24"/>
          <w:lang w:val="lt-LT"/>
        </w:rPr>
        <w:t xml:space="preserve">atvirtinta </w:t>
      </w:r>
    </w:p>
    <w:p w:rsidR="00180B91" w:rsidRPr="00BF0568" w:rsidRDefault="00180B91" w:rsidP="00180B91">
      <w:pPr>
        <w:ind w:left="3888" w:firstLine="1499"/>
        <w:rPr>
          <w:szCs w:val="24"/>
          <w:lang w:val="lt-LT"/>
        </w:rPr>
      </w:pPr>
      <w:r w:rsidRPr="00BF0568">
        <w:rPr>
          <w:szCs w:val="24"/>
          <w:lang w:val="lt-LT"/>
        </w:rPr>
        <w:t>Kėdainių rajono s</w:t>
      </w:r>
      <w:r w:rsidR="008B514D" w:rsidRPr="00BF0568">
        <w:rPr>
          <w:szCs w:val="24"/>
          <w:lang w:val="lt-LT"/>
        </w:rPr>
        <w:t>avivaldybės</w:t>
      </w:r>
      <w:r w:rsidRPr="00BF0568">
        <w:rPr>
          <w:szCs w:val="24"/>
          <w:lang w:val="lt-LT"/>
        </w:rPr>
        <w:t xml:space="preserve"> mero </w:t>
      </w:r>
    </w:p>
    <w:p w:rsidR="008B514D" w:rsidRPr="00BF0568" w:rsidRDefault="00180B91" w:rsidP="00180B91">
      <w:pPr>
        <w:ind w:left="3888" w:firstLine="1499"/>
        <w:rPr>
          <w:szCs w:val="24"/>
          <w:lang w:val="lt-LT"/>
        </w:rPr>
      </w:pPr>
      <w:r w:rsidRPr="00BF0568">
        <w:rPr>
          <w:szCs w:val="24"/>
          <w:lang w:val="lt-LT"/>
        </w:rPr>
        <w:t xml:space="preserve">2014 m. sausio  20  d. potvarkiu Nr. </w:t>
      </w:r>
      <w:r w:rsidR="008B514D" w:rsidRPr="00BF0568">
        <w:rPr>
          <w:szCs w:val="24"/>
          <w:lang w:val="lt-LT"/>
        </w:rPr>
        <w:t>MP1- 2</w:t>
      </w:r>
    </w:p>
    <w:p w:rsidR="008B514D" w:rsidRPr="00BF0568" w:rsidRDefault="008B514D" w:rsidP="008B514D">
      <w:pPr>
        <w:jc w:val="both"/>
        <w:rPr>
          <w:szCs w:val="24"/>
          <w:lang w:val="lt-LT"/>
        </w:rPr>
      </w:pPr>
    </w:p>
    <w:p w:rsidR="008B514D" w:rsidRPr="00BF0568" w:rsidRDefault="008B514D" w:rsidP="008B514D">
      <w:pPr>
        <w:jc w:val="both"/>
        <w:rPr>
          <w:szCs w:val="24"/>
          <w:lang w:val="lt-LT"/>
        </w:rPr>
      </w:pPr>
      <w:r w:rsidRPr="00BF0568">
        <w:rPr>
          <w:szCs w:val="24"/>
          <w:lang w:val="lt-LT"/>
        </w:rPr>
        <w:t>Kėdainių rajono savivaldybės tarybai</w:t>
      </w:r>
    </w:p>
    <w:p w:rsidR="008B514D" w:rsidRPr="00BF0568" w:rsidRDefault="008B514D" w:rsidP="008B514D">
      <w:pPr>
        <w:jc w:val="both"/>
        <w:rPr>
          <w:szCs w:val="24"/>
          <w:lang w:val="lt-LT"/>
        </w:rPr>
      </w:pPr>
    </w:p>
    <w:p w:rsidR="008B514D" w:rsidRPr="00BF0568" w:rsidRDefault="008B514D" w:rsidP="008B514D">
      <w:pPr>
        <w:jc w:val="center"/>
        <w:rPr>
          <w:rFonts w:eastAsia="Lucida Sans Unicode"/>
          <w:b/>
          <w:szCs w:val="24"/>
          <w:lang w:val="lt-LT" w:eastAsia="hi-IN"/>
        </w:rPr>
      </w:pPr>
      <w:r w:rsidRPr="00BF0568">
        <w:rPr>
          <w:rFonts w:eastAsia="Lucida Sans Unicode"/>
          <w:b/>
          <w:szCs w:val="24"/>
          <w:lang w:val="lt-LT"/>
        </w:rPr>
        <w:t>AIŠKINAMASIS  RAŠTAS</w:t>
      </w:r>
    </w:p>
    <w:p w:rsidR="008B514D" w:rsidRPr="00BF0568" w:rsidRDefault="00227993" w:rsidP="008B514D">
      <w:pPr>
        <w:jc w:val="both"/>
        <w:rPr>
          <w:b/>
          <w:bCs/>
          <w:caps/>
          <w:szCs w:val="24"/>
          <w:lang w:val="lt-LT"/>
        </w:rPr>
      </w:pPr>
      <w:r w:rsidRPr="00BF0568">
        <w:rPr>
          <w:b/>
          <w:bCs/>
          <w:caps/>
          <w:szCs w:val="24"/>
          <w:lang w:val="lt-LT"/>
        </w:rPr>
        <w:t>DĖL KĖDAINIŲ RAJONO SAVIVALDYBĖS TARYBOS 2013 M. VASARIO 22 D. SPRENDIMO NR. TS-30 „</w:t>
      </w:r>
      <w:r w:rsidRPr="00BF0568">
        <w:rPr>
          <w:b/>
          <w:bCs/>
          <w:caps/>
          <w:szCs w:val="24"/>
        </w:rPr>
        <w:t>DĖL Rašytinių leidimų laidoti KĖDAINIŲ RAJONO SAVIVALDYBĖS VIEŠOSIOSE KAPINĖSE išdavimo TVARKOS APRAŠO, laidojimo ir kapinių lankymo KĖDAINIŲ RAJONO SAVIVALDYBĖS VIEŠOSIOSE KAPINĖSE TVARKOS APRAŠO, TOLESNIO LAIDOJIMO KĖDAINIŲ RAJONO SAVIVALDYBĖJE ESANČIOSE PRIPAŽINTOSE NEPRIŽIŪRIMOSE KAPAVIETĖSE tvarkOS IR SĄLYGŲ APRAŠO TVIRTINIMO</w:t>
      </w:r>
      <w:r w:rsidRPr="00BF0568">
        <w:rPr>
          <w:b/>
          <w:bCs/>
          <w:caps/>
          <w:szCs w:val="24"/>
          <w:lang w:val="lt-LT"/>
        </w:rPr>
        <w:t>“ PAKEITIMO</w:t>
      </w:r>
    </w:p>
    <w:p w:rsidR="00227993" w:rsidRPr="00BF0568" w:rsidRDefault="00227993" w:rsidP="008B514D">
      <w:pPr>
        <w:jc w:val="both"/>
        <w:rPr>
          <w:rFonts w:eastAsia="Lucida Sans Unicode"/>
          <w:szCs w:val="24"/>
          <w:lang w:val="lt-LT"/>
        </w:rPr>
      </w:pPr>
    </w:p>
    <w:p w:rsidR="008B514D" w:rsidRPr="00BF0568" w:rsidRDefault="00180B91" w:rsidP="008B514D">
      <w:pPr>
        <w:jc w:val="center"/>
        <w:rPr>
          <w:rFonts w:eastAsia="Lucida Sans Unicode"/>
          <w:szCs w:val="24"/>
          <w:lang w:val="lt-LT"/>
        </w:rPr>
      </w:pPr>
      <w:r w:rsidRPr="00BF0568">
        <w:rPr>
          <w:rFonts w:eastAsia="Lucida Sans Unicode"/>
          <w:szCs w:val="24"/>
          <w:lang w:val="lt-LT"/>
        </w:rPr>
        <w:t>2022-1</w:t>
      </w:r>
      <w:r w:rsidR="007E1CCC" w:rsidRPr="00BF0568">
        <w:rPr>
          <w:rFonts w:eastAsia="Lucida Sans Unicode"/>
          <w:szCs w:val="24"/>
          <w:lang w:val="lt-LT"/>
        </w:rPr>
        <w:t>2-01</w:t>
      </w:r>
    </w:p>
    <w:p w:rsidR="008B514D" w:rsidRPr="00BF0568" w:rsidRDefault="008B514D" w:rsidP="008B514D">
      <w:pPr>
        <w:jc w:val="center"/>
        <w:rPr>
          <w:rFonts w:eastAsia="Lucida Sans Unicode"/>
          <w:b/>
          <w:bCs/>
          <w:szCs w:val="24"/>
          <w:lang w:val="lt-LT"/>
        </w:rPr>
      </w:pPr>
      <w:r w:rsidRPr="00BF0568">
        <w:rPr>
          <w:rFonts w:eastAsia="Lucida Sans Unicode"/>
          <w:szCs w:val="24"/>
          <w:lang w:val="lt-LT"/>
        </w:rPr>
        <w:t>Kėdainiai</w:t>
      </w:r>
    </w:p>
    <w:p w:rsidR="008B514D" w:rsidRPr="00BF0568" w:rsidRDefault="008B514D" w:rsidP="008B514D">
      <w:pPr>
        <w:ind w:firstLine="709"/>
        <w:jc w:val="both"/>
        <w:rPr>
          <w:rFonts w:eastAsia="Lucida Sans Unicode"/>
          <w:b/>
          <w:bCs/>
          <w:szCs w:val="24"/>
          <w:lang w:val="lt-LT"/>
        </w:rPr>
      </w:pPr>
    </w:p>
    <w:p w:rsidR="008B514D" w:rsidRPr="00BF0568" w:rsidRDefault="008B514D" w:rsidP="008B514D">
      <w:pPr>
        <w:ind w:firstLine="709"/>
        <w:jc w:val="both"/>
        <w:rPr>
          <w:rFonts w:eastAsia="Lucida Sans Unicode"/>
          <w:b/>
          <w:bCs/>
          <w:szCs w:val="24"/>
          <w:lang w:val="lt-LT"/>
        </w:rPr>
      </w:pPr>
      <w:r w:rsidRPr="00BF0568">
        <w:rPr>
          <w:rFonts w:eastAsia="Lucida Sans Unicode"/>
          <w:b/>
          <w:bCs/>
          <w:szCs w:val="24"/>
          <w:lang w:val="lt-LT"/>
        </w:rPr>
        <w:t>Parengto sprendimo projekto tikslai:</w:t>
      </w:r>
    </w:p>
    <w:p w:rsidR="008B514D" w:rsidRPr="006D66EE" w:rsidRDefault="008B514D" w:rsidP="008B514D">
      <w:pPr>
        <w:ind w:firstLine="709"/>
        <w:jc w:val="both"/>
        <w:rPr>
          <w:rFonts w:eastAsia="Calibri"/>
          <w:b/>
          <w:szCs w:val="24"/>
          <w:lang w:val="lt-LT"/>
        </w:rPr>
      </w:pPr>
      <w:r w:rsidRPr="00BF0568">
        <w:rPr>
          <w:szCs w:val="24"/>
          <w:lang w:val="lt-LT"/>
        </w:rPr>
        <w:t>Pakeisti Kėdainių rajono savivaldybės tarybos 20</w:t>
      </w:r>
      <w:r w:rsidR="00DA5197" w:rsidRPr="00BF0568">
        <w:rPr>
          <w:szCs w:val="24"/>
          <w:lang w:val="lt-LT"/>
        </w:rPr>
        <w:t>13</w:t>
      </w:r>
      <w:r w:rsidRPr="00BF0568">
        <w:rPr>
          <w:szCs w:val="24"/>
          <w:lang w:val="lt-LT"/>
        </w:rPr>
        <w:t xml:space="preserve"> m. </w:t>
      </w:r>
      <w:r w:rsidR="00DA5197" w:rsidRPr="00BF0568">
        <w:rPr>
          <w:szCs w:val="24"/>
          <w:lang w:val="lt-LT"/>
        </w:rPr>
        <w:t>vasario 22</w:t>
      </w:r>
      <w:r w:rsidRPr="00BF0568">
        <w:rPr>
          <w:szCs w:val="24"/>
          <w:lang w:val="lt-LT"/>
        </w:rPr>
        <w:t xml:space="preserve"> d. </w:t>
      </w:r>
      <w:r w:rsidR="00A74D52" w:rsidRPr="00BF0568">
        <w:rPr>
          <w:szCs w:val="24"/>
          <w:lang w:val="lt-LT"/>
        </w:rPr>
        <w:t>sprendimą</w:t>
      </w:r>
      <w:r w:rsidRPr="00BF0568">
        <w:rPr>
          <w:szCs w:val="24"/>
          <w:lang w:val="lt-LT"/>
        </w:rPr>
        <w:t xml:space="preserve"> Nr. TS-</w:t>
      </w:r>
      <w:r w:rsidR="00DA5197" w:rsidRPr="00BF0568">
        <w:rPr>
          <w:szCs w:val="24"/>
          <w:lang w:val="lt-LT"/>
        </w:rPr>
        <w:t>30</w:t>
      </w:r>
      <w:r w:rsidRPr="00BF0568">
        <w:rPr>
          <w:szCs w:val="24"/>
          <w:lang w:val="lt-LT"/>
        </w:rPr>
        <w:t xml:space="preserve"> „Dėl </w:t>
      </w:r>
      <w:r w:rsidR="00DA5197" w:rsidRPr="00BF0568">
        <w:rPr>
          <w:szCs w:val="24"/>
          <w:lang w:val="lt-LT"/>
        </w:rPr>
        <w:t>rašytinių leidimų laidoti Kėdainių rajono savivaldybės viešosiose kapinėse išdavimo tvarkos aprašo, Laidojimo ir kapinių lankymo Kėdainių rajono savivaldybės viešosiose kapinėse tvarkos aprašo, Tolesnio laidojimo Kėdainių rajono savivaldybėje esančiose pripažintose neprižiūrimose kapavietėse tvarkos ir sąlygų aprašo tvirtinimo“</w:t>
      </w:r>
      <w:r w:rsidR="00A74D52" w:rsidRPr="00BF0568">
        <w:rPr>
          <w:szCs w:val="24"/>
          <w:lang w:val="lt-LT"/>
        </w:rPr>
        <w:t xml:space="preserve">: pakeisti </w:t>
      </w:r>
      <w:r w:rsidR="00A74D52" w:rsidRPr="00BF0568">
        <w:rPr>
          <w:szCs w:val="24"/>
          <w:lang w:val="lt-LT" w:eastAsia="lt-LT"/>
        </w:rPr>
        <w:t xml:space="preserve">Rašytinių leidimų laidoti Kėdainių rajono savivaldybės viešosiose kapinėse išdavimo tvarkos </w:t>
      </w:r>
      <w:r w:rsidR="00A74D52" w:rsidRPr="006D66EE">
        <w:rPr>
          <w:szCs w:val="24"/>
          <w:lang w:val="lt-LT" w:eastAsia="lt-LT"/>
        </w:rPr>
        <w:t>aprašo 2</w:t>
      </w:r>
      <w:r w:rsidR="007E1CCC" w:rsidRPr="006D66EE">
        <w:rPr>
          <w:szCs w:val="24"/>
          <w:lang w:val="lt-LT" w:eastAsia="lt-LT"/>
        </w:rPr>
        <w:t xml:space="preserve"> ir 3</w:t>
      </w:r>
      <w:r w:rsidR="00A74D52" w:rsidRPr="006D66EE">
        <w:rPr>
          <w:szCs w:val="24"/>
          <w:lang w:val="lt-LT" w:eastAsia="lt-LT"/>
        </w:rPr>
        <w:t xml:space="preserve"> punkt</w:t>
      </w:r>
      <w:r w:rsidR="007E1CCC" w:rsidRPr="006D66EE">
        <w:rPr>
          <w:szCs w:val="24"/>
          <w:lang w:val="lt-LT" w:eastAsia="lt-LT"/>
        </w:rPr>
        <w:t>us</w:t>
      </w:r>
      <w:r w:rsidR="00A74D52" w:rsidRPr="006D66EE">
        <w:rPr>
          <w:szCs w:val="24"/>
          <w:lang w:val="lt-LT" w:eastAsia="lt-LT"/>
        </w:rPr>
        <w:t xml:space="preserve">; pakeisti </w:t>
      </w:r>
      <w:r w:rsidR="00A74D52" w:rsidRPr="006D66EE">
        <w:rPr>
          <w:szCs w:val="24"/>
          <w:lang w:eastAsia="lt-LT"/>
        </w:rPr>
        <w:t>Laidojimo ir kapinių lankymo Kėdainių rajono savivaldybės viešosiose kapinėse tvarkos apraš</w:t>
      </w:r>
      <w:r w:rsidR="00A74D52" w:rsidRPr="006D66EE">
        <w:rPr>
          <w:szCs w:val="24"/>
          <w:lang w:val="lt-LT" w:eastAsia="lt-LT"/>
        </w:rPr>
        <w:t xml:space="preserve">o 1, 7, </w:t>
      </w:r>
      <w:r w:rsidR="007E1CCC" w:rsidRPr="006D66EE">
        <w:rPr>
          <w:szCs w:val="24"/>
          <w:lang w:val="lt-LT" w:eastAsia="lt-LT"/>
        </w:rPr>
        <w:t xml:space="preserve">13, </w:t>
      </w:r>
      <w:r w:rsidR="00A74D52" w:rsidRPr="006D66EE">
        <w:rPr>
          <w:szCs w:val="24"/>
          <w:lang w:val="lt-LT" w:eastAsia="lt-LT"/>
        </w:rPr>
        <w:t>18 punktus, 23.1 ir 23.6 papunkčius, papildyti 18</w:t>
      </w:r>
      <w:r w:rsidR="00A74D52" w:rsidRPr="006D66EE">
        <w:rPr>
          <w:szCs w:val="24"/>
          <w:vertAlign w:val="superscript"/>
          <w:lang w:val="lt-LT" w:eastAsia="lt-LT"/>
        </w:rPr>
        <w:t>1</w:t>
      </w:r>
      <w:r w:rsidR="007E1CCC" w:rsidRPr="006D66EE">
        <w:rPr>
          <w:szCs w:val="24"/>
          <w:lang w:val="lt-LT" w:eastAsia="lt-LT"/>
        </w:rPr>
        <w:t xml:space="preserve"> punktu</w:t>
      </w:r>
      <w:r w:rsidR="00A74D52" w:rsidRPr="006D66EE">
        <w:rPr>
          <w:szCs w:val="24"/>
          <w:lang w:val="lt-LT" w:eastAsia="lt-LT"/>
        </w:rPr>
        <w:t xml:space="preserve">. </w:t>
      </w:r>
    </w:p>
    <w:p w:rsidR="008B514D" w:rsidRPr="006D66EE" w:rsidRDefault="008B514D" w:rsidP="008B514D">
      <w:pPr>
        <w:ind w:firstLine="709"/>
        <w:jc w:val="both"/>
        <w:rPr>
          <w:b/>
          <w:szCs w:val="24"/>
          <w:lang w:val="lt-LT"/>
        </w:rPr>
      </w:pPr>
      <w:r w:rsidRPr="006D66EE">
        <w:rPr>
          <w:b/>
          <w:szCs w:val="24"/>
          <w:lang w:val="lt-LT"/>
        </w:rPr>
        <w:t>Sprendimo projekto esmė</w:t>
      </w:r>
      <w:r w:rsidRPr="006D66EE">
        <w:rPr>
          <w:szCs w:val="24"/>
          <w:lang w:val="lt-LT"/>
        </w:rPr>
        <w:t xml:space="preserve">, </w:t>
      </w:r>
      <w:r w:rsidRPr="006D66EE">
        <w:rPr>
          <w:b/>
          <w:szCs w:val="24"/>
          <w:lang w:val="lt-LT"/>
        </w:rPr>
        <w:t xml:space="preserve">rengimo priežastys ir motyvai: </w:t>
      </w:r>
    </w:p>
    <w:p w:rsidR="008B514D" w:rsidRPr="00BF0568" w:rsidRDefault="008B514D" w:rsidP="008B514D">
      <w:pPr>
        <w:ind w:firstLine="709"/>
        <w:jc w:val="both"/>
        <w:rPr>
          <w:szCs w:val="24"/>
          <w:lang w:val="lt-LT" w:eastAsia="lt-LT"/>
        </w:rPr>
      </w:pPr>
      <w:r w:rsidRPr="006D66EE">
        <w:rPr>
          <w:szCs w:val="24"/>
          <w:lang w:val="lt-LT"/>
        </w:rPr>
        <w:t xml:space="preserve">Priėmus sprendimą </w:t>
      </w:r>
      <w:r w:rsidRPr="006D66EE">
        <w:rPr>
          <w:rFonts w:eastAsia="Lucida Sans Unicode"/>
          <w:szCs w:val="24"/>
          <w:lang w:val="lt-LT"/>
        </w:rPr>
        <w:t xml:space="preserve">pakeisti  </w:t>
      </w:r>
      <w:r w:rsidR="00190DD7" w:rsidRPr="006D66EE">
        <w:rPr>
          <w:szCs w:val="24"/>
          <w:lang w:val="lt-LT"/>
        </w:rPr>
        <w:t xml:space="preserve">Kėdainių rajono savivaldybės tarybos 2013 m. vasario 22 d. sprendimą Nr. TS-30 „Dėl rašytinių leidimų laidoti Kėdainių rajono savivaldybės viešosiose kapinėse išdavimo tvarkos aprašo, Laidojimo ir kapinių lankymo Kėdainių rajono savivaldybės viešosiose kapinėse tvarkos aprašo, Tolesnio laidojimo Kėdainių rajono savivaldybėje esančiose pripažintose neprižiūrimose kapavietėse tvarkos ir sąlygų aprašo tvirtinimo“: pakeisti </w:t>
      </w:r>
      <w:r w:rsidR="00190DD7" w:rsidRPr="006D66EE">
        <w:rPr>
          <w:szCs w:val="24"/>
          <w:lang w:val="lt-LT" w:eastAsia="lt-LT"/>
        </w:rPr>
        <w:t>Rašytinių leidimų laidoti Kėdainių rajono savivaldybės viešosiose kapinėse išdavimo tvarkos aprašo 2</w:t>
      </w:r>
      <w:r w:rsidR="00FE5863" w:rsidRPr="006D66EE">
        <w:rPr>
          <w:szCs w:val="24"/>
          <w:lang w:val="lt-LT" w:eastAsia="lt-LT"/>
        </w:rPr>
        <w:t xml:space="preserve"> ir 3</w:t>
      </w:r>
      <w:r w:rsidR="00190DD7" w:rsidRPr="006D66EE">
        <w:rPr>
          <w:szCs w:val="24"/>
          <w:lang w:val="lt-LT" w:eastAsia="lt-LT"/>
        </w:rPr>
        <w:t xml:space="preserve"> punkt</w:t>
      </w:r>
      <w:r w:rsidR="00FE5863" w:rsidRPr="006D66EE">
        <w:rPr>
          <w:szCs w:val="24"/>
          <w:lang w:val="lt-LT" w:eastAsia="lt-LT"/>
        </w:rPr>
        <w:t>us</w:t>
      </w:r>
      <w:r w:rsidR="00190DD7" w:rsidRPr="006D66EE">
        <w:rPr>
          <w:szCs w:val="24"/>
          <w:lang w:val="lt-LT" w:eastAsia="lt-LT"/>
        </w:rPr>
        <w:t xml:space="preserve">; pakeisti </w:t>
      </w:r>
      <w:r w:rsidR="00190DD7" w:rsidRPr="006D66EE">
        <w:rPr>
          <w:szCs w:val="24"/>
          <w:lang w:eastAsia="lt-LT"/>
        </w:rPr>
        <w:t>Laidojimo ir kapinių lankymo Kėdainių rajono savivaldybės viešosiose kapinėse tvarkos apraš</w:t>
      </w:r>
      <w:r w:rsidR="00190DD7" w:rsidRPr="006D66EE">
        <w:rPr>
          <w:szCs w:val="24"/>
          <w:lang w:val="lt-LT" w:eastAsia="lt-LT"/>
        </w:rPr>
        <w:t xml:space="preserve">o 1, 7, </w:t>
      </w:r>
      <w:r w:rsidR="00FE5863" w:rsidRPr="006D66EE">
        <w:rPr>
          <w:szCs w:val="24"/>
          <w:lang w:val="lt-LT" w:eastAsia="lt-LT"/>
        </w:rPr>
        <w:t xml:space="preserve">13, </w:t>
      </w:r>
      <w:r w:rsidR="00190DD7" w:rsidRPr="006D66EE">
        <w:rPr>
          <w:szCs w:val="24"/>
          <w:lang w:val="lt-LT" w:eastAsia="lt-LT"/>
        </w:rPr>
        <w:t>18 punktus, 23.1 ir 23.6 papunkčius, papildyti 18</w:t>
      </w:r>
      <w:r w:rsidR="00190DD7" w:rsidRPr="006D66EE">
        <w:rPr>
          <w:szCs w:val="24"/>
          <w:vertAlign w:val="superscript"/>
          <w:lang w:val="lt-LT" w:eastAsia="lt-LT"/>
        </w:rPr>
        <w:t>1</w:t>
      </w:r>
      <w:r w:rsidR="00190DD7" w:rsidRPr="006D66EE">
        <w:rPr>
          <w:szCs w:val="24"/>
          <w:lang w:val="lt-LT" w:eastAsia="lt-LT"/>
        </w:rPr>
        <w:t xml:space="preserve"> punkt</w:t>
      </w:r>
      <w:r w:rsidR="00FE5863" w:rsidRPr="006D66EE">
        <w:rPr>
          <w:szCs w:val="24"/>
          <w:lang w:val="lt-LT" w:eastAsia="lt-LT"/>
        </w:rPr>
        <w:t>u</w:t>
      </w:r>
      <w:r w:rsidRPr="006D66EE">
        <w:rPr>
          <w:szCs w:val="24"/>
          <w:lang w:val="lt-LT"/>
        </w:rPr>
        <w:t xml:space="preserve">, bus atsižvelgta </w:t>
      </w:r>
      <w:r w:rsidR="00101DFF" w:rsidRPr="006D66EE">
        <w:rPr>
          <w:szCs w:val="24"/>
          <w:lang w:val="lt-LT"/>
        </w:rPr>
        <w:t>Lietuvos Respublikos Žmonių palaikų laidojimo įstatymo Nr. X1404 2, 3, 5, 6, 11,</w:t>
      </w:r>
      <w:r w:rsidR="00101DFF" w:rsidRPr="00BF0568">
        <w:rPr>
          <w:szCs w:val="24"/>
          <w:lang w:val="lt-LT"/>
        </w:rPr>
        <w:t xml:space="preserve"> 11-1, 13, 17, 21, 25, 27 ir 33 straipsnių pakeitimo įstatymo Nr. XIII-2987 nuostatas, kurios įsigaliojo nuo 2022 m. lapkričio 1 d.</w:t>
      </w:r>
      <w:r w:rsidRPr="00BF0568">
        <w:rPr>
          <w:szCs w:val="24"/>
          <w:lang w:val="lt-LT"/>
        </w:rPr>
        <w:t xml:space="preserve"> </w:t>
      </w:r>
    </w:p>
    <w:p w:rsidR="008B514D" w:rsidRPr="00BF0568" w:rsidRDefault="008B514D" w:rsidP="008B514D">
      <w:pPr>
        <w:ind w:firstLine="709"/>
        <w:jc w:val="both"/>
        <w:rPr>
          <w:rFonts w:eastAsia="Lucida Sans Unicode"/>
          <w:b/>
          <w:szCs w:val="24"/>
          <w:lang w:val="lt-LT"/>
        </w:rPr>
      </w:pPr>
    </w:p>
    <w:p w:rsidR="008B514D" w:rsidRPr="00BF0568" w:rsidRDefault="008B514D" w:rsidP="008B514D">
      <w:pPr>
        <w:ind w:firstLine="709"/>
        <w:jc w:val="both"/>
        <w:rPr>
          <w:rFonts w:eastAsia="Lucida Sans Unicode"/>
          <w:b/>
          <w:szCs w:val="24"/>
          <w:lang w:val="lt-LT"/>
        </w:rPr>
      </w:pPr>
      <w:r w:rsidRPr="00BF0568">
        <w:rPr>
          <w:rFonts w:eastAsia="Lucida Sans Unicode"/>
          <w:b/>
          <w:szCs w:val="24"/>
          <w:lang w:val="lt-LT"/>
        </w:rPr>
        <w:t>Lėšų poreikis:</w:t>
      </w:r>
    </w:p>
    <w:p w:rsidR="008B514D" w:rsidRPr="00BF0568" w:rsidRDefault="008B514D" w:rsidP="008B514D">
      <w:pPr>
        <w:ind w:firstLine="709"/>
        <w:jc w:val="both"/>
        <w:rPr>
          <w:rFonts w:eastAsia="Calibri"/>
          <w:szCs w:val="24"/>
          <w:lang w:val="lt-LT"/>
        </w:rPr>
      </w:pPr>
      <w:r w:rsidRPr="00BF0568">
        <w:rPr>
          <w:szCs w:val="24"/>
          <w:lang w:val="lt-LT"/>
        </w:rPr>
        <w:t>Sprendimo įgyvendinimui lėšos nėra reikalingos.</w:t>
      </w:r>
    </w:p>
    <w:p w:rsidR="008B514D" w:rsidRPr="00BF0568" w:rsidRDefault="008B514D" w:rsidP="008B514D">
      <w:pPr>
        <w:ind w:firstLine="709"/>
        <w:jc w:val="both"/>
        <w:rPr>
          <w:rFonts w:eastAsia="Lucida Sans Unicode"/>
          <w:b/>
          <w:bCs/>
          <w:szCs w:val="24"/>
          <w:lang w:val="lt-LT"/>
        </w:rPr>
      </w:pPr>
    </w:p>
    <w:p w:rsidR="008B514D" w:rsidRPr="00BF0568" w:rsidRDefault="008B514D" w:rsidP="008B514D">
      <w:pPr>
        <w:ind w:firstLine="709"/>
        <w:jc w:val="both"/>
        <w:rPr>
          <w:rFonts w:eastAsia="Lucida Sans Unicode"/>
          <w:szCs w:val="24"/>
          <w:lang w:val="lt-LT"/>
        </w:rPr>
      </w:pPr>
      <w:r w:rsidRPr="00BF0568">
        <w:rPr>
          <w:rFonts w:eastAsia="Lucida Sans Unicode"/>
          <w:b/>
          <w:bCs/>
          <w:szCs w:val="24"/>
          <w:lang w:val="lt-LT"/>
        </w:rPr>
        <w:t>Laukiami rezultatai:</w:t>
      </w:r>
      <w:r w:rsidRPr="00BF0568">
        <w:rPr>
          <w:rFonts w:eastAsia="Lucida Sans Unicode"/>
          <w:szCs w:val="24"/>
          <w:lang w:val="lt-LT"/>
        </w:rPr>
        <w:tab/>
      </w:r>
    </w:p>
    <w:p w:rsidR="008B514D" w:rsidRPr="00BF0568" w:rsidRDefault="008B514D" w:rsidP="008B514D">
      <w:pPr>
        <w:ind w:firstLine="680"/>
        <w:jc w:val="both"/>
        <w:rPr>
          <w:rFonts w:eastAsia="Calibri"/>
          <w:b/>
          <w:bCs/>
          <w:szCs w:val="24"/>
          <w:lang w:val="lt-LT"/>
        </w:rPr>
      </w:pPr>
      <w:r w:rsidRPr="00BF0568">
        <w:rPr>
          <w:szCs w:val="24"/>
          <w:lang w:val="lt-LT"/>
        </w:rPr>
        <w:t>Priimtas sprendimas atitiks teisės aktų reikalavimus.</w:t>
      </w:r>
    </w:p>
    <w:p w:rsidR="008B514D" w:rsidRPr="00BF0568" w:rsidRDefault="008B514D" w:rsidP="008B514D">
      <w:pPr>
        <w:ind w:firstLine="680"/>
        <w:jc w:val="both"/>
        <w:rPr>
          <w:b/>
          <w:bCs/>
          <w:szCs w:val="24"/>
          <w:lang w:val="lt-LT"/>
        </w:rPr>
      </w:pPr>
    </w:p>
    <w:p w:rsidR="008B514D" w:rsidRPr="00BF0568" w:rsidRDefault="008B514D" w:rsidP="008B514D">
      <w:pPr>
        <w:ind w:firstLine="680"/>
        <w:jc w:val="both"/>
        <w:rPr>
          <w:b/>
          <w:bCs/>
          <w:szCs w:val="24"/>
          <w:lang w:val="lt-LT"/>
        </w:rPr>
      </w:pPr>
      <w:r w:rsidRPr="00BF0568">
        <w:rPr>
          <w:b/>
          <w:bCs/>
          <w:szCs w:val="24"/>
          <w:lang w:val="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2"/>
        <w:gridCol w:w="4052"/>
        <w:gridCol w:w="3315"/>
      </w:tblGrid>
      <w:tr w:rsidR="008B514D" w:rsidRPr="00BF0568" w:rsidTr="00FE5F7C">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rsidR="008B514D" w:rsidRPr="00BF0568" w:rsidRDefault="008B514D" w:rsidP="00FE5F7C">
            <w:pPr>
              <w:jc w:val="both"/>
              <w:rPr>
                <w:b/>
                <w:szCs w:val="24"/>
                <w:lang w:val="lt-LT" w:bidi="lo-LA"/>
              </w:rPr>
            </w:pPr>
            <w:r w:rsidRPr="00BF0568">
              <w:rPr>
                <w:b/>
                <w:szCs w:val="24"/>
                <w:lang w:val="lt-LT"/>
              </w:rPr>
              <w:t>Sritys</w:t>
            </w:r>
          </w:p>
        </w:tc>
        <w:tc>
          <w:tcPr>
            <w:tcW w:w="7479" w:type="dxa"/>
            <w:gridSpan w:val="2"/>
            <w:tcBorders>
              <w:top w:val="single" w:sz="4" w:space="0" w:color="000000"/>
              <w:left w:val="single" w:sz="4" w:space="0" w:color="000000"/>
              <w:bottom w:val="single" w:sz="4" w:space="0" w:color="auto"/>
              <w:right w:val="single" w:sz="4" w:space="0" w:color="000000"/>
            </w:tcBorders>
            <w:hideMark/>
          </w:tcPr>
          <w:p w:rsidR="008B514D" w:rsidRPr="00BF0568" w:rsidRDefault="008B514D" w:rsidP="00FE5F7C">
            <w:pPr>
              <w:jc w:val="both"/>
              <w:rPr>
                <w:b/>
                <w:bCs/>
                <w:szCs w:val="24"/>
                <w:lang w:val="lt-LT"/>
              </w:rPr>
            </w:pPr>
            <w:r w:rsidRPr="00BF0568">
              <w:rPr>
                <w:b/>
                <w:bCs/>
                <w:szCs w:val="24"/>
                <w:lang w:val="lt-LT"/>
              </w:rPr>
              <w:t>Numatomo teisinio reguliavimo poveikio vertinimo rezultatai</w:t>
            </w:r>
          </w:p>
        </w:tc>
      </w:tr>
      <w:tr w:rsidR="008B514D" w:rsidRPr="00BF0568" w:rsidTr="00FE5F7C">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B514D" w:rsidRPr="00BF0568" w:rsidRDefault="008B514D" w:rsidP="00FE5F7C">
            <w:pPr>
              <w:rPr>
                <w:b/>
                <w:szCs w:val="24"/>
                <w:lang w:val="lt-LT" w:bidi="lo-LA"/>
              </w:rPr>
            </w:pPr>
          </w:p>
        </w:tc>
        <w:tc>
          <w:tcPr>
            <w:tcW w:w="4117" w:type="dxa"/>
            <w:tcBorders>
              <w:top w:val="single" w:sz="4" w:space="0" w:color="auto"/>
              <w:left w:val="single" w:sz="4" w:space="0" w:color="000000"/>
              <w:bottom w:val="single" w:sz="4" w:space="0" w:color="000000"/>
              <w:right w:val="single" w:sz="4" w:space="0" w:color="000000"/>
            </w:tcBorders>
            <w:hideMark/>
          </w:tcPr>
          <w:p w:rsidR="008B514D" w:rsidRPr="00BF0568" w:rsidRDefault="008B514D" w:rsidP="00FE5F7C">
            <w:pPr>
              <w:jc w:val="both"/>
              <w:rPr>
                <w:b/>
                <w:szCs w:val="24"/>
                <w:lang w:val="lt-LT"/>
              </w:rPr>
            </w:pPr>
            <w:r w:rsidRPr="00BF0568">
              <w:rPr>
                <w:b/>
                <w:szCs w:val="24"/>
                <w:lang w:val="lt-LT"/>
              </w:rPr>
              <w:t>Teigiamas poveikis</w:t>
            </w:r>
          </w:p>
        </w:tc>
        <w:tc>
          <w:tcPr>
            <w:tcW w:w="3362" w:type="dxa"/>
            <w:tcBorders>
              <w:top w:val="single" w:sz="4" w:space="0" w:color="auto"/>
              <w:left w:val="single" w:sz="4" w:space="0" w:color="000000"/>
              <w:bottom w:val="single" w:sz="4" w:space="0" w:color="000000"/>
              <w:right w:val="single" w:sz="4" w:space="0" w:color="000000"/>
            </w:tcBorders>
            <w:hideMark/>
          </w:tcPr>
          <w:p w:rsidR="008B514D" w:rsidRPr="00BF0568" w:rsidRDefault="008B514D" w:rsidP="00FE5F7C">
            <w:pPr>
              <w:jc w:val="both"/>
              <w:rPr>
                <w:b/>
                <w:i/>
                <w:szCs w:val="24"/>
                <w:lang w:val="lt-LT"/>
              </w:rPr>
            </w:pPr>
            <w:r w:rsidRPr="00BF0568">
              <w:rPr>
                <w:b/>
                <w:szCs w:val="24"/>
                <w:lang w:val="lt-LT"/>
              </w:rPr>
              <w:t>Neigiamas poveikis</w:t>
            </w:r>
          </w:p>
        </w:tc>
      </w:tr>
      <w:tr w:rsidR="008B514D" w:rsidRPr="00BF0568" w:rsidTr="00FE5F7C">
        <w:tc>
          <w:tcPr>
            <w:tcW w:w="2160" w:type="dxa"/>
            <w:tcBorders>
              <w:top w:val="single" w:sz="4" w:space="0" w:color="000000"/>
              <w:left w:val="single" w:sz="4" w:space="0" w:color="000000"/>
              <w:bottom w:val="single" w:sz="4" w:space="0" w:color="000000"/>
              <w:right w:val="single" w:sz="4" w:space="0" w:color="000000"/>
            </w:tcBorders>
            <w:hideMark/>
          </w:tcPr>
          <w:p w:rsidR="008B514D" w:rsidRPr="00BF0568" w:rsidRDefault="008B514D" w:rsidP="00FE5F7C">
            <w:pPr>
              <w:rPr>
                <w:i/>
                <w:szCs w:val="24"/>
                <w:lang w:val="lt-LT" w:bidi="lo-LA"/>
              </w:rPr>
            </w:pPr>
            <w:r w:rsidRPr="00BF0568">
              <w:rPr>
                <w:i/>
                <w:szCs w:val="24"/>
                <w:lang w:val="lt-LT"/>
              </w:rPr>
              <w:t>Ekonomikai</w:t>
            </w:r>
          </w:p>
        </w:tc>
        <w:tc>
          <w:tcPr>
            <w:tcW w:w="4117"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r>
      <w:tr w:rsidR="008B514D" w:rsidRPr="00BF0568" w:rsidTr="00FE5F7C">
        <w:tc>
          <w:tcPr>
            <w:tcW w:w="2160" w:type="dxa"/>
            <w:tcBorders>
              <w:top w:val="single" w:sz="4" w:space="0" w:color="000000"/>
              <w:left w:val="single" w:sz="4" w:space="0" w:color="000000"/>
              <w:bottom w:val="single" w:sz="4" w:space="0" w:color="000000"/>
              <w:right w:val="single" w:sz="4" w:space="0" w:color="000000"/>
            </w:tcBorders>
            <w:hideMark/>
          </w:tcPr>
          <w:p w:rsidR="008B514D" w:rsidRPr="00BF0568" w:rsidRDefault="008B514D" w:rsidP="00FE5F7C">
            <w:pPr>
              <w:rPr>
                <w:i/>
                <w:szCs w:val="24"/>
                <w:lang w:val="lt-LT" w:bidi="lo-LA"/>
              </w:rPr>
            </w:pPr>
            <w:r w:rsidRPr="00BF0568">
              <w:rPr>
                <w:i/>
                <w:szCs w:val="24"/>
                <w:lang w:val="lt-LT"/>
              </w:rPr>
              <w:t>Finansams</w:t>
            </w:r>
          </w:p>
        </w:tc>
        <w:tc>
          <w:tcPr>
            <w:tcW w:w="4117"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r>
      <w:tr w:rsidR="008B514D" w:rsidRPr="00BF0568" w:rsidTr="00FE5F7C">
        <w:tc>
          <w:tcPr>
            <w:tcW w:w="2160" w:type="dxa"/>
            <w:tcBorders>
              <w:top w:val="single" w:sz="4" w:space="0" w:color="000000"/>
              <w:left w:val="single" w:sz="4" w:space="0" w:color="000000"/>
              <w:bottom w:val="single" w:sz="4" w:space="0" w:color="000000"/>
              <w:right w:val="single" w:sz="4" w:space="0" w:color="000000"/>
            </w:tcBorders>
            <w:hideMark/>
          </w:tcPr>
          <w:p w:rsidR="008B514D" w:rsidRPr="00BF0568" w:rsidRDefault="008B514D" w:rsidP="00FE5F7C">
            <w:pPr>
              <w:rPr>
                <w:i/>
                <w:szCs w:val="24"/>
                <w:lang w:val="lt-LT" w:bidi="lo-LA"/>
              </w:rPr>
            </w:pPr>
            <w:r w:rsidRPr="00BF0568">
              <w:rPr>
                <w:i/>
                <w:szCs w:val="24"/>
                <w:lang w:val="lt-LT"/>
              </w:rPr>
              <w:t>Socialinei aplinkai</w:t>
            </w:r>
          </w:p>
        </w:tc>
        <w:tc>
          <w:tcPr>
            <w:tcW w:w="4117"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r>
      <w:tr w:rsidR="008B514D" w:rsidRPr="00BF0568" w:rsidTr="00FE5F7C">
        <w:tc>
          <w:tcPr>
            <w:tcW w:w="2160" w:type="dxa"/>
            <w:tcBorders>
              <w:top w:val="single" w:sz="4" w:space="0" w:color="000000"/>
              <w:left w:val="single" w:sz="4" w:space="0" w:color="000000"/>
              <w:bottom w:val="single" w:sz="4" w:space="0" w:color="000000"/>
              <w:right w:val="single" w:sz="4" w:space="0" w:color="000000"/>
            </w:tcBorders>
            <w:hideMark/>
          </w:tcPr>
          <w:p w:rsidR="008B514D" w:rsidRPr="00BF0568" w:rsidRDefault="008B514D" w:rsidP="00FE5F7C">
            <w:pPr>
              <w:rPr>
                <w:i/>
                <w:szCs w:val="24"/>
                <w:lang w:val="lt-LT" w:bidi="lo-LA"/>
              </w:rPr>
            </w:pPr>
            <w:r w:rsidRPr="00BF0568">
              <w:rPr>
                <w:i/>
                <w:szCs w:val="24"/>
                <w:lang w:val="lt-LT"/>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r>
      <w:tr w:rsidR="008B514D" w:rsidRPr="00BF0568" w:rsidTr="00FE5F7C">
        <w:tc>
          <w:tcPr>
            <w:tcW w:w="2160" w:type="dxa"/>
            <w:tcBorders>
              <w:top w:val="single" w:sz="4" w:space="0" w:color="000000"/>
              <w:left w:val="single" w:sz="4" w:space="0" w:color="000000"/>
              <w:bottom w:val="single" w:sz="4" w:space="0" w:color="000000"/>
              <w:right w:val="single" w:sz="4" w:space="0" w:color="000000"/>
            </w:tcBorders>
            <w:hideMark/>
          </w:tcPr>
          <w:p w:rsidR="008B514D" w:rsidRPr="00BF0568" w:rsidRDefault="008B514D" w:rsidP="00FE5F7C">
            <w:pPr>
              <w:rPr>
                <w:i/>
                <w:szCs w:val="24"/>
                <w:lang w:val="lt-LT" w:bidi="lo-LA"/>
              </w:rPr>
            </w:pPr>
            <w:r w:rsidRPr="00BF0568">
              <w:rPr>
                <w:i/>
                <w:szCs w:val="24"/>
                <w:lang w:val="lt-LT"/>
              </w:rPr>
              <w:t>Teisinei sistemai</w:t>
            </w:r>
          </w:p>
        </w:tc>
        <w:tc>
          <w:tcPr>
            <w:tcW w:w="4117"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r>
      <w:tr w:rsidR="008B514D" w:rsidRPr="00BF0568" w:rsidTr="00FE5F7C">
        <w:tc>
          <w:tcPr>
            <w:tcW w:w="2160" w:type="dxa"/>
            <w:tcBorders>
              <w:top w:val="single" w:sz="4" w:space="0" w:color="000000"/>
              <w:left w:val="single" w:sz="4" w:space="0" w:color="000000"/>
              <w:bottom w:val="single" w:sz="4" w:space="0" w:color="000000"/>
              <w:right w:val="single" w:sz="4" w:space="0" w:color="000000"/>
            </w:tcBorders>
            <w:hideMark/>
          </w:tcPr>
          <w:p w:rsidR="008B514D" w:rsidRPr="00BF0568" w:rsidRDefault="008B514D" w:rsidP="00FE5F7C">
            <w:pPr>
              <w:rPr>
                <w:i/>
                <w:szCs w:val="24"/>
                <w:lang w:val="lt-LT" w:bidi="lo-LA"/>
              </w:rPr>
            </w:pPr>
            <w:r w:rsidRPr="00BF0568">
              <w:rPr>
                <w:i/>
                <w:szCs w:val="24"/>
                <w:lang w:val="lt-LT"/>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r>
      <w:tr w:rsidR="008B514D" w:rsidRPr="00BF0568" w:rsidTr="00FE5F7C">
        <w:tc>
          <w:tcPr>
            <w:tcW w:w="2160" w:type="dxa"/>
            <w:tcBorders>
              <w:top w:val="single" w:sz="4" w:space="0" w:color="000000"/>
              <w:left w:val="single" w:sz="4" w:space="0" w:color="000000"/>
              <w:bottom w:val="single" w:sz="4" w:space="0" w:color="000000"/>
              <w:right w:val="single" w:sz="4" w:space="0" w:color="000000"/>
            </w:tcBorders>
            <w:hideMark/>
          </w:tcPr>
          <w:p w:rsidR="008B514D" w:rsidRPr="00BF0568" w:rsidRDefault="008B514D" w:rsidP="00FE5F7C">
            <w:pPr>
              <w:rPr>
                <w:i/>
                <w:szCs w:val="24"/>
                <w:lang w:val="lt-LT" w:bidi="lo-LA"/>
              </w:rPr>
            </w:pPr>
            <w:r w:rsidRPr="00BF0568">
              <w:rPr>
                <w:i/>
                <w:szCs w:val="24"/>
                <w:lang w:val="lt-LT"/>
              </w:rPr>
              <w:t>Aplinkai</w:t>
            </w:r>
          </w:p>
        </w:tc>
        <w:tc>
          <w:tcPr>
            <w:tcW w:w="4117"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r>
      <w:tr w:rsidR="008B514D" w:rsidRPr="00BF0568" w:rsidTr="00FE5F7C">
        <w:tc>
          <w:tcPr>
            <w:tcW w:w="2160" w:type="dxa"/>
            <w:tcBorders>
              <w:top w:val="single" w:sz="4" w:space="0" w:color="000000"/>
              <w:left w:val="single" w:sz="4" w:space="0" w:color="000000"/>
              <w:bottom w:val="single" w:sz="4" w:space="0" w:color="000000"/>
              <w:right w:val="single" w:sz="4" w:space="0" w:color="000000"/>
            </w:tcBorders>
            <w:hideMark/>
          </w:tcPr>
          <w:p w:rsidR="008B514D" w:rsidRPr="00BF0568" w:rsidRDefault="008B514D" w:rsidP="00FE5F7C">
            <w:pPr>
              <w:rPr>
                <w:i/>
                <w:szCs w:val="24"/>
                <w:lang w:val="lt-LT" w:bidi="lo-LA"/>
              </w:rPr>
            </w:pPr>
            <w:r w:rsidRPr="00BF0568">
              <w:rPr>
                <w:i/>
                <w:szCs w:val="24"/>
                <w:lang w:val="lt-LT"/>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r>
      <w:tr w:rsidR="008B514D" w:rsidRPr="00BF0568" w:rsidTr="00FE5F7C">
        <w:tc>
          <w:tcPr>
            <w:tcW w:w="2160" w:type="dxa"/>
            <w:tcBorders>
              <w:top w:val="single" w:sz="4" w:space="0" w:color="000000"/>
              <w:left w:val="single" w:sz="4" w:space="0" w:color="000000"/>
              <w:bottom w:val="single" w:sz="4" w:space="0" w:color="000000"/>
              <w:right w:val="single" w:sz="4" w:space="0" w:color="000000"/>
            </w:tcBorders>
            <w:hideMark/>
          </w:tcPr>
          <w:p w:rsidR="008B514D" w:rsidRPr="00BF0568" w:rsidRDefault="008B514D" w:rsidP="00FE5F7C">
            <w:pPr>
              <w:rPr>
                <w:i/>
                <w:szCs w:val="24"/>
                <w:lang w:val="lt-LT" w:bidi="lo-LA"/>
              </w:rPr>
            </w:pPr>
            <w:r w:rsidRPr="00BF0568">
              <w:rPr>
                <w:i/>
                <w:szCs w:val="24"/>
                <w:lang w:val="lt-LT"/>
              </w:rPr>
              <w:t>Regiono plėtrai</w:t>
            </w:r>
          </w:p>
        </w:tc>
        <w:tc>
          <w:tcPr>
            <w:tcW w:w="4117"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r>
      <w:tr w:rsidR="008B514D" w:rsidRPr="00BF0568" w:rsidTr="00FE5F7C">
        <w:tc>
          <w:tcPr>
            <w:tcW w:w="2160" w:type="dxa"/>
            <w:tcBorders>
              <w:top w:val="single" w:sz="4" w:space="0" w:color="000000"/>
              <w:left w:val="single" w:sz="4" w:space="0" w:color="000000"/>
              <w:bottom w:val="single" w:sz="4" w:space="0" w:color="000000"/>
              <w:right w:val="single" w:sz="4" w:space="0" w:color="000000"/>
            </w:tcBorders>
            <w:hideMark/>
          </w:tcPr>
          <w:p w:rsidR="008B514D" w:rsidRPr="00BF0568" w:rsidRDefault="008B514D" w:rsidP="00FE5F7C">
            <w:pPr>
              <w:rPr>
                <w:i/>
                <w:szCs w:val="24"/>
                <w:lang w:val="lt-LT" w:bidi="lo-LA"/>
              </w:rPr>
            </w:pPr>
            <w:r w:rsidRPr="00BF0568">
              <w:rPr>
                <w:i/>
                <w:szCs w:val="24"/>
                <w:lang w:val="lt-LT"/>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8B514D" w:rsidRPr="00BF0568" w:rsidRDefault="008B514D" w:rsidP="00FE5F7C">
            <w:pPr>
              <w:jc w:val="both"/>
              <w:rPr>
                <w:i/>
                <w:szCs w:val="24"/>
                <w:lang w:val="lt-LT" w:bidi="lo-LA"/>
              </w:rPr>
            </w:pPr>
          </w:p>
        </w:tc>
      </w:tr>
    </w:tbl>
    <w:p w:rsidR="008B514D" w:rsidRPr="00BF0568" w:rsidRDefault="008B514D" w:rsidP="008B514D">
      <w:pPr>
        <w:jc w:val="both"/>
        <w:rPr>
          <w:lang w:val="lt-LT" w:bidi="lo-LA"/>
        </w:rPr>
      </w:pPr>
      <w:r w:rsidRPr="00BF0568">
        <w:rPr>
          <w:b/>
          <w:lang w:val="lt-LT" w:bidi="lo-LA"/>
        </w:rPr>
        <w:t>*</w:t>
      </w:r>
      <w:r w:rsidRPr="00BF0568">
        <w:rPr>
          <w:bCs/>
          <w:lang w:val="lt-LT"/>
        </w:rPr>
        <w:t xml:space="preserve"> Numatomo teisinio reguliavimo poveikio vertinimas atliekamas r</w:t>
      </w:r>
      <w:r w:rsidRPr="00BF0568">
        <w:rPr>
          <w:lang w:val="lt-LT"/>
        </w:rPr>
        <w:t>engiant teisės akto, kuriuo numatoma reglamentuoti iki tol nereglamentuotus santykius, taip pat kuriuo iš esmės keičiamas teisinis reguliavimas, projektą.</w:t>
      </w:r>
      <w:r w:rsidRPr="00BF0568">
        <w:rPr>
          <w:lang w:val="lt-LT" w:bidi="lo-LA"/>
        </w:rPr>
        <w:t xml:space="preserve"> </w:t>
      </w:r>
      <w:r w:rsidRPr="00BF0568">
        <w:rPr>
          <w:lang w:val="lt-LT"/>
        </w:rPr>
        <w:t>Atliekant vertinimą, nustatomas galimas teigiamas ir neigiamas poveikis to teisinio reguliavimo sričiai, asmenims ar jų grupėms, kuriems bus taikomas numatomas teisinis reguliavimas.</w:t>
      </w:r>
    </w:p>
    <w:p w:rsidR="008B514D" w:rsidRPr="00BF0568" w:rsidRDefault="008B514D" w:rsidP="008B514D">
      <w:pPr>
        <w:jc w:val="both"/>
        <w:rPr>
          <w:rFonts w:eastAsia="Lucida Sans Unicode"/>
          <w:szCs w:val="24"/>
          <w:lang w:val="lt-LT"/>
        </w:rPr>
      </w:pPr>
    </w:p>
    <w:p w:rsidR="008B514D" w:rsidRPr="00BF0568" w:rsidRDefault="008B514D" w:rsidP="008B514D">
      <w:pPr>
        <w:jc w:val="both"/>
        <w:rPr>
          <w:rFonts w:eastAsia="Lucida Sans Unicode"/>
          <w:szCs w:val="24"/>
          <w:lang w:val="lt-LT"/>
        </w:rPr>
      </w:pPr>
    </w:p>
    <w:p w:rsidR="008B514D" w:rsidRPr="00BF0568" w:rsidRDefault="008B514D" w:rsidP="008B514D">
      <w:pPr>
        <w:jc w:val="both"/>
        <w:rPr>
          <w:rFonts w:eastAsia="TimesNewRomanPSMT"/>
          <w:szCs w:val="24"/>
          <w:lang w:val="lt-LT"/>
        </w:rPr>
      </w:pPr>
      <w:r w:rsidRPr="00BF0568">
        <w:rPr>
          <w:rFonts w:eastAsia="Lucida Sans Unicode"/>
          <w:szCs w:val="24"/>
          <w:lang w:val="lt-LT"/>
        </w:rPr>
        <w:t xml:space="preserve">Bendrojo skyriaus vedėjas  </w:t>
      </w:r>
      <w:r w:rsidRPr="00BF0568">
        <w:rPr>
          <w:rFonts w:eastAsia="Lucida Sans Unicode"/>
          <w:szCs w:val="24"/>
          <w:lang w:val="lt-LT"/>
        </w:rPr>
        <w:tab/>
        <w:t xml:space="preserve">                </w:t>
      </w:r>
      <w:r w:rsidRPr="00BF0568">
        <w:rPr>
          <w:rFonts w:eastAsia="Lucida Sans Unicode"/>
          <w:szCs w:val="24"/>
          <w:lang w:val="lt-LT"/>
        </w:rPr>
        <w:tab/>
        <w:t xml:space="preserve">                                                      Egidijus Grigaitis</w:t>
      </w:r>
    </w:p>
    <w:p w:rsidR="008B514D" w:rsidRPr="00BF0568" w:rsidRDefault="008B514D" w:rsidP="008B514D">
      <w:pPr>
        <w:autoSpaceDE w:val="0"/>
        <w:rPr>
          <w:sz w:val="28"/>
          <w:szCs w:val="28"/>
          <w:lang w:val="lt-LT"/>
        </w:rPr>
      </w:pPr>
    </w:p>
    <w:p w:rsidR="008B514D" w:rsidRPr="00BF0568" w:rsidRDefault="008B514D" w:rsidP="008B514D">
      <w:pPr>
        <w:autoSpaceDE w:val="0"/>
        <w:rPr>
          <w:rFonts w:eastAsia="TimesNewRomanPSMT"/>
          <w:szCs w:val="24"/>
          <w:lang w:val="lt-LT"/>
        </w:rPr>
      </w:pPr>
    </w:p>
    <w:p w:rsidR="008B514D" w:rsidRPr="00BF0568" w:rsidRDefault="008B514D" w:rsidP="008B514D">
      <w:pPr>
        <w:autoSpaceDE w:val="0"/>
        <w:rPr>
          <w:rFonts w:eastAsia="TimesNewRomanPSMT"/>
          <w:szCs w:val="24"/>
          <w:lang w:val="lt-LT"/>
        </w:rPr>
      </w:pPr>
    </w:p>
    <w:p w:rsidR="00090A51" w:rsidRPr="00BF0568" w:rsidRDefault="00090A51" w:rsidP="00157574">
      <w:pPr>
        <w:jc w:val="both"/>
        <w:rPr>
          <w:szCs w:val="24"/>
          <w:lang w:val="lt-LT"/>
        </w:rPr>
      </w:pPr>
    </w:p>
    <w:sectPr w:rsidR="00090A51" w:rsidRPr="00BF0568" w:rsidSect="007E1CCC">
      <w:footerReference w:type="default" r:id="rId9"/>
      <w:footnotePr>
        <w:pos w:val="beneathText"/>
      </w:footnotePr>
      <w:pgSz w:w="11905" w:h="16837" w:code="9"/>
      <w:pgMar w:top="1134" w:right="567" w:bottom="28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6FB" w:rsidRDefault="00A266FB" w:rsidP="00F06050">
      <w:r>
        <w:separator/>
      </w:r>
    </w:p>
  </w:endnote>
  <w:endnote w:type="continuationSeparator" w:id="0">
    <w:p w:rsidR="00A266FB" w:rsidRDefault="00A266FB" w:rsidP="00F0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50" w:rsidRDefault="00F06050" w:rsidP="00F06050">
    <w:pPr>
      <w:pStyle w:val="Porat"/>
      <w:tabs>
        <w:tab w:val="clear" w:pos="4819"/>
        <w:tab w:val="clear" w:pos="9638"/>
        <w:tab w:val="left" w:pos="6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6FB" w:rsidRDefault="00A266FB" w:rsidP="00F06050">
      <w:r>
        <w:separator/>
      </w:r>
    </w:p>
  </w:footnote>
  <w:footnote w:type="continuationSeparator" w:id="0">
    <w:p w:rsidR="00A266FB" w:rsidRDefault="00A266FB" w:rsidP="00F06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6A4A3D"/>
    <w:multiLevelType w:val="multilevel"/>
    <w:tmpl w:val="CE28759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5B464780"/>
    <w:multiLevelType w:val="hybridMultilevel"/>
    <w:tmpl w:val="87F2B642"/>
    <w:lvl w:ilvl="0" w:tplc="2CDEA7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B3441E7"/>
    <w:multiLevelType w:val="hybridMultilevel"/>
    <w:tmpl w:val="20F60494"/>
    <w:lvl w:ilvl="0" w:tplc="30E2B8D4">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0CF8"/>
    <w:rsid w:val="00003C37"/>
    <w:rsid w:val="00006075"/>
    <w:rsid w:val="00014F84"/>
    <w:rsid w:val="00020C8A"/>
    <w:rsid w:val="00022C64"/>
    <w:rsid w:val="0002510B"/>
    <w:rsid w:val="0002677A"/>
    <w:rsid w:val="00026961"/>
    <w:rsid w:val="0003087D"/>
    <w:rsid w:val="00031577"/>
    <w:rsid w:val="00033040"/>
    <w:rsid w:val="00044534"/>
    <w:rsid w:val="000478A1"/>
    <w:rsid w:val="0005158B"/>
    <w:rsid w:val="000519D6"/>
    <w:rsid w:val="000568F4"/>
    <w:rsid w:val="000576F5"/>
    <w:rsid w:val="00057FA1"/>
    <w:rsid w:val="000609F9"/>
    <w:rsid w:val="00061535"/>
    <w:rsid w:val="00061664"/>
    <w:rsid w:val="00061BC3"/>
    <w:rsid w:val="00072F98"/>
    <w:rsid w:val="00074A36"/>
    <w:rsid w:val="00076BC9"/>
    <w:rsid w:val="0008454A"/>
    <w:rsid w:val="00085BC1"/>
    <w:rsid w:val="00087B67"/>
    <w:rsid w:val="00090A51"/>
    <w:rsid w:val="00096106"/>
    <w:rsid w:val="00097214"/>
    <w:rsid w:val="000A0202"/>
    <w:rsid w:val="000A19B4"/>
    <w:rsid w:val="000A3268"/>
    <w:rsid w:val="000A359A"/>
    <w:rsid w:val="000A3F05"/>
    <w:rsid w:val="000A5C83"/>
    <w:rsid w:val="000A72B9"/>
    <w:rsid w:val="000B5479"/>
    <w:rsid w:val="000B6F8C"/>
    <w:rsid w:val="000B7308"/>
    <w:rsid w:val="000C77CA"/>
    <w:rsid w:val="000D0873"/>
    <w:rsid w:val="000D23B1"/>
    <w:rsid w:val="000D2A94"/>
    <w:rsid w:val="000D48C6"/>
    <w:rsid w:val="000D4D1D"/>
    <w:rsid w:val="000E1025"/>
    <w:rsid w:val="000E424C"/>
    <w:rsid w:val="000F08E6"/>
    <w:rsid w:val="000F3627"/>
    <w:rsid w:val="000F6940"/>
    <w:rsid w:val="000F7206"/>
    <w:rsid w:val="00100B01"/>
    <w:rsid w:val="001012EA"/>
    <w:rsid w:val="001018F1"/>
    <w:rsid w:val="00101C4A"/>
    <w:rsid w:val="00101DFF"/>
    <w:rsid w:val="001139A9"/>
    <w:rsid w:val="00115962"/>
    <w:rsid w:val="00115CB2"/>
    <w:rsid w:val="00125314"/>
    <w:rsid w:val="00125541"/>
    <w:rsid w:val="001315BE"/>
    <w:rsid w:val="00131CC8"/>
    <w:rsid w:val="00134E23"/>
    <w:rsid w:val="001352AD"/>
    <w:rsid w:val="001362E6"/>
    <w:rsid w:val="001403AB"/>
    <w:rsid w:val="00144C86"/>
    <w:rsid w:val="00144F18"/>
    <w:rsid w:val="00146B2B"/>
    <w:rsid w:val="0015528D"/>
    <w:rsid w:val="00157574"/>
    <w:rsid w:val="00161009"/>
    <w:rsid w:val="001653AA"/>
    <w:rsid w:val="00171904"/>
    <w:rsid w:val="001730D3"/>
    <w:rsid w:val="00174961"/>
    <w:rsid w:val="001762D7"/>
    <w:rsid w:val="001778FD"/>
    <w:rsid w:val="00180055"/>
    <w:rsid w:val="00180B91"/>
    <w:rsid w:val="00180BD2"/>
    <w:rsid w:val="001814A6"/>
    <w:rsid w:val="00184417"/>
    <w:rsid w:val="00184ED5"/>
    <w:rsid w:val="001856F0"/>
    <w:rsid w:val="001865A2"/>
    <w:rsid w:val="00186A1C"/>
    <w:rsid w:val="001875B7"/>
    <w:rsid w:val="00190DD7"/>
    <w:rsid w:val="0019119C"/>
    <w:rsid w:val="001914C8"/>
    <w:rsid w:val="00193680"/>
    <w:rsid w:val="001945F6"/>
    <w:rsid w:val="00195AE9"/>
    <w:rsid w:val="001968B9"/>
    <w:rsid w:val="001A7762"/>
    <w:rsid w:val="001A7A1A"/>
    <w:rsid w:val="001B28AD"/>
    <w:rsid w:val="001B4A07"/>
    <w:rsid w:val="001C5C68"/>
    <w:rsid w:val="001C6AA3"/>
    <w:rsid w:val="001D0810"/>
    <w:rsid w:val="001D188C"/>
    <w:rsid w:val="001E021A"/>
    <w:rsid w:val="001E46B0"/>
    <w:rsid w:val="001E58AC"/>
    <w:rsid w:val="001F4ECA"/>
    <w:rsid w:val="001F5119"/>
    <w:rsid w:val="00203C5C"/>
    <w:rsid w:val="00203E64"/>
    <w:rsid w:val="0020714A"/>
    <w:rsid w:val="00207B60"/>
    <w:rsid w:val="002125E0"/>
    <w:rsid w:val="002140C6"/>
    <w:rsid w:val="002201CE"/>
    <w:rsid w:val="00221F50"/>
    <w:rsid w:val="00222574"/>
    <w:rsid w:val="0022257B"/>
    <w:rsid w:val="00227993"/>
    <w:rsid w:val="00232442"/>
    <w:rsid w:val="002342CF"/>
    <w:rsid w:val="00236798"/>
    <w:rsid w:val="00236A3D"/>
    <w:rsid w:val="00236BE9"/>
    <w:rsid w:val="00245CCC"/>
    <w:rsid w:val="00246AD8"/>
    <w:rsid w:val="00247832"/>
    <w:rsid w:val="0025599D"/>
    <w:rsid w:val="0025669B"/>
    <w:rsid w:val="00260725"/>
    <w:rsid w:val="002615E6"/>
    <w:rsid w:val="00264FF8"/>
    <w:rsid w:val="00276D37"/>
    <w:rsid w:val="0028131A"/>
    <w:rsid w:val="00284D44"/>
    <w:rsid w:val="002852BB"/>
    <w:rsid w:val="00285B6D"/>
    <w:rsid w:val="00286068"/>
    <w:rsid w:val="00290BD1"/>
    <w:rsid w:val="00290F61"/>
    <w:rsid w:val="002926D9"/>
    <w:rsid w:val="00294EDA"/>
    <w:rsid w:val="00296C5F"/>
    <w:rsid w:val="002B1187"/>
    <w:rsid w:val="002B5E1C"/>
    <w:rsid w:val="002C3404"/>
    <w:rsid w:val="002C38DA"/>
    <w:rsid w:val="002C3A3A"/>
    <w:rsid w:val="002C5B36"/>
    <w:rsid w:val="002D4013"/>
    <w:rsid w:val="002E0D4F"/>
    <w:rsid w:val="002E1CBB"/>
    <w:rsid w:val="002E3F5F"/>
    <w:rsid w:val="002E4BE1"/>
    <w:rsid w:val="002F5D44"/>
    <w:rsid w:val="002F61E5"/>
    <w:rsid w:val="002F6CCA"/>
    <w:rsid w:val="002F724C"/>
    <w:rsid w:val="003019BD"/>
    <w:rsid w:val="00303786"/>
    <w:rsid w:val="00305B93"/>
    <w:rsid w:val="003125E3"/>
    <w:rsid w:val="00315919"/>
    <w:rsid w:val="00315E78"/>
    <w:rsid w:val="00320844"/>
    <w:rsid w:val="003228E6"/>
    <w:rsid w:val="00322FDC"/>
    <w:rsid w:val="003245E8"/>
    <w:rsid w:val="00344929"/>
    <w:rsid w:val="00347C3D"/>
    <w:rsid w:val="00351048"/>
    <w:rsid w:val="00352011"/>
    <w:rsid w:val="003531DE"/>
    <w:rsid w:val="00353267"/>
    <w:rsid w:val="003619F3"/>
    <w:rsid w:val="00371BAA"/>
    <w:rsid w:val="003765CF"/>
    <w:rsid w:val="00376DFB"/>
    <w:rsid w:val="00380F49"/>
    <w:rsid w:val="0038241B"/>
    <w:rsid w:val="003832DC"/>
    <w:rsid w:val="00384F22"/>
    <w:rsid w:val="00385E73"/>
    <w:rsid w:val="00390331"/>
    <w:rsid w:val="003906AC"/>
    <w:rsid w:val="00392A63"/>
    <w:rsid w:val="0039756B"/>
    <w:rsid w:val="003A27F8"/>
    <w:rsid w:val="003A3DB2"/>
    <w:rsid w:val="003A4546"/>
    <w:rsid w:val="003A73BB"/>
    <w:rsid w:val="003B2461"/>
    <w:rsid w:val="003C37A6"/>
    <w:rsid w:val="003C4CEE"/>
    <w:rsid w:val="003C4F64"/>
    <w:rsid w:val="003C5DDA"/>
    <w:rsid w:val="003C7169"/>
    <w:rsid w:val="003D56EE"/>
    <w:rsid w:val="003D69B4"/>
    <w:rsid w:val="003E1439"/>
    <w:rsid w:val="003E2269"/>
    <w:rsid w:val="003F1FFB"/>
    <w:rsid w:val="003F297E"/>
    <w:rsid w:val="003F49FC"/>
    <w:rsid w:val="00403FF6"/>
    <w:rsid w:val="00407A63"/>
    <w:rsid w:val="00407B1B"/>
    <w:rsid w:val="00410A23"/>
    <w:rsid w:val="004142A5"/>
    <w:rsid w:val="004157C7"/>
    <w:rsid w:val="004224CF"/>
    <w:rsid w:val="00422BC7"/>
    <w:rsid w:val="0042309A"/>
    <w:rsid w:val="00423CE9"/>
    <w:rsid w:val="00425049"/>
    <w:rsid w:val="00427FDC"/>
    <w:rsid w:val="004302B8"/>
    <w:rsid w:val="0043314C"/>
    <w:rsid w:val="004348FE"/>
    <w:rsid w:val="00436146"/>
    <w:rsid w:val="004442EF"/>
    <w:rsid w:val="00445291"/>
    <w:rsid w:val="00445B52"/>
    <w:rsid w:val="0044770D"/>
    <w:rsid w:val="0045263E"/>
    <w:rsid w:val="00454E31"/>
    <w:rsid w:val="00455D21"/>
    <w:rsid w:val="00461327"/>
    <w:rsid w:val="00461999"/>
    <w:rsid w:val="00467D7B"/>
    <w:rsid w:val="004710EF"/>
    <w:rsid w:val="004714C8"/>
    <w:rsid w:val="004733FD"/>
    <w:rsid w:val="004757B3"/>
    <w:rsid w:val="004825E4"/>
    <w:rsid w:val="00483285"/>
    <w:rsid w:val="0048392B"/>
    <w:rsid w:val="00485FCE"/>
    <w:rsid w:val="00487B88"/>
    <w:rsid w:val="00492E55"/>
    <w:rsid w:val="004A183C"/>
    <w:rsid w:val="004A1DBA"/>
    <w:rsid w:val="004A3C6C"/>
    <w:rsid w:val="004A45C5"/>
    <w:rsid w:val="004A4B00"/>
    <w:rsid w:val="004A5138"/>
    <w:rsid w:val="004B37BA"/>
    <w:rsid w:val="004B44B2"/>
    <w:rsid w:val="004B774B"/>
    <w:rsid w:val="004C004D"/>
    <w:rsid w:val="004C037B"/>
    <w:rsid w:val="004C3C49"/>
    <w:rsid w:val="004C6842"/>
    <w:rsid w:val="004D00A0"/>
    <w:rsid w:val="004D1D3B"/>
    <w:rsid w:val="004D471F"/>
    <w:rsid w:val="004D6DD7"/>
    <w:rsid w:val="004D70A2"/>
    <w:rsid w:val="004E2149"/>
    <w:rsid w:val="004E44BC"/>
    <w:rsid w:val="004E620E"/>
    <w:rsid w:val="004E7892"/>
    <w:rsid w:val="004E7D8D"/>
    <w:rsid w:val="004F2D9C"/>
    <w:rsid w:val="004F3E46"/>
    <w:rsid w:val="004F6BE0"/>
    <w:rsid w:val="00500710"/>
    <w:rsid w:val="00502AD3"/>
    <w:rsid w:val="00502EFB"/>
    <w:rsid w:val="00506356"/>
    <w:rsid w:val="005103DB"/>
    <w:rsid w:val="00511F7D"/>
    <w:rsid w:val="00511FEB"/>
    <w:rsid w:val="00513C0A"/>
    <w:rsid w:val="00513DDD"/>
    <w:rsid w:val="00523C89"/>
    <w:rsid w:val="00526684"/>
    <w:rsid w:val="005307C3"/>
    <w:rsid w:val="00537441"/>
    <w:rsid w:val="0054115B"/>
    <w:rsid w:val="00541BC0"/>
    <w:rsid w:val="0054366B"/>
    <w:rsid w:val="00544897"/>
    <w:rsid w:val="00544AED"/>
    <w:rsid w:val="00545A21"/>
    <w:rsid w:val="00555F18"/>
    <w:rsid w:val="00561609"/>
    <w:rsid w:val="005635B5"/>
    <w:rsid w:val="0056552D"/>
    <w:rsid w:val="00566B8F"/>
    <w:rsid w:val="00573515"/>
    <w:rsid w:val="00580399"/>
    <w:rsid w:val="00580FDD"/>
    <w:rsid w:val="00594517"/>
    <w:rsid w:val="00597C5F"/>
    <w:rsid w:val="00597D2D"/>
    <w:rsid w:val="005A4978"/>
    <w:rsid w:val="005A5986"/>
    <w:rsid w:val="005A6F8F"/>
    <w:rsid w:val="005B6AC0"/>
    <w:rsid w:val="005B70DD"/>
    <w:rsid w:val="005C4632"/>
    <w:rsid w:val="005D38C1"/>
    <w:rsid w:val="005D51DA"/>
    <w:rsid w:val="005D6788"/>
    <w:rsid w:val="005D7F82"/>
    <w:rsid w:val="005E164E"/>
    <w:rsid w:val="005E3E40"/>
    <w:rsid w:val="005E4A95"/>
    <w:rsid w:val="005E5137"/>
    <w:rsid w:val="005E5B80"/>
    <w:rsid w:val="005F2F58"/>
    <w:rsid w:val="005F47AB"/>
    <w:rsid w:val="00601560"/>
    <w:rsid w:val="006020D9"/>
    <w:rsid w:val="00604449"/>
    <w:rsid w:val="00610734"/>
    <w:rsid w:val="00616C51"/>
    <w:rsid w:val="00620F3E"/>
    <w:rsid w:val="006213AB"/>
    <w:rsid w:val="00621D1B"/>
    <w:rsid w:val="0062225D"/>
    <w:rsid w:val="00627497"/>
    <w:rsid w:val="00635BC5"/>
    <w:rsid w:val="0063669A"/>
    <w:rsid w:val="006366A0"/>
    <w:rsid w:val="006452FB"/>
    <w:rsid w:val="00645799"/>
    <w:rsid w:val="006504AD"/>
    <w:rsid w:val="00651244"/>
    <w:rsid w:val="00652790"/>
    <w:rsid w:val="00663DBA"/>
    <w:rsid w:val="0066447B"/>
    <w:rsid w:val="006673D3"/>
    <w:rsid w:val="00671A13"/>
    <w:rsid w:val="00681E6B"/>
    <w:rsid w:val="006916CA"/>
    <w:rsid w:val="00692325"/>
    <w:rsid w:val="00695CDC"/>
    <w:rsid w:val="006A14E8"/>
    <w:rsid w:val="006A29D0"/>
    <w:rsid w:val="006A55EA"/>
    <w:rsid w:val="006A6E76"/>
    <w:rsid w:val="006B4CB1"/>
    <w:rsid w:val="006C62A9"/>
    <w:rsid w:val="006C695A"/>
    <w:rsid w:val="006D17B0"/>
    <w:rsid w:val="006D2B9E"/>
    <w:rsid w:val="006D66EE"/>
    <w:rsid w:val="006D6A14"/>
    <w:rsid w:val="006E133B"/>
    <w:rsid w:val="006E1B73"/>
    <w:rsid w:val="006E23DC"/>
    <w:rsid w:val="006F1506"/>
    <w:rsid w:val="00702CE7"/>
    <w:rsid w:val="00703824"/>
    <w:rsid w:val="007106C8"/>
    <w:rsid w:val="007110F3"/>
    <w:rsid w:val="00717370"/>
    <w:rsid w:val="0072168C"/>
    <w:rsid w:val="00724A13"/>
    <w:rsid w:val="00725360"/>
    <w:rsid w:val="00731B11"/>
    <w:rsid w:val="007336C9"/>
    <w:rsid w:val="00733C77"/>
    <w:rsid w:val="00740E42"/>
    <w:rsid w:val="00741C70"/>
    <w:rsid w:val="007422CD"/>
    <w:rsid w:val="0074317F"/>
    <w:rsid w:val="00744625"/>
    <w:rsid w:val="00744DA3"/>
    <w:rsid w:val="0074619D"/>
    <w:rsid w:val="00751F42"/>
    <w:rsid w:val="00751F79"/>
    <w:rsid w:val="00754850"/>
    <w:rsid w:val="0075594D"/>
    <w:rsid w:val="00757F36"/>
    <w:rsid w:val="007607A0"/>
    <w:rsid w:val="00760ED8"/>
    <w:rsid w:val="0076125E"/>
    <w:rsid w:val="00761DB3"/>
    <w:rsid w:val="00764ACF"/>
    <w:rsid w:val="007655AA"/>
    <w:rsid w:val="00766225"/>
    <w:rsid w:val="0077565D"/>
    <w:rsid w:val="00776075"/>
    <w:rsid w:val="0078105F"/>
    <w:rsid w:val="007827AE"/>
    <w:rsid w:val="00790A58"/>
    <w:rsid w:val="00792CC2"/>
    <w:rsid w:val="0079653F"/>
    <w:rsid w:val="00796C50"/>
    <w:rsid w:val="007A0D1E"/>
    <w:rsid w:val="007A10BD"/>
    <w:rsid w:val="007A1468"/>
    <w:rsid w:val="007A4ACD"/>
    <w:rsid w:val="007A56D0"/>
    <w:rsid w:val="007B5A57"/>
    <w:rsid w:val="007C0F3B"/>
    <w:rsid w:val="007C2A65"/>
    <w:rsid w:val="007C6DD5"/>
    <w:rsid w:val="007E02B4"/>
    <w:rsid w:val="007E1CCC"/>
    <w:rsid w:val="007E7E4F"/>
    <w:rsid w:val="007F56E3"/>
    <w:rsid w:val="007F5DB1"/>
    <w:rsid w:val="007F6573"/>
    <w:rsid w:val="007F7BCD"/>
    <w:rsid w:val="00801DDE"/>
    <w:rsid w:val="00803EEF"/>
    <w:rsid w:val="008059E3"/>
    <w:rsid w:val="00806FFC"/>
    <w:rsid w:val="00807D3E"/>
    <w:rsid w:val="00812573"/>
    <w:rsid w:val="00814276"/>
    <w:rsid w:val="00814AA8"/>
    <w:rsid w:val="00823E64"/>
    <w:rsid w:val="00823F07"/>
    <w:rsid w:val="0082456B"/>
    <w:rsid w:val="008313C9"/>
    <w:rsid w:val="008328F3"/>
    <w:rsid w:val="008351C0"/>
    <w:rsid w:val="0084679E"/>
    <w:rsid w:val="00846862"/>
    <w:rsid w:val="00854DF4"/>
    <w:rsid w:val="008550F1"/>
    <w:rsid w:val="00856EC8"/>
    <w:rsid w:val="00860FB9"/>
    <w:rsid w:val="00861B5D"/>
    <w:rsid w:val="00864440"/>
    <w:rsid w:val="008651CC"/>
    <w:rsid w:val="00871AFC"/>
    <w:rsid w:val="0087302A"/>
    <w:rsid w:val="00877486"/>
    <w:rsid w:val="008828D0"/>
    <w:rsid w:val="0089010D"/>
    <w:rsid w:val="00892CD1"/>
    <w:rsid w:val="008A1301"/>
    <w:rsid w:val="008A7CDF"/>
    <w:rsid w:val="008B06BB"/>
    <w:rsid w:val="008B06F6"/>
    <w:rsid w:val="008B0705"/>
    <w:rsid w:val="008B1EBA"/>
    <w:rsid w:val="008B4582"/>
    <w:rsid w:val="008B48A9"/>
    <w:rsid w:val="008B514D"/>
    <w:rsid w:val="008C0671"/>
    <w:rsid w:val="008C0C1A"/>
    <w:rsid w:val="008C1B52"/>
    <w:rsid w:val="008C3186"/>
    <w:rsid w:val="008C4608"/>
    <w:rsid w:val="008C6ACB"/>
    <w:rsid w:val="008C79D3"/>
    <w:rsid w:val="008D1E30"/>
    <w:rsid w:val="008D3B4C"/>
    <w:rsid w:val="008D3F56"/>
    <w:rsid w:val="008D77D8"/>
    <w:rsid w:val="008F137C"/>
    <w:rsid w:val="008F1AAB"/>
    <w:rsid w:val="008F3044"/>
    <w:rsid w:val="008F3BBA"/>
    <w:rsid w:val="008F406E"/>
    <w:rsid w:val="00900F64"/>
    <w:rsid w:val="00901D87"/>
    <w:rsid w:val="009030C9"/>
    <w:rsid w:val="0090578D"/>
    <w:rsid w:val="00905890"/>
    <w:rsid w:val="00910FFD"/>
    <w:rsid w:val="00913378"/>
    <w:rsid w:val="00915AA7"/>
    <w:rsid w:val="00915CF0"/>
    <w:rsid w:val="00916632"/>
    <w:rsid w:val="0091685F"/>
    <w:rsid w:val="00921F5B"/>
    <w:rsid w:val="009234C8"/>
    <w:rsid w:val="00923836"/>
    <w:rsid w:val="00930E94"/>
    <w:rsid w:val="0093136B"/>
    <w:rsid w:val="00931B23"/>
    <w:rsid w:val="009442A6"/>
    <w:rsid w:val="009525B0"/>
    <w:rsid w:val="0095293F"/>
    <w:rsid w:val="00952B26"/>
    <w:rsid w:val="00953FE8"/>
    <w:rsid w:val="0096017F"/>
    <w:rsid w:val="009621EA"/>
    <w:rsid w:val="009704D0"/>
    <w:rsid w:val="00973145"/>
    <w:rsid w:val="00975CBC"/>
    <w:rsid w:val="00976B28"/>
    <w:rsid w:val="00977728"/>
    <w:rsid w:val="00980686"/>
    <w:rsid w:val="00985046"/>
    <w:rsid w:val="009909D2"/>
    <w:rsid w:val="00991D0D"/>
    <w:rsid w:val="009931FF"/>
    <w:rsid w:val="009969B8"/>
    <w:rsid w:val="00996BEC"/>
    <w:rsid w:val="00996DA9"/>
    <w:rsid w:val="009A0C33"/>
    <w:rsid w:val="009A10BD"/>
    <w:rsid w:val="009A3286"/>
    <w:rsid w:val="009A55F7"/>
    <w:rsid w:val="009B472A"/>
    <w:rsid w:val="009B4BB1"/>
    <w:rsid w:val="009B7448"/>
    <w:rsid w:val="009C033E"/>
    <w:rsid w:val="009C38F3"/>
    <w:rsid w:val="009C662A"/>
    <w:rsid w:val="009D4203"/>
    <w:rsid w:val="009E06F2"/>
    <w:rsid w:val="009F213A"/>
    <w:rsid w:val="009F22B1"/>
    <w:rsid w:val="009F36BD"/>
    <w:rsid w:val="009F5625"/>
    <w:rsid w:val="009F78DA"/>
    <w:rsid w:val="009F7E7C"/>
    <w:rsid w:val="00A059B1"/>
    <w:rsid w:val="00A12F4B"/>
    <w:rsid w:val="00A16101"/>
    <w:rsid w:val="00A205D1"/>
    <w:rsid w:val="00A22FC7"/>
    <w:rsid w:val="00A266FB"/>
    <w:rsid w:val="00A26767"/>
    <w:rsid w:val="00A267AB"/>
    <w:rsid w:val="00A26C08"/>
    <w:rsid w:val="00A26F32"/>
    <w:rsid w:val="00A27CBD"/>
    <w:rsid w:val="00A31ACD"/>
    <w:rsid w:val="00A32064"/>
    <w:rsid w:val="00A34DA6"/>
    <w:rsid w:val="00A3533A"/>
    <w:rsid w:val="00A42B3F"/>
    <w:rsid w:val="00A627A6"/>
    <w:rsid w:val="00A63882"/>
    <w:rsid w:val="00A65680"/>
    <w:rsid w:val="00A71869"/>
    <w:rsid w:val="00A71973"/>
    <w:rsid w:val="00A74D52"/>
    <w:rsid w:val="00A74FDC"/>
    <w:rsid w:val="00A94D4F"/>
    <w:rsid w:val="00A95DBA"/>
    <w:rsid w:val="00A95FE8"/>
    <w:rsid w:val="00AB1E5F"/>
    <w:rsid w:val="00AB2ADF"/>
    <w:rsid w:val="00AB31BF"/>
    <w:rsid w:val="00AB622F"/>
    <w:rsid w:val="00AC180A"/>
    <w:rsid w:val="00AC673E"/>
    <w:rsid w:val="00AD05A9"/>
    <w:rsid w:val="00AD65B4"/>
    <w:rsid w:val="00AD69CB"/>
    <w:rsid w:val="00AE43AF"/>
    <w:rsid w:val="00AE76FF"/>
    <w:rsid w:val="00AE7F15"/>
    <w:rsid w:val="00AF39B9"/>
    <w:rsid w:val="00AF667D"/>
    <w:rsid w:val="00B12352"/>
    <w:rsid w:val="00B12A3E"/>
    <w:rsid w:val="00B163F8"/>
    <w:rsid w:val="00B210B4"/>
    <w:rsid w:val="00B2409A"/>
    <w:rsid w:val="00B25508"/>
    <w:rsid w:val="00B2756B"/>
    <w:rsid w:val="00B31041"/>
    <w:rsid w:val="00B31A06"/>
    <w:rsid w:val="00B33B0F"/>
    <w:rsid w:val="00B366F5"/>
    <w:rsid w:val="00B367F1"/>
    <w:rsid w:val="00B3689C"/>
    <w:rsid w:val="00B450AB"/>
    <w:rsid w:val="00B52E3E"/>
    <w:rsid w:val="00B5383F"/>
    <w:rsid w:val="00B542D3"/>
    <w:rsid w:val="00B55BF7"/>
    <w:rsid w:val="00B56658"/>
    <w:rsid w:val="00B6078D"/>
    <w:rsid w:val="00B617D2"/>
    <w:rsid w:val="00B630C8"/>
    <w:rsid w:val="00B65CFD"/>
    <w:rsid w:val="00B74B85"/>
    <w:rsid w:val="00B756E1"/>
    <w:rsid w:val="00B80446"/>
    <w:rsid w:val="00B85931"/>
    <w:rsid w:val="00B91AD1"/>
    <w:rsid w:val="00B92925"/>
    <w:rsid w:val="00BA29E3"/>
    <w:rsid w:val="00BA420E"/>
    <w:rsid w:val="00BA573F"/>
    <w:rsid w:val="00BA59AD"/>
    <w:rsid w:val="00BA70DD"/>
    <w:rsid w:val="00BB1ABF"/>
    <w:rsid w:val="00BB2161"/>
    <w:rsid w:val="00BB2245"/>
    <w:rsid w:val="00BB599F"/>
    <w:rsid w:val="00BB59CD"/>
    <w:rsid w:val="00BB74E1"/>
    <w:rsid w:val="00BC152B"/>
    <w:rsid w:val="00BC197E"/>
    <w:rsid w:val="00BC1F82"/>
    <w:rsid w:val="00BC2706"/>
    <w:rsid w:val="00BC36E8"/>
    <w:rsid w:val="00BC4156"/>
    <w:rsid w:val="00BC4AAD"/>
    <w:rsid w:val="00BC59F1"/>
    <w:rsid w:val="00BC6960"/>
    <w:rsid w:val="00BD2B6B"/>
    <w:rsid w:val="00BD5801"/>
    <w:rsid w:val="00BD6A36"/>
    <w:rsid w:val="00BE3893"/>
    <w:rsid w:val="00BE7D2F"/>
    <w:rsid w:val="00BF0568"/>
    <w:rsid w:val="00BF125D"/>
    <w:rsid w:val="00BF1C9B"/>
    <w:rsid w:val="00BF7217"/>
    <w:rsid w:val="00C01F36"/>
    <w:rsid w:val="00C02509"/>
    <w:rsid w:val="00C107BC"/>
    <w:rsid w:val="00C14A0F"/>
    <w:rsid w:val="00C17708"/>
    <w:rsid w:val="00C23886"/>
    <w:rsid w:val="00C23A91"/>
    <w:rsid w:val="00C303BE"/>
    <w:rsid w:val="00C30EBA"/>
    <w:rsid w:val="00C36A5A"/>
    <w:rsid w:val="00C41BDA"/>
    <w:rsid w:val="00C435AA"/>
    <w:rsid w:val="00C45440"/>
    <w:rsid w:val="00C46AA3"/>
    <w:rsid w:val="00C51A3D"/>
    <w:rsid w:val="00C55438"/>
    <w:rsid w:val="00C64214"/>
    <w:rsid w:val="00C66A46"/>
    <w:rsid w:val="00C705FB"/>
    <w:rsid w:val="00C717CA"/>
    <w:rsid w:val="00C72FD8"/>
    <w:rsid w:val="00C73D1B"/>
    <w:rsid w:val="00C7409E"/>
    <w:rsid w:val="00C815F1"/>
    <w:rsid w:val="00C902C7"/>
    <w:rsid w:val="00C90C71"/>
    <w:rsid w:val="00C96C7E"/>
    <w:rsid w:val="00CA4E54"/>
    <w:rsid w:val="00CB28E1"/>
    <w:rsid w:val="00CB367F"/>
    <w:rsid w:val="00CB6CE3"/>
    <w:rsid w:val="00CB705B"/>
    <w:rsid w:val="00CC0AFC"/>
    <w:rsid w:val="00CC4F61"/>
    <w:rsid w:val="00CC5154"/>
    <w:rsid w:val="00CC5CAC"/>
    <w:rsid w:val="00CC7818"/>
    <w:rsid w:val="00CD21B8"/>
    <w:rsid w:val="00CD3749"/>
    <w:rsid w:val="00CD40D7"/>
    <w:rsid w:val="00CF2B0A"/>
    <w:rsid w:val="00CF2B7B"/>
    <w:rsid w:val="00CF31D6"/>
    <w:rsid w:val="00CF3724"/>
    <w:rsid w:val="00CF68E9"/>
    <w:rsid w:val="00CF6F7F"/>
    <w:rsid w:val="00CF73F6"/>
    <w:rsid w:val="00D04B64"/>
    <w:rsid w:val="00D113C3"/>
    <w:rsid w:val="00D12214"/>
    <w:rsid w:val="00D145B5"/>
    <w:rsid w:val="00D162E7"/>
    <w:rsid w:val="00D212B0"/>
    <w:rsid w:val="00D24769"/>
    <w:rsid w:val="00D2556F"/>
    <w:rsid w:val="00D25E0C"/>
    <w:rsid w:val="00D262A6"/>
    <w:rsid w:val="00D35B98"/>
    <w:rsid w:val="00D36043"/>
    <w:rsid w:val="00D368E3"/>
    <w:rsid w:val="00D36A7F"/>
    <w:rsid w:val="00D44CA6"/>
    <w:rsid w:val="00D4621E"/>
    <w:rsid w:val="00D465AC"/>
    <w:rsid w:val="00D50E17"/>
    <w:rsid w:val="00D51AAD"/>
    <w:rsid w:val="00D53912"/>
    <w:rsid w:val="00D602A8"/>
    <w:rsid w:val="00D67CC5"/>
    <w:rsid w:val="00D81839"/>
    <w:rsid w:val="00D82309"/>
    <w:rsid w:val="00D829EB"/>
    <w:rsid w:val="00D83274"/>
    <w:rsid w:val="00D83F05"/>
    <w:rsid w:val="00D842B3"/>
    <w:rsid w:val="00D902C4"/>
    <w:rsid w:val="00D917EF"/>
    <w:rsid w:val="00D93F0B"/>
    <w:rsid w:val="00D952BE"/>
    <w:rsid w:val="00D96EB7"/>
    <w:rsid w:val="00DA0A14"/>
    <w:rsid w:val="00DA1714"/>
    <w:rsid w:val="00DA5197"/>
    <w:rsid w:val="00DB1986"/>
    <w:rsid w:val="00DB44CF"/>
    <w:rsid w:val="00DB65A0"/>
    <w:rsid w:val="00DC1087"/>
    <w:rsid w:val="00DD3A68"/>
    <w:rsid w:val="00DD6756"/>
    <w:rsid w:val="00DD6DFB"/>
    <w:rsid w:val="00DD7677"/>
    <w:rsid w:val="00DD7FF4"/>
    <w:rsid w:val="00DE044D"/>
    <w:rsid w:val="00DE0DD1"/>
    <w:rsid w:val="00DE104B"/>
    <w:rsid w:val="00DE306D"/>
    <w:rsid w:val="00DE3BC2"/>
    <w:rsid w:val="00DE5B45"/>
    <w:rsid w:val="00DF2429"/>
    <w:rsid w:val="00DF5CDF"/>
    <w:rsid w:val="00E012FA"/>
    <w:rsid w:val="00E02B1D"/>
    <w:rsid w:val="00E0344B"/>
    <w:rsid w:val="00E05D81"/>
    <w:rsid w:val="00E20119"/>
    <w:rsid w:val="00E20C4F"/>
    <w:rsid w:val="00E2152E"/>
    <w:rsid w:val="00E24848"/>
    <w:rsid w:val="00E34F9A"/>
    <w:rsid w:val="00E3761A"/>
    <w:rsid w:val="00E41706"/>
    <w:rsid w:val="00E41B7C"/>
    <w:rsid w:val="00E42ECA"/>
    <w:rsid w:val="00E43468"/>
    <w:rsid w:val="00E45E0F"/>
    <w:rsid w:val="00E47234"/>
    <w:rsid w:val="00E50795"/>
    <w:rsid w:val="00E50CF4"/>
    <w:rsid w:val="00E50EEA"/>
    <w:rsid w:val="00E52158"/>
    <w:rsid w:val="00E52171"/>
    <w:rsid w:val="00E534A4"/>
    <w:rsid w:val="00E5550E"/>
    <w:rsid w:val="00E5575F"/>
    <w:rsid w:val="00E55D42"/>
    <w:rsid w:val="00E561FD"/>
    <w:rsid w:val="00E56FA2"/>
    <w:rsid w:val="00E70FA0"/>
    <w:rsid w:val="00E7151F"/>
    <w:rsid w:val="00E723FA"/>
    <w:rsid w:val="00E72BF2"/>
    <w:rsid w:val="00E77B8F"/>
    <w:rsid w:val="00E8070F"/>
    <w:rsid w:val="00E82AF2"/>
    <w:rsid w:val="00E84B7A"/>
    <w:rsid w:val="00E8756F"/>
    <w:rsid w:val="00E9085A"/>
    <w:rsid w:val="00E91067"/>
    <w:rsid w:val="00E93A8C"/>
    <w:rsid w:val="00E97EBA"/>
    <w:rsid w:val="00EA06BD"/>
    <w:rsid w:val="00EA0ADE"/>
    <w:rsid w:val="00EA5A51"/>
    <w:rsid w:val="00EA6A87"/>
    <w:rsid w:val="00EA7340"/>
    <w:rsid w:val="00EB538E"/>
    <w:rsid w:val="00EB6079"/>
    <w:rsid w:val="00EC1C24"/>
    <w:rsid w:val="00EC36E3"/>
    <w:rsid w:val="00EC4B83"/>
    <w:rsid w:val="00ED00B8"/>
    <w:rsid w:val="00ED191E"/>
    <w:rsid w:val="00ED1F3F"/>
    <w:rsid w:val="00ED50BA"/>
    <w:rsid w:val="00ED73BB"/>
    <w:rsid w:val="00ED76CA"/>
    <w:rsid w:val="00EE238A"/>
    <w:rsid w:val="00EE4F2F"/>
    <w:rsid w:val="00EE7B4A"/>
    <w:rsid w:val="00EF15C2"/>
    <w:rsid w:val="00EF1BBC"/>
    <w:rsid w:val="00EF2A7A"/>
    <w:rsid w:val="00EF3B3B"/>
    <w:rsid w:val="00EF58DF"/>
    <w:rsid w:val="00EF79DB"/>
    <w:rsid w:val="00F02D18"/>
    <w:rsid w:val="00F051E6"/>
    <w:rsid w:val="00F05604"/>
    <w:rsid w:val="00F06050"/>
    <w:rsid w:val="00F10682"/>
    <w:rsid w:val="00F113FA"/>
    <w:rsid w:val="00F14FAE"/>
    <w:rsid w:val="00F16C21"/>
    <w:rsid w:val="00F21C43"/>
    <w:rsid w:val="00F22E7E"/>
    <w:rsid w:val="00F23281"/>
    <w:rsid w:val="00F24D28"/>
    <w:rsid w:val="00F25192"/>
    <w:rsid w:val="00F304FD"/>
    <w:rsid w:val="00F30BEB"/>
    <w:rsid w:val="00F311FE"/>
    <w:rsid w:val="00F347C1"/>
    <w:rsid w:val="00F35828"/>
    <w:rsid w:val="00F374AD"/>
    <w:rsid w:val="00F52286"/>
    <w:rsid w:val="00F55BF6"/>
    <w:rsid w:val="00F5680C"/>
    <w:rsid w:val="00F630CE"/>
    <w:rsid w:val="00F63754"/>
    <w:rsid w:val="00F66049"/>
    <w:rsid w:val="00F763F8"/>
    <w:rsid w:val="00F773BA"/>
    <w:rsid w:val="00F77660"/>
    <w:rsid w:val="00F81FB6"/>
    <w:rsid w:val="00F8212F"/>
    <w:rsid w:val="00F83467"/>
    <w:rsid w:val="00F9374C"/>
    <w:rsid w:val="00F9525D"/>
    <w:rsid w:val="00F960AD"/>
    <w:rsid w:val="00FA3DE7"/>
    <w:rsid w:val="00FA7B94"/>
    <w:rsid w:val="00FB0E4A"/>
    <w:rsid w:val="00FB41CA"/>
    <w:rsid w:val="00FB571A"/>
    <w:rsid w:val="00FB747A"/>
    <w:rsid w:val="00FC012F"/>
    <w:rsid w:val="00FC2E7A"/>
    <w:rsid w:val="00FC310D"/>
    <w:rsid w:val="00FC70FB"/>
    <w:rsid w:val="00FD0328"/>
    <w:rsid w:val="00FD19AD"/>
    <w:rsid w:val="00FD36DA"/>
    <w:rsid w:val="00FD74BA"/>
    <w:rsid w:val="00FD7ABC"/>
    <w:rsid w:val="00FE0A80"/>
    <w:rsid w:val="00FE0B67"/>
    <w:rsid w:val="00FE209F"/>
    <w:rsid w:val="00FE3963"/>
    <w:rsid w:val="00FE5863"/>
    <w:rsid w:val="00FE5F7C"/>
    <w:rsid w:val="00FE65DA"/>
    <w:rsid w:val="00FF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5DE65-7AA2-428C-9CDE-2F954F36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Debesliotekstas">
    <w:name w:val="Balloon Text"/>
    <w:basedOn w:val="prastasis"/>
    <w:link w:val="DebesliotekstasDiagrama"/>
    <w:uiPriority w:val="99"/>
    <w:semiHidden/>
    <w:unhideWhenUsed/>
    <w:rsid w:val="00CF73F6"/>
    <w:rPr>
      <w:rFonts w:ascii="Tahoma" w:hAnsi="Tahoma" w:cs="Tahoma"/>
      <w:sz w:val="16"/>
      <w:szCs w:val="16"/>
    </w:rPr>
  </w:style>
  <w:style w:type="character" w:customStyle="1" w:styleId="DebesliotekstasDiagrama">
    <w:name w:val="Debesėlio tekstas Diagrama"/>
    <w:link w:val="Debesliotekstas"/>
    <w:uiPriority w:val="99"/>
    <w:semiHidden/>
    <w:rsid w:val="00CF73F6"/>
    <w:rPr>
      <w:rFonts w:ascii="Tahoma" w:hAnsi="Tahoma" w:cs="Tahoma"/>
      <w:sz w:val="16"/>
      <w:szCs w:val="16"/>
    </w:rPr>
  </w:style>
  <w:style w:type="character" w:customStyle="1" w:styleId="PagrindinistekstasDiagrama">
    <w:name w:val="Pagrindinis tekstas Diagrama"/>
    <w:link w:val="Pagrindinistekstas"/>
    <w:rsid w:val="00BB2245"/>
    <w:rPr>
      <w:sz w:val="24"/>
    </w:rPr>
  </w:style>
  <w:style w:type="paragraph" w:styleId="Antrats">
    <w:name w:val="header"/>
    <w:basedOn w:val="prastasis"/>
    <w:link w:val="AntratsDiagrama"/>
    <w:uiPriority w:val="99"/>
    <w:unhideWhenUsed/>
    <w:rsid w:val="00F06050"/>
    <w:pPr>
      <w:tabs>
        <w:tab w:val="center" w:pos="4819"/>
        <w:tab w:val="right" w:pos="9638"/>
      </w:tabs>
    </w:pPr>
  </w:style>
  <w:style w:type="character" w:customStyle="1" w:styleId="AntratsDiagrama">
    <w:name w:val="Antraštės Diagrama"/>
    <w:link w:val="Antrats"/>
    <w:uiPriority w:val="99"/>
    <w:rsid w:val="00F06050"/>
    <w:rPr>
      <w:sz w:val="24"/>
    </w:rPr>
  </w:style>
  <w:style w:type="paragraph" w:styleId="Porat">
    <w:name w:val="footer"/>
    <w:basedOn w:val="prastasis"/>
    <w:link w:val="PoratDiagrama"/>
    <w:uiPriority w:val="99"/>
    <w:unhideWhenUsed/>
    <w:rsid w:val="00F06050"/>
    <w:pPr>
      <w:tabs>
        <w:tab w:val="center" w:pos="4819"/>
        <w:tab w:val="right" w:pos="9638"/>
      </w:tabs>
    </w:pPr>
  </w:style>
  <w:style w:type="character" w:customStyle="1" w:styleId="PoratDiagrama">
    <w:name w:val="Poraštė Diagrama"/>
    <w:link w:val="Porat"/>
    <w:uiPriority w:val="99"/>
    <w:rsid w:val="00F06050"/>
    <w:rPr>
      <w:sz w:val="24"/>
    </w:rPr>
  </w:style>
  <w:style w:type="paragraph" w:customStyle="1" w:styleId="Nurodytoformatotekstas">
    <w:name w:val="Nurodyto formato tekstas"/>
    <w:basedOn w:val="prastasis"/>
    <w:rsid w:val="00D04B64"/>
    <w:rPr>
      <w:rFonts w:ascii="Courier New" w:eastAsia="Courier New" w:hAnsi="Courier New" w:cs="Courier New"/>
      <w:sz w:val="20"/>
      <w:lang w:val="lt-LT" w:eastAsia="lt-LT"/>
    </w:rPr>
  </w:style>
  <w:style w:type="paragraph" w:styleId="HTMLiankstoformatuotas">
    <w:name w:val="HTML Preformatted"/>
    <w:basedOn w:val="prastasis"/>
    <w:link w:val="HTMLiankstoformatuotasDiagrama"/>
    <w:uiPriority w:val="99"/>
    <w:unhideWhenUsed/>
    <w:rsid w:val="003D6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lang w:val="lt-LT" w:eastAsia="lt-LT"/>
    </w:rPr>
  </w:style>
  <w:style w:type="character" w:customStyle="1" w:styleId="HTMLiankstoformatuotasDiagrama">
    <w:name w:val="HTML iš anksto formatuotas Diagrama"/>
    <w:link w:val="HTMLiankstoformatuotas"/>
    <w:uiPriority w:val="99"/>
    <w:rsid w:val="003D69B4"/>
    <w:rPr>
      <w:rFonts w:ascii="Courier New" w:hAnsi="Courier New" w:cs="Courier New"/>
    </w:rPr>
  </w:style>
  <w:style w:type="table" w:styleId="Lentelstinklelis">
    <w:name w:val="Table Grid"/>
    <w:basedOn w:val="prastojilentel"/>
    <w:rsid w:val="007C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8C1B52"/>
    <w:rPr>
      <w:b/>
      <w:bCs/>
    </w:rPr>
  </w:style>
  <w:style w:type="paragraph" w:customStyle="1" w:styleId="Style3">
    <w:name w:val="Style3"/>
    <w:basedOn w:val="prastasis"/>
    <w:rsid w:val="008B514D"/>
    <w:pPr>
      <w:suppressAutoHyphens w:val="0"/>
      <w:autoSpaceDE w:val="0"/>
      <w:spacing w:line="278" w:lineRule="exact"/>
      <w:jc w:val="center"/>
    </w:pPr>
    <w:rPr>
      <w:szCs w:val="24"/>
      <w:lang w:val="lt-LT" w:eastAsia="ar-SA"/>
    </w:rPr>
  </w:style>
  <w:style w:type="paragraph" w:customStyle="1" w:styleId="Style7">
    <w:name w:val="Style7"/>
    <w:basedOn w:val="prastasis"/>
    <w:rsid w:val="008B514D"/>
    <w:pPr>
      <w:suppressAutoHyphens w:val="0"/>
      <w:autoSpaceDE w:val="0"/>
    </w:pPr>
    <w:rPr>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458388">
      <w:bodyDiv w:val="1"/>
      <w:marLeft w:val="0"/>
      <w:marRight w:val="0"/>
      <w:marTop w:val="0"/>
      <w:marBottom w:val="0"/>
      <w:divBdr>
        <w:top w:val="none" w:sz="0" w:space="0" w:color="auto"/>
        <w:left w:val="none" w:sz="0" w:space="0" w:color="auto"/>
        <w:bottom w:val="none" w:sz="0" w:space="0" w:color="auto"/>
        <w:right w:val="none" w:sz="0" w:space="0" w:color="auto"/>
      </w:divBdr>
    </w:div>
    <w:div w:id="1534145818">
      <w:bodyDiv w:val="1"/>
      <w:marLeft w:val="0"/>
      <w:marRight w:val="0"/>
      <w:marTop w:val="0"/>
      <w:marBottom w:val="0"/>
      <w:divBdr>
        <w:top w:val="none" w:sz="0" w:space="0" w:color="auto"/>
        <w:left w:val="none" w:sz="0" w:space="0" w:color="auto"/>
        <w:bottom w:val="none" w:sz="0" w:space="0" w:color="auto"/>
        <w:right w:val="none" w:sz="0" w:space="0" w:color="auto"/>
      </w:divBdr>
    </w:div>
    <w:div w:id="1903057369">
      <w:bodyDiv w:val="1"/>
      <w:marLeft w:val="0"/>
      <w:marRight w:val="0"/>
      <w:marTop w:val="0"/>
      <w:marBottom w:val="0"/>
      <w:divBdr>
        <w:top w:val="none" w:sz="0" w:space="0" w:color="auto"/>
        <w:left w:val="none" w:sz="0" w:space="0" w:color="auto"/>
        <w:bottom w:val="none" w:sz="0" w:space="0" w:color="auto"/>
        <w:right w:val="none" w:sz="0" w:space="0" w:color="auto"/>
      </w:divBdr>
    </w:div>
    <w:div w:id="2103454218">
      <w:bodyDiv w:val="1"/>
      <w:marLeft w:val="0"/>
      <w:marRight w:val="0"/>
      <w:marTop w:val="0"/>
      <w:marBottom w:val="0"/>
      <w:divBdr>
        <w:top w:val="none" w:sz="0" w:space="0" w:color="auto"/>
        <w:left w:val="none" w:sz="0" w:space="0" w:color="auto"/>
        <w:bottom w:val="none" w:sz="0" w:space="0" w:color="auto"/>
        <w:right w:val="none" w:sz="0" w:space="0" w:color="auto"/>
      </w:divBdr>
    </w:div>
    <w:div w:id="21057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6D049-12D5-4B7D-A353-3DFD9DD9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1547</Words>
  <Characters>8818</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R.Svediene</dc:creator>
  <cp:keywords/>
  <cp:lastModifiedBy>Vartotoja</cp:lastModifiedBy>
  <cp:revision>3</cp:revision>
  <cp:lastPrinted>2022-12-02T08:08:00Z</cp:lastPrinted>
  <dcterms:created xsi:type="dcterms:W3CDTF">2022-12-02T08:09:00Z</dcterms:created>
  <dcterms:modified xsi:type="dcterms:W3CDTF">2022-12-08T08:30:00Z</dcterms:modified>
</cp:coreProperties>
</file>