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443" w:rsidRDefault="006E3443">
      <w:pPr>
        <w:tabs>
          <w:tab w:val="center" w:pos="4819"/>
          <w:tab w:val="right" w:pos="9638"/>
        </w:tabs>
        <w:suppressAutoHyphens/>
        <w:overflowPunct w:val="0"/>
        <w:textAlignment w:val="baseline"/>
        <w:rPr>
          <w:lang w:eastAsia="ar-SA"/>
        </w:rPr>
      </w:pPr>
    </w:p>
    <w:p w:rsidR="006E3443" w:rsidRDefault="007A0B1E">
      <w:pPr>
        <w:suppressAutoHyphens/>
        <w:overflowPunct w:val="0"/>
        <w:jc w:val="right"/>
        <w:textAlignment w:val="baseline"/>
        <w:rPr>
          <w:b/>
          <w:lang w:eastAsia="ar-SA"/>
        </w:rPr>
      </w:pPr>
      <w:r>
        <w:rPr>
          <w:b/>
          <w:lang w:eastAsia="ar-SA"/>
        </w:rPr>
        <w:t xml:space="preserve">Projektas </w:t>
      </w:r>
    </w:p>
    <w:p w:rsidR="006E3443" w:rsidRDefault="007A0B1E">
      <w:pPr>
        <w:suppressAutoHyphens/>
        <w:overflowPunct w:val="0"/>
        <w:jc w:val="center"/>
        <w:textAlignment w:val="baseline"/>
        <w:rPr>
          <w:lang w:eastAsia="ar-SA"/>
        </w:rPr>
      </w:pPr>
      <w:r>
        <w:rPr>
          <w:lang w:eastAsia="ar-S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2.1pt" o:ole="" filled="t">
            <v:fill color2="black" type="frame"/>
            <v:imagedata r:id="rId6" o:title=""/>
          </v:shape>
          <o:OLEObject Type="Embed" ProgID="OutPlace" ShapeID="_x0000_i1025" DrawAspect="Content" ObjectID="_1732000400" r:id="rId7"/>
        </w:object>
      </w:r>
    </w:p>
    <w:p w:rsidR="006E3443" w:rsidRDefault="007A0B1E">
      <w:pPr>
        <w:suppressAutoHyphens/>
        <w:overflowPunct w:val="0"/>
        <w:jc w:val="center"/>
        <w:textAlignment w:val="baseline"/>
        <w:rPr>
          <w:b/>
          <w:lang w:eastAsia="ar-SA"/>
        </w:rPr>
      </w:pPr>
      <w:r>
        <w:rPr>
          <w:b/>
          <w:lang w:eastAsia="ar-SA"/>
        </w:rPr>
        <w:t>KĖDAINIŲ RAJONO SAVIVALDYBĖS TARYBA</w:t>
      </w:r>
    </w:p>
    <w:p w:rsidR="006E3443" w:rsidRDefault="006E3443">
      <w:pPr>
        <w:suppressAutoHyphens/>
        <w:overflowPunct w:val="0"/>
        <w:jc w:val="center"/>
        <w:textAlignment w:val="baseline"/>
        <w:rPr>
          <w:b/>
          <w:lang w:eastAsia="ar-SA"/>
        </w:rPr>
      </w:pPr>
    </w:p>
    <w:p w:rsidR="006E3443" w:rsidRDefault="007A0B1E">
      <w:pPr>
        <w:suppressAutoHyphens/>
        <w:overflowPunct w:val="0"/>
        <w:jc w:val="center"/>
        <w:textAlignment w:val="baseline"/>
        <w:rPr>
          <w:b/>
          <w:lang w:eastAsia="ar-SA"/>
        </w:rPr>
      </w:pPr>
      <w:r>
        <w:rPr>
          <w:b/>
          <w:lang w:eastAsia="ar-SA"/>
        </w:rPr>
        <w:t>SPRENDIMAS</w:t>
      </w:r>
    </w:p>
    <w:p w:rsidR="006E3443" w:rsidRDefault="007A0B1E">
      <w:pPr>
        <w:suppressAutoHyphens/>
        <w:overflowPunct w:val="0"/>
        <w:ind w:right="-2"/>
        <w:jc w:val="center"/>
        <w:textAlignment w:val="baseline"/>
        <w:rPr>
          <w:b/>
          <w:lang w:eastAsia="ar-SA"/>
        </w:rPr>
      </w:pPr>
      <w:r>
        <w:rPr>
          <w:b/>
          <w:lang w:eastAsia="ar-SA"/>
        </w:rPr>
        <w:t>DĖL KĖDAINIŲ RAJONO SAVIVALDYBĖS TARYBOS 2019 M. BIRŽELIO 28 D. SPRENDIMO NR. TS-149 „DĖL KĖDAINIŲ RAJONO SAVIVALDYBĖS BENDRUOMENĖS SVEIKATOS TARYBOS SUDARYMO“ PAKEITIMO</w:t>
      </w:r>
    </w:p>
    <w:p w:rsidR="006E3443" w:rsidRDefault="006E3443">
      <w:pPr>
        <w:suppressAutoHyphens/>
        <w:overflowPunct w:val="0"/>
        <w:jc w:val="center"/>
        <w:textAlignment w:val="baseline"/>
        <w:rPr>
          <w:lang w:eastAsia="ar-SA"/>
        </w:rPr>
      </w:pPr>
    </w:p>
    <w:p w:rsidR="006E3443" w:rsidRDefault="007A0B1E">
      <w:pPr>
        <w:suppressAutoHyphens/>
        <w:overflowPunct w:val="0"/>
        <w:jc w:val="center"/>
        <w:textAlignment w:val="baseline"/>
        <w:rPr>
          <w:lang w:eastAsia="ar-SA"/>
        </w:rPr>
      </w:pPr>
      <w:r>
        <w:rPr>
          <w:lang w:eastAsia="ar-SA"/>
        </w:rPr>
        <w:t xml:space="preserve">2022 m. </w:t>
      </w:r>
      <w:r w:rsidR="00EE183F">
        <w:rPr>
          <w:lang w:eastAsia="ar-SA"/>
        </w:rPr>
        <w:t>gruodžio</w:t>
      </w:r>
      <w:r>
        <w:rPr>
          <w:lang w:eastAsia="ar-SA"/>
        </w:rPr>
        <w:t xml:space="preserve"> </w:t>
      </w:r>
      <w:r w:rsidR="00B50F83">
        <w:rPr>
          <w:lang w:eastAsia="ar-SA"/>
        </w:rPr>
        <w:t>7</w:t>
      </w:r>
      <w:r w:rsidR="00EE183F">
        <w:rPr>
          <w:lang w:eastAsia="ar-SA"/>
        </w:rPr>
        <w:t xml:space="preserve"> </w:t>
      </w:r>
      <w:r>
        <w:rPr>
          <w:lang w:eastAsia="ar-SA"/>
        </w:rPr>
        <w:t>d. Nr. SP-</w:t>
      </w:r>
      <w:r w:rsidR="007734D1">
        <w:rPr>
          <w:lang w:eastAsia="ar-SA"/>
        </w:rPr>
        <w:t>344</w:t>
      </w:r>
    </w:p>
    <w:p w:rsidR="006E3443" w:rsidRDefault="007A0B1E">
      <w:pPr>
        <w:suppressAutoHyphens/>
        <w:overflowPunct w:val="0"/>
        <w:jc w:val="center"/>
        <w:textAlignment w:val="baseline"/>
        <w:rPr>
          <w:lang w:eastAsia="ar-SA"/>
        </w:rPr>
      </w:pPr>
      <w:r>
        <w:rPr>
          <w:lang w:eastAsia="ar-SA"/>
        </w:rPr>
        <w:t>Kėdainiai</w:t>
      </w:r>
    </w:p>
    <w:p w:rsidR="006E3443" w:rsidRDefault="006E3443"/>
    <w:p w:rsidR="006E3443" w:rsidRDefault="007A0B1E">
      <w:pPr>
        <w:suppressAutoHyphens/>
        <w:overflowPunct w:val="0"/>
        <w:ind w:firstLine="709"/>
        <w:jc w:val="both"/>
        <w:textAlignment w:val="baseline"/>
        <w:rPr>
          <w:lang w:eastAsia="lt-LT"/>
        </w:rPr>
      </w:pPr>
      <w:r>
        <w:rPr>
          <w:lang w:eastAsia="lt-LT"/>
        </w:rPr>
        <w:t xml:space="preserve">Vadovaudamasi Lietuvos Respublikos vietos savivaldos įstatymo 18 straipsnio 1 dalimi, Kėdainių rajono savivaldybės taryba </w:t>
      </w:r>
      <w:r>
        <w:rPr>
          <w:spacing w:val="50"/>
          <w:lang w:eastAsia="lt-LT"/>
        </w:rPr>
        <w:t>nusprendžia</w:t>
      </w:r>
      <w:r>
        <w:rPr>
          <w:lang w:eastAsia="lt-LT"/>
        </w:rPr>
        <w:t>:</w:t>
      </w:r>
    </w:p>
    <w:p w:rsidR="006E3443" w:rsidRDefault="00DA2E69">
      <w:pPr>
        <w:suppressAutoHyphens/>
        <w:overflowPunct w:val="0"/>
        <w:ind w:firstLine="709"/>
        <w:jc w:val="both"/>
        <w:textAlignment w:val="baseline"/>
        <w:rPr>
          <w:lang w:eastAsia="lt-LT"/>
        </w:rPr>
      </w:pPr>
      <w:r>
        <w:rPr>
          <w:lang w:eastAsia="lt-LT"/>
        </w:rPr>
        <w:t>P</w:t>
      </w:r>
      <w:r w:rsidR="007A0B1E">
        <w:rPr>
          <w:lang w:eastAsia="lt-LT"/>
        </w:rPr>
        <w:t xml:space="preserve">akeisti Kėdainių rajono savivaldybės tarybos </w:t>
      </w:r>
      <w:r w:rsidR="00531EB4">
        <w:rPr>
          <w:lang w:eastAsia="lt-LT"/>
        </w:rPr>
        <w:t>2019 m. birželio 28 d. sprendimą</w:t>
      </w:r>
      <w:r w:rsidR="007A0B1E">
        <w:rPr>
          <w:lang w:eastAsia="lt-LT"/>
        </w:rPr>
        <w:t xml:space="preserve"> Nr. TS-149 „Dėl Kėdainių rajono savivaldybės bendruomenės sveikatos tarybos sudarymo“</w:t>
      </w:r>
      <w:bookmarkStart w:id="0" w:name="_Hlk120705927"/>
      <w:r w:rsidR="007A0B1E">
        <w:rPr>
          <w:lang w:eastAsia="lt-LT"/>
        </w:rPr>
        <w:t>:</w:t>
      </w:r>
    </w:p>
    <w:bookmarkEnd w:id="0"/>
    <w:p w:rsidR="00DA2E69" w:rsidRDefault="00DA2E69" w:rsidP="00DA2E69">
      <w:pPr>
        <w:suppressAutoHyphens/>
        <w:overflowPunct w:val="0"/>
        <w:ind w:firstLine="737"/>
        <w:jc w:val="both"/>
        <w:textAlignment w:val="baseline"/>
        <w:rPr>
          <w:lang w:eastAsia="lt-LT"/>
        </w:rPr>
      </w:pPr>
      <w:r>
        <w:rPr>
          <w:lang w:eastAsia="lt-LT"/>
        </w:rPr>
        <w:t>1.</w:t>
      </w:r>
      <w:r>
        <w:rPr>
          <w:lang w:eastAsia="lt-LT"/>
        </w:rPr>
        <w:tab/>
      </w:r>
      <w:bookmarkStart w:id="1" w:name="_GoBack"/>
      <w:bookmarkEnd w:id="1"/>
      <w:r>
        <w:rPr>
          <w:lang w:eastAsia="lt-LT"/>
        </w:rPr>
        <w:t>Pakeisti ketvirtąją pastraipą ir ją išdėstyti taip:</w:t>
      </w:r>
    </w:p>
    <w:p w:rsidR="00DA2E69" w:rsidRDefault="00DA2E69" w:rsidP="00DA2E69">
      <w:pPr>
        <w:suppressAutoHyphens/>
        <w:overflowPunct w:val="0"/>
        <w:ind w:firstLine="737"/>
        <w:jc w:val="both"/>
        <w:textAlignment w:val="baseline"/>
        <w:rPr>
          <w:lang w:eastAsia="lt-LT"/>
        </w:rPr>
      </w:pPr>
      <w:r>
        <w:rPr>
          <w:lang w:eastAsia="lt-LT"/>
        </w:rPr>
        <w:t>„Sandra Buinovskienė, Kėdainių rajono savivaldybės administracijos vyr. specialistė (savivaldybės gydytoja), Bendruomenės sveikatos tarybos sekretorė;“</w:t>
      </w:r>
    </w:p>
    <w:p w:rsidR="00DA2E69" w:rsidRDefault="00DA2E69" w:rsidP="00DA2E69">
      <w:pPr>
        <w:suppressAutoHyphens/>
        <w:overflowPunct w:val="0"/>
        <w:ind w:firstLine="737"/>
        <w:jc w:val="both"/>
        <w:textAlignment w:val="baseline"/>
        <w:rPr>
          <w:lang w:eastAsia="lt-LT"/>
        </w:rPr>
      </w:pPr>
      <w:r>
        <w:rPr>
          <w:lang w:eastAsia="lt-LT"/>
        </w:rPr>
        <w:t>2.</w:t>
      </w:r>
      <w:r>
        <w:rPr>
          <w:lang w:eastAsia="lt-LT"/>
        </w:rPr>
        <w:tab/>
        <w:t>Pakeisti devintąją pastraipą ir ją išdėstyti taip:</w:t>
      </w:r>
    </w:p>
    <w:p w:rsidR="004C37FD" w:rsidRDefault="00DA2E69" w:rsidP="00DA2E69">
      <w:pPr>
        <w:suppressAutoHyphens/>
        <w:overflowPunct w:val="0"/>
        <w:ind w:firstLine="737"/>
        <w:jc w:val="both"/>
        <w:textAlignment w:val="baseline"/>
        <w:rPr>
          <w:szCs w:val="24"/>
          <w:lang w:eastAsia="ar-SA"/>
        </w:rPr>
      </w:pPr>
      <w:r>
        <w:rPr>
          <w:lang w:eastAsia="lt-LT"/>
        </w:rPr>
        <w:t>„Jūratė Vaitonienė, Kėdainių r. vaikų ir jaunimo sveikatos klubo „Sveiki“ pirmininkė, Kėdainių trečiojo amžiaus universiteto direktorė;“.</w:t>
      </w:r>
    </w:p>
    <w:p w:rsidR="006E3443" w:rsidRDefault="007A0B1E">
      <w:pPr>
        <w:suppressAutoHyphens/>
        <w:overflowPunct w:val="0"/>
        <w:ind w:firstLine="737"/>
        <w:jc w:val="both"/>
        <w:textAlignment w:val="baseline"/>
        <w:rPr>
          <w:szCs w:val="24"/>
          <w:lang w:eastAsia="ar-SA"/>
        </w:rPr>
      </w:pPr>
      <w:r>
        <w:rPr>
          <w:szCs w:val="24"/>
          <w:lang w:eastAsia="ar-SA"/>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E3443" w:rsidRDefault="006E3443">
      <w:pPr>
        <w:suppressAutoHyphens/>
        <w:overflowPunct w:val="0"/>
        <w:ind w:firstLine="709"/>
        <w:jc w:val="both"/>
        <w:textAlignment w:val="baseline"/>
        <w:rPr>
          <w:lang w:eastAsia="lt-LT"/>
        </w:rPr>
      </w:pPr>
    </w:p>
    <w:p w:rsidR="006E3443" w:rsidRDefault="006E3443">
      <w:pPr>
        <w:suppressAutoHyphens/>
        <w:overflowPunct w:val="0"/>
        <w:ind w:firstLine="709"/>
        <w:jc w:val="both"/>
        <w:textAlignment w:val="baseline"/>
        <w:rPr>
          <w:lang w:eastAsia="lt-LT"/>
        </w:rPr>
      </w:pPr>
    </w:p>
    <w:p w:rsidR="006E3443" w:rsidRDefault="006E3443">
      <w:pPr>
        <w:suppressAutoHyphens/>
        <w:overflowPunct w:val="0"/>
        <w:ind w:firstLine="709"/>
        <w:jc w:val="both"/>
        <w:textAlignment w:val="baseline"/>
        <w:rPr>
          <w:lang w:eastAsia="lt-LT"/>
        </w:rPr>
      </w:pPr>
    </w:p>
    <w:p w:rsidR="006E3443" w:rsidRDefault="007A0B1E">
      <w:pPr>
        <w:suppressAutoHyphens/>
        <w:overflowPunct w:val="0"/>
        <w:textAlignment w:val="baseline"/>
        <w:rPr>
          <w:lang w:eastAsia="lt-LT"/>
        </w:rPr>
      </w:pPr>
      <w:r>
        <w:rPr>
          <w:lang w:eastAsia="lt-LT"/>
        </w:rPr>
        <w:t>Savivaldybės meras</w:t>
      </w: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6E3443">
      <w:pPr>
        <w:suppressAutoHyphens/>
        <w:overflowPunct w:val="0"/>
        <w:textAlignment w:val="baseline"/>
        <w:rPr>
          <w:lang w:eastAsia="lt-LT"/>
        </w:rPr>
      </w:pPr>
    </w:p>
    <w:p w:rsidR="006E3443" w:rsidRDefault="00C83709">
      <w:pPr>
        <w:tabs>
          <w:tab w:val="left" w:pos="2552"/>
          <w:tab w:val="left" w:pos="5103"/>
          <w:tab w:val="left" w:pos="7938"/>
        </w:tabs>
        <w:suppressAutoHyphens/>
        <w:overflowPunct w:val="0"/>
        <w:jc w:val="both"/>
        <w:textAlignment w:val="baseline"/>
        <w:rPr>
          <w:rFonts w:eastAsia="Calibri"/>
        </w:rPr>
      </w:pPr>
      <w:r>
        <w:rPr>
          <w:rFonts w:eastAsia="Calibri"/>
        </w:rPr>
        <w:t>Sandra Buinovskienė</w:t>
      </w:r>
      <w:r w:rsidR="007A0B1E">
        <w:rPr>
          <w:rFonts w:eastAsia="Calibri"/>
        </w:rPr>
        <w:t xml:space="preserve"> </w:t>
      </w:r>
      <w:r w:rsidR="007A0B1E">
        <w:rPr>
          <w:rFonts w:eastAsia="Calibri"/>
        </w:rPr>
        <w:tab/>
      </w:r>
      <w:r w:rsidR="003311E7">
        <w:rPr>
          <w:rFonts w:eastAsia="Calibri"/>
        </w:rPr>
        <w:t>Arūnas Kacevičius</w:t>
      </w:r>
      <w:r w:rsidR="00C347A1" w:rsidRPr="00C347A1">
        <w:rPr>
          <w:rFonts w:eastAsia="Calibri"/>
        </w:rPr>
        <w:t xml:space="preserve"> </w:t>
      </w:r>
      <w:r w:rsidR="00C347A1">
        <w:rPr>
          <w:rFonts w:eastAsia="Calibri"/>
        </w:rPr>
        <w:t xml:space="preserve">         Darius </w:t>
      </w:r>
      <w:proofErr w:type="spellStart"/>
      <w:r w:rsidR="00C347A1">
        <w:rPr>
          <w:rFonts w:eastAsia="Calibri"/>
        </w:rPr>
        <w:t>Rušinas</w:t>
      </w:r>
      <w:proofErr w:type="spellEnd"/>
      <w:r w:rsidR="00C347A1">
        <w:rPr>
          <w:rFonts w:eastAsia="Calibri"/>
        </w:rPr>
        <w:t xml:space="preserve">        Rūta Švedienė</w:t>
      </w:r>
      <w:r w:rsidR="007A0B1E">
        <w:rPr>
          <w:rFonts w:eastAsia="Calibri"/>
        </w:rPr>
        <w:tab/>
      </w:r>
    </w:p>
    <w:p w:rsidR="00C347A1" w:rsidRDefault="007A0B1E">
      <w:pPr>
        <w:tabs>
          <w:tab w:val="left" w:pos="2552"/>
          <w:tab w:val="left" w:pos="5103"/>
          <w:tab w:val="left" w:pos="7938"/>
        </w:tabs>
        <w:suppressAutoHyphens/>
        <w:overflowPunct w:val="0"/>
        <w:jc w:val="both"/>
        <w:textAlignment w:val="baseline"/>
        <w:rPr>
          <w:rFonts w:eastAsia="Calibri"/>
        </w:rPr>
      </w:pPr>
      <w:r>
        <w:rPr>
          <w:rFonts w:eastAsia="Calibri"/>
        </w:rPr>
        <w:t>2022-</w:t>
      </w:r>
      <w:r w:rsidR="00C83709">
        <w:rPr>
          <w:rFonts w:eastAsia="Calibri"/>
        </w:rPr>
        <w:t>12</w:t>
      </w:r>
      <w:r>
        <w:rPr>
          <w:rFonts w:eastAsia="Calibri"/>
        </w:rPr>
        <w:t xml:space="preserve">- </w:t>
      </w:r>
      <w:r>
        <w:rPr>
          <w:rFonts w:eastAsia="Calibri"/>
        </w:rPr>
        <w:tab/>
        <w:t>2022-</w:t>
      </w:r>
      <w:r w:rsidR="00D31E7E">
        <w:rPr>
          <w:rFonts w:eastAsia="Calibri"/>
        </w:rPr>
        <w:t>12</w:t>
      </w:r>
      <w:r>
        <w:rPr>
          <w:rFonts w:eastAsia="Calibri"/>
        </w:rPr>
        <w:t>-</w:t>
      </w:r>
      <w:r w:rsidR="00C347A1">
        <w:rPr>
          <w:rFonts w:eastAsia="Calibri"/>
        </w:rPr>
        <w:t xml:space="preserve">                          </w:t>
      </w:r>
      <w:r>
        <w:rPr>
          <w:rFonts w:eastAsia="Calibri"/>
        </w:rPr>
        <w:t>2022-</w:t>
      </w:r>
      <w:r w:rsidR="00D31E7E">
        <w:rPr>
          <w:rFonts w:eastAsia="Calibri"/>
        </w:rPr>
        <w:t>12</w:t>
      </w:r>
      <w:r>
        <w:rPr>
          <w:rFonts w:eastAsia="Calibri"/>
        </w:rPr>
        <w:t>-</w:t>
      </w:r>
      <w:r w:rsidR="00C347A1">
        <w:rPr>
          <w:rFonts w:eastAsia="Calibri"/>
        </w:rPr>
        <w:t xml:space="preserve">                 2022-12-  </w:t>
      </w:r>
    </w:p>
    <w:p w:rsidR="006E3443" w:rsidRDefault="007A0B1E">
      <w:pPr>
        <w:tabs>
          <w:tab w:val="left" w:pos="2552"/>
          <w:tab w:val="left" w:pos="5103"/>
          <w:tab w:val="left" w:pos="7938"/>
        </w:tabs>
        <w:suppressAutoHyphens/>
        <w:overflowPunct w:val="0"/>
        <w:jc w:val="both"/>
        <w:textAlignment w:val="baseline"/>
        <w:rPr>
          <w:rFonts w:eastAsia="Calibri"/>
        </w:rPr>
      </w:pPr>
      <w:r>
        <w:rPr>
          <w:lang w:eastAsia="ar-SA"/>
        </w:rPr>
        <w:br w:type="page"/>
      </w:r>
      <w:r>
        <w:rPr>
          <w:lang w:eastAsia="ar-SA"/>
        </w:rPr>
        <w:lastRenderedPageBreak/>
        <w:t>Kėdainių rajono savivaldybės tarybai</w:t>
      </w:r>
    </w:p>
    <w:p w:rsidR="006E3443" w:rsidRDefault="006E3443">
      <w:pPr>
        <w:suppressAutoHyphens/>
        <w:overflowPunct w:val="0"/>
        <w:jc w:val="both"/>
        <w:textAlignment w:val="baseline"/>
        <w:rPr>
          <w:lang w:eastAsia="ar-SA"/>
        </w:rPr>
      </w:pPr>
    </w:p>
    <w:p w:rsidR="006E3443" w:rsidRDefault="006E3443"/>
    <w:p w:rsidR="006E3443" w:rsidRDefault="007A0B1E">
      <w:pPr>
        <w:suppressAutoHyphens/>
        <w:overflowPunct w:val="0"/>
        <w:jc w:val="center"/>
        <w:textAlignment w:val="baseline"/>
        <w:rPr>
          <w:b/>
          <w:lang w:eastAsia="ar-SA"/>
        </w:rPr>
      </w:pPr>
      <w:r>
        <w:rPr>
          <w:b/>
          <w:lang w:eastAsia="ar-SA"/>
        </w:rPr>
        <w:t>AIŠKINAMASIS RAŠTAS</w:t>
      </w:r>
    </w:p>
    <w:p w:rsidR="006E3443" w:rsidRDefault="007A0B1E">
      <w:pPr>
        <w:suppressAutoHyphens/>
        <w:overflowPunct w:val="0"/>
        <w:ind w:right="-2"/>
        <w:jc w:val="center"/>
        <w:textAlignment w:val="baseline"/>
        <w:rPr>
          <w:b/>
          <w:lang w:eastAsia="ar-SA"/>
        </w:rPr>
      </w:pPr>
      <w:r>
        <w:rPr>
          <w:b/>
          <w:lang w:eastAsia="ar-SA"/>
        </w:rPr>
        <w:t>DĖL KĖDAINIŲ RAJONO SAVIVALDYBĖS TARYBOS 2019 M. BIRŽELIO 28 D. SPRENDIMO NR. TS-149 „DĖL KĖDAINIŲ RAJONO SAVIVALDYBĖS BENDRUOMENĖS SVEIKATOS TARYBOS SUDARYMO“ PAKEITIMO</w:t>
      </w:r>
    </w:p>
    <w:p w:rsidR="006E3443" w:rsidRDefault="006E3443">
      <w:pPr>
        <w:suppressAutoHyphens/>
        <w:overflowPunct w:val="0"/>
        <w:jc w:val="center"/>
        <w:textAlignment w:val="baseline"/>
        <w:rPr>
          <w:b/>
          <w:lang w:eastAsia="lt-LT"/>
        </w:rPr>
      </w:pPr>
    </w:p>
    <w:p w:rsidR="006E3443" w:rsidRDefault="007A0B1E">
      <w:pPr>
        <w:suppressAutoHyphens/>
        <w:overflowPunct w:val="0"/>
        <w:jc w:val="center"/>
        <w:textAlignment w:val="baseline"/>
        <w:rPr>
          <w:lang w:eastAsia="ar-SA"/>
        </w:rPr>
      </w:pPr>
      <w:r>
        <w:rPr>
          <w:lang w:eastAsia="ar-SA"/>
        </w:rPr>
        <w:t xml:space="preserve">2022 m. </w:t>
      </w:r>
      <w:r w:rsidR="00C83709">
        <w:rPr>
          <w:lang w:eastAsia="ar-SA"/>
        </w:rPr>
        <w:t>gruodžio</w:t>
      </w:r>
      <w:r>
        <w:rPr>
          <w:lang w:eastAsia="ar-SA"/>
        </w:rPr>
        <w:t xml:space="preserve">      d.</w:t>
      </w:r>
    </w:p>
    <w:p w:rsidR="006E3443" w:rsidRDefault="007A0B1E">
      <w:pPr>
        <w:suppressAutoHyphens/>
        <w:overflowPunct w:val="0"/>
        <w:jc w:val="center"/>
        <w:textAlignment w:val="baseline"/>
        <w:rPr>
          <w:lang w:eastAsia="ar-SA"/>
        </w:rPr>
      </w:pPr>
      <w:r>
        <w:rPr>
          <w:lang w:eastAsia="ar-SA"/>
        </w:rPr>
        <w:t>Kėdainiai</w:t>
      </w:r>
    </w:p>
    <w:p w:rsidR="006E3443" w:rsidRDefault="006E3443">
      <w:pPr>
        <w:suppressAutoHyphens/>
        <w:overflowPunct w:val="0"/>
        <w:ind w:firstLine="709"/>
        <w:jc w:val="both"/>
        <w:textAlignment w:val="baseline"/>
        <w:rPr>
          <w:b/>
          <w:lang w:eastAsia="ar-SA"/>
        </w:rPr>
      </w:pPr>
    </w:p>
    <w:p w:rsidR="006E3443" w:rsidRDefault="007A0B1E">
      <w:pPr>
        <w:suppressAutoHyphens/>
        <w:overflowPunct w:val="0"/>
        <w:ind w:firstLine="709"/>
        <w:jc w:val="both"/>
        <w:textAlignment w:val="baseline"/>
        <w:rPr>
          <w:b/>
          <w:lang w:eastAsia="ar-SA"/>
        </w:rPr>
      </w:pPr>
      <w:r>
        <w:rPr>
          <w:b/>
          <w:lang w:eastAsia="ar-SA"/>
        </w:rPr>
        <w:t>Parengto sprendimo projekto tikslai</w:t>
      </w:r>
    </w:p>
    <w:p w:rsidR="006E3443" w:rsidRDefault="007A0B1E">
      <w:pPr>
        <w:suppressAutoHyphens/>
        <w:overflowPunct w:val="0"/>
        <w:ind w:firstLine="709"/>
        <w:jc w:val="both"/>
        <w:textAlignment w:val="baseline"/>
        <w:rPr>
          <w:lang w:eastAsia="ar-SA"/>
        </w:rPr>
      </w:pPr>
      <w:r>
        <w:rPr>
          <w:bCs/>
          <w:lang w:eastAsia="ar-SA"/>
        </w:rPr>
        <w:t xml:space="preserve">Pakeisti Kėdainių rajono </w:t>
      </w:r>
      <w:r>
        <w:rPr>
          <w:lang w:eastAsia="ar-SA"/>
        </w:rPr>
        <w:t xml:space="preserve">savivaldybės tarybos kadencijos laikotarpiui sudarytos Kėdainių rajono savivaldybės bendruomenės sveikatos tarybos </w:t>
      </w:r>
      <w:r w:rsidR="00C83709">
        <w:rPr>
          <w:lang w:eastAsia="ar-SA"/>
        </w:rPr>
        <w:t>du narius.</w:t>
      </w:r>
    </w:p>
    <w:p w:rsidR="006E3443" w:rsidRDefault="006E3443">
      <w:pPr>
        <w:suppressAutoHyphens/>
        <w:overflowPunct w:val="0"/>
        <w:ind w:firstLine="709"/>
        <w:jc w:val="both"/>
        <w:textAlignment w:val="baseline"/>
        <w:rPr>
          <w:b/>
          <w:lang w:eastAsia="ar-SA"/>
        </w:rPr>
      </w:pPr>
    </w:p>
    <w:p w:rsidR="006E3443" w:rsidRDefault="007A0B1E">
      <w:pPr>
        <w:suppressAutoHyphens/>
        <w:overflowPunct w:val="0"/>
        <w:ind w:firstLine="709"/>
        <w:textAlignment w:val="baseline"/>
        <w:rPr>
          <w:b/>
          <w:lang w:eastAsia="ar-SA"/>
        </w:rPr>
      </w:pPr>
      <w:r>
        <w:rPr>
          <w:b/>
          <w:lang w:eastAsia="ar-SA"/>
        </w:rPr>
        <w:t>Sprendimo projekto esmė, rengimo priežastys ir motyvai</w:t>
      </w:r>
    </w:p>
    <w:p w:rsidR="006E3443" w:rsidRDefault="007A0B1E" w:rsidP="00EB4363">
      <w:pPr>
        <w:suppressAutoHyphens/>
        <w:overflowPunct w:val="0"/>
        <w:ind w:firstLine="709"/>
        <w:jc w:val="both"/>
        <w:textAlignment w:val="baseline"/>
        <w:rPr>
          <w:lang w:eastAsia="ar-SA"/>
        </w:rPr>
      </w:pPr>
      <w:r>
        <w:rPr>
          <w:lang w:eastAsia="ar-SA"/>
        </w:rPr>
        <w:t>Sprendimo projektas parengtas vadovaujantis Kėdainių rajono savivaldybės bendruomenės sveikatos t</w:t>
      </w:r>
      <w:r w:rsidR="00531EB4">
        <w:rPr>
          <w:lang w:eastAsia="ar-SA"/>
        </w:rPr>
        <w:t>arybos nuostatais. Atsižvelgiant</w:t>
      </w:r>
      <w:r>
        <w:rPr>
          <w:lang w:eastAsia="ar-SA"/>
        </w:rPr>
        <w:t xml:space="preserve"> į tai, kad </w:t>
      </w:r>
      <w:r w:rsidR="00C83709">
        <w:rPr>
          <w:lang w:eastAsia="ar-SA"/>
        </w:rPr>
        <w:t xml:space="preserve">nuo šių metų lapkričio 23 d. </w:t>
      </w:r>
      <w:r w:rsidR="00C83709" w:rsidRPr="00C83709">
        <w:rPr>
          <w:lang w:eastAsia="ar-SA"/>
        </w:rPr>
        <w:t>Kėdainių rajono savivaldybės administracijos vyr. specialistė</w:t>
      </w:r>
      <w:r w:rsidR="00C83709">
        <w:rPr>
          <w:lang w:eastAsia="ar-SA"/>
        </w:rPr>
        <w:t>s</w:t>
      </w:r>
      <w:r w:rsidR="00C83709" w:rsidRPr="00C83709">
        <w:rPr>
          <w:lang w:eastAsia="ar-SA"/>
        </w:rPr>
        <w:t xml:space="preserve"> (savivaldybės gydytoj</w:t>
      </w:r>
      <w:r w:rsidR="00C83709">
        <w:rPr>
          <w:lang w:eastAsia="ar-SA"/>
        </w:rPr>
        <w:t>os</w:t>
      </w:r>
      <w:r w:rsidR="00C83709" w:rsidRPr="00C83709">
        <w:rPr>
          <w:lang w:eastAsia="ar-SA"/>
        </w:rPr>
        <w:t>)</w:t>
      </w:r>
      <w:r w:rsidR="00C83709">
        <w:rPr>
          <w:lang w:eastAsia="ar-SA"/>
        </w:rPr>
        <w:t xml:space="preserve"> pareigas pradėjo vykdyti Sandra Buinovskienė, teikiam</w:t>
      </w:r>
      <w:r w:rsidR="00DA2E69">
        <w:rPr>
          <w:lang w:eastAsia="ar-SA"/>
        </w:rPr>
        <w:t>as</w:t>
      </w:r>
      <w:r w:rsidR="00C83709">
        <w:rPr>
          <w:lang w:eastAsia="ar-SA"/>
        </w:rPr>
        <w:t xml:space="preserve"> siūlym</w:t>
      </w:r>
      <w:r w:rsidR="00DA2E69">
        <w:rPr>
          <w:lang w:eastAsia="ar-SA"/>
        </w:rPr>
        <w:t>as</w:t>
      </w:r>
      <w:r w:rsidR="00C83709">
        <w:rPr>
          <w:lang w:eastAsia="ar-SA"/>
        </w:rPr>
        <w:t xml:space="preserve"> </w:t>
      </w:r>
      <w:r w:rsidR="00C83709" w:rsidRPr="00C83709">
        <w:rPr>
          <w:lang w:eastAsia="ar-SA"/>
        </w:rPr>
        <w:t xml:space="preserve">dėl </w:t>
      </w:r>
      <w:r w:rsidR="00C83709">
        <w:rPr>
          <w:lang w:eastAsia="ar-SA"/>
        </w:rPr>
        <w:t xml:space="preserve">Sandros </w:t>
      </w:r>
      <w:proofErr w:type="spellStart"/>
      <w:r w:rsidR="00C83709">
        <w:rPr>
          <w:lang w:eastAsia="ar-SA"/>
        </w:rPr>
        <w:t>Buinovskienės</w:t>
      </w:r>
      <w:proofErr w:type="spellEnd"/>
      <w:r w:rsidR="00C83709" w:rsidRPr="00C83709">
        <w:rPr>
          <w:lang w:eastAsia="ar-SA"/>
        </w:rPr>
        <w:t>, Kėdainių rajono savivaldybės administracijos vyr. specialistės (savivaldybės gydytojos), Kėdainių rajono savivaldybės bendruomenės sveikatos tarybos sekretorė</w:t>
      </w:r>
      <w:r w:rsidR="00C83709">
        <w:rPr>
          <w:lang w:eastAsia="ar-SA"/>
        </w:rPr>
        <w:t>s</w:t>
      </w:r>
      <w:r w:rsidR="00C83709" w:rsidRPr="00C83709">
        <w:rPr>
          <w:lang w:eastAsia="ar-SA"/>
        </w:rPr>
        <w:t xml:space="preserve"> kandidatūros</w:t>
      </w:r>
      <w:r w:rsidR="00C83709">
        <w:rPr>
          <w:lang w:eastAsia="ar-SA"/>
        </w:rPr>
        <w:t>.</w:t>
      </w:r>
      <w:r w:rsidR="00C83709" w:rsidRPr="00C83709">
        <w:rPr>
          <w:lang w:eastAsia="ar-SA"/>
        </w:rPr>
        <w:t xml:space="preserve"> </w:t>
      </w:r>
      <w:r w:rsidR="00531EB4">
        <w:rPr>
          <w:lang w:eastAsia="ar-SA"/>
        </w:rPr>
        <w:t>Atsižvelgiant</w:t>
      </w:r>
      <w:r w:rsidR="00BD18ED" w:rsidRPr="00BD18ED">
        <w:rPr>
          <w:lang w:eastAsia="ar-SA"/>
        </w:rPr>
        <w:t xml:space="preserve"> į tai, kad </w:t>
      </w:r>
      <w:r w:rsidR="00BD18ED">
        <w:rPr>
          <w:lang w:eastAsia="ar-SA"/>
        </w:rPr>
        <w:t xml:space="preserve">likviduotas </w:t>
      </w:r>
      <w:r w:rsidR="00BD18ED" w:rsidRPr="00BD18ED">
        <w:rPr>
          <w:lang w:eastAsia="ar-SA"/>
        </w:rPr>
        <w:t>Kėdai</w:t>
      </w:r>
      <w:r w:rsidR="00531EB4">
        <w:rPr>
          <w:lang w:eastAsia="ar-SA"/>
        </w:rPr>
        <w:t>nių rajono vaikų astmos klubas „</w:t>
      </w:r>
      <w:proofErr w:type="spellStart"/>
      <w:r w:rsidR="00531EB4">
        <w:rPr>
          <w:lang w:eastAsia="ar-SA"/>
        </w:rPr>
        <w:t>Astmutis</w:t>
      </w:r>
      <w:proofErr w:type="spellEnd"/>
      <w:r w:rsidR="00531EB4">
        <w:rPr>
          <w:lang w:eastAsia="ar-SA"/>
        </w:rPr>
        <w:t>“</w:t>
      </w:r>
      <w:r>
        <w:rPr>
          <w:lang w:eastAsia="ar-SA"/>
        </w:rPr>
        <w:t>, teikia</w:t>
      </w:r>
      <w:r w:rsidR="00DA2E69">
        <w:rPr>
          <w:lang w:eastAsia="ar-SA"/>
        </w:rPr>
        <w:t>mas</w:t>
      </w:r>
      <w:r>
        <w:rPr>
          <w:lang w:eastAsia="ar-SA"/>
        </w:rPr>
        <w:t xml:space="preserve"> siūlym</w:t>
      </w:r>
      <w:r w:rsidR="00DA2E69">
        <w:rPr>
          <w:lang w:eastAsia="ar-SA"/>
        </w:rPr>
        <w:t>as</w:t>
      </w:r>
      <w:r>
        <w:rPr>
          <w:lang w:eastAsia="ar-SA"/>
        </w:rPr>
        <w:t xml:space="preserve"> dėl </w:t>
      </w:r>
      <w:r w:rsidR="00391379" w:rsidRPr="00391379">
        <w:rPr>
          <w:lang w:eastAsia="ar-SA"/>
        </w:rPr>
        <w:t>Jūratės Vaitonienės</w:t>
      </w:r>
      <w:r w:rsidRPr="00391379">
        <w:rPr>
          <w:lang w:eastAsia="ar-SA"/>
        </w:rPr>
        <w:t xml:space="preserve">, </w:t>
      </w:r>
      <w:r w:rsidR="00391379" w:rsidRPr="00391379">
        <w:rPr>
          <w:lang w:eastAsia="ar-SA"/>
        </w:rPr>
        <w:t>Kėdainių r. vaikų ir jaunimo sveikatos klub</w:t>
      </w:r>
      <w:r w:rsidR="00391379">
        <w:rPr>
          <w:lang w:eastAsia="ar-SA"/>
        </w:rPr>
        <w:t>o</w:t>
      </w:r>
      <w:r w:rsidR="00391379" w:rsidRPr="00391379">
        <w:rPr>
          <w:lang w:eastAsia="ar-SA"/>
        </w:rPr>
        <w:t xml:space="preserve"> „Sveiki“ pirmininkės</w:t>
      </w:r>
      <w:r w:rsidR="00BD18ED" w:rsidRPr="00391379">
        <w:rPr>
          <w:lang w:eastAsia="ar-SA"/>
        </w:rPr>
        <w:t>,</w:t>
      </w:r>
      <w:r w:rsidR="00EB4363" w:rsidRPr="00EB4363">
        <w:t xml:space="preserve"> </w:t>
      </w:r>
      <w:r w:rsidR="00EB4363">
        <w:rPr>
          <w:lang w:eastAsia="ar-SA"/>
        </w:rPr>
        <w:t>Kėdainių trečiojo amžiaus universiteto direktorės,</w:t>
      </w:r>
      <w:r w:rsidR="00BD18ED" w:rsidRPr="00391379">
        <w:rPr>
          <w:lang w:eastAsia="ar-SA"/>
        </w:rPr>
        <w:t xml:space="preserve"> </w:t>
      </w:r>
      <w:r>
        <w:rPr>
          <w:lang w:eastAsia="ar-SA"/>
        </w:rPr>
        <w:t>kandidatūros.</w:t>
      </w:r>
    </w:p>
    <w:p w:rsidR="006E3443" w:rsidRDefault="006E3443">
      <w:pPr>
        <w:suppressAutoHyphens/>
        <w:overflowPunct w:val="0"/>
        <w:ind w:firstLine="709"/>
        <w:jc w:val="both"/>
        <w:textAlignment w:val="baseline"/>
        <w:rPr>
          <w:lang w:eastAsia="ar-SA"/>
        </w:rPr>
      </w:pPr>
    </w:p>
    <w:p w:rsidR="006E3443" w:rsidRDefault="007A0B1E">
      <w:pPr>
        <w:suppressAutoHyphens/>
        <w:overflowPunct w:val="0"/>
        <w:ind w:firstLine="709"/>
        <w:jc w:val="both"/>
        <w:textAlignment w:val="baseline"/>
        <w:rPr>
          <w:b/>
          <w:lang w:eastAsia="ar-SA"/>
        </w:rPr>
      </w:pPr>
      <w:r>
        <w:rPr>
          <w:b/>
          <w:lang w:eastAsia="ar-SA"/>
        </w:rPr>
        <w:t>Lėšų poreikis</w:t>
      </w:r>
    </w:p>
    <w:p w:rsidR="006E3443" w:rsidRDefault="007A0B1E">
      <w:pPr>
        <w:suppressAutoHyphens/>
        <w:overflowPunct w:val="0"/>
        <w:ind w:firstLine="709"/>
        <w:jc w:val="both"/>
        <w:textAlignment w:val="baseline"/>
        <w:rPr>
          <w:lang w:eastAsia="ar-SA"/>
        </w:rPr>
      </w:pPr>
      <w:r>
        <w:rPr>
          <w:lang w:eastAsia="ar-SA"/>
        </w:rPr>
        <w:t>Lėšos nėra reikalingos.</w:t>
      </w:r>
    </w:p>
    <w:p w:rsidR="006E3443" w:rsidRDefault="006E3443">
      <w:pPr>
        <w:suppressAutoHyphens/>
        <w:overflowPunct w:val="0"/>
        <w:ind w:firstLine="709"/>
        <w:jc w:val="both"/>
        <w:textAlignment w:val="baseline"/>
        <w:rPr>
          <w:lang w:eastAsia="ar-SA"/>
        </w:rPr>
      </w:pPr>
    </w:p>
    <w:p w:rsidR="006E3443" w:rsidRDefault="007A0B1E">
      <w:pPr>
        <w:suppressAutoHyphens/>
        <w:overflowPunct w:val="0"/>
        <w:ind w:firstLine="709"/>
        <w:jc w:val="both"/>
        <w:textAlignment w:val="baseline"/>
        <w:rPr>
          <w:b/>
          <w:lang w:eastAsia="ar-SA"/>
        </w:rPr>
      </w:pPr>
      <w:r>
        <w:rPr>
          <w:b/>
          <w:lang w:eastAsia="ar-SA"/>
        </w:rPr>
        <w:t>Laukiami rezultatai</w:t>
      </w:r>
    </w:p>
    <w:p w:rsidR="006E3443" w:rsidRDefault="007A0B1E">
      <w:pPr>
        <w:suppressAutoHyphens/>
        <w:overflowPunct w:val="0"/>
        <w:ind w:firstLine="709"/>
        <w:jc w:val="both"/>
        <w:textAlignment w:val="baseline"/>
        <w:rPr>
          <w:lang w:eastAsia="ar-SA"/>
        </w:rPr>
      </w:pPr>
      <w:r>
        <w:rPr>
          <w:lang w:eastAsia="ar-SA"/>
        </w:rPr>
        <w:t xml:space="preserve">Kėdainių rajono savivaldybės tarybos sprendimu pakeitus </w:t>
      </w:r>
      <w:r w:rsidR="00C347A1">
        <w:rPr>
          <w:lang w:eastAsia="ar-SA"/>
        </w:rPr>
        <w:t xml:space="preserve">du </w:t>
      </w:r>
      <w:r>
        <w:rPr>
          <w:lang w:eastAsia="ar-SA"/>
        </w:rPr>
        <w:t>nar</w:t>
      </w:r>
      <w:r w:rsidR="00C347A1">
        <w:rPr>
          <w:lang w:eastAsia="ar-SA"/>
        </w:rPr>
        <w:t>ius</w:t>
      </w:r>
      <w:r>
        <w:rPr>
          <w:lang w:eastAsia="ar-SA"/>
        </w:rPr>
        <w:t xml:space="preserve">, būtų ir toliau užtikrinamas sklandus </w:t>
      </w:r>
      <w:r>
        <w:rPr>
          <w:lang w:eastAsia="lt-LT"/>
        </w:rPr>
        <w:t>Kėdainių rajono savivaldybės b</w:t>
      </w:r>
      <w:r>
        <w:rPr>
          <w:lang w:eastAsia="ar-SA"/>
        </w:rPr>
        <w:t>endruomenės sveikatos tarybos darbas.</w:t>
      </w:r>
    </w:p>
    <w:p w:rsidR="006E3443" w:rsidRDefault="006E3443">
      <w:pPr>
        <w:suppressAutoHyphens/>
        <w:overflowPunct w:val="0"/>
        <w:ind w:firstLine="709"/>
        <w:jc w:val="both"/>
        <w:textAlignment w:val="baseline"/>
        <w:rPr>
          <w:lang w:eastAsia="ar-SA"/>
        </w:rPr>
      </w:pPr>
    </w:p>
    <w:p w:rsidR="006E3443" w:rsidRDefault="007A0B1E">
      <w:pPr>
        <w:suppressAutoHyphens/>
        <w:overflowPunct w:val="0"/>
        <w:ind w:firstLine="709"/>
        <w:jc w:val="both"/>
        <w:textAlignment w:val="baseline"/>
        <w:rPr>
          <w:b/>
          <w:bCs/>
          <w:lang w:eastAsia="ar-SA"/>
        </w:rPr>
      </w:pPr>
      <w:r>
        <w:rPr>
          <w:b/>
          <w:bCs/>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E3443">
        <w:tc>
          <w:tcPr>
            <w:tcW w:w="3118" w:type="dxa"/>
            <w:vMerge w:val="restart"/>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b/>
                <w:sz w:val="18"/>
                <w:szCs w:val="18"/>
                <w:lang w:eastAsia="ar-SA" w:bidi="lo-LA"/>
              </w:rPr>
            </w:pPr>
            <w:r>
              <w:rPr>
                <w:b/>
                <w:sz w:val="18"/>
                <w:szCs w:val="18"/>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6E3443" w:rsidRDefault="007A0B1E">
            <w:pPr>
              <w:suppressAutoHyphens/>
              <w:overflowPunct w:val="0"/>
              <w:textAlignment w:val="baseline"/>
              <w:rPr>
                <w:b/>
                <w:bCs/>
                <w:sz w:val="18"/>
                <w:szCs w:val="18"/>
                <w:lang w:eastAsia="ar-SA"/>
              </w:rPr>
            </w:pPr>
            <w:r>
              <w:rPr>
                <w:b/>
                <w:bCs/>
                <w:sz w:val="18"/>
                <w:szCs w:val="18"/>
                <w:lang w:eastAsia="ar-SA"/>
              </w:rPr>
              <w:t>Numatomo teisinio reguliavimo poveikio vertinimo rezultatai</w:t>
            </w:r>
          </w:p>
        </w:tc>
      </w:tr>
      <w:tr w:rsidR="006E344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3443" w:rsidRDefault="006E3443">
            <w:pPr>
              <w:suppressAutoHyphens/>
              <w:overflowPunct w:val="0"/>
              <w:textAlignment w:val="baseline"/>
              <w:rPr>
                <w:b/>
                <w:sz w:val="18"/>
                <w:szCs w:val="18"/>
                <w:lang w:eastAsia="ar-SA"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b/>
                <w:sz w:val="18"/>
                <w:szCs w:val="18"/>
                <w:lang w:eastAsia="ar-SA"/>
              </w:rPr>
            </w:pPr>
            <w:r>
              <w:rPr>
                <w:b/>
                <w:sz w:val="18"/>
                <w:szCs w:val="18"/>
                <w:lang w:eastAsia="ar-S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6E3443" w:rsidRDefault="007A0B1E">
            <w:pPr>
              <w:suppressAutoHyphens/>
              <w:overflowPunct w:val="0"/>
              <w:textAlignment w:val="baseline"/>
              <w:rPr>
                <w:b/>
                <w:sz w:val="18"/>
                <w:szCs w:val="18"/>
                <w:lang w:eastAsia="ar-SA" w:bidi="lo-LA"/>
              </w:rPr>
            </w:pPr>
            <w:r>
              <w:rPr>
                <w:b/>
                <w:sz w:val="18"/>
                <w:szCs w:val="18"/>
                <w:lang w:eastAsia="ar-SA"/>
              </w:rPr>
              <w:t>Neigiamas poveikis</w:t>
            </w: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Ekonomikai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Finansams</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Aplinkai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r w:rsidR="006E3443">
        <w:tc>
          <w:tcPr>
            <w:tcW w:w="3118" w:type="dxa"/>
            <w:tcBorders>
              <w:top w:val="single" w:sz="4" w:space="0" w:color="000000"/>
              <w:left w:val="single" w:sz="4" w:space="0" w:color="000000"/>
              <w:bottom w:val="single" w:sz="4" w:space="0" w:color="000000"/>
              <w:right w:val="single" w:sz="4" w:space="0" w:color="000000"/>
            </w:tcBorders>
            <w:hideMark/>
          </w:tcPr>
          <w:p w:rsidR="006E3443" w:rsidRDefault="007A0B1E">
            <w:pPr>
              <w:suppressAutoHyphens/>
              <w:overflowPunct w:val="0"/>
              <w:textAlignment w:val="baseline"/>
              <w:rPr>
                <w:i/>
                <w:sz w:val="18"/>
                <w:szCs w:val="18"/>
                <w:lang w:eastAsia="ar-SA" w:bidi="lo-LA"/>
              </w:rPr>
            </w:pPr>
            <w:r>
              <w:rPr>
                <w:i/>
                <w:sz w:val="18"/>
                <w:szCs w:val="18"/>
                <w:lang w:eastAsia="ar-S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c>
          <w:tcPr>
            <w:tcW w:w="2835" w:type="dxa"/>
            <w:tcBorders>
              <w:top w:val="single" w:sz="4" w:space="0" w:color="000000"/>
              <w:left w:val="single" w:sz="4" w:space="0" w:color="000000"/>
              <w:bottom w:val="single" w:sz="4" w:space="0" w:color="000000"/>
              <w:right w:val="single" w:sz="4" w:space="0" w:color="000000"/>
            </w:tcBorders>
          </w:tcPr>
          <w:p w:rsidR="006E3443" w:rsidRDefault="006E3443">
            <w:pPr>
              <w:suppressAutoHyphens/>
              <w:overflowPunct w:val="0"/>
              <w:textAlignment w:val="baseline"/>
              <w:rPr>
                <w:i/>
                <w:sz w:val="18"/>
                <w:szCs w:val="18"/>
                <w:lang w:eastAsia="ar-SA" w:bidi="lo-LA"/>
              </w:rPr>
            </w:pPr>
          </w:p>
        </w:tc>
      </w:tr>
    </w:tbl>
    <w:p w:rsidR="006E3443" w:rsidRDefault="006E3443"/>
    <w:p w:rsidR="006E3443" w:rsidRDefault="007A0B1E">
      <w:pPr>
        <w:suppressAutoHyphens/>
        <w:overflowPunct w:val="0"/>
        <w:jc w:val="both"/>
        <w:textAlignment w:val="baseline"/>
        <w:rPr>
          <w:sz w:val="18"/>
          <w:szCs w:val="18"/>
          <w:lang w:eastAsia="ar-SA"/>
        </w:rPr>
      </w:pPr>
      <w:r>
        <w:rPr>
          <w:b/>
          <w:sz w:val="18"/>
          <w:szCs w:val="18"/>
          <w:lang w:eastAsia="ar-SA" w:bidi="lo-LA"/>
        </w:rPr>
        <w:t>*</w:t>
      </w:r>
      <w:r>
        <w:rPr>
          <w:bCs/>
          <w:sz w:val="18"/>
          <w:szCs w:val="18"/>
          <w:lang w:eastAsia="ar-SA"/>
        </w:rPr>
        <w:t xml:space="preserve"> Numatomo teisinio reguliavimo poveikio vertinimas atliekamas r</w:t>
      </w:r>
      <w:r>
        <w:rPr>
          <w:sz w:val="18"/>
          <w:szCs w:val="18"/>
          <w:lang w:eastAsia="ar-SA"/>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rsidR="006E3443" w:rsidRDefault="006E3443">
      <w:pPr>
        <w:suppressAutoHyphens/>
        <w:overflowPunct w:val="0"/>
        <w:jc w:val="both"/>
        <w:textAlignment w:val="baseline"/>
        <w:rPr>
          <w:sz w:val="18"/>
          <w:szCs w:val="18"/>
          <w:lang w:eastAsia="ar-SA" w:bidi="lo-LA"/>
        </w:rPr>
      </w:pPr>
    </w:p>
    <w:p w:rsidR="006E3443" w:rsidRDefault="006E3443">
      <w:pPr>
        <w:suppressAutoHyphens/>
        <w:overflowPunct w:val="0"/>
        <w:textAlignment w:val="baseline"/>
        <w:rPr>
          <w:szCs w:val="24"/>
          <w:lang w:eastAsia="lt-LT"/>
        </w:rPr>
      </w:pPr>
    </w:p>
    <w:p w:rsidR="006E3443" w:rsidRDefault="007A0B1E">
      <w:pPr>
        <w:suppressAutoHyphens/>
        <w:overflowPunct w:val="0"/>
        <w:textAlignment w:val="baseline"/>
        <w:rPr>
          <w:szCs w:val="24"/>
          <w:lang w:eastAsia="lt-LT"/>
        </w:rPr>
      </w:pPr>
      <w:r>
        <w:rPr>
          <w:szCs w:val="24"/>
          <w:lang w:eastAsia="lt-LT"/>
        </w:rPr>
        <w:t>Kėdainių rajono savivaldybės administracijos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00BD18ED">
        <w:rPr>
          <w:szCs w:val="24"/>
          <w:lang w:eastAsia="lt-LT"/>
        </w:rPr>
        <w:t>Sandra Buinovskienė</w:t>
      </w:r>
    </w:p>
    <w:p w:rsidR="006E3443" w:rsidRDefault="007A0B1E">
      <w:pPr>
        <w:suppressAutoHyphens/>
        <w:overflowPunct w:val="0"/>
        <w:textAlignment w:val="baseline"/>
        <w:rPr>
          <w:sz w:val="20"/>
          <w:lang w:eastAsia="ar-SA"/>
        </w:rPr>
      </w:pPr>
      <w:r>
        <w:rPr>
          <w:szCs w:val="24"/>
          <w:lang w:eastAsia="lt-LT"/>
        </w:rPr>
        <w:t xml:space="preserve">vyr. specialistė (savivaldybės gydytoja) </w:t>
      </w:r>
      <w:r>
        <w:rPr>
          <w:szCs w:val="24"/>
          <w:lang w:eastAsia="lt-LT"/>
        </w:rPr>
        <w:tab/>
      </w:r>
    </w:p>
    <w:p w:rsidR="006E3443" w:rsidRDefault="006E3443">
      <w:pPr>
        <w:suppressAutoHyphens/>
        <w:overflowPunct w:val="0"/>
        <w:jc w:val="both"/>
        <w:textAlignment w:val="baseline"/>
        <w:rPr>
          <w:sz w:val="18"/>
          <w:szCs w:val="18"/>
          <w:lang w:eastAsia="ar-SA" w:bidi="lo-LA"/>
        </w:rPr>
      </w:pPr>
    </w:p>
    <w:sectPr w:rsidR="006E3443" w:rsidSect="00B50F83">
      <w:headerReference w:type="even" r:id="rId8"/>
      <w:headerReference w:type="default" r:id="rId9"/>
      <w:footerReference w:type="even" r:id="rId10"/>
      <w:footerReference w:type="default" r:id="rId11"/>
      <w:headerReference w:type="first" r:id="rId12"/>
      <w:footerReference w:type="first" r:id="rId13"/>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52" w:rsidRDefault="00243852">
      <w:pPr>
        <w:suppressAutoHyphens/>
        <w:overflowPunct w:val="0"/>
        <w:textAlignment w:val="baseline"/>
        <w:rPr>
          <w:lang w:eastAsia="ar-SA"/>
        </w:rPr>
      </w:pPr>
      <w:r>
        <w:rPr>
          <w:lang w:eastAsia="ar-SA"/>
        </w:rPr>
        <w:separator/>
      </w:r>
    </w:p>
  </w:endnote>
  <w:endnote w:type="continuationSeparator" w:id="0">
    <w:p w:rsidR="00243852" w:rsidRDefault="00243852">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6E3443">
    <w:pPr>
      <w:tabs>
        <w:tab w:val="center" w:pos="4986"/>
        <w:tab w:val="right" w:pos="9972"/>
      </w:tabs>
      <w:suppressAutoHyphens/>
      <w:overflowPunct w:val="0"/>
      <w:textAlignment w:val="baseline"/>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6E3443">
    <w:pPr>
      <w:tabs>
        <w:tab w:val="center" w:pos="4986"/>
        <w:tab w:val="right" w:pos="9972"/>
      </w:tabs>
      <w:suppressAutoHyphens/>
      <w:overflowPunct w:val="0"/>
      <w:textAlignment w:val="baseline"/>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6E3443">
    <w:pPr>
      <w:tabs>
        <w:tab w:val="center" w:pos="4986"/>
        <w:tab w:val="right" w:pos="9972"/>
      </w:tabs>
      <w:suppressAutoHyphens/>
      <w:overflowPunct w:val="0"/>
      <w:textAlignment w:val="baseline"/>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52" w:rsidRDefault="00243852">
      <w:pPr>
        <w:suppressAutoHyphens/>
        <w:overflowPunct w:val="0"/>
        <w:textAlignment w:val="baseline"/>
        <w:rPr>
          <w:lang w:eastAsia="ar-SA"/>
        </w:rPr>
      </w:pPr>
      <w:r>
        <w:rPr>
          <w:lang w:eastAsia="ar-SA"/>
        </w:rPr>
        <w:separator/>
      </w:r>
    </w:p>
  </w:footnote>
  <w:footnote w:type="continuationSeparator" w:id="0">
    <w:p w:rsidR="00243852" w:rsidRDefault="00243852">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7A0B1E">
    <w:pPr>
      <w:framePr w:wrap="auto" w:vAnchor="text" w:hAnchor="margin" w:xAlign="center" w:y="1"/>
      <w:tabs>
        <w:tab w:val="center" w:pos="4819"/>
        <w:tab w:val="right" w:pos="9638"/>
      </w:tabs>
      <w:suppressAutoHyphens/>
      <w:overflowPunct w:val="0"/>
      <w:textAlignment w:val="baseline"/>
      <w:rPr>
        <w:lang w:eastAsia="ar-SA"/>
      </w:rPr>
    </w:pPr>
    <w:r>
      <w:rPr>
        <w:lang w:eastAsia="ar-SA"/>
      </w:rPr>
      <w:fldChar w:fldCharType="begin"/>
    </w:r>
    <w:r>
      <w:rPr>
        <w:lang w:eastAsia="ar-SA"/>
      </w:rPr>
      <w:instrText xml:space="preserve">PAGE  </w:instrText>
    </w:r>
    <w:r>
      <w:rPr>
        <w:lang w:eastAsia="ar-SA"/>
      </w:rPr>
      <w:fldChar w:fldCharType="end"/>
    </w:r>
  </w:p>
  <w:p w:rsidR="006E3443" w:rsidRDefault="006E3443">
    <w:pPr>
      <w:tabs>
        <w:tab w:val="center" w:pos="4819"/>
        <w:tab w:val="right" w:pos="9638"/>
      </w:tabs>
      <w:suppressAutoHyphens/>
      <w:overflowPunct w:val="0"/>
      <w:textAlignment w:val="baseline"/>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6E3443">
    <w:pPr>
      <w:tabs>
        <w:tab w:val="center" w:pos="4819"/>
        <w:tab w:val="right" w:pos="9638"/>
      </w:tabs>
      <w:suppressAutoHyphens/>
      <w:overflowPunct w:val="0"/>
      <w:textAlignment w:val="baseline"/>
      <w:rPr>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43" w:rsidRDefault="006E3443">
    <w:pPr>
      <w:tabs>
        <w:tab w:val="center" w:pos="4819"/>
        <w:tab w:val="right" w:pos="9638"/>
      </w:tabs>
      <w:suppressAutoHyphens/>
      <w:overflowPunct w:val="0"/>
      <w:textAlignment w:val="baseline"/>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1A188F"/>
    <w:rsid w:val="00243852"/>
    <w:rsid w:val="003311E7"/>
    <w:rsid w:val="0037693A"/>
    <w:rsid w:val="00391379"/>
    <w:rsid w:val="004C37FD"/>
    <w:rsid w:val="004C6BAC"/>
    <w:rsid w:val="00531EB4"/>
    <w:rsid w:val="005A75D0"/>
    <w:rsid w:val="006E3443"/>
    <w:rsid w:val="007734D1"/>
    <w:rsid w:val="007A0B1E"/>
    <w:rsid w:val="00B37C73"/>
    <w:rsid w:val="00B50F83"/>
    <w:rsid w:val="00BD18ED"/>
    <w:rsid w:val="00C061FD"/>
    <w:rsid w:val="00C347A1"/>
    <w:rsid w:val="00C83709"/>
    <w:rsid w:val="00C93BC1"/>
    <w:rsid w:val="00D31E7E"/>
    <w:rsid w:val="00DA2E69"/>
    <w:rsid w:val="00E85110"/>
    <w:rsid w:val="00EB4363"/>
    <w:rsid w:val="00EE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9FD197-9BFD-48A3-898E-9FC24D4D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8163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3469</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4069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Vartotoja</cp:lastModifiedBy>
  <cp:revision>3</cp:revision>
  <cp:lastPrinted>2020-03-12T06:40:00Z</cp:lastPrinted>
  <dcterms:created xsi:type="dcterms:W3CDTF">2022-12-01T06:48:00Z</dcterms:created>
  <dcterms:modified xsi:type="dcterms:W3CDTF">2022-12-08T08:27:00Z</dcterms:modified>
</cp:coreProperties>
</file>