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8A1" w:rsidRDefault="00E138A1" w:rsidP="00E138A1">
      <w:pPr>
        <w:jc w:val="center"/>
        <w:rPr>
          <w:szCs w:val="24"/>
        </w:rPr>
      </w:pPr>
      <w: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ed="t">
            <v:fill color2="black" type="frame"/>
            <v:imagedata r:id="rId6" o:title=""/>
          </v:shape>
          <o:OLEObject Type="Embed" ProgID="OutPlace" ShapeID="_x0000_i1025" DrawAspect="Content" ObjectID="_1731140612" r:id="rId7"/>
        </w:object>
      </w:r>
    </w:p>
    <w:p w:rsidR="00E138A1" w:rsidRDefault="00E138A1" w:rsidP="00E138A1">
      <w:pPr>
        <w:pStyle w:val="Paantrat"/>
        <w:rPr>
          <w:szCs w:val="24"/>
        </w:rPr>
      </w:pPr>
      <w:r>
        <w:rPr>
          <w:szCs w:val="24"/>
        </w:rPr>
        <w:t>KĖDAINIŲ RAJONO SAVIVALDYBĖS TARYBA</w:t>
      </w:r>
    </w:p>
    <w:p w:rsidR="00E138A1" w:rsidRDefault="00E138A1" w:rsidP="00E138A1">
      <w:pPr>
        <w:jc w:val="center"/>
        <w:rPr>
          <w:b/>
          <w:szCs w:val="24"/>
        </w:rPr>
      </w:pPr>
    </w:p>
    <w:p w:rsidR="00E138A1" w:rsidRDefault="00E138A1" w:rsidP="00E138A1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SPRENDIMAS</w:t>
      </w:r>
    </w:p>
    <w:p w:rsidR="00B230A4" w:rsidRPr="00303D66" w:rsidRDefault="00E138A1" w:rsidP="00303D66">
      <w:pPr>
        <w:tabs>
          <w:tab w:val="left" w:pos="1185"/>
        </w:tabs>
        <w:jc w:val="center"/>
        <w:rPr>
          <w:b/>
          <w:bCs/>
          <w:caps/>
          <w:szCs w:val="24"/>
        </w:rPr>
      </w:pPr>
      <w:r w:rsidRPr="00B230A4">
        <w:rPr>
          <w:b/>
          <w:bCs/>
          <w:caps/>
          <w:szCs w:val="24"/>
        </w:rPr>
        <w:t xml:space="preserve">DĖL </w:t>
      </w:r>
      <w:r w:rsidR="00B230A4" w:rsidRPr="00B230A4">
        <w:rPr>
          <w:b/>
          <w:bCs/>
          <w:caps/>
          <w:szCs w:val="24"/>
        </w:rPr>
        <w:t>Kėdainių rajono savivaldybės tarybos 2012 m. g</w:t>
      </w:r>
      <w:r w:rsidR="005455E8">
        <w:rPr>
          <w:b/>
          <w:bCs/>
          <w:caps/>
          <w:szCs w:val="24"/>
        </w:rPr>
        <w:t xml:space="preserve">ruodžio 7 d. sprendimo </w:t>
      </w:r>
      <w:r w:rsidR="00D57359">
        <w:rPr>
          <w:b/>
          <w:bCs/>
          <w:caps/>
          <w:szCs w:val="24"/>
        </w:rPr>
        <w:t xml:space="preserve">Nr. </w:t>
      </w:r>
      <w:r w:rsidR="005455E8">
        <w:rPr>
          <w:b/>
          <w:bCs/>
          <w:caps/>
          <w:szCs w:val="24"/>
        </w:rPr>
        <w:t>TS-343 „</w:t>
      </w:r>
      <w:r w:rsidR="00B230A4" w:rsidRPr="00B230A4">
        <w:rPr>
          <w:b/>
          <w:bCs/>
          <w:caps/>
          <w:szCs w:val="24"/>
        </w:rPr>
        <w:t>Dėl Pagalbos į namus paslaugų teikimo tvarkos aprašo tvirtinimo“ pakeitimo</w:t>
      </w:r>
    </w:p>
    <w:p w:rsidR="00B230A4" w:rsidRDefault="00B230A4" w:rsidP="00B230A4">
      <w:pPr>
        <w:tabs>
          <w:tab w:val="left" w:pos="1185"/>
        </w:tabs>
        <w:jc w:val="center"/>
        <w:rPr>
          <w:szCs w:val="24"/>
        </w:rPr>
      </w:pPr>
    </w:p>
    <w:p w:rsidR="00E138A1" w:rsidRDefault="00321F20" w:rsidP="00E138A1">
      <w:pPr>
        <w:jc w:val="center"/>
        <w:rPr>
          <w:szCs w:val="24"/>
        </w:rPr>
      </w:pPr>
      <w:r>
        <w:rPr>
          <w:szCs w:val="24"/>
        </w:rPr>
        <w:t>20</w:t>
      </w:r>
      <w:r w:rsidR="004763D7">
        <w:rPr>
          <w:szCs w:val="24"/>
        </w:rPr>
        <w:t>2</w:t>
      </w:r>
      <w:r w:rsidR="00DA7482">
        <w:rPr>
          <w:szCs w:val="24"/>
        </w:rPr>
        <w:t>2</w:t>
      </w:r>
      <w:r w:rsidR="00E138A1">
        <w:rPr>
          <w:szCs w:val="24"/>
        </w:rPr>
        <w:t xml:space="preserve"> m. </w:t>
      </w:r>
      <w:r w:rsidR="00111DD9">
        <w:rPr>
          <w:szCs w:val="24"/>
        </w:rPr>
        <w:t>lapkričio 25</w:t>
      </w:r>
      <w:r w:rsidR="009E1759">
        <w:rPr>
          <w:szCs w:val="24"/>
        </w:rPr>
        <w:t xml:space="preserve"> d.</w:t>
      </w:r>
      <w:r w:rsidR="00E138A1">
        <w:rPr>
          <w:szCs w:val="24"/>
        </w:rPr>
        <w:t xml:space="preserve"> Nr.</w:t>
      </w:r>
      <w:r w:rsidR="00111DD9">
        <w:rPr>
          <w:szCs w:val="24"/>
        </w:rPr>
        <w:t xml:space="preserve"> TS</w:t>
      </w:r>
      <w:r w:rsidR="009E1759">
        <w:rPr>
          <w:szCs w:val="24"/>
        </w:rPr>
        <w:t>-</w:t>
      </w:r>
      <w:r w:rsidR="00111DD9">
        <w:rPr>
          <w:szCs w:val="24"/>
        </w:rPr>
        <w:t>308</w:t>
      </w:r>
      <w:r>
        <w:rPr>
          <w:szCs w:val="24"/>
        </w:rPr>
        <w:t xml:space="preserve">  </w:t>
      </w:r>
      <w:r w:rsidR="00E138A1">
        <w:rPr>
          <w:szCs w:val="24"/>
        </w:rPr>
        <w:t xml:space="preserve">         </w:t>
      </w:r>
    </w:p>
    <w:p w:rsidR="00E138A1" w:rsidRDefault="00E138A1" w:rsidP="00E138A1">
      <w:pPr>
        <w:autoSpaceDE w:val="0"/>
        <w:jc w:val="center"/>
        <w:rPr>
          <w:rFonts w:eastAsia="TimesNewRomanPSMT"/>
          <w:szCs w:val="24"/>
        </w:rPr>
      </w:pPr>
      <w:r>
        <w:rPr>
          <w:rFonts w:eastAsia="TimesNewRomanPSMT"/>
          <w:szCs w:val="24"/>
        </w:rPr>
        <w:t>Kėdainiai</w:t>
      </w:r>
    </w:p>
    <w:p w:rsidR="00E138A1" w:rsidRDefault="00E138A1" w:rsidP="00335A9A">
      <w:pPr>
        <w:rPr>
          <w:szCs w:val="24"/>
        </w:rPr>
      </w:pPr>
    </w:p>
    <w:p w:rsidR="00013B73" w:rsidRPr="00235F98" w:rsidRDefault="00013B73" w:rsidP="00013B73">
      <w:pPr>
        <w:pStyle w:val="WW-HTMLPreformatted"/>
        <w:tabs>
          <w:tab w:val="clear" w:pos="916"/>
          <w:tab w:val="left" w:pos="709"/>
        </w:tabs>
        <w:ind w:firstLine="68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35F98">
        <w:rPr>
          <w:rFonts w:ascii="Times New Roman" w:eastAsia="TimesNewRomanPSMT" w:hAnsi="Times New Roman" w:cs="Times New Roman"/>
          <w:sz w:val="24"/>
          <w:szCs w:val="24"/>
        </w:rPr>
        <w:t>Vadovaudamasi Lietuvos Respublikos vietos savivaldos įstatymo 18 straipsnio 1 dalimi Kėdainių rajono savivaldybės taryba  n u s p r e n d ž i a:</w:t>
      </w:r>
    </w:p>
    <w:p w:rsidR="00013B73" w:rsidRDefault="00DA7482" w:rsidP="00013B73">
      <w:pPr>
        <w:autoSpaceDE w:val="0"/>
        <w:ind w:firstLine="680"/>
        <w:jc w:val="both"/>
        <w:rPr>
          <w:rFonts w:eastAsia="TimesNewRomanPSMT"/>
        </w:rPr>
      </w:pPr>
      <w:r>
        <w:rPr>
          <w:rFonts w:eastAsia="TimesNewRomanPSMT"/>
        </w:rPr>
        <w:t xml:space="preserve">1. </w:t>
      </w:r>
      <w:r w:rsidR="009E1759">
        <w:rPr>
          <w:rFonts w:eastAsia="TimesNewRomanPSMT"/>
        </w:rPr>
        <w:t>Pakeisti</w:t>
      </w:r>
      <w:r w:rsidR="009E1759" w:rsidRPr="00235F98">
        <w:rPr>
          <w:rFonts w:eastAsia="TimesNewRomanPSMT"/>
        </w:rPr>
        <w:t xml:space="preserve"> </w:t>
      </w:r>
      <w:r w:rsidR="00013B73">
        <w:rPr>
          <w:rFonts w:eastAsia="TimesNewRomanPSMT"/>
        </w:rPr>
        <w:t>P</w:t>
      </w:r>
      <w:r w:rsidR="00013B73" w:rsidRPr="00013B73">
        <w:rPr>
          <w:rFonts w:eastAsia="TimesNewRomanPSMT"/>
        </w:rPr>
        <w:t xml:space="preserve">agalbos į namus paslaugų teikimo </w:t>
      </w:r>
      <w:r w:rsidR="00013B73" w:rsidRPr="00235F98">
        <w:rPr>
          <w:rFonts w:eastAsia="TimesNewRomanPSMT"/>
        </w:rPr>
        <w:t>tvarkos apraš</w:t>
      </w:r>
      <w:r w:rsidR="004763D7">
        <w:rPr>
          <w:rFonts w:eastAsia="TimesNewRomanPSMT"/>
        </w:rPr>
        <w:t>ą</w:t>
      </w:r>
      <w:r w:rsidR="00013B73" w:rsidRPr="00235F98">
        <w:rPr>
          <w:rFonts w:eastAsia="TimesNewRomanPSMT"/>
        </w:rPr>
        <w:t>, patvirtint</w:t>
      </w:r>
      <w:r w:rsidR="004763D7">
        <w:rPr>
          <w:rFonts w:eastAsia="TimesNewRomanPSMT"/>
        </w:rPr>
        <w:t>ą</w:t>
      </w:r>
      <w:r w:rsidR="00013B73" w:rsidRPr="00235F98">
        <w:rPr>
          <w:rFonts w:eastAsia="TimesNewRomanPSMT"/>
        </w:rPr>
        <w:t xml:space="preserve"> Kėdainių rajono savivaldybės </w:t>
      </w:r>
      <w:bookmarkStart w:id="0" w:name="_Hlk483835206"/>
      <w:r w:rsidR="00013B73">
        <w:rPr>
          <w:rFonts w:eastAsia="TimesNewRomanPSMT"/>
        </w:rPr>
        <w:t>tarybos 2012</w:t>
      </w:r>
      <w:r w:rsidR="00013B73" w:rsidRPr="00235F98">
        <w:rPr>
          <w:rFonts w:eastAsia="TimesNewRomanPSMT"/>
        </w:rPr>
        <w:t xml:space="preserve"> </w:t>
      </w:r>
      <w:r w:rsidR="00013B73">
        <w:rPr>
          <w:rFonts w:eastAsia="TimesNewRomanPSMT"/>
        </w:rPr>
        <w:t>m. gruodžio 7</w:t>
      </w:r>
      <w:r w:rsidR="00013B73" w:rsidRPr="00235F98">
        <w:rPr>
          <w:rFonts w:eastAsia="TimesNewRomanPSMT"/>
        </w:rPr>
        <w:t xml:space="preserve"> d. sprendimu </w:t>
      </w:r>
      <w:bookmarkEnd w:id="0"/>
      <w:r w:rsidR="00D57359">
        <w:rPr>
          <w:rFonts w:eastAsia="TimesNewRomanPSMT"/>
        </w:rPr>
        <w:t xml:space="preserve">Nr. </w:t>
      </w:r>
      <w:r w:rsidR="00013B73">
        <w:rPr>
          <w:rFonts w:eastAsia="TimesNewRomanPSMT"/>
        </w:rPr>
        <w:t xml:space="preserve">TS-343 </w:t>
      </w:r>
      <w:r w:rsidR="00013B73" w:rsidRPr="00235F98">
        <w:rPr>
          <w:rFonts w:eastAsia="TimesNewRomanPSMT"/>
        </w:rPr>
        <w:t>„</w:t>
      </w:r>
      <w:r w:rsidR="00013B73">
        <w:rPr>
          <w:rFonts w:eastAsia="TimesNewRomanPSMT"/>
        </w:rPr>
        <w:t>Dėl P</w:t>
      </w:r>
      <w:r w:rsidR="00013B73" w:rsidRPr="00013B73">
        <w:rPr>
          <w:rFonts w:eastAsia="TimesNewRomanPSMT"/>
        </w:rPr>
        <w:t>agalbos į namus</w:t>
      </w:r>
      <w:r w:rsidR="00013B73">
        <w:rPr>
          <w:rFonts w:eastAsia="TimesNewRomanPSMT"/>
        </w:rPr>
        <w:t xml:space="preserve"> paslaugų teikimo tvarkos aprašo tvirtinimo</w:t>
      </w:r>
      <w:r w:rsidR="00013B73" w:rsidRPr="00235F98">
        <w:rPr>
          <w:rFonts w:eastAsia="TimesNewRomanPSMT"/>
        </w:rPr>
        <w:t>“</w:t>
      </w:r>
      <w:r w:rsidR="004763D7">
        <w:rPr>
          <w:rFonts w:eastAsia="TimesNewRomanPSMT"/>
        </w:rPr>
        <w:t>:</w:t>
      </w:r>
    </w:p>
    <w:p w:rsidR="00EA6523" w:rsidRDefault="00EA6523" w:rsidP="00013B73">
      <w:pPr>
        <w:autoSpaceDE w:val="0"/>
        <w:ind w:firstLine="680"/>
        <w:jc w:val="both"/>
        <w:rPr>
          <w:rFonts w:eastAsia="TimesNewRomanPSMT"/>
        </w:rPr>
      </w:pPr>
      <w:r w:rsidRPr="00EA6523">
        <w:rPr>
          <w:rFonts w:eastAsia="TimesNewRomanPSMT"/>
        </w:rPr>
        <w:t xml:space="preserve">1.1. Pakeisti </w:t>
      </w:r>
      <w:r>
        <w:rPr>
          <w:rFonts w:eastAsia="TimesNewRomanPSMT"/>
        </w:rPr>
        <w:t>7</w:t>
      </w:r>
      <w:r w:rsidRPr="00EA6523">
        <w:rPr>
          <w:rFonts w:eastAsia="TimesNewRomanPSMT"/>
        </w:rPr>
        <w:t xml:space="preserve"> punktą ir jį išdėstyti taip:</w:t>
      </w:r>
    </w:p>
    <w:p w:rsidR="00EA6523" w:rsidRDefault="00EA6523" w:rsidP="00013B73">
      <w:pPr>
        <w:autoSpaceDE w:val="0"/>
        <w:ind w:firstLine="680"/>
        <w:jc w:val="both"/>
        <w:rPr>
          <w:rFonts w:eastAsia="TimesNewRomanPSMT"/>
        </w:rPr>
      </w:pPr>
      <w:r>
        <w:rPr>
          <w:rFonts w:eastAsia="TimesNewRomanPSMT"/>
        </w:rPr>
        <w:t>„7</w:t>
      </w:r>
      <w:r w:rsidRPr="00EA6523">
        <w:rPr>
          <w:rFonts w:eastAsia="TimesNewRomanPSMT"/>
        </w:rPr>
        <w:t xml:space="preserve">. Pagalbos į namus paslaugas teikia socialinio centro </w:t>
      </w:r>
      <w:r w:rsidR="008116C6">
        <w:rPr>
          <w:rFonts w:eastAsia="TimesNewRomanPSMT"/>
        </w:rPr>
        <w:t>individualios</w:t>
      </w:r>
      <w:r w:rsidRPr="00EA6523">
        <w:rPr>
          <w:rFonts w:eastAsia="TimesNewRomanPSMT"/>
        </w:rPr>
        <w:t xml:space="preserve"> priežiūros </w:t>
      </w:r>
      <w:r w:rsidR="00F570A9">
        <w:rPr>
          <w:rFonts w:eastAsia="TimesNewRomanPSMT"/>
        </w:rPr>
        <w:t>darbuotojai</w:t>
      </w:r>
      <w:r>
        <w:rPr>
          <w:rFonts w:eastAsia="TimesNewRomanPSMT"/>
        </w:rPr>
        <w:t xml:space="preserve">. </w:t>
      </w:r>
      <w:bookmarkStart w:id="1" w:name="_Hlk118969779"/>
      <w:r>
        <w:rPr>
          <w:rFonts w:eastAsia="TimesNewRomanPSMT"/>
        </w:rPr>
        <w:t>Pagalbos į namus paslaugas Kėdainių rajono savivaldybės gyventojams taip pat gali teikti nevyriausybinės organizacijos, kurios yra akredituotos teikti pagalbos į namus paslaugas. N</w:t>
      </w:r>
      <w:r w:rsidRPr="00EA6523">
        <w:rPr>
          <w:rFonts w:eastAsia="TimesNewRomanPSMT"/>
        </w:rPr>
        <w:t>evyriausybin</w:t>
      </w:r>
      <w:r>
        <w:rPr>
          <w:rFonts w:eastAsia="TimesNewRomanPSMT"/>
        </w:rPr>
        <w:t>ių</w:t>
      </w:r>
      <w:r w:rsidRPr="00EA6523">
        <w:rPr>
          <w:rFonts w:eastAsia="TimesNewRomanPSMT"/>
        </w:rPr>
        <w:t xml:space="preserve"> organizacij</w:t>
      </w:r>
      <w:r w:rsidR="008116C6">
        <w:rPr>
          <w:rFonts w:eastAsia="TimesNewRomanPSMT"/>
        </w:rPr>
        <w:t>ų te</w:t>
      </w:r>
      <w:r w:rsidR="00981077">
        <w:rPr>
          <w:rFonts w:eastAsia="TimesNewRomanPSMT"/>
        </w:rPr>
        <w:t>ikiamos pagalbos į namus paslaugos turi atitikti teisės aktų ir šio tvarkos aprašo reikalavimus.</w:t>
      </w:r>
      <w:bookmarkEnd w:id="1"/>
      <w:r w:rsidR="00981077">
        <w:rPr>
          <w:rFonts w:eastAsia="TimesNewRomanPSMT"/>
        </w:rPr>
        <w:t>“</w:t>
      </w:r>
      <w:r w:rsidR="00F570A9">
        <w:rPr>
          <w:rFonts w:eastAsia="TimesNewRomanPSMT"/>
        </w:rPr>
        <w:t>;</w:t>
      </w:r>
    </w:p>
    <w:p w:rsidR="004763D7" w:rsidRDefault="004763D7" w:rsidP="00013B73">
      <w:pPr>
        <w:autoSpaceDE w:val="0"/>
        <w:ind w:firstLine="680"/>
        <w:jc w:val="both"/>
        <w:rPr>
          <w:rFonts w:eastAsia="TimesNewRomanPSMT"/>
        </w:rPr>
      </w:pPr>
      <w:r w:rsidRPr="00335A9A">
        <w:rPr>
          <w:rFonts w:eastAsia="TimesNewRomanPSMT"/>
        </w:rPr>
        <w:t>1.</w:t>
      </w:r>
      <w:r w:rsidR="00E51D7D">
        <w:rPr>
          <w:rFonts w:eastAsia="TimesNewRomanPSMT"/>
        </w:rPr>
        <w:t>2</w:t>
      </w:r>
      <w:r w:rsidR="00DA7482">
        <w:rPr>
          <w:rFonts w:eastAsia="TimesNewRomanPSMT"/>
        </w:rPr>
        <w:t>.</w:t>
      </w:r>
      <w:r w:rsidRPr="00335A9A">
        <w:rPr>
          <w:rFonts w:eastAsia="TimesNewRomanPSMT"/>
        </w:rPr>
        <w:t xml:space="preserve"> Pakeisti </w:t>
      </w:r>
      <w:r w:rsidR="00DA7482">
        <w:rPr>
          <w:rFonts w:eastAsia="TimesNewRomanPSMT"/>
        </w:rPr>
        <w:t>13</w:t>
      </w:r>
      <w:r w:rsidRPr="00335A9A">
        <w:rPr>
          <w:rFonts w:eastAsia="TimesNewRomanPSMT"/>
        </w:rPr>
        <w:t xml:space="preserve"> punktą ir jį išdėstyti taip:</w:t>
      </w:r>
    </w:p>
    <w:p w:rsidR="00DA7482" w:rsidRDefault="00DA7482" w:rsidP="00DA7482">
      <w:pPr>
        <w:autoSpaceDE w:val="0"/>
        <w:ind w:firstLine="680"/>
        <w:jc w:val="both"/>
        <w:rPr>
          <w:rFonts w:eastAsia="TimesNewRomanPSMT"/>
        </w:rPr>
      </w:pPr>
      <w:r>
        <w:rPr>
          <w:rFonts w:eastAsia="TimesNewRomanPSMT"/>
        </w:rPr>
        <w:t>„</w:t>
      </w:r>
      <w:bookmarkStart w:id="2" w:name="_Hlk118969902"/>
      <w:r w:rsidRPr="00DA7482">
        <w:rPr>
          <w:rFonts w:eastAsia="TimesNewRomanPSMT"/>
        </w:rPr>
        <w:t>13. Dėl pagalbos į namus paslaugų gavimo asmuo (vienas iš suaugusių šeimos narių) ar jo globėjas, rūpintojas raštišku prašymu (forma SP-8, patvirtinta Lietuvos Respublikos socialinės apsaugos ir darbo ministro 2006 m. liepos 5 d. įsakymu Nr. A1-187) kreipiasi</w:t>
      </w:r>
      <w:r>
        <w:rPr>
          <w:rFonts w:eastAsia="TimesNewRomanPSMT"/>
        </w:rPr>
        <w:t xml:space="preserve"> </w:t>
      </w:r>
      <w:r w:rsidRPr="00DA7482">
        <w:rPr>
          <w:rFonts w:eastAsia="TimesNewRomanPSMT"/>
        </w:rPr>
        <w:t>į socialinį centrą</w:t>
      </w:r>
      <w:r w:rsidR="00E613E4">
        <w:rPr>
          <w:rFonts w:eastAsia="TimesNewRomanPSMT"/>
        </w:rPr>
        <w:t xml:space="preserve"> arba nevyriausybinę organizaciją, teikiančią akredituotos pagalbos į namus paslaugas</w:t>
      </w:r>
      <w:r w:rsidRPr="00DA7482">
        <w:rPr>
          <w:rFonts w:eastAsia="TimesNewRomanPSMT"/>
        </w:rPr>
        <w:t>.</w:t>
      </w:r>
      <w:r>
        <w:rPr>
          <w:rFonts w:eastAsia="TimesNewRomanPSMT"/>
        </w:rPr>
        <w:t>“</w:t>
      </w:r>
      <w:bookmarkEnd w:id="2"/>
      <w:r w:rsidR="00F570A9">
        <w:rPr>
          <w:rFonts w:eastAsia="TimesNewRomanPSMT"/>
        </w:rPr>
        <w:t>;</w:t>
      </w:r>
    </w:p>
    <w:p w:rsidR="00DA7482" w:rsidRDefault="00DA7482" w:rsidP="00DA7482">
      <w:pPr>
        <w:autoSpaceDE w:val="0"/>
        <w:ind w:firstLine="680"/>
        <w:jc w:val="both"/>
        <w:rPr>
          <w:color w:val="000000"/>
        </w:rPr>
      </w:pPr>
      <w:r w:rsidRPr="00DA7482">
        <w:rPr>
          <w:color w:val="000000"/>
        </w:rPr>
        <w:t>1.</w:t>
      </w:r>
      <w:r w:rsidR="00E51D7D">
        <w:rPr>
          <w:color w:val="000000"/>
        </w:rPr>
        <w:t>3</w:t>
      </w:r>
      <w:r>
        <w:rPr>
          <w:color w:val="000000"/>
        </w:rPr>
        <w:t>.</w:t>
      </w:r>
      <w:r w:rsidRPr="00DA7482">
        <w:rPr>
          <w:color w:val="000000"/>
        </w:rPr>
        <w:t xml:space="preserve"> Pakeisti </w:t>
      </w:r>
      <w:r>
        <w:rPr>
          <w:color w:val="000000"/>
        </w:rPr>
        <w:t>17</w:t>
      </w:r>
      <w:r w:rsidRPr="00DA7482">
        <w:rPr>
          <w:color w:val="000000"/>
        </w:rPr>
        <w:t xml:space="preserve"> punktą ir jį išdėstyti taip:</w:t>
      </w:r>
    </w:p>
    <w:p w:rsidR="00DA7482" w:rsidRDefault="00DA7482" w:rsidP="00DA7482">
      <w:pPr>
        <w:autoSpaceDE w:val="0"/>
        <w:ind w:firstLine="680"/>
        <w:jc w:val="both"/>
        <w:rPr>
          <w:color w:val="000000"/>
        </w:rPr>
      </w:pPr>
      <w:r>
        <w:rPr>
          <w:color w:val="000000"/>
        </w:rPr>
        <w:t>„17. Asmens (šeimos) socialinių paslaugų poreikio vertinimo formą ir Asmens savarankiškumo vertinimo ir paslaugos trukmės nustatymo anketą pildo socialinio centro atsakingi darbuotojai.“</w:t>
      </w:r>
      <w:r w:rsidR="00F570A9">
        <w:rPr>
          <w:color w:val="000000"/>
        </w:rPr>
        <w:t>;</w:t>
      </w:r>
    </w:p>
    <w:p w:rsidR="00F570A9" w:rsidRDefault="00F570A9" w:rsidP="00DA7482">
      <w:pPr>
        <w:autoSpaceDE w:val="0"/>
        <w:ind w:firstLine="680"/>
        <w:jc w:val="both"/>
        <w:rPr>
          <w:color w:val="000000"/>
        </w:rPr>
      </w:pPr>
      <w:r>
        <w:rPr>
          <w:color w:val="000000"/>
        </w:rPr>
        <w:t xml:space="preserve">1.4. </w:t>
      </w:r>
      <w:r w:rsidRPr="00F570A9">
        <w:rPr>
          <w:color w:val="000000"/>
        </w:rPr>
        <w:t xml:space="preserve">Pakeisti </w:t>
      </w:r>
      <w:r>
        <w:rPr>
          <w:color w:val="000000"/>
        </w:rPr>
        <w:t>37</w:t>
      </w:r>
      <w:r w:rsidRPr="00F570A9">
        <w:rPr>
          <w:color w:val="000000"/>
        </w:rPr>
        <w:t xml:space="preserve"> punktą ir jį išdėstyti taip:</w:t>
      </w:r>
    </w:p>
    <w:p w:rsidR="00F570A9" w:rsidRDefault="00F570A9" w:rsidP="00DA7482">
      <w:pPr>
        <w:autoSpaceDE w:val="0"/>
        <w:ind w:firstLine="680"/>
        <w:jc w:val="both"/>
        <w:rPr>
          <w:color w:val="000000"/>
        </w:rPr>
      </w:pPr>
      <w:r>
        <w:rPr>
          <w:color w:val="000000"/>
        </w:rPr>
        <w:t>„37. Pagalbos į namus paslaugų teikimo valandinis įkainis kiekvienais metais tvirtinamas Kėdainių rajono savivaldybės taryboje.“</w:t>
      </w:r>
    </w:p>
    <w:p w:rsidR="00E51D7D" w:rsidRDefault="00E51D7D" w:rsidP="00DA7482">
      <w:pPr>
        <w:autoSpaceDE w:val="0"/>
        <w:ind w:firstLine="680"/>
        <w:jc w:val="both"/>
        <w:rPr>
          <w:color w:val="000000"/>
        </w:rPr>
      </w:pPr>
      <w:r>
        <w:rPr>
          <w:color w:val="000000"/>
        </w:rPr>
        <w:t>1.</w:t>
      </w:r>
      <w:r w:rsidR="00F570A9">
        <w:rPr>
          <w:color w:val="000000"/>
        </w:rPr>
        <w:t>5</w:t>
      </w:r>
      <w:r>
        <w:rPr>
          <w:color w:val="000000"/>
        </w:rPr>
        <w:t xml:space="preserve">. </w:t>
      </w:r>
      <w:r w:rsidRPr="00E51D7D">
        <w:rPr>
          <w:color w:val="000000"/>
        </w:rPr>
        <w:t>Pakeisti Pagalbos į namus paslaugų teikimo tvarkos apraš</w:t>
      </w:r>
      <w:r>
        <w:rPr>
          <w:color w:val="000000"/>
        </w:rPr>
        <w:t>o tekste vartojamą sąvoką „lankomosios priežiūros</w:t>
      </w:r>
      <w:r w:rsidR="00047FEB">
        <w:rPr>
          <w:color w:val="000000"/>
        </w:rPr>
        <w:t xml:space="preserve"> specialistas</w:t>
      </w:r>
      <w:r>
        <w:rPr>
          <w:color w:val="000000"/>
        </w:rPr>
        <w:t>“ į „individualios priežiūros</w:t>
      </w:r>
      <w:r w:rsidR="00047FEB">
        <w:rPr>
          <w:color w:val="000000"/>
        </w:rPr>
        <w:t xml:space="preserve"> darbuotojas</w:t>
      </w:r>
      <w:r>
        <w:rPr>
          <w:color w:val="000000"/>
        </w:rPr>
        <w:t>“</w:t>
      </w:r>
      <w:r w:rsidR="00047FEB">
        <w:rPr>
          <w:color w:val="000000"/>
        </w:rPr>
        <w:t>.</w:t>
      </w:r>
      <w:r w:rsidRPr="00E51D7D">
        <w:rPr>
          <w:color w:val="000000"/>
        </w:rPr>
        <w:t xml:space="preserve"> </w:t>
      </w:r>
    </w:p>
    <w:p w:rsidR="00013B73" w:rsidRPr="00235F98" w:rsidRDefault="00013B73" w:rsidP="00013B73">
      <w:pPr>
        <w:autoSpaceDE w:val="0"/>
        <w:ind w:firstLine="680"/>
        <w:jc w:val="both"/>
        <w:rPr>
          <w:rFonts w:eastAsia="TimesNewRomanPSMT"/>
        </w:rPr>
      </w:pPr>
      <w:r w:rsidRPr="00235F98">
        <w:rPr>
          <w:rFonts w:eastAsia="TimesNewRomanPSMT"/>
        </w:rPr>
        <w:t>2. Šis sprendimas įsigalioja 20</w:t>
      </w:r>
      <w:r w:rsidR="004763D7">
        <w:rPr>
          <w:rFonts w:eastAsia="TimesNewRomanPSMT"/>
        </w:rPr>
        <w:t>2</w:t>
      </w:r>
      <w:r w:rsidR="00DA7482">
        <w:rPr>
          <w:rFonts w:eastAsia="TimesNewRomanPSMT"/>
        </w:rPr>
        <w:t>3</w:t>
      </w:r>
      <w:r w:rsidRPr="00235F98">
        <w:rPr>
          <w:rFonts w:eastAsia="TimesNewRomanPSMT"/>
        </w:rPr>
        <w:t xml:space="preserve"> m. </w:t>
      </w:r>
      <w:r w:rsidR="004763D7">
        <w:rPr>
          <w:rFonts w:eastAsia="TimesNewRomanPSMT"/>
        </w:rPr>
        <w:t>sausio 1</w:t>
      </w:r>
      <w:r w:rsidRPr="00235F98">
        <w:rPr>
          <w:rFonts w:eastAsia="TimesNewRomanPSMT"/>
        </w:rPr>
        <w:t xml:space="preserve"> d.</w:t>
      </w:r>
    </w:p>
    <w:p w:rsidR="00E138A1" w:rsidRDefault="00E138A1" w:rsidP="00E138A1">
      <w:pPr>
        <w:autoSpaceDE w:val="0"/>
        <w:rPr>
          <w:rFonts w:eastAsia="TimesNewRomanPSMT"/>
          <w:szCs w:val="24"/>
        </w:rPr>
      </w:pPr>
    </w:p>
    <w:p w:rsidR="008B3024" w:rsidRDefault="008B3024" w:rsidP="00E138A1">
      <w:pPr>
        <w:autoSpaceDE w:val="0"/>
        <w:rPr>
          <w:rFonts w:eastAsia="TimesNewRomanPSMT"/>
          <w:szCs w:val="24"/>
        </w:rPr>
      </w:pPr>
    </w:p>
    <w:p w:rsidR="00D31B60" w:rsidRDefault="00D31B60" w:rsidP="00E138A1">
      <w:pPr>
        <w:autoSpaceDE w:val="0"/>
        <w:rPr>
          <w:rFonts w:eastAsia="TimesNewRomanPSMT"/>
          <w:szCs w:val="24"/>
        </w:rPr>
      </w:pPr>
    </w:p>
    <w:p w:rsidR="00013B73" w:rsidRPr="00106D6A" w:rsidRDefault="00013B73" w:rsidP="00013B73">
      <w:pPr>
        <w:rPr>
          <w:szCs w:val="24"/>
        </w:rPr>
      </w:pPr>
      <w:r w:rsidRPr="00106D6A">
        <w:rPr>
          <w:szCs w:val="24"/>
        </w:rPr>
        <w:t xml:space="preserve">Savivaldybės meras </w:t>
      </w:r>
      <w:r w:rsidRPr="00106D6A">
        <w:rPr>
          <w:szCs w:val="24"/>
        </w:rPr>
        <w:tab/>
      </w:r>
      <w:r w:rsidR="008B3024">
        <w:rPr>
          <w:szCs w:val="24"/>
        </w:rPr>
        <w:tab/>
      </w:r>
      <w:r w:rsidR="008B3024">
        <w:rPr>
          <w:szCs w:val="24"/>
        </w:rPr>
        <w:tab/>
      </w:r>
      <w:r w:rsidR="008B3024">
        <w:rPr>
          <w:szCs w:val="24"/>
        </w:rPr>
        <w:tab/>
        <w:t xml:space="preserve">                     </w:t>
      </w:r>
      <w:bookmarkStart w:id="3" w:name="_GoBack"/>
      <w:bookmarkEnd w:id="3"/>
      <w:r w:rsidR="008B3024">
        <w:rPr>
          <w:szCs w:val="24"/>
        </w:rPr>
        <w:t>Valentinas Tamulis</w:t>
      </w:r>
      <w:r w:rsidRPr="00106D6A">
        <w:rPr>
          <w:szCs w:val="24"/>
        </w:rPr>
        <w:tab/>
      </w:r>
      <w:r w:rsidRPr="00106D6A">
        <w:rPr>
          <w:szCs w:val="24"/>
        </w:rPr>
        <w:tab/>
      </w:r>
      <w:r w:rsidRPr="00106D6A">
        <w:rPr>
          <w:szCs w:val="24"/>
        </w:rPr>
        <w:tab/>
        <w:t xml:space="preserve">             </w:t>
      </w:r>
    </w:p>
    <w:p w:rsidR="00013B73" w:rsidRDefault="00013B73" w:rsidP="00013B73">
      <w:pPr>
        <w:widowControl/>
        <w:suppressAutoHyphens w:val="0"/>
        <w:jc w:val="both"/>
        <w:rPr>
          <w:rFonts w:eastAsia="Times New Roman"/>
          <w:szCs w:val="24"/>
          <w:lang w:eastAsia="ar-SA"/>
        </w:rPr>
      </w:pPr>
    </w:p>
    <w:p w:rsidR="00452EC1" w:rsidRPr="00106D6A" w:rsidRDefault="00452EC1" w:rsidP="00013B73">
      <w:pPr>
        <w:widowControl/>
        <w:suppressAutoHyphens w:val="0"/>
        <w:jc w:val="both"/>
        <w:rPr>
          <w:rFonts w:eastAsia="Times New Roman"/>
          <w:szCs w:val="24"/>
          <w:lang w:eastAsia="ar-SA"/>
        </w:rPr>
      </w:pPr>
    </w:p>
    <w:sectPr w:rsidR="00452EC1" w:rsidRPr="00106D6A" w:rsidSect="00111DD9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17462D"/>
    <w:multiLevelType w:val="hybridMultilevel"/>
    <w:tmpl w:val="77A42A0A"/>
    <w:lvl w:ilvl="0" w:tplc="C798BB06">
      <w:start w:val="1"/>
      <w:numFmt w:val="decimal"/>
      <w:pStyle w:val="Antrat1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A1"/>
    <w:rsid w:val="00013B73"/>
    <w:rsid w:val="00036BFC"/>
    <w:rsid w:val="000437C2"/>
    <w:rsid w:val="00046BFB"/>
    <w:rsid w:val="00047FEB"/>
    <w:rsid w:val="00055B79"/>
    <w:rsid w:val="00076437"/>
    <w:rsid w:val="00086CE7"/>
    <w:rsid w:val="00086F12"/>
    <w:rsid w:val="00111DD9"/>
    <w:rsid w:val="00126F27"/>
    <w:rsid w:val="00135E85"/>
    <w:rsid w:val="00136A44"/>
    <w:rsid w:val="00142C47"/>
    <w:rsid w:val="00194DA2"/>
    <w:rsid w:val="001E4298"/>
    <w:rsid w:val="001F33A5"/>
    <w:rsid w:val="002126E9"/>
    <w:rsid w:val="002277BA"/>
    <w:rsid w:val="0024224A"/>
    <w:rsid w:val="0028449B"/>
    <w:rsid w:val="00295F9E"/>
    <w:rsid w:val="002A150F"/>
    <w:rsid w:val="002B6272"/>
    <w:rsid w:val="00303D66"/>
    <w:rsid w:val="00321F20"/>
    <w:rsid w:val="00335A9A"/>
    <w:rsid w:val="003751DA"/>
    <w:rsid w:val="00384B9A"/>
    <w:rsid w:val="00386C0D"/>
    <w:rsid w:val="003B4839"/>
    <w:rsid w:val="004376EC"/>
    <w:rsid w:val="00452EC1"/>
    <w:rsid w:val="004763D7"/>
    <w:rsid w:val="004C2B18"/>
    <w:rsid w:val="004F0AEA"/>
    <w:rsid w:val="005455E8"/>
    <w:rsid w:val="005821C3"/>
    <w:rsid w:val="005B0FBD"/>
    <w:rsid w:val="006407A1"/>
    <w:rsid w:val="006B07BB"/>
    <w:rsid w:val="007645CB"/>
    <w:rsid w:val="007649E1"/>
    <w:rsid w:val="00786AA4"/>
    <w:rsid w:val="007E0094"/>
    <w:rsid w:val="007E1DD9"/>
    <w:rsid w:val="008105BB"/>
    <w:rsid w:val="008116C6"/>
    <w:rsid w:val="0082740A"/>
    <w:rsid w:val="008429BA"/>
    <w:rsid w:val="00845D0D"/>
    <w:rsid w:val="008462AB"/>
    <w:rsid w:val="0085242E"/>
    <w:rsid w:val="008B3024"/>
    <w:rsid w:val="00981077"/>
    <w:rsid w:val="009A74E2"/>
    <w:rsid w:val="009E1759"/>
    <w:rsid w:val="009F1F46"/>
    <w:rsid w:val="009F2167"/>
    <w:rsid w:val="009F3D52"/>
    <w:rsid w:val="00AB1213"/>
    <w:rsid w:val="00B230A4"/>
    <w:rsid w:val="00B535C2"/>
    <w:rsid w:val="00B70983"/>
    <w:rsid w:val="00BB0240"/>
    <w:rsid w:val="00C13088"/>
    <w:rsid w:val="00C253D4"/>
    <w:rsid w:val="00C36187"/>
    <w:rsid w:val="00C42BE6"/>
    <w:rsid w:val="00C9259A"/>
    <w:rsid w:val="00D31B60"/>
    <w:rsid w:val="00D57234"/>
    <w:rsid w:val="00D57359"/>
    <w:rsid w:val="00DA7482"/>
    <w:rsid w:val="00DF5D41"/>
    <w:rsid w:val="00E1352F"/>
    <w:rsid w:val="00E138A1"/>
    <w:rsid w:val="00E2346F"/>
    <w:rsid w:val="00E373B9"/>
    <w:rsid w:val="00E5029D"/>
    <w:rsid w:val="00E51D7D"/>
    <w:rsid w:val="00E613E4"/>
    <w:rsid w:val="00E92BFD"/>
    <w:rsid w:val="00EA6523"/>
    <w:rsid w:val="00EB238C"/>
    <w:rsid w:val="00EC08D1"/>
    <w:rsid w:val="00ED4A8A"/>
    <w:rsid w:val="00F368CC"/>
    <w:rsid w:val="00F570A9"/>
    <w:rsid w:val="00F67C8F"/>
    <w:rsid w:val="00F80D0C"/>
    <w:rsid w:val="00F9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0BB721-0CFA-489B-BC04-C1D7F2F4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DokChamp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138A1"/>
    <w:pPr>
      <w:widowControl w:val="0"/>
      <w:suppressAutoHyphens/>
    </w:pPr>
    <w:rPr>
      <w:rFonts w:ascii="Times New Roman" w:eastAsia="Arial Unicode MS" w:hAnsi="Times New Roman" w:cs="Times New Roman"/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E138A1"/>
    <w:pPr>
      <w:keepNext/>
      <w:numPr>
        <w:numId w:val="2"/>
      </w:numPr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E138A1"/>
    <w:rPr>
      <w:rFonts w:ascii="Times New Roman" w:eastAsia="Arial Unicode MS" w:hAnsi="Times New Roman" w:cs="Times New Roman"/>
      <w:b/>
      <w:bCs/>
      <w:sz w:val="24"/>
      <w:szCs w:val="20"/>
      <w:lang w:eastAsia="lt-LT" w:bidi="ar-SA"/>
    </w:rPr>
  </w:style>
  <w:style w:type="paragraph" w:styleId="Paantrat">
    <w:name w:val="Subtitle"/>
    <w:basedOn w:val="prastasis"/>
    <w:next w:val="Pagrindinistekstas"/>
    <w:link w:val="PaantratDiagrama"/>
    <w:qFormat/>
    <w:rsid w:val="00E138A1"/>
    <w:pPr>
      <w:jc w:val="center"/>
    </w:pPr>
    <w:rPr>
      <w:rFonts w:eastAsia="Times New Roman"/>
      <w:b/>
      <w:lang w:eastAsia="ar-SA"/>
    </w:rPr>
  </w:style>
  <w:style w:type="character" w:customStyle="1" w:styleId="PaantratDiagrama">
    <w:name w:val="Paantraštė Diagrama"/>
    <w:link w:val="Paantrat"/>
    <w:rsid w:val="00E138A1"/>
    <w:rPr>
      <w:rFonts w:ascii="Times New Roman" w:eastAsia="Times New Roman" w:hAnsi="Times New Roman" w:cs="Times New Roman"/>
      <w:b/>
      <w:sz w:val="24"/>
      <w:szCs w:val="20"/>
      <w:lang w:eastAsia="ar-SA" w:bidi="ar-SA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E138A1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E138A1"/>
    <w:rPr>
      <w:rFonts w:ascii="Times New Roman" w:eastAsia="Arial Unicode MS" w:hAnsi="Times New Roman" w:cs="Times New Roman"/>
      <w:sz w:val="24"/>
      <w:szCs w:val="20"/>
      <w:lang w:eastAsia="lt-LT" w:bidi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F1F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9F1F46"/>
    <w:rPr>
      <w:rFonts w:ascii="Segoe UI" w:eastAsia="Arial Unicode MS" w:hAnsi="Segoe UI" w:cs="Segoe UI"/>
      <w:sz w:val="18"/>
      <w:szCs w:val="18"/>
    </w:rPr>
  </w:style>
  <w:style w:type="paragraph" w:customStyle="1" w:styleId="WW-HTMLPreformatted">
    <w:name w:val="WW-HTML Preformatted"/>
    <w:basedOn w:val="prastasis"/>
    <w:rsid w:val="00013B7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kern w:val="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1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84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1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8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20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41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49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75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5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4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23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0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60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92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8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56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57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1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7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4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8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40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9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E78B8-D83F-41AE-B266-1F976F37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cp:lastModifiedBy>Vartotoja</cp:lastModifiedBy>
  <cp:revision>7</cp:revision>
  <cp:lastPrinted>2022-11-10T09:28:00Z</cp:lastPrinted>
  <dcterms:created xsi:type="dcterms:W3CDTF">2022-11-10T13:19:00Z</dcterms:created>
  <dcterms:modified xsi:type="dcterms:W3CDTF">2022-11-28T09:37:00Z</dcterms:modified>
</cp:coreProperties>
</file>