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0B76FF"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8315" cy="5734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315" cy="57340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bookmarkStart w:id="0" w:name="_GoBack"/>
      <w:r w:rsidRPr="00CE4AEB">
        <w:rPr>
          <w:rFonts w:ascii="Times New Roman" w:eastAsia="Lucida Sans Unicode" w:hAnsi="Times New Roman"/>
          <w:b/>
          <w:bCs/>
          <w:kern w:val="2"/>
          <w:sz w:val="24"/>
          <w:szCs w:val="24"/>
        </w:rPr>
        <w:t xml:space="preserve">DĖL LEIDIMO </w:t>
      </w:r>
      <w:r w:rsidR="00C223D8">
        <w:rPr>
          <w:rFonts w:ascii="Times New Roman" w:eastAsia="Lucida Sans Unicode" w:hAnsi="Times New Roman"/>
          <w:b/>
          <w:bCs/>
          <w:kern w:val="2"/>
          <w:sz w:val="24"/>
          <w:szCs w:val="24"/>
        </w:rPr>
        <w:t>KĖDAINIŲ KRAŠTO MUZIEJUI</w:t>
      </w:r>
      <w:r w:rsidR="00AB0F03">
        <w:rPr>
          <w:rFonts w:ascii="Times New Roman" w:eastAsia="Lucida Sans Unicode" w:hAnsi="Times New Roman"/>
          <w:b/>
          <w:bCs/>
          <w:kern w:val="2"/>
          <w:sz w:val="24"/>
          <w:szCs w:val="24"/>
        </w:rPr>
        <w:t xml:space="preserve"> </w:t>
      </w:r>
      <w:r w:rsidR="00C223D8">
        <w:rPr>
          <w:rFonts w:ascii="Times New Roman" w:eastAsia="Lucida Sans Unicode" w:hAnsi="Times New Roman"/>
          <w:b/>
          <w:bCs/>
          <w:kern w:val="2"/>
          <w:sz w:val="24"/>
          <w:szCs w:val="24"/>
        </w:rPr>
        <w:t>NUOMOTIS</w:t>
      </w:r>
      <w:r w:rsidR="00AB0F03">
        <w:rPr>
          <w:rFonts w:ascii="Times New Roman" w:eastAsia="Lucida Sans Unicode" w:hAnsi="Times New Roman"/>
          <w:b/>
          <w:bCs/>
          <w:kern w:val="2"/>
          <w:sz w:val="24"/>
          <w:szCs w:val="24"/>
        </w:rPr>
        <w:t xml:space="preserve"> </w:t>
      </w:r>
      <w:r w:rsidR="00753177">
        <w:rPr>
          <w:rFonts w:ascii="Times New Roman" w:eastAsia="Lucida Sans Unicode" w:hAnsi="Times New Roman"/>
          <w:b/>
          <w:bCs/>
          <w:kern w:val="2"/>
          <w:sz w:val="24"/>
          <w:szCs w:val="24"/>
        </w:rPr>
        <w:t xml:space="preserve">TARNYBINĮ </w:t>
      </w:r>
      <w:r w:rsidR="001C433A">
        <w:rPr>
          <w:rFonts w:ascii="Times New Roman" w:eastAsia="Lucida Sans Unicode" w:hAnsi="Times New Roman"/>
          <w:b/>
          <w:bCs/>
          <w:kern w:val="2"/>
          <w:sz w:val="24"/>
          <w:szCs w:val="24"/>
        </w:rPr>
        <w:t xml:space="preserve">LENGVĄJĮ </w:t>
      </w:r>
      <w:r w:rsidR="00691376">
        <w:rPr>
          <w:rFonts w:ascii="Times New Roman" w:eastAsia="Lucida Sans Unicode" w:hAnsi="Times New Roman"/>
          <w:b/>
          <w:bCs/>
          <w:kern w:val="2"/>
          <w:sz w:val="24"/>
          <w:szCs w:val="24"/>
        </w:rPr>
        <w:t>AUTOMOBIL</w:t>
      </w:r>
      <w:r w:rsidR="00DD41AC">
        <w:rPr>
          <w:rFonts w:ascii="Times New Roman" w:eastAsia="Lucida Sans Unicode" w:hAnsi="Times New Roman"/>
          <w:b/>
          <w:bCs/>
          <w:kern w:val="2"/>
          <w:sz w:val="24"/>
          <w:szCs w:val="24"/>
        </w:rPr>
        <w:t>Į</w:t>
      </w:r>
      <w:bookmarkEnd w:id="0"/>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w:t>
      </w:r>
      <w:r w:rsidR="00AB0F03">
        <w:rPr>
          <w:rFonts w:ascii="Times New Roman" w:eastAsia="Lucida Sans Unicode" w:hAnsi="Times New Roman"/>
          <w:kern w:val="2"/>
          <w:sz w:val="24"/>
          <w:szCs w:val="20"/>
        </w:rPr>
        <w:t xml:space="preserve"> </w:t>
      </w:r>
      <w:r w:rsidR="009C29BB">
        <w:rPr>
          <w:rFonts w:ascii="Times New Roman" w:eastAsia="Lucida Sans Unicode" w:hAnsi="Times New Roman"/>
          <w:kern w:val="2"/>
          <w:sz w:val="24"/>
          <w:szCs w:val="20"/>
        </w:rPr>
        <w:t>gruodžio</w:t>
      </w:r>
      <w:r w:rsidR="00AB0F03">
        <w:rPr>
          <w:rFonts w:ascii="Times New Roman" w:eastAsia="Lucida Sans Unicode" w:hAnsi="Times New Roman"/>
          <w:kern w:val="2"/>
          <w:sz w:val="24"/>
          <w:szCs w:val="20"/>
        </w:rPr>
        <w:t xml:space="preserve"> </w:t>
      </w:r>
      <w:r w:rsidR="00945294">
        <w:rPr>
          <w:rFonts w:ascii="Times New Roman" w:eastAsia="Lucida Sans Unicode" w:hAnsi="Times New Roman"/>
          <w:kern w:val="2"/>
          <w:sz w:val="24"/>
          <w:szCs w:val="20"/>
        </w:rPr>
        <w:t>16</w:t>
      </w:r>
      <w:r w:rsidR="008023F8">
        <w:rPr>
          <w:rFonts w:ascii="Times New Roman" w:eastAsia="Lucida Sans Unicode" w:hAnsi="Times New Roman"/>
          <w:kern w:val="2"/>
          <w:sz w:val="24"/>
          <w:szCs w:val="20"/>
        </w:rPr>
        <w:t xml:space="preserve"> d. Nr. </w:t>
      </w:r>
      <w:r w:rsidR="00945294">
        <w:rPr>
          <w:rFonts w:ascii="Times New Roman" w:eastAsia="Lucida Sans Unicode" w:hAnsi="Times New Roman"/>
          <w:kern w:val="2"/>
          <w:sz w:val="24"/>
          <w:szCs w:val="20"/>
        </w:rPr>
        <w:t>TS</w:t>
      </w:r>
      <w:r w:rsidR="00691376">
        <w:rPr>
          <w:rFonts w:ascii="Times New Roman" w:eastAsia="Lucida Sans Unicode" w:hAnsi="Times New Roman"/>
          <w:kern w:val="2"/>
          <w:sz w:val="24"/>
          <w:szCs w:val="20"/>
        </w:rPr>
        <w:t>-</w:t>
      </w:r>
      <w:r w:rsidR="00945294">
        <w:rPr>
          <w:rFonts w:ascii="Times New Roman" w:eastAsia="Lucida Sans Unicode" w:hAnsi="Times New Roman"/>
          <w:kern w:val="2"/>
          <w:sz w:val="24"/>
          <w:szCs w:val="20"/>
        </w:rPr>
        <w:t>331</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w:t>
      </w:r>
      <w:r w:rsidR="00982CE2">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4 punktu, Kėdainių rajono savivaldybės taryba  n u s p r e n d ž i a:</w:t>
      </w:r>
    </w:p>
    <w:p w:rsidR="00C223D8" w:rsidRDefault="00476C19" w:rsidP="00C223D8">
      <w:pPr>
        <w:widowControl w:val="0"/>
        <w:suppressAutoHyphens/>
        <w:spacing w:after="0" w:line="240" w:lineRule="auto"/>
        <w:ind w:left="1040"/>
        <w:jc w:val="both"/>
        <w:rPr>
          <w:rFonts w:ascii="Times New Roman" w:eastAsia="Lucida Sans Unicode" w:hAnsi="Times New Roman"/>
          <w:kern w:val="2"/>
          <w:sz w:val="24"/>
          <w:szCs w:val="20"/>
        </w:rPr>
      </w:pPr>
      <w:r w:rsidRPr="00AB0F03">
        <w:rPr>
          <w:rFonts w:ascii="Times New Roman" w:eastAsia="Lucida Sans Unicode" w:hAnsi="Times New Roman"/>
          <w:kern w:val="2"/>
          <w:sz w:val="24"/>
          <w:szCs w:val="20"/>
        </w:rPr>
        <w:t xml:space="preserve">Leisti </w:t>
      </w:r>
      <w:r w:rsidR="00C223D8">
        <w:rPr>
          <w:rFonts w:ascii="Times New Roman" w:eastAsia="Lucida Sans Unicode" w:hAnsi="Times New Roman"/>
          <w:kern w:val="2"/>
          <w:sz w:val="24"/>
          <w:szCs w:val="20"/>
        </w:rPr>
        <w:t>Kėdainių krašto muziejui</w:t>
      </w:r>
      <w:r w:rsidRPr="00AB0F03">
        <w:rPr>
          <w:rFonts w:ascii="Times New Roman" w:eastAsia="Lucida Sans Unicode" w:hAnsi="Times New Roman"/>
          <w:kern w:val="2"/>
          <w:sz w:val="24"/>
          <w:szCs w:val="20"/>
        </w:rPr>
        <w:t xml:space="preserve"> </w:t>
      </w:r>
      <w:r w:rsidR="00C223D8">
        <w:rPr>
          <w:rFonts w:ascii="Times New Roman" w:eastAsia="Lucida Sans Unicode" w:hAnsi="Times New Roman"/>
          <w:kern w:val="2"/>
          <w:sz w:val="24"/>
          <w:szCs w:val="20"/>
        </w:rPr>
        <w:t>8 mėnesių laikotarpiui nuomotis</w:t>
      </w:r>
      <w:r w:rsidR="00AB0F03">
        <w:rPr>
          <w:rFonts w:ascii="Times New Roman" w:eastAsia="Lucida Sans Unicode" w:hAnsi="Times New Roman"/>
          <w:kern w:val="2"/>
          <w:sz w:val="24"/>
          <w:szCs w:val="20"/>
        </w:rPr>
        <w:t xml:space="preserve"> </w:t>
      </w:r>
      <w:r w:rsidR="009A3F1A" w:rsidRPr="00AB0F03">
        <w:rPr>
          <w:rFonts w:ascii="Times New Roman" w:eastAsia="Lucida Sans Unicode" w:hAnsi="Times New Roman"/>
          <w:kern w:val="2"/>
          <w:sz w:val="24"/>
          <w:szCs w:val="20"/>
        </w:rPr>
        <w:t>vieną</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 xml:space="preserve">tarnybinį </w:t>
      </w:r>
      <w:r w:rsidR="001C433A">
        <w:rPr>
          <w:rFonts w:ascii="Times New Roman" w:eastAsia="Lucida Sans Unicode" w:hAnsi="Times New Roman"/>
          <w:kern w:val="2"/>
          <w:sz w:val="24"/>
          <w:szCs w:val="20"/>
        </w:rPr>
        <w:t xml:space="preserve">lengvąjį </w:t>
      </w:r>
    </w:p>
    <w:p w:rsidR="00476C19" w:rsidRPr="00AB0F03" w:rsidRDefault="00476C19" w:rsidP="00C223D8">
      <w:pPr>
        <w:widowControl w:val="0"/>
        <w:suppressAutoHyphens/>
        <w:spacing w:after="0" w:line="240" w:lineRule="auto"/>
        <w:jc w:val="both"/>
        <w:rPr>
          <w:rFonts w:ascii="Times New Roman" w:eastAsia="Lucida Sans Unicode" w:hAnsi="Times New Roman"/>
          <w:kern w:val="2"/>
          <w:sz w:val="24"/>
          <w:szCs w:val="20"/>
        </w:rPr>
      </w:pPr>
      <w:r w:rsidRPr="00AB0F03">
        <w:rPr>
          <w:rFonts w:ascii="Times New Roman" w:eastAsia="Lucida Sans Unicode" w:hAnsi="Times New Roman"/>
          <w:kern w:val="2"/>
          <w:sz w:val="24"/>
          <w:szCs w:val="20"/>
        </w:rPr>
        <w:t>automobil</w:t>
      </w:r>
      <w:r w:rsidR="009A3F1A" w:rsidRPr="00AB0F03">
        <w:rPr>
          <w:rFonts w:ascii="Times New Roman" w:eastAsia="Lucida Sans Unicode" w:hAnsi="Times New Roman"/>
          <w:kern w:val="2"/>
          <w:sz w:val="24"/>
          <w:szCs w:val="20"/>
        </w:rPr>
        <w:t>į</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n</w:t>
      </w:r>
      <w:r w:rsidRPr="00AB0F03">
        <w:rPr>
          <w:rFonts w:ascii="Times New Roman" w:eastAsia="Lucida Sans Unicode" w:hAnsi="Times New Roman"/>
          <w:kern w:val="2"/>
          <w:sz w:val="24"/>
          <w:szCs w:val="20"/>
        </w:rPr>
        <w:t>eviršijant</w:t>
      </w:r>
      <w:r w:rsidR="00C223D8">
        <w:rPr>
          <w:rFonts w:ascii="Times New Roman" w:eastAsia="Lucida Sans Unicode" w:hAnsi="Times New Roman"/>
          <w:kern w:val="2"/>
          <w:sz w:val="24"/>
          <w:szCs w:val="20"/>
        </w:rPr>
        <w:t xml:space="preserve"> 3200</w:t>
      </w:r>
      <w:r w:rsidR="00BC1268">
        <w:rPr>
          <w:rFonts w:ascii="Times New Roman" w:eastAsia="Lucida Sans Unicode" w:hAnsi="Times New Roman"/>
          <w:kern w:val="2"/>
          <w:sz w:val="24"/>
          <w:szCs w:val="20"/>
        </w:rPr>
        <w:t xml:space="preserve"> </w:t>
      </w:r>
      <w:r w:rsidRPr="00AB0F03">
        <w:rPr>
          <w:rFonts w:ascii="Times New Roman" w:eastAsia="Lucida Sans Unicode" w:hAnsi="Times New Roman"/>
          <w:kern w:val="2"/>
          <w:sz w:val="24"/>
          <w:szCs w:val="20"/>
        </w:rPr>
        <w:t>Eur su PVM</w:t>
      </w:r>
      <w:r w:rsidRPr="00AB0F03">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sidR="00945294">
        <w:rPr>
          <w:rFonts w:ascii="Times New Roman" w:eastAsia="Times New Roman" w:hAnsi="Times New Roman"/>
          <w:sz w:val="24"/>
          <w:szCs w:val="24"/>
          <w:lang w:eastAsia="lt-LT"/>
        </w:rPr>
        <w:tab/>
      </w:r>
      <w:r w:rsidR="00945294">
        <w:rPr>
          <w:rFonts w:ascii="Times New Roman" w:eastAsia="Times New Roman" w:hAnsi="Times New Roman"/>
          <w:sz w:val="24"/>
          <w:szCs w:val="24"/>
          <w:lang w:eastAsia="lt-LT"/>
        </w:rPr>
        <w:tab/>
      </w:r>
      <w:r w:rsidR="00945294">
        <w:rPr>
          <w:rFonts w:ascii="Times New Roman" w:eastAsia="Times New Roman" w:hAnsi="Times New Roman"/>
          <w:sz w:val="24"/>
          <w:szCs w:val="24"/>
          <w:lang w:eastAsia="lt-LT"/>
        </w:rPr>
        <w:tab/>
      </w:r>
      <w:r w:rsidR="00945294">
        <w:rPr>
          <w:rFonts w:ascii="Times New Roman" w:eastAsia="Times New Roman" w:hAnsi="Times New Roman"/>
          <w:sz w:val="24"/>
          <w:szCs w:val="24"/>
          <w:lang w:eastAsia="lt-LT"/>
        </w:rPr>
        <w:tab/>
      </w:r>
      <w:r w:rsidR="00945294">
        <w:rPr>
          <w:rFonts w:ascii="Times New Roman" w:eastAsia="Times New Roman" w:hAnsi="Times New Roman"/>
          <w:sz w:val="24"/>
          <w:szCs w:val="24"/>
          <w:lang w:eastAsia="lt-LT"/>
        </w:rPr>
        <w:tab/>
        <w:t xml:space="preserve">       Valentinas Tamulis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sectPr w:rsidR="009A3F1A" w:rsidSect="00945294">
      <w:pgSz w:w="12240" w:h="15840"/>
      <w:pgMar w:top="1134" w:right="47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1BB" w:rsidRDefault="00AC61BB">
      <w:pPr>
        <w:spacing w:after="0" w:line="240" w:lineRule="auto"/>
      </w:pPr>
      <w:r>
        <w:separator/>
      </w:r>
    </w:p>
  </w:endnote>
  <w:endnote w:type="continuationSeparator" w:id="0">
    <w:p w:rsidR="00AC61BB" w:rsidRDefault="00AC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1BB" w:rsidRDefault="00AC61BB">
      <w:pPr>
        <w:spacing w:after="0" w:line="240" w:lineRule="auto"/>
      </w:pPr>
      <w:r>
        <w:separator/>
      </w:r>
    </w:p>
  </w:footnote>
  <w:footnote w:type="continuationSeparator" w:id="0">
    <w:p w:rsidR="00AC61BB" w:rsidRDefault="00AC61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 w15:restartNumberingAfterBreak="0">
    <w:nsid w:val="423B0D65"/>
    <w:multiLevelType w:val="hybridMultilevel"/>
    <w:tmpl w:val="F69A1C52"/>
    <w:lvl w:ilvl="0" w:tplc="BE1848F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0B76FF"/>
    <w:rsid w:val="00133963"/>
    <w:rsid w:val="001C433A"/>
    <w:rsid w:val="001F5C8A"/>
    <w:rsid w:val="002254D2"/>
    <w:rsid w:val="00253814"/>
    <w:rsid w:val="00263CC2"/>
    <w:rsid w:val="002C5CB6"/>
    <w:rsid w:val="002E6ABD"/>
    <w:rsid w:val="00317390"/>
    <w:rsid w:val="00331BE1"/>
    <w:rsid w:val="003320D7"/>
    <w:rsid w:val="00361A17"/>
    <w:rsid w:val="00361B42"/>
    <w:rsid w:val="00375CA0"/>
    <w:rsid w:val="003A52B5"/>
    <w:rsid w:val="003B6C0C"/>
    <w:rsid w:val="00404D29"/>
    <w:rsid w:val="00427BCD"/>
    <w:rsid w:val="004447C6"/>
    <w:rsid w:val="00447E7E"/>
    <w:rsid w:val="00452276"/>
    <w:rsid w:val="00464915"/>
    <w:rsid w:val="00476C19"/>
    <w:rsid w:val="00480FC0"/>
    <w:rsid w:val="004846A1"/>
    <w:rsid w:val="004A03E6"/>
    <w:rsid w:val="004D6CC1"/>
    <w:rsid w:val="00506B66"/>
    <w:rsid w:val="00564575"/>
    <w:rsid w:val="00576739"/>
    <w:rsid w:val="005E2F82"/>
    <w:rsid w:val="005F77BA"/>
    <w:rsid w:val="00602E87"/>
    <w:rsid w:val="00691376"/>
    <w:rsid w:val="006A7C6B"/>
    <w:rsid w:val="00753177"/>
    <w:rsid w:val="0078364A"/>
    <w:rsid w:val="007E29BF"/>
    <w:rsid w:val="008023F8"/>
    <w:rsid w:val="008D73EE"/>
    <w:rsid w:val="00945294"/>
    <w:rsid w:val="0097121F"/>
    <w:rsid w:val="00982CE2"/>
    <w:rsid w:val="009A289C"/>
    <w:rsid w:val="009A3F1A"/>
    <w:rsid w:val="009C29BB"/>
    <w:rsid w:val="00A10391"/>
    <w:rsid w:val="00A242DD"/>
    <w:rsid w:val="00A3187D"/>
    <w:rsid w:val="00AA4BCC"/>
    <w:rsid w:val="00AB0F03"/>
    <w:rsid w:val="00AC5374"/>
    <w:rsid w:val="00AC61BB"/>
    <w:rsid w:val="00AC6B1E"/>
    <w:rsid w:val="00AF0F29"/>
    <w:rsid w:val="00B23B29"/>
    <w:rsid w:val="00B80357"/>
    <w:rsid w:val="00BB1869"/>
    <w:rsid w:val="00BB6E08"/>
    <w:rsid w:val="00BC1268"/>
    <w:rsid w:val="00BE4884"/>
    <w:rsid w:val="00C223D8"/>
    <w:rsid w:val="00C25724"/>
    <w:rsid w:val="00C35D3C"/>
    <w:rsid w:val="00C70D62"/>
    <w:rsid w:val="00C87CDF"/>
    <w:rsid w:val="00CE4AEB"/>
    <w:rsid w:val="00D12394"/>
    <w:rsid w:val="00DD41AC"/>
    <w:rsid w:val="00DE4963"/>
    <w:rsid w:val="00E760BC"/>
    <w:rsid w:val="00F50F48"/>
    <w:rsid w:val="00F65E38"/>
    <w:rsid w:val="00FC3605"/>
    <w:rsid w:val="00FE501E"/>
    <w:rsid w:val="00FE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40F08-F916-496D-9869-0DA038D0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1679C-03A7-474D-BC7C-A89E6F5E3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1151</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2022-12-07T11:22:00Z</cp:lastPrinted>
  <dcterms:created xsi:type="dcterms:W3CDTF">2022-12-07T11:23:00Z</dcterms:created>
  <dcterms:modified xsi:type="dcterms:W3CDTF">2022-12-16T11:37:00Z</dcterms:modified>
</cp:coreProperties>
</file>