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443" w:rsidRDefault="007A0B1E">
      <w:pPr>
        <w:suppressAutoHyphens/>
        <w:overflowPunct w:val="0"/>
        <w:jc w:val="right"/>
        <w:textAlignment w:val="baseline"/>
        <w:rPr>
          <w:b/>
          <w:lang w:eastAsia="ar-SA"/>
        </w:rPr>
      </w:pPr>
      <w:r>
        <w:rPr>
          <w:b/>
          <w:lang w:eastAsia="ar-SA"/>
        </w:rPr>
        <w:t xml:space="preserve"> </w:t>
      </w:r>
    </w:p>
    <w:p w:rsidR="006E3443" w:rsidRDefault="007A0B1E">
      <w:pPr>
        <w:suppressAutoHyphens/>
        <w:overflowPunct w:val="0"/>
        <w:jc w:val="center"/>
        <w:textAlignment w:val="baseline"/>
        <w:rPr>
          <w:lang w:eastAsia="ar-SA"/>
        </w:rPr>
      </w:pPr>
      <w:r>
        <w:rPr>
          <w:lang w:eastAsia="ar-S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42.1pt" o:ole="" filled="t">
            <v:fill color2="black" type="frame"/>
            <v:imagedata r:id="rId6" o:title=""/>
          </v:shape>
          <o:OLEObject Type="Embed" ProgID="OutPlace" ShapeID="_x0000_i1025" DrawAspect="Content" ObjectID="_1732705856" r:id="rId7"/>
        </w:object>
      </w:r>
    </w:p>
    <w:p w:rsidR="006E3443" w:rsidRDefault="007A0B1E">
      <w:pPr>
        <w:suppressAutoHyphens/>
        <w:overflowPunct w:val="0"/>
        <w:jc w:val="center"/>
        <w:textAlignment w:val="baseline"/>
        <w:rPr>
          <w:b/>
          <w:lang w:eastAsia="ar-SA"/>
        </w:rPr>
      </w:pPr>
      <w:r>
        <w:rPr>
          <w:b/>
          <w:lang w:eastAsia="ar-SA"/>
        </w:rPr>
        <w:t>KĖDAINIŲ RAJONO SAVIVALDYBĖS TARYBA</w:t>
      </w:r>
    </w:p>
    <w:p w:rsidR="006E3443" w:rsidRDefault="006E3443">
      <w:pPr>
        <w:suppressAutoHyphens/>
        <w:overflowPunct w:val="0"/>
        <w:jc w:val="center"/>
        <w:textAlignment w:val="baseline"/>
        <w:rPr>
          <w:b/>
          <w:lang w:eastAsia="ar-SA"/>
        </w:rPr>
      </w:pPr>
    </w:p>
    <w:p w:rsidR="006E3443" w:rsidRDefault="007A0B1E">
      <w:pPr>
        <w:suppressAutoHyphens/>
        <w:overflowPunct w:val="0"/>
        <w:jc w:val="center"/>
        <w:textAlignment w:val="baseline"/>
        <w:rPr>
          <w:b/>
          <w:lang w:eastAsia="ar-SA"/>
        </w:rPr>
      </w:pPr>
      <w:r>
        <w:rPr>
          <w:b/>
          <w:lang w:eastAsia="ar-SA"/>
        </w:rPr>
        <w:t>SPRENDIMAS</w:t>
      </w:r>
    </w:p>
    <w:p w:rsidR="006E3443" w:rsidRDefault="007A0B1E">
      <w:pPr>
        <w:suppressAutoHyphens/>
        <w:overflowPunct w:val="0"/>
        <w:ind w:right="-2"/>
        <w:jc w:val="center"/>
        <w:textAlignment w:val="baseline"/>
        <w:rPr>
          <w:b/>
          <w:lang w:eastAsia="ar-SA"/>
        </w:rPr>
      </w:pPr>
      <w:r>
        <w:rPr>
          <w:b/>
          <w:lang w:eastAsia="ar-SA"/>
        </w:rPr>
        <w:t>DĖL KĖDAINIŲ RAJONO SAVIVALDYBĖS TARYBOS 2019 M. BIRŽELIO 28 D. SPRENDIMO NR. TS-149 „DĖL KĖDAINIŲ RAJONO SAVIVALDYBĖS BENDRUOMENĖS SVEIKATOS TARYBOS SUDARYMO“ PAKEITIMO</w:t>
      </w:r>
    </w:p>
    <w:p w:rsidR="006E3443" w:rsidRDefault="006E3443">
      <w:pPr>
        <w:suppressAutoHyphens/>
        <w:overflowPunct w:val="0"/>
        <w:jc w:val="center"/>
        <w:textAlignment w:val="baseline"/>
        <w:rPr>
          <w:lang w:eastAsia="ar-SA"/>
        </w:rPr>
      </w:pPr>
    </w:p>
    <w:p w:rsidR="006E3443" w:rsidRDefault="007A0B1E">
      <w:pPr>
        <w:suppressAutoHyphens/>
        <w:overflowPunct w:val="0"/>
        <w:jc w:val="center"/>
        <w:textAlignment w:val="baseline"/>
        <w:rPr>
          <w:lang w:eastAsia="ar-SA"/>
        </w:rPr>
      </w:pPr>
      <w:r>
        <w:rPr>
          <w:lang w:eastAsia="ar-SA"/>
        </w:rPr>
        <w:t xml:space="preserve">2022 m. </w:t>
      </w:r>
      <w:r w:rsidR="00EE183F">
        <w:rPr>
          <w:lang w:eastAsia="ar-SA"/>
        </w:rPr>
        <w:t>gruodžio</w:t>
      </w:r>
      <w:r>
        <w:rPr>
          <w:lang w:eastAsia="ar-SA"/>
        </w:rPr>
        <w:t xml:space="preserve"> </w:t>
      </w:r>
      <w:r w:rsidR="00E46181">
        <w:rPr>
          <w:lang w:eastAsia="ar-SA"/>
        </w:rPr>
        <w:t>16</w:t>
      </w:r>
      <w:r w:rsidR="00EE183F">
        <w:rPr>
          <w:lang w:eastAsia="ar-SA"/>
        </w:rPr>
        <w:t xml:space="preserve"> </w:t>
      </w:r>
      <w:r>
        <w:rPr>
          <w:lang w:eastAsia="ar-SA"/>
        </w:rPr>
        <w:t xml:space="preserve">d. Nr. </w:t>
      </w:r>
      <w:r w:rsidR="00E46181">
        <w:rPr>
          <w:lang w:eastAsia="ar-SA"/>
        </w:rPr>
        <w:t>T</w:t>
      </w:r>
      <w:r>
        <w:rPr>
          <w:lang w:eastAsia="ar-SA"/>
        </w:rPr>
        <w:t>S-</w:t>
      </w:r>
      <w:r w:rsidR="00E46181">
        <w:rPr>
          <w:lang w:eastAsia="ar-SA"/>
        </w:rPr>
        <w:t>339</w:t>
      </w:r>
    </w:p>
    <w:p w:rsidR="006E3443" w:rsidRDefault="007A0B1E">
      <w:pPr>
        <w:suppressAutoHyphens/>
        <w:overflowPunct w:val="0"/>
        <w:jc w:val="center"/>
        <w:textAlignment w:val="baseline"/>
        <w:rPr>
          <w:lang w:eastAsia="ar-SA"/>
        </w:rPr>
      </w:pPr>
      <w:r>
        <w:rPr>
          <w:lang w:eastAsia="ar-SA"/>
        </w:rPr>
        <w:t>Kėdainiai</w:t>
      </w:r>
    </w:p>
    <w:p w:rsidR="006E3443" w:rsidRDefault="006E3443"/>
    <w:p w:rsidR="006E3443" w:rsidRDefault="007A0B1E">
      <w:pPr>
        <w:suppressAutoHyphens/>
        <w:overflowPunct w:val="0"/>
        <w:ind w:firstLine="709"/>
        <w:jc w:val="both"/>
        <w:textAlignment w:val="baseline"/>
        <w:rPr>
          <w:lang w:eastAsia="lt-LT"/>
        </w:rPr>
      </w:pPr>
      <w:r>
        <w:rPr>
          <w:lang w:eastAsia="lt-LT"/>
        </w:rPr>
        <w:t xml:space="preserve">Vadovaudamasi Lietuvos Respublikos vietos savivaldos įstatymo 18 straipsnio 1 dalimi, Kėdainių rajono savivaldybės taryba </w:t>
      </w:r>
      <w:r>
        <w:rPr>
          <w:spacing w:val="50"/>
          <w:lang w:eastAsia="lt-LT"/>
        </w:rPr>
        <w:t>nusprendžia</w:t>
      </w:r>
      <w:r>
        <w:rPr>
          <w:lang w:eastAsia="lt-LT"/>
        </w:rPr>
        <w:t>:</w:t>
      </w:r>
    </w:p>
    <w:p w:rsidR="006E3443" w:rsidRDefault="00DA2E69">
      <w:pPr>
        <w:suppressAutoHyphens/>
        <w:overflowPunct w:val="0"/>
        <w:ind w:firstLine="709"/>
        <w:jc w:val="both"/>
        <w:textAlignment w:val="baseline"/>
        <w:rPr>
          <w:lang w:eastAsia="lt-LT"/>
        </w:rPr>
      </w:pPr>
      <w:r>
        <w:rPr>
          <w:lang w:eastAsia="lt-LT"/>
        </w:rPr>
        <w:t>P</w:t>
      </w:r>
      <w:r w:rsidR="007A0B1E">
        <w:rPr>
          <w:lang w:eastAsia="lt-LT"/>
        </w:rPr>
        <w:t xml:space="preserve">akeisti Kėdainių rajono savivaldybės tarybos </w:t>
      </w:r>
      <w:r w:rsidR="00531EB4">
        <w:rPr>
          <w:lang w:eastAsia="lt-LT"/>
        </w:rPr>
        <w:t>2019 m. birželio 28 d. sprendimą</w:t>
      </w:r>
      <w:r w:rsidR="007A0B1E">
        <w:rPr>
          <w:lang w:eastAsia="lt-LT"/>
        </w:rPr>
        <w:t xml:space="preserve"> Nr. TS-149 „Dėl Kėdainių rajono savivaldybės bendruomenės sveikatos tarybos sudarymo“</w:t>
      </w:r>
      <w:bookmarkStart w:id="0" w:name="_Hlk120705927"/>
      <w:r w:rsidR="007A0B1E">
        <w:rPr>
          <w:lang w:eastAsia="lt-LT"/>
        </w:rPr>
        <w:t>:</w:t>
      </w:r>
    </w:p>
    <w:bookmarkEnd w:id="0"/>
    <w:p w:rsidR="00DA2E69" w:rsidRDefault="00DA2E69" w:rsidP="00DA2E69">
      <w:pPr>
        <w:suppressAutoHyphens/>
        <w:overflowPunct w:val="0"/>
        <w:ind w:firstLine="737"/>
        <w:jc w:val="both"/>
        <w:textAlignment w:val="baseline"/>
        <w:rPr>
          <w:lang w:eastAsia="lt-LT"/>
        </w:rPr>
      </w:pPr>
      <w:r>
        <w:rPr>
          <w:lang w:eastAsia="lt-LT"/>
        </w:rPr>
        <w:t>1.</w:t>
      </w:r>
      <w:r>
        <w:rPr>
          <w:lang w:eastAsia="lt-LT"/>
        </w:rPr>
        <w:tab/>
        <w:t>Pakeisti ketvirtąją pastraipą ir ją išdėstyti taip:</w:t>
      </w:r>
    </w:p>
    <w:p w:rsidR="00DA2E69" w:rsidRDefault="00DA2E69" w:rsidP="00DA2E69">
      <w:pPr>
        <w:suppressAutoHyphens/>
        <w:overflowPunct w:val="0"/>
        <w:ind w:firstLine="737"/>
        <w:jc w:val="both"/>
        <w:textAlignment w:val="baseline"/>
        <w:rPr>
          <w:lang w:eastAsia="lt-LT"/>
        </w:rPr>
      </w:pPr>
      <w:r>
        <w:rPr>
          <w:lang w:eastAsia="lt-LT"/>
        </w:rPr>
        <w:t>„Sandra Buinovskienė, Kėdainių rajono savivaldybės administracijos vyr. specialistė (savivaldybės gydytoja), Bendruomenės sveikatos tarybos sekretorė;“</w:t>
      </w:r>
    </w:p>
    <w:p w:rsidR="00DA2E69" w:rsidRDefault="00DA2E69" w:rsidP="00DA2E69">
      <w:pPr>
        <w:suppressAutoHyphens/>
        <w:overflowPunct w:val="0"/>
        <w:ind w:firstLine="737"/>
        <w:jc w:val="both"/>
        <w:textAlignment w:val="baseline"/>
        <w:rPr>
          <w:lang w:eastAsia="lt-LT"/>
        </w:rPr>
      </w:pPr>
      <w:r>
        <w:rPr>
          <w:lang w:eastAsia="lt-LT"/>
        </w:rPr>
        <w:t>2.</w:t>
      </w:r>
      <w:r>
        <w:rPr>
          <w:lang w:eastAsia="lt-LT"/>
        </w:rPr>
        <w:tab/>
        <w:t>Pakeisti devintąją pastraipą ir ją išdėstyti taip:</w:t>
      </w:r>
    </w:p>
    <w:p w:rsidR="004C37FD" w:rsidRDefault="00DA2E69" w:rsidP="00DA2E69">
      <w:pPr>
        <w:suppressAutoHyphens/>
        <w:overflowPunct w:val="0"/>
        <w:ind w:firstLine="737"/>
        <w:jc w:val="both"/>
        <w:textAlignment w:val="baseline"/>
        <w:rPr>
          <w:szCs w:val="24"/>
          <w:lang w:eastAsia="ar-SA"/>
        </w:rPr>
      </w:pPr>
      <w:r>
        <w:rPr>
          <w:lang w:eastAsia="lt-LT"/>
        </w:rPr>
        <w:t>„Jūratė Vaitonienė, Kėdainių r. vaikų ir jaunimo sveikatos klubo „Sveiki“ pirmininkė, Kėdainių trečiojo amžiaus universiteto direktorė;“.</w:t>
      </w:r>
    </w:p>
    <w:p w:rsidR="006E3443" w:rsidRDefault="007A0B1E">
      <w:pPr>
        <w:suppressAutoHyphens/>
        <w:overflowPunct w:val="0"/>
        <w:ind w:firstLine="737"/>
        <w:jc w:val="both"/>
        <w:textAlignment w:val="baseline"/>
        <w:rPr>
          <w:szCs w:val="24"/>
          <w:lang w:eastAsia="ar-SA"/>
        </w:rPr>
      </w:pPr>
      <w:r>
        <w:rPr>
          <w:szCs w:val="24"/>
          <w:lang w:eastAsia="ar-SA"/>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E3443" w:rsidRDefault="006E3443">
      <w:pPr>
        <w:suppressAutoHyphens/>
        <w:overflowPunct w:val="0"/>
        <w:ind w:firstLine="709"/>
        <w:jc w:val="both"/>
        <w:textAlignment w:val="baseline"/>
        <w:rPr>
          <w:lang w:eastAsia="lt-LT"/>
        </w:rPr>
      </w:pPr>
    </w:p>
    <w:p w:rsidR="006E3443" w:rsidRDefault="006E3443">
      <w:pPr>
        <w:suppressAutoHyphens/>
        <w:overflowPunct w:val="0"/>
        <w:ind w:firstLine="709"/>
        <w:jc w:val="both"/>
        <w:textAlignment w:val="baseline"/>
        <w:rPr>
          <w:lang w:eastAsia="lt-LT"/>
        </w:rPr>
      </w:pPr>
    </w:p>
    <w:p w:rsidR="006E3443" w:rsidRDefault="006E3443">
      <w:pPr>
        <w:suppressAutoHyphens/>
        <w:overflowPunct w:val="0"/>
        <w:ind w:firstLine="709"/>
        <w:jc w:val="both"/>
        <w:textAlignment w:val="baseline"/>
        <w:rPr>
          <w:lang w:eastAsia="lt-LT"/>
        </w:rPr>
      </w:pPr>
    </w:p>
    <w:p w:rsidR="006E3443" w:rsidRDefault="007A0B1E">
      <w:pPr>
        <w:suppressAutoHyphens/>
        <w:overflowPunct w:val="0"/>
        <w:textAlignment w:val="baseline"/>
        <w:rPr>
          <w:lang w:eastAsia="lt-LT"/>
        </w:rPr>
      </w:pPr>
      <w:r>
        <w:rPr>
          <w:lang w:eastAsia="lt-LT"/>
        </w:rPr>
        <w:t>Savivaldybės meras</w:t>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r>
      <w:r w:rsidR="00E46181">
        <w:rPr>
          <w:lang w:eastAsia="lt-LT"/>
        </w:rPr>
        <w:tab/>
        <w:t xml:space="preserve"> </w:t>
      </w:r>
      <w:r w:rsidR="00E46181">
        <w:rPr>
          <w:lang w:eastAsia="lt-LT"/>
        </w:rPr>
        <w:tab/>
        <w:t xml:space="preserve">      Valentinas Tamulis</w:t>
      </w: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p>
    <w:p w:rsidR="006E3443" w:rsidRDefault="006E3443">
      <w:pPr>
        <w:suppressAutoHyphens/>
        <w:overflowPunct w:val="0"/>
        <w:textAlignment w:val="baseline"/>
        <w:rPr>
          <w:lang w:eastAsia="lt-LT"/>
        </w:rPr>
      </w:pPr>
      <w:bookmarkStart w:id="1" w:name="_GoBack"/>
      <w:bookmarkEnd w:id="1"/>
    </w:p>
    <w:sectPr w:rsidR="006E3443" w:rsidSect="00B50F83">
      <w:headerReference w:type="even" r:id="rId8"/>
      <w:headerReference w:type="default" r:id="rId9"/>
      <w:footerReference w:type="even" r:id="rId10"/>
      <w:footerReference w:type="default" r:id="rId11"/>
      <w:headerReference w:type="first" r:id="rId12"/>
      <w:footerReference w:type="first" r:id="rId13"/>
      <w:pgSz w:w="11905" w:h="16837"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A18" w:rsidRDefault="00A30A18">
      <w:pPr>
        <w:suppressAutoHyphens/>
        <w:overflowPunct w:val="0"/>
        <w:textAlignment w:val="baseline"/>
        <w:rPr>
          <w:lang w:eastAsia="ar-SA"/>
        </w:rPr>
      </w:pPr>
      <w:r>
        <w:rPr>
          <w:lang w:eastAsia="ar-SA"/>
        </w:rPr>
        <w:separator/>
      </w:r>
    </w:p>
  </w:endnote>
  <w:endnote w:type="continuationSeparator" w:id="0">
    <w:p w:rsidR="00A30A18" w:rsidRDefault="00A30A18">
      <w:pPr>
        <w:suppressAutoHyphens/>
        <w:overflowPunct w:val="0"/>
        <w:textAlignment w:val="baseline"/>
        <w:rPr>
          <w:lang w:eastAsia="ar-SA"/>
        </w:rPr>
      </w:pPr>
      <w:r>
        <w:rPr>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443" w:rsidRDefault="006E3443">
    <w:pPr>
      <w:tabs>
        <w:tab w:val="center" w:pos="4986"/>
        <w:tab w:val="right" w:pos="9972"/>
      </w:tabs>
      <w:suppressAutoHyphens/>
      <w:overflowPunct w:val="0"/>
      <w:textAlignment w:val="baseline"/>
      <w:rPr>
        <w:lang w:eastAsia="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443" w:rsidRDefault="006E3443">
    <w:pPr>
      <w:tabs>
        <w:tab w:val="center" w:pos="4986"/>
        <w:tab w:val="right" w:pos="9972"/>
      </w:tabs>
      <w:suppressAutoHyphens/>
      <w:overflowPunct w:val="0"/>
      <w:textAlignment w:val="baseline"/>
      <w:rPr>
        <w:lang w:eastAsia="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443" w:rsidRDefault="006E3443">
    <w:pPr>
      <w:tabs>
        <w:tab w:val="center" w:pos="4986"/>
        <w:tab w:val="right" w:pos="9972"/>
      </w:tabs>
      <w:suppressAutoHyphens/>
      <w:overflowPunct w:val="0"/>
      <w:textAlignment w:val="baseline"/>
      <w:rPr>
        <w:lang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A18" w:rsidRDefault="00A30A18">
      <w:pPr>
        <w:suppressAutoHyphens/>
        <w:overflowPunct w:val="0"/>
        <w:textAlignment w:val="baseline"/>
        <w:rPr>
          <w:lang w:eastAsia="ar-SA"/>
        </w:rPr>
      </w:pPr>
      <w:r>
        <w:rPr>
          <w:lang w:eastAsia="ar-SA"/>
        </w:rPr>
        <w:separator/>
      </w:r>
    </w:p>
  </w:footnote>
  <w:footnote w:type="continuationSeparator" w:id="0">
    <w:p w:rsidR="00A30A18" w:rsidRDefault="00A30A18">
      <w:pPr>
        <w:suppressAutoHyphens/>
        <w:overflowPunct w:val="0"/>
        <w:textAlignment w:val="baseline"/>
        <w:rPr>
          <w:lang w:eastAsia="ar-SA"/>
        </w:rPr>
      </w:pPr>
      <w:r>
        <w:rPr>
          <w:lang w:eastAsia="ar-SA"/>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443" w:rsidRDefault="007A0B1E">
    <w:pPr>
      <w:framePr w:wrap="auto" w:vAnchor="text" w:hAnchor="margin" w:xAlign="center" w:y="1"/>
      <w:tabs>
        <w:tab w:val="center" w:pos="4819"/>
        <w:tab w:val="right" w:pos="9638"/>
      </w:tabs>
      <w:suppressAutoHyphens/>
      <w:overflowPunct w:val="0"/>
      <w:textAlignment w:val="baseline"/>
      <w:rPr>
        <w:lang w:eastAsia="ar-SA"/>
      </w:rPr>
    </w:pPr>
    <w:r>
      <w:rPr>
        <w:lang w:eastAsia="ar-SA"/>
      </w:rPr>
      <w:fldChar w:fldCharType="begin"/>
    </w:r>
    <w:r>
      <w:rPr>
        <w:lang w:eastAsia="ar-SA"/>
      </w:rPr>
      <w:instrText xml:space="preserve">PAGE  </w:instrText>
    </w:r>
    <w:r>
      <w:rPr>
        <w:lang w:eastAsia="ar-SA"/>
      </w:rPr>
      <w:fldChar w:fldCharType="end"/>
    </w:r>
  </w:p>
  <w:p w:rsidR="006E3443" w:rsidRDefault="006E3443">
    <w:pPr>
      <w:tabs>
        <w:tab w:val="center" w:pos="4819"/>
        <w:tab w:val="right" w:pos="9638"/>
      </w:tabs>
      <w:suppressAutoHyphens/>
      <w:overflowPunct w:val="0"/>
      <w:textAlignment w:val="baseline"/>
      <w:rPr>
        <w:lang w:eastAsia="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443" w:rsidRDefault="006E3443">
    <w:pPr>
      <w:tabs>
        <w:tab w:val="center" w:pos="4819"/>
        <w:tab w:val="right" w:pos="9638"/>
      </w:tabs>
      <w:suppressAutoHyphens/>
      <w:overflowPunct w:val="0"/>
      <w:textAlignment w:val="baseline"/>
      <w:rPr>
        <w:lang w:eastAsia="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443" w:rsidRDefault="006E3443">
    <w:pPr>
      <w:tabs>
        <w:tab w:val="center" w:pos="4819"/>
        <w:tab w:val="right" w:pos="9638"/>
      </w:tabs>
      <w:suppressAutoHyphens/>
      <w:overflowPunct w:val="0"/>
      <w:textAlignment w:val="baseline"/>
      <w:rPr>
        <w:lang w:eastAsia="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FD"/>
    <w:rsid w:val="001A188F"/>
    <w:rsid w:val="00243852"/>
    <w:rsid w:val="003311E7"/>
    <w:rsid w:val="0037693A"/>
    <w:rsid w:val="00391379"/>
    <w:rsid w:val="004C37FD"/>
    <w:rsid w:val="004C6BAC"/>
    <w:rsid w:val="00531EB4"/>
    <w:rsid w:val="005A75D0"/>
    <w:rsid w:val="006E3443"/>
    <w:rsid w:val="007734D1"/>
    <w:rsid w:val="007A0B1E"/>
    <w:rsid w:val="00A30A18"/>
    <w:rsid w:val="00B37C73"/>
    <w:rsid w:val="00B50F83"/>
    <w:rsid w:val="00BD18ED"/>
    <w:rsid w:val="00C061FD"/>
    <w:rsid w:val="00C347A1"/>
    <w:rsid w:val="00C83709"/>
    <w:rsid w:val="00C93BC1"/>
    <w:rsid w:val="00D31E7E"/>
    <w:rsid w:val="00DA2E69"/>
    <w:rsid w:val="00E46181"/>
    <w:rsid w:val="00E85110"/>
    <w:rsid w:val="00EB4363"/>
    <w:rsid w:val="00EE1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9FD197-9BFD-48A3-898E-9FC24D4D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 w:id="18163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1285</Characters>
  <Application>Microsoft Office Word</Application>
  <DocSecurity>0</DocSecurity>
  <Lines>10</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1507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Audronė Stadalnykienė</dc:creator>
  <cp:lastModifiedBy>Vartotoja</cp:lastModifiedBy>
  <cp:revision>4</cp:revision>
  <cp:lastPrinted>2020-03-12T06:40:00Z</cp:lastPrinted>
  <dcterms:created xsi:type="dcterms:W3CDTF">2022-12-01T06:48:00Z</dcterms:created>
  <dcterms:modified xsi:type="dcterms:W3CDTF">2022-12-16T12:24:00Z</dcterms:modified>
</cp:coreProperties>
</file>