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2D" w:rsidRPr="0098783E" w:rsidRDefault="00512B2D" w:rsidP="00512B2D">
      <w:pPr>
        <w:jc w:val="right"/>
        <w:rPr>
          <w:b/>
        </w:rPr>
      </w:pPr>
      <w:r w:rsidRPr="0098783E">
        <w:rPr>
          <w:b/>
        </w:rPr>
        <w:t xml:space="preserve">Projektas </w:t>
      </w:r>
    </w:p>
    <w:p w:rsidR="00512B2D" w:rsidRPr="00FD089A" w:rsidRDefault="00512B2D" w:rsidP="00512B2D">
      <w:pPr>
        <w:jc w:val="center"/>
      </w:pPr>
      <w:r w:rsidRPr="00FD089A"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2.1pt" o:ole="" filled="t">
            <v:fill color2="black" type="frame"/>
            <v:imagedata r:id="rId4" o:title=""/>
          </v:shape>
          <o:OLEObject Type="Embed" ProgID="OutPlace" ShapeID="_x0000_i1025" DrawAspect="Content" ObjectID="_1735626344" r:id="rId5"/>
        </w:object>
      </w:r>
    </w:p>
    <w:p w:rsidR="00512B2D" w:rsidRPr="00FE68B2" w:rsidRDefault="00512B2D" w:rsidP="00512B2D">
      <w:pPr>
        <w:jc w:val="center"/>
        <w:rPr>
          <w:b/>
        </w:rPr>
      </w:pPr>
      <w:r w:rsidRPr="00FE68B2">
        <w:rPr>
          <w:b/>
        </w:rPr>
        <w:t>KĖDAINIŲ RAJONO SAVIVALDYBĖS TARYBA</w:t>
      </w:r>
    </w:p>
    <w:p w:rsidR="00512B2D" w:rsidRPr="00FE68B2" w:rsidRDefault="00512B2D" w:rsidP="00512B2D">
      <w:pPr>
        <w:jc w:val="center"/>
        <w:rPr>
          <w:b/>
        </w:rPr>
      </w:pPr>
    </w:p>
    <w:p w:rsidR="00512B2D" w:rsidRPr="00FE68B2" w:rsidRDefault="00512B2D" w:rsidP="00512B2D">
      <w:pPr>
        <w:jc w:val="center"/>
        <w:rPr>
          <w:b/>
        </w:rPr>
      </w:pPr>
      <w:r w:rsidRPr="00FE68B2">
        <w:rPr>
          <w:b/>
        </w:rPr>
        <w:t>SPRENDIMAS</w:t>
      </w:r>
    </w:p>
    <w:p w:rsidR="00512B2D" w:rsidRPr="00FE68B2" w:rsidRDefault="00512B2D" w:rsidP="00512B2D">
      <w:pPr>
        <w:tabs>
          <w:tab w:val="right" w:pos="9158"/>
        </w:tabs>
        <w:ind w:right="480"/>
        <w:jc w:val="center"/>
        <w:rPr>
          <w:rFonts w:eastAsia="Times New Roman"/>
          <w:b/>
          <w:lang w:eastAsia="en-GB"/>
        </w:rPr>
      </w:pPr>
      <w:r w:rsidRPr="00FE68B2">
        <w:rPr>
          <w:b/>
        </w:rPr>
        <w:t xml:space="preserve">DĖL </w:t>
      </w:r>
      <w:r w:rsidRPr="00FE68B2">
        <w:rPr>
          <w:rFonts w:eastAsia="Times New Roman"/>
          <w:b/>
          <w:lang w:eastAsia="en-GB"/>
        </w:rPr>
        <w:t>PRITARIMO DALYVAUTI PARTNERIO TEISĖMIS VIETOS PROJEKTE „</w:t>
      </w:r>
      <w:r w:rsidR="004F1FA3" w:rsidRPr="00FE68B2">
        <w:rPr>
          <w:rFonts w:eastAsia="Times New Roman"/>
          <w:b/>
          <w:lang w:eastAsia="en-GB"/>
        </w:rPr>
        <w:t>SIRUTIŠKIO BENDRUOMENĖS</w:t>
      </w:r>
      <w:r w:rsidR="008419CC" w:rsidRPr="00FE68B2">
        <w:rPr>
          <w:rFonts w:eastAsia="Times New Roman"/>
          <w:b/>
          <w:lang w:eastAsia="en-GB"/>
        </w:rPr>
        <w:t xml:space="preserve"> MAISTO LABORATORIJA</w:t>
      </w:r>
      <w:r w:rsidRPr="00FE68B2">
        <w:rPr>
          <w:rFonts w:eastAsia="Times New Roman"/>
          <w:b/>
          <w:lang w:eastAsia="en-GB"/>
        </w:rPr>
        <w:t xml:space="preserve">“ </w:t>
      </w:r>
    </w:p>
    <w:p w:rsidR="00512B2D" w:rsidRPr="00FE68B2" w:rsidRDefault="00512B2D" w:rsidP="00512B2D">
      <w:pPr>
        <w:tabs>
          <w:tab w:val="right" w:pos="9158"/>
        </w:tabs>
        <w:ind w:right="480"/>
        <w:jc w:val="center"/>
        <w:rPr>
          <w:b/>
        </w:rPr>
      </w:pPr>
    </w:p>
    <w:p w:rsidR="00512B2D" w:rsidRPr="00FE68B2" w:rsidRDefault="0056656D" w:rsidP="00512B2D">
      <w:pPr>
        <w:jc w:val="center"/>
      </w:pPr>
      <w:r>
        <w:t xml:space="preserve">2023 m. </w:t>
      </w:r>
      <w:r w:rsidR="006C2725">
        <w:t xml:space="preserve">sausio </w:t>
      </w:r>
      <w:r w:rsidR="00E14E9C">
        <w:t>18</w:t>
      </w:r>
      <w:r w:rsidR="006C2725">
        <w:t xml:space="preserve"> d. Nr. SP-</w:t>
      </w:r>
      <w:r w:rsidR="00970EF4">
        <w:t>19</w:t>
      </w:r>
      <w:bookmarkStart w:id="0" w:name="_GoBack"/>
      <w:bookmarkEnd w:id="0"/>
    </w:p>
    <w:p w:rsidR="00512B2D" w:rsidRPr="00FE68B2" w:rsidRDefault="00512B2D" w:rsidP="00512B2D">
      <w:pPr>
        <w:jc w:val="center"/>
      </w:pPr>
      <w:r w:rsidRPr="00FE68B2">
        <w:t>Kėdainiai</w:t>
      </w:r>
    </w:p>
    <w:p w:rsidR="00512B2D" w:rsidRPr="00FE68B2" w:rsidRDefault="00512B2D" w:rsidP="00512B2D">
      <w:pPr>
        <w:ind w:firstLine="709"/>
        <w:jc w:val="both"/>
        <w:rPr>
          <w:rFonts w:eastAsia="Times New Roman"/>
          <w:lang w:eastAsia="lt-LT"/>
        </w:rPr>
      </w:pPr>
    </w:p>
    <w:p w:rsidR="00512B2D" w:rsidRPr="00FE68B2" w:rsidRDefault="00512B2D" w:rsidP="004C59F4">
      <w:pPr>
        <w:ind w:right="-1" w:firstLine="851"/>
        <w:jc w:val="both"/>
        <w:rPr>
          <w:rFonts w:eastAsia="Times New Roman"/>
          <w:lang w:eastAsia="lt-LT"/>
        </w:rPr>
      </w:pPr>
      <w:r w:rsidRPr="00FE68B2">
        <w:rPr>
          <w:rFonts w:eastAsia="Times New Roman"/>
          <w:lang w:eastAsia="lt-LT"/>
        </w:rPr>
        <w:t>Vadovaudamasi Lietuvos Respublikos vietos savivaldos įstatymo 16 straipsnio 4 dalimi,</w:t>
      </w:r>
      <w:r w:rsidR="004C59F4">
        <w:rPr>
          <w:rFonts w:eastAsia="Times New Roman"/>
          <w:lang w:eastAsia="lt-LT"/>
        </w:rPr>
        <w:t xml:space="preserve"> </w:t>
      </w:r>
      <w:r w:rsidRPr="00FE68B2">
        <w:rPr>
          <w:rFonts w:eastAsia="Calibri"/>
          <w:lang w:eastAsia="en-US"/>
        </w:rPr>
        <w:t>Vietos projektų, įgyvendinamų bendruomenių inicijuotos vietos plėtros būdu, administravimo taisyklių, patvirtintų Lietuvos Respublikos žemės ūkio ministro 2016 m. rugsėjo</w:t>
      </w:r>
      <w:r w:rsidR="004C59F4">
        <w:rPr>
          <w:rFonts w:eastAsia="Calibri"/>
          <w:lang w:eastAsia="en-US"/>
        </w:rPr>
        <w:t xml:space="preserve"> 21 d. įsakymu </w:t>
      </w:r>
      <w:r w:rsidRPr="00FE68B2">
        <w:rPr>
          <w:rFonts w:eastAsia="Calibri"/>
          <w:lang w:eastAsia="en-US"/>
        </w:rPr>
        <w:t xml:space="preserve">Nr. 3D-544 „Dėl Vietos projektų, įgyvendinamų bendruomenių inicijuotos vietos plėtros būdu, administravimo taisyklių patvirtinimo“, </w:t>
      </w:r>
      <w:r w:rsidR="0050411B" w:rsidRPr="00FE68B2">
        <w:t>23.1.12.1</w:t>
      </w:r>
      <w:r w:rsidRPr="00FE68B2">
        <w:t xml:space="preserve"> ir </w:t>
      </w:r>
      <w:r w:rsidRPr="00FE68B2">
        <w:rPr>
          <w:rFonts w:eastAsia="Calibri"/>
          <w:lang w:eastAsia="en-US"/>
        </w:rPr>
        <w:t>31.1 papunkčiais, vietos plėtros strategija „Kėdainių rajono vietos veiklos grupės teritorijos</w:t>
      </w:r>
      <w:r w:rsidR="00822B79">
        <w:rPr>
          <w:rFonts w:eastAsia="Calibri"/>
          <w:lang w:eastAsia="en-US"/>
        </w:rPr>
        <w:t xml:space="preserve"> vietos plėtros strategija 2015−</w:t>
      </w:r>
      <w:r w:rsidRPr="00FE68B2">
        <w:rPr>
          <w:rFonts w:eastAsia="Calibri"/>
          <w:lang w:eastAsia="en-US"/>
        </w:rPr>
        <w:t>2023 m.“, įgyvendinama pa</w:t>
      </w:r>
      <w:r w:rsidR="00822B79">
        <w:rPr>
          <w:rFonts w:eastAsia="Calibri"/>
          <w:lang w:eastAsia="en-US"/>
        </w:rPr>
        <w:t>gal Lietuvos kaimo plėtros 2014−</w:t>
      </w:r>
      <w:r w:rsidRPr="00FE68B2">
        <w:rPr>
          <w:rFonts w:eastAsia="Calibri"/>
          <w:lang w:eastAsia="en-US"/>
        </w:rPr>
        <w:t xml:space="preserve">2020 metų programos priemonę „LEADER </w:t>
      </w:r>
      <w:r w:rsidR="0050411B" w:rsidRPr="00FE68B2">
        <w:rPr>
          <w:rFonts w:eastAsia="Calibri"/>
          <w:lang w:eastAsia="en-US"/>
        </w:rPr>
        <w:t xml:space="preserve">programa“ (kaimo vietovių VPS) </w:t>
      </w:r>
      <w:r w:rsidRPr="00FE68B2">
        <w:rPr>
          <w:rFonts w:eastAsia="Calibri"/>
          <w:lang w:eastAsia="en-US"/>
        </w:rPr>
        <w:t xml:space="preserve">ir atsižvelgdama į </w:t>
      </w:r>
      <w:r w:rsidR="0050411B" w:rsidRPr="00FE68B2">
        <w:rPr>
          <w:rFonts w:eastAsia="Calibri"/>
          <w:lang w:eastAsia="en-US"/>
        </w:rPr>
        <w:t xml:space="preserve">Sirutiškio </w:t>
      </w:r>
      <w:r w:rsidRPr="00FE68B2">
        <w:rPr>
          <w:rFonts w:eastAsia="Calibri"/>
          <w:lang w:eastAsia="en-US"/>
        </w:rPr>
        <w:t xml:space="preserve">bendruomenės </w:t>
      </w:r>
      <w:r w:rsidR="00F05116" w:rsidRPr="00FE68B2">
        <w:rPr>
          <w:rFonts w:eastAsia="Calibri"/>
          <w:lang w:eastAsia="en-US"/>
        </w:rPr>
        <w:t>centro 2023</w:t>
      </w:r>
      <w:r w:rsidR="00F46A80">
        <w:rPr>
          <w:rFonts w:eastAsia="Calibri"/>
          <w:lang w:eastAsia="en-US"/>
        </w:rPr>
        <w:t xml:space="preserve"> </w:t>
      </w:r>
      <w:r w:rsidRPr="00FE68B2">
        <w:rPr>
          <w:rFonts w:eastAsia="Calibri"/>
          <w:lang w:eastAsia="en-US"/>
        </w:rPr>
        <w:t xml:space="preserve">m. </w:t>
      </w:r>
      <w:r w:rsidR="004C59F4">
        <w:rPr>
          <w:rFonts w:eastAsia="Calibri"/>
          <w:lang w:eastAsia="en-US"/>
        </w:rPr>
        <w:t xml:space="preserve">sausio </w:t>
      </w:r>
      <w:r w:rsidR="00F05116" w:rsidRPr="00FE68B2">
        <w:rPr>
          <w:rFonts w:eastAsia="Calibri"/>
          <w:lang w:eastAsia="en-US"/>
        </w:rPr>
        <w:t xml:space="preserve">5 </w:t>
      </w:r>
      <w:r w:rsidRPr="00FE68B2">
        <w:rPr>
          <w:rFonts w:eastAsia="Calibri"/>
          <w:lang w:eastAsia="en-US"/>
        </w:rPr>
        <w:t xml:space="preserve">d. raštą Nr. </w:t>
      </w:r>
      <w:r w:rsidR="00F05116" w:rsidRPr="00FE68B2">
        <w:rPr>
          <w:rFonts w:eastAsia="Calibri"/>
          <w:lang w:eastAsia="en-US"/>
        </w:rPr>
        <w:t>23/01</w:t>
      </w:r>
      <w:r w:rsidRPr="00FE68B2">
        <w:rPr>
          <w:rFonts w:eastAsia="Calibri"/>
          <w:lang w:eastAsia="en-US"/>
        </w:rPr>
        <w:t>/0</w:t>
      </w:r>
      <w:r w:rsidR="00F05116" w:rsidRPr="00FE68B2">
        <w:rPr>
          <w:rFonts w:eastAsia="Calibri"/>
          <w:lang w:eastAsia="en-US"/>
        </w:rPr>
        <w:t>5</w:t>
      </w:r>
      <w:r w:rsidRPr="00FE68B2">
        <w:rPr>
          <w:rFonts w:eastAsia="Calibri"/>
          <w:lang w:eastAsia="en-US"/>
        </w:rPr>
        <w:t xml:space="preserve"> „Dėl vietos projekto įgyvendinimo“</w:t>
      </w:r>
      <w:r w:rsidRPr="00FE68B2">
        <w:rPr>
          <w:rFonts w:eastAsia="Calibri"/>
          <w:lang w:eastAsia="ar-SA"/>
        </w:rPr>
        <w:t xml:space="preserve">, </w:t>
      </w:r>
      <w:r w:rsidRPr="00FE68B2">
        <w:rPr>
          <w:rFonts w:eastAsia="Times New Roman"/>
          <w:lang w:eastAsia="lt-LT"/>
        </w:rPr>
        <w:t>Kėdainių rajono savivaldybės taryba</w:t>
      </w:r>
      <w:r w:rsidR="004C59F4">
        <w:rPr>
          <w:rFonts w:eastAsia="Times New Roman"/>
          <w:lang w:eastAsia="lt-LT"/>
        </w:rPr>
        <w:t xml:space="preserve"> </w:t>
      </w:r>
      <w:r w:rsidR="00FB3C4D">
        <w:rPr>
          <w:rFonts w:eastAsia="Times New Roman"/>
          <w:lang w:eastAsia="lt-LT"/>
        </w:rPr>
        <w:t xml:space="preserve">        </w:t>
      </w:r>
      <w:r w:rsidRPr="00FE68B2">
        <w:rPr>
          <w:rFonts w:eastAsia="Times New Roman"/>
          <w:lang w:eastAsia="lt-LT"/>
        </w:rPr>
        <w:t>n u s p r e n d ž i a:</w:t>
      </w:r>
      <w:r w:rsidR="00F05116" w:rsidRPr="00FE68B2">
        <w:rPr>
          <w:rFonts w:eastAsia="Times New Roman"/>
          <w:lang w:eastAsia="lt-LT"/>
        </w:rPr>
        <w:t xml:space="preserve"> </w:t>
      </w:r>
    </w:p>
    <w:p w:rsidR="00822B79" w:rsidRPr="00FE68B2" w:rsidRDefault="00822B79" w:rsidP="00822B79">
      <w:pPr>
        <w:widowControl w:val="0"/>
        <w:suppressAutoHyphens/>
        <w:ind w:firstLine="851"/>
        <w:jc w:val="both"/>
        <w:rPr>
          <w:rFonts w:eastAsia="Times New Roman"/>
          <w:color w:val="000000"/>
          <w:lang w:eastAsia="en-US"/>
        </w:rPr>
      </w:pPr>
      <w:r w:rsidRPr="00FE68B2">
        <w:rPr>
          <w:rFonts w:eastAsia="Times New Roman"/>
          <w:lang w:eastAsia="lt-LT"/>
        </w:rPr>
        <w:t xml:space="preserve">1. Pritarti Kėdainių rajono savivaldybės administracijos dalyvavimui </w:t>
      </w:r>
      <w:r w:rsidRPr="00FE68B2">
        <w:t>partnerio teisėmis Sirutiškio bendruomenės centro vietos projekte „Sirutiškio bendruomenės maisto laboratorija“, parengtame pagal vietos plėtros strategijos „Kėdainių rajono vietos veiklos grupės teritorijos</w:t>
      </w:r>
      <w:r>
        <w:t xml:space="preserve"> vietos plėtros strategija 2015</w:t>
      </w:r>
      <w:r>
        <w:rPr>
          <w:rFonts w:eastAsia="Calibri"/>
          <w:lang w:eastAsia="en-US"/>
        </w:rPr>
        <w:t>−</w:t>
      </w:r>
      <w:r w:rsidRPr="00FE68B2">
        <w:t xml:space="preserve">2023 m.“ priemonę ,,Pagrindinės paslaugos ir kaimų atnaujinimas kaimo vietovėse“ veiklos sritį „Parama investicijoms į visų rūšių mažos apimties infrastruktūrą“ (kodas LEADER-19.2-7.2), kuris bus įgyvendinamas </w:t>
      </w:r>
      <w:r w:rsidRPr="00FE68B2">
        <w:rPr>
          <w:rFonts w:eastAsia="Times New Roman"/>
          <w:lang w:eastAsia="en-US"/>
        </w:rPr>
        <w:t xml:space="preserve">Kėdainių rajono savivaldybei nuosavybės teise </w:t>
      </w:r>
      <w:r w:rsidRPr="00FE68B2">
        <w:rPr>
          <w:rFonts w:eastAsia="Times New Roman"/>
          <w:color w:val="000000"/>
          <w:lang w:eastAsia="en-US"/>
        </w:rPr>
        <w:t>priklausančiame pastate</w:t>
      </w:r>
      <w:r>
        <w:rPr>
          <w:rFonts w:eastAsia="Times New Roman"/>
          <w:color w:val="000000"/>
          <w:lang w:eastAsia="en-US"/>
        </w:rPr>
        <w:t xml:space="preserve">, plane pažymėtame 1C2p, unikalus numeris 5397-3024-5015, </w:t>
      </w:r>
      <w:r w:rsidRPr="00FE68B2">
        <w:rPr>
          <w:rFonts w:eastAsia="Times New Roman"/>
          <w:color w:val="000000"/>
          <w:lang w:eastAsia="en-US"/>
        </w:rPr>
        <w:t>Kėdainių r. sav.</w:t>
      </w:r>
      <w:r>
        <w:rPr>
          <w:rFonts w:eastAsia="Times New Roman"/>
          <w:color w:val="000000"/>
          <w:lang w:eastAsia="en-US"/>
        </w:rPr>
        <w:t>,</w:t>
      </w:r>
      <w:r w:rsidRPr="00D048DE">
        <w:rPr>
          <w:rFonts w:eastAsia="Times New Roman"/>
          <w:color w:val="000000"/>
          <w:lang w:eastAsia="en-US"/>
        </w:rPr>
        <w:t xml:space="preserve"> </w:t>
      </w:r>
      <w:r w:rsidRPr="00FE68B2">
        <w:rPr>
          <w:rFonts w:eastAsia="Times New Roman"/>
          <w:color w:val="000000"/>
          <w:lang w:eastAsia="en-US"/>
        </w:rPr>
        <w:t>Surviliškio sen.,</w:t>
      </w:r>
      <w:r w:rsidRPr="00D048DE">
        <w:rPr>
          <w:rFonts w:eastAsia="Times New Roman"/>
          <w:color w:val="000000"/>
          <w:lang w:eastAsia="en-US"/>
        </w:rPr>
        <w:t xml:space="preserve"> </w:t>
      </w:r>
      <w:r w:rsidRPr="00FE68B2">
        <w:rPr>
          <w:rFonts w:eastAsia="Times New Roman"/>
          <w:color w:val="000000"/>
          <w:lang w:eastAsia="en-US"/>
        </w:rPr>
        <w:t>Sirutiškio k.,</w:t>
      </w:r>
      <w:r>
        <w:rPr>
          <w:rFonts w:eastAsia="Times New Roman"/>
          <w:color w:val="000000"/>
          <w:lang w:eastAsia="en-US"/>
        </w:rPr>
        <w:t xml:space="preserve"> Žemaičių g. 1D. </w:t>
      </w:r>
      <w:r w:rsidRPr="00FE68B2">
        <w:rPr>
          <w:rFonts w:eastAsia="Times New Roman"/>
          <w:color w:val="000000"/>
          <w:lang w:eastAsia="en-US"/>
        </w:rPr>
        <w:t xml:space="preserve"> </w:t>
      </w:r>
    </w:p>
    <w:p w:rsidR="00822B79" w:rsidRPr="00FE68B2" w:rsidRDefault="00822B79" w:rsidP="00822B79">
      <w:pPr>
        <w:pStyle w:val="Default"/>
        <w:ind w:right="-1" w:firstLine="851"/>
        <w:jc w:val="both"/>
      </w:pPr>
      <w:r w:rsidRPr="00FE68B2">
        <w:rPr>
          <w:color w:val="auto"/>
        </w:rPr>
        <w:t xml:space="preserve">2. Skirti iš Kėdainių rajono savivaldybės biudžeto </w:t>
      </w:r>
      <w:r w:rsidRPr="00FE68B2">
        <w:t xml:space="preserve">20 procentų visų tinkamų finansuoti vietos projekto išlaidų.  </w:t>
      </w:r>
    </w:p>
    <w:p w:rsidR="00822B79" w:rsidRPr="00FE68B2" w:rsidRDefault="00822B79" w:rsidP="00822B79">
      <w:pPr>
        <w:autoSpaceDE w:val="0"/>
        <w:autoSpaceDN w:val="0"/>
        <w:adjustRightInd w:val="0"/>
        <w:ind w:right="-1" w:firstLine="851"/>
        <w:jc w:val="both"/>
        <w:rPr>
          <w:rFonts w:eastAsia="Times New Roman"/>
          <w:lang w:eastAsia="ar-SA"/>
        </w:rPr>
      </w:pPr>
      <w:r w:rsidRPr="00FE68B2">
        <w:t xml:space="preserve">3. Pavesti </w:t>
      </w:r>
      <w:r w:rsidRPr="00FE68B2">
        <w:rPr>
          <w:rFonts w:eastAsia="Times New Roman"/>
          <w:lang w:eastAsia="ar-SA"/>
        </w:rPr>
        <w:t>Kėdainių rajono savivaldybės administracijos</w:t>
      </w:r>
      <w:r>
        <w:rPr>
          <w:rFonts w:eastAsia="Times New Roman"/>
          <w:lang w:eastAsia="ar-SA"/>
        </w:rPr>
        <w:t xml:space="preserve"> direktoriui pasirašyti J</w:t>
      </w:r>
      <w:r w:rsidRPr="00FE68B2">
        <w:rPr>
          <w:rFonts w:eastAsia="Times New Roman"/>
          <w:lang w:eastAsia="ar-SA"/>
        </w:rPr>
        <w:t xml:space="preserve">ungtinės veiklos sutartį </w:t>
      </w:r>
      <w:r w:rsidRPr="00FE68B2">
        <w:t>ir visus dokumentus, susijusius su šio sprendimo 1 punkte numatyto vietos projekto įgyvendinimu.</w:t>
      </w:r>
    </w:p>
    <w:p w:rsidR="00822B79" w:rsidRPr="00FE68B2" w:rsidRDefault="00822B79" w:rsidP="00822B79">
      <w:pPr>
        <w:widowControl w:val="0"/>
        <w:tabs>
          <w:tab w:val="left" w:pos="1134"/>
          <w:tab w:val="left" w:pos="1276"/>
        </w:tabs>
        <w:suppressAutoHyphens/>
        <w:ind w:firstLine="851"/>
        <w:jc w:val="both"/>
        <w:rPr>
          <w:rFonts w:eastAsia="Lucida Sans Unicode" w:cs="Tahoma"/>
          <w:color w:val="000000"/>
          <w:lang w:eastAsia="lt-LT"/>
        </w:rPr>
      </w:pPr>
      <w:r w:rsidRPr="00FE68B2">
        <w:rPr>
          <w:rFonts w:eastAsia="Times New Roman"/>
          <w:color w:val="000000"/>
          <w:lang w:eastAsia="en-US"/>
        </w:rPr>
        <w:t xml:space="preserve">Šis sprendimas per vieną mėnesį nuo sprendimo įteikimo dienos gali būti skundžiamas Lietuvos administracinių ginčų komisijos Kauno apygardos skyriui adresu: Laisvės al. 36, Kaunas, </w:t>
      </w:r>
      <w:r w:rsidRPr="00FE68B2">
        <w:rPr>
          <w:rFonts w:eastAsia="Times New Roman"/>
          <w:lang w:eastAsia="en-US"/>
        </w:rP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FE68B2" w:rsidRPr="00FE68B2" w:rsidRDefault="00FE68B2" w:rsidP="00FE68B2">
      <w:pPr>
        <w:widowControl w:val="0"/>
        <w:suppressAutoHyphens/>
        <w:jc w:val="both"/>
        <w:rPr>
          <w:rFonts w:eastAsia="Times New Roman"/>
          <w:lang w:eastAsia="en-US"/>
        </w:rPr>
      </w:pPr>
    </w:p>
    <w:p w:rsidR="00512B2D" w:rsidRPr="00FE68B2" w:rsidRDefault="00512B2D" w:rsidP="00512B2D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FE68B2">
        <w:rPr>
          <w:rFonts w:eastAsia="Times New Roman"/>
          <w:lang w:eastAsia="ar-SA"/>
        </w:rPr>
        <w:t xml:space="preserve">Savivaldybės meras </w:t>
      </w:r>
    </w:p>
    <w:p w:rsidR="00FE68B2" w:rsidRDefault="00FE68B2" w:rsidP="00512B2D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:rsidR="009228C8" w:rsidRPr="00FE68B2" w:rsidRDefault="009228C8" w:rsidP="00512B2D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:rsidR="00512B2D" w:rsidRPr="00FE68B2" w:rsidRDefault="00512B2D" w:rsidP="00512B2D">
      <w:pPr>
        <w:suppressAutoHyphens/>
        <w:jc w:val="both"/>
        <w:rPr>
          <w:rFonts w:eastAsia="Times New Roman"/>
          <w:lang w:eastAsia="ar-SA"/>
        </w:rPr>
      </w:pPr>
      <w:r w:rsidRPr="00FE68B2">
        <w:rPr>
          <w:rFonts w:eastAsia="Times New Roman"/>
          <w:lang w:eastAsia="ar-SA"/>
        </w:rPr>
        <w:t xml:space="preserve">Audronė Stadalnykienė </w:t>
      </w:r>
      <w:r w:rsidRPr="00FE68B2">
        <w:rPr>
          <w:rFonts w:eastAsia="Times New Roman"/>
          <w:lang w:eastAsia="ar-SA"/>
        </w:rPr>
        <w:tab/>
        <w:t xml:space="preserve">                Arūnas Kacevičius                  Jolanta Sakavičienė </w:t>
      </w:r>
    </w:p>
    <w:p w:rsidR="00512B2D" w:rsidRPr="00FE68B2" w:rsidRDefault="00F46A80" w:rsidP="00512B2D">
      <w:pPr>
        <w:suppressAutoHyphens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2023</w:t>
      </w:r>
      <w:r w:rsidR="00512B2D" w:rsidRPr="00FE68B2">
        <w:rPr>
          <w:rFonts w:eastAsia="Times New Roman"/>
          <w:lang w:eastAsia="ar-SA"/>
        </w:rPr>
        <w:t>-0</w:t>
      </w:r>
      <w:r>
        <w:rPr>
          <w:rFonts w:eastAsia="Times New Roman"/>
          <w:lang w:eastAsia="ar-SA"/>
        </w:rPr>
        <w:t>1-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 xml:space="preserve">                2023</w:t>
      </w:r>
      <w:r w:rsidR="00512B2D" w:rsidRPr="00FE68B2">
        <w:rPr>
          <w:rFonts w:eastAsia="Times New Roman"/>
          <w:lang w:eastAsia="ar-SA"/>
        </w:rPr>
        <w:t>-0</w:t>
      </w:r>
      <w:r>
        <w:rPr>
          <w:rFonts w:eastAsia="Times New Roman"/>
          <w:lang w:eastAsia="ar-SA"/>
        </w:rPr>
        <w:t>1</w:t>
      </w:r>
      <w:r w:rsidR="00512B2D" w:rsidRPr="00FE68B2">
        <w:rPr>
          <w:rFonts w:eastAsia="Times New Roman"/>
          <w:lang w:eastAsia="ar-SA"/>
        </w:rPr>
        <w:t>-</w:t>
      </w:r>
      <w:r w:rsidR="00512B2D" w:rsidRPr="00FE68B2">
        <w:rPr>
          <w:rFonts w:eastAsia="Times New Roman"/>
          <w:lang w:eastAsia="ar-SA"/>
        </w:rPr>
        <w:tab/>
        <w:t xml:space="preserve">                    </w:t>
      </w:r>
      <w:r>
        <w:rPr>
          <w:rFonts w:eastAsia="Times New Roman"/>
          <w:lang w:eastAsia="ar-SA"/>
        </w:rPr>
        <w:t xml:space="preserve"> 2023</w:t>
      </w:r>
      <w:r w:rsidR="00512B2D" w:rsidRPr="00FE68B2">
        <w:rPr>
          <w:rFonts w:eastAsia="Times New Roman"/>
          <w:lang w:eastAsia="ar-SA"/>
        </w:rPr>
        <w:t>-0</w:t>
      </w:r>
      <w:r>
        <w:rPr>
          <w:rFonts w:eastAsia="Times New Roman"/>
          <w:lang w:eastAsia="ar-SA"/>
        </w:rPr>
        <w:t>1</w:t>
      </w:r>
      <w:r w:rsidR="00512B2D" w:rsidRPr="00FE68B2">
        <w:rPr>
          <w:rFonts w:eastAsia="Times New Roman"/>
          <w:lang w:eastAsia="ar-SA"/>
        </w:rPr>
        <w:t>-</w:t>
      </w:r>
    </w:p>
    <w:p w:rsidR="00512B2D" w:rsidRDefault="00512B2D" w:rsidP="00512B2D">
      <w:pPr>
        <w:suppressAutoHyphens/>
        <w:jc w:val="both"/>
        <w:rPr>
          <w:rFonts w:eastAsia="Times New Roman"/>
          <w:lang w:eastAsia="ar-SA"/>
        </w:rPr>
      </w:pPr>
    </w:p>
    <w:p w:rsidR="00822B79" w:rsidRDefault="00822B79" w:rsidP="00512B2D">
      <w:pPr>
        <w:suppressAutoHyphens/>
        <w:jc w:val="both"/>
        <w:rPr>
          <w:rFonts w:eastAsia="Times New Roman"/>
          <w:lang w:eastAsia="ar-SA"/>
        </w:rPr>
      </w:pPr>
    </w:p>
    <w:p w:rsidR="00512B2D" w:rsidRPr="00FE68B2" w:rsidRDefault="00512B2D" w:rsidP="00512B2D">
      <w:pPr>
        <w:suppressAutoHyphens/>
        <w:jc w:val="both"/>
        <w:rPr>
          <w:rFonts w:eastAsia="Times New Roman"/>
          <w:lang w:eastAsia="ar-SA"/>
        </w:rPr>
      </w:pPr>
      <w:r w:rsidRPr="00FE68B2">
        <w:rPr>
          <w:rFonts w:eastAsia="Times New Roman"/>
          <w:lang w:eastAsia="ar-SA"/>
        </w:rPr>
        <w:t xml:space="preserve">Audronė Naujalienė                            </w:t>
      </w:r>
      <w:r w:rsidR="00F46A80">
        <w:rPr>
          <w:rFonts w:eastAsia="Times New Roman"/>
          <w:lang w:eastAsia="ar-SA"/>
        </w:rPr>
        <w:t xml:space="preserve">Darius Rušinas </w:t>
      </w:r>
      <w:r w:rsidRPr="00FE68B2">
        <w:rPr>
          <w:rFonts w:eastAsia="Times New Roman"/>
          <w:lang w:eastAsia="ar-SA"/>
        </w:rPr>
        <w:tab/>
      </w:r>
      <w:r w:rsidR="00F46A80">
        <w:rPr>
          <w:rFonts w:eastAsia="Times New Roman"/>
          <w:lang w:eastAsia="ar-SA"/>
        </w:rPr>
        <w:t xml:space="preserve">                      Rūta Švedienė</w:t>
      </w:r>
    </w:p>
    <w:p w:rsidR="00512B2D" w:rsidRPr="00FE68B2" w:rsidRDefault="00512B2D" w:rsidP="00512B2D">
      <w:pPr>
        <w:jc w:val="both"/>
        <w:rPr>
          <w:rFonts w:eastAsia="Times New Roman"/>
          <w:lang w:eastAsia="ar-SA"/>
        </w:rPr>
      </w:pPr>
      <w:r w:rsidRPr="00FE68B2">
        <w:rPr>
          <w:rFonts w:eastAsia="Times New Roman"/>
          <w:lang w:eastAsia="ar-SA"/>
        </w:rPr>
        <w:t>202</w:t>
      </w:r>
      <w:r w:rsidR="00F46A80">
        <w:rPr>
          <w:rFonts w:eastAsia="Times New Roman"/>
          <w:lang w:eastAsia="ar-SA"/>
        </w:rPr>
        <w:t>3</w:t>
      </w:r>
      <w:r w:rsidRPr="00FE68B2">
        <w:rPr>
          <w:rFonts w:eastAsia="Times New Roman"/>
          <w:lang w:eastAsia="ar-SA"/>
        </w:rPr>
        <w:t>-0</w:t>
      </w:r>
      <w:r w:rsidR="00F46A80">
        <w:rPr>
          <w:rFonts w:eastAsia="Times New Roman"/>
          <w:lang w:eastAsia="ar-SA"/>
        </w:rPr>
        <w:t>1</w:t>
      </w:r>
      <w:r w:rsidRPr="00FE68B2">
        <w:rPr>
          <w:rFonts w:eastAsia="Times New Roman"/>
          <w:lang w:eastAsia="ar-SA"/>
        </w:rPr>
        <w:t>-</w:t>
      </w:r>
      <w:r w:rsidRPr="00FE68B2">
        <w:rPr>
          <w:rFonts w:eastAsia="Times New Roman"/>
          <w:lang w:eastAsia="ar-SA"/>
        </w:rPr>
        <w:tab/>
        <w:t xml:space="preserve">                                      </w:t>
      </w:r>
      <w:r w:rsidR="00F46A80">
        <w:rPr>
          <w:rFonts w:eastAsia="Times New Roman"/>
          <w:lang w:eastAsia="ar-SA"/>
        </w:rPr>
        <w:t>2023</w:t>
      </w:r>
      <w:r w:rsidRPr="00FE68B2">
        <w:rPr>
          <w:rFonts w:eastAsia="Times New Roman"/>
          <w:lang w:eastAsia="ar-SA"/>
        </w:rPr>
        <w:t>-0</w:t>
      </w:r>
      <w:r w:rsidR="00F46A80">
        <w:rPr>
          <w:rFonts w:eastAsia="Times New Roman"/>
          <w:lang w:eastAsia="ar-SA"/>
        </w:rPr>
        <w:t>1</w:t>
      </w:r>
      <w:r w:rsidRPr="00FE68B2">
        <w:rPr>
          <w:rFonts w:eastAsia="Times New Roman"/>
          <w:lang w:eastAsia="ar-SA"/>
        </w:rPr>
        <w:t xml:space="preserve">-                                 </w:t>
      </w:r>
      <w:r w:rsidR="00F46A80">
        <w:rPr>
          <w:rFonts w:eastAsia="Times New Roman"/>
          <w:lang w:eastAsia="ar-SA"/>
        </w:rPr>
        <w:t>2023-01-</w:t>
      </w:r>
    </w:p>
    <w:p w:rsidR="00512B2D" w:rsidRPr="00FE68B2" w:rsidRDefault="00512B2D" w:rsidP="00512B2D">
      <w:pPr>
        <w:suppressAutoHyphens/>
        <w:rPr>
          <w:rFonts w:eastAsia="Calibri"/>
          <w:lang w:eastAsia="lo-LA" w:bidi="lo-LA"/>
        </w:rPr>
      </w:pPr>
    </w:p>
    <w:p w:rsidR="009228C8" w:rsidRDefault="009228C8" w:rsidP="00D83F84">
      <w:pPr>
        <w:rPr>
          <w:rFonts w:eastAsia="Times New Roman"/>
          <w:lang w:eastAsia="lt-LT"/>
        </w:rPr>
      </w:pPr>
    </w:p>
    <w:p w:rsidR="009228C8" w:rsidRDefault="009228C8" w:rsidP="00D83F84">
      <w:pPr>
        <w:rPr>
          <w:rFonts w:eastAsia="Times New Roman"/>
          <w:lang w:eastAsia="lt-LT"/>
        </w:rPr>
      </w:pPr>
    </w:p>
    <w:p w:rsidR="00D83F84" w:rsidRPr="00EE21B4" w:rsidRDefault="00D83F84" w:rsidP="00D83F84">
      <w:pPr>
        <w:rPr>
          <w:rFonts w:eastAsia="Times New Roman"/>
          <w:lang w:eastAsia="lt-LT"/>
        </w:rPr>
      </w:pPr>
      <w:r w:rsidRPr="00EE21B4">
        <w:rPr>
          <w:rFonts w:eastAsia="Times New Roman"/>
          <w:lang w:eastAsia="lt-LT"/>
        </w:rPr>
        <w:t>Kėdainių rajono savivaldybės tarybai</w:t>
      </w:r>
    </w:p>
    <w:p w:rsidR="00D83F84" w:rsidRPr="00EE21B4" w:rsidRDefault="00D83F84" w:rsidP="00D83F84">
      <w:pPr>
        <w:rPr>
          <w:rFonts w:eastAsia="Times New Roman"/>
          <w:lang w:eastAsia="lt-LT"/>
        </w:rPr>
      </w:pPr>
    </w:p>
    <w:p w:rsidR="00D83F84" w:rsidRDefault="00D83F84" w:rsidP="00D83F84">
      <w:pPr>
        <w:jc w:val="center"/>
        <w:rPr>
          <w:rFonts w:eastAsia="Times New Roman"/>
          <w:b/>
          <w:lang w:eastAsia="lt-LT"/>
        </w:rPr>
      </w:pPr>
      <w:r w:rsidRPr="00EE21B4">
        <w:rPr>
          <w:rFonts w:eastAsia="Times New Roman"/>
          <w:b/>
          <w:lang w:eastAsia="lt-LT"/>
        </w:rPr>
        <w:t>AIŠKINAMASIS RAŠTAS</w:t>
      </w:r>
    </w:p>
    <w:p w:rsidR="00D83F84" w:rsidRDefault="00D83F84" w:rsidP="00D83F84">
      <w:pPr>
        <w:jc w:val="center"/>
        <w:rPr>
          <w:rFonts w:eastAsia="Times New Roman"/>
          <w:b/>
          <w:lang w:eastAsia="lt-LT"/>
        </w:rPr>
      </w:pPr>
      <w:r w:rsidRPr="00FE68B2">
        <w:rPr>
          <w:b/>
        </w:rPr>
        <w:t xml:space="preserve">DĖL </w:t>
      </w:r>
      <w:r w:rsidRPr="00FE68B2">
        <w:rPr>
          <w:rFonts w:eastAsia="Times New Roman"/>
          <w:b/>
          <w:lang w:eastAsia="en-GB"/>
        </w:rPr>
        <w:t>PRITARIMO DALYVAUTI PARTNERIO TEISĖMIS VIETOS PROJEKTE „SIRUTIŠKIO BENDRUOMENĖS MAISTO LABORATORIJA“</w:t>
      </w:r>
    </w:p>
    <w:p w:rsidR="00D83F84" w:rsidRDefault="00D83F84" w:rsidP="00D83F84">
      <w:pPr>
        <w:jc w:val="center"/>
        <w:rPr>
          <w:rFonts w:eastAsia="Times New Roman"/>
          <w:lang w:eastAsia="lt-LT"/>
        </w:rPr>
      </w:pPr>
    </w:p>
    <w:p w:rsidR="00D83F84" w:rsidRPr="00EE21B4" w:rsidRDefault="00D83F84" w:rsidP="00D83F84">
      <w:pPr>
        <w:jc w:val="center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2023</w:t>
      </w:r>
      <w:r w:rsidRPr="00EE21B4">
        <w:rPr>
          <w:rFonts w:eastAsia="Times New Roman"/>
          <w:lang w:eastAsia="lt-LT"/>
        </w:rPr>
        <w:t xml:space="preserve"> m. </w:t>
      </w:r>
      <w:r>
        <w:rPr>
          <w:rFonts w:eastAsia="Times New Roman"/>
          <w:lang w:eastAsia="lt-LT"/>
        </w:rPr>
        <w:t xml:space="preserve">sausio 11 </w:t>
      </w:r>
      <w:r w:rsidRPr="00EE21B4">
        <w:rPr>
          <w:rFonts w:eastAsia="Times New Roman"/>
          <w:lang w:eastAsia="lt-LT"/>
        </w:rPr>
        <w:t xml:space="preserve">d. </w:t>
      </w:r>
    </w:p>
    <w:p w:rsidR="00D83F84" w:rsidRPr="00EE21B4" w:rsidRDefault="00D83F84" w:rsidP="00D83F84">
      <w:pPr>
        <w:jc w:val="center"/>
        <w:rPr>
          <w:rFonts w:eastAsia="Times New Roman"/>
          <w:lang w:eastAsia="lt-LT"/>
        </w:rPr>
      </w:pPr>
      <w:r w:rsidRPr="00EE21B4">
        <w:rPr>
          <w:rFonts w:eastAsia="Times New Roman"/>
          <w:lang w:eastAsia="lt-LT"/>
        </w:rPr>
        <w:t>Kėdainiai</w:t>
      </w:r>
    </w:p>
    <w:p w:rsidR="00D83F84" w:rsidRDefault="00D83F84" w:rsidP="00D83F84">
      <w:pPr>
        <w:suppressAutoHyphens/>
        <w:rPr>
          <w:rFonts w:eastAsia="Calibri"/>
          <w:lang w:eastAsia="lo-LA" w:bidi="lo-LA"/>
        </w:rPr>
      </w:pPr>
    </w:p>
    <w:p w:rsidR="00D83F84" w:rsidRPr="00797CFB" w:rsidRDefault="00D83F84" w:rsidP="00D83F84">
      <w:pPr>
        <w:suppressAutoHyphens/>
        <w:ind w:firstLine="851"/>
        <w:jc w:val="both"/>
        <w:rPr>
          <w:rFonts w:eastAsia="Calibri"/>
          <w:b/>
          <w:bCs/>
          <w:lang w:eastAsia="lo-LA" w:bidi="lo-LA"/>
        </w:rPr>
      </w:pPr>
      <w:r w:rsidRPr="00797CFB">
        <w:rPr>
          <w:rFonts w:eastAsia="Calibri"/>
          <w:b/>
          <w:bCs/>
          <w:lang w:eastAsia="lo-LA" w:bidi="lo-LA"/>
        </w:rPr>
        <w:t xml:space="preserve">Parengto sprendimo projekto tikslai: </w:t>
      </w:r>
    </w:p>
    <w:p w:rsidR="00D83F84" w:rsidRPr="00FE68B2" w:rsidRDefault="00D83F84" w:rsidP="00D83F84">
      <w:pPr>
        <w:widowControl w:val="0"/>
        <w:suppressAutoHyphens/>
        <w:ind w:firstLine="851"/>
        <w:jc w:val="both"/>
        <w:rPr>
          <w:rFonts w:eastAsia="Times New Roman"/>
          <w:color w:val="000000"/>
          <w:lang w:eastAsia="en-US"/>
        </w:rPr>
      </w:pPr>
      <w:r w:rsidRPr="00797CFB">
        <w:rPr>
          <w:rFonts w:eastAsia="Calibri"/>
          <w:bCs/>
          <w:lang w:eastAsia="lo-LA" w:bidi="lo-LA"/>
        </w:rPr>
        <w:t xml:space="preserve">Pritarti </w:t>
      </w:r>
      <w:r w:rsidRPr="00797CFB">
        <w:rPr>
          <w:rFonts w:eastAsia="Times New Roman"/>
          <w:lang w:eastAsia="lt-LT"/>
        </w:rPr>
        <w:t xml:space="preserve">Kėdainių rajono savivaldybės </w:t>
      </w:r>
      <w:r>
        <w:rPr>
          <w:rFonts w:eastAsia="Times New Roman"/>
          <w:lang w:eastAsia="lt-LT"/>
        </w:rPr>
        <w:t xml:space="preserve">administracijos dalyvavimui </w:t>
      </w:r>
      <w:r w:rsidRPr="00FD531D">
        <w:t xml:space="preserve">partnerio teisėmis </w:t>
      </w:r>
      <w:r w:rsidRPr="00FE68B2">
        <w:t>Sirutiškio bendruomenės centro vietos projekte „Sirutiškio bendruomenės maisto laboratorija“, parengtame pagal vietos plėtros strategijos „Kėdainių rajono vietos veiklos grupės teritorijos</w:t>
      </w:r>
      <w:r w:rsidR="00822B79">
        <w:t xml:space="preserve"> vietos plėtros strategija 2015</w:t>
      </w:r>
      <w:r w:rsidR="00822B79">
        <w:rPr>
          <w:rFonts w:eastAsia="Calibri"/>
          <w:lang w:eastAsia="en-US"/>
        </w:rPr>
        <w:t>−</w:t>
      </w:r>
      <w:r w:rsidRPr="00FE68B2">
        <w:t xml:space="preserve">2023 m.“ priemonę ,,Pagrindinės paslaugos ir kaimų atnaujinimas kaimo vietovėse“ veiklos sritį „Parama investicijoms į visų rūšių mažos apimties infrastruktūrą“ (kodas LEADER-19.2-7.2), kuris bus įgyvendinamas </w:t>
      </w:r>
      <w:r w:rsidRPr="00FE68B2">
        <w:rPr>
          <w:rFonts w:eastAsia="Times New Roman"/>
          <w:lang w:eastAsia="en-US"/>
        </w:rPr>
        <w:t xml:space="preserve">Kėdainių rajono savivaldybei nuosavybės teise </w:t>
      </w:r>
      <w:r w:rsidRPr="00FE68B2">
        <w:rPr>
          <w:rFonts w:eastAsia="Times New Roman"/>
          <w:color w:val="000000"/>
          <w:lang w:eastAsia="en-US"/>
        </w:rPr>
        <w:t>priklausančiame pastate</w:t>
      </w:r>
      <w:r w:rsidR="00E64F05">
        <w:rPr>
          <w:rFonts w:eastAsia="Times New Roman"/>
          <w:color w:val="000000"/>
          <w:lang w:eastAsia="en-US"/>
        </w:rPr>
        <w:t>,</w:t>
      </w:r>
      <w:r w:rsidR="00E64F05" w:rsidRPr="00E64F05">
        <w:rPr>
          <w:rFonts w:eastAsia="Times New Roman"/>
          <w:color w:val="000000"/>
          <w:lang w:eastAsia="en-US"/>
        </w:rPr>
        <w:t xml:space="preserve"> </w:t>
      </w:r>
      <w:r w:rsidR="00E64F05">
        <w:rPr>
          <w:rFonts w:eastAsia="Times New Roman"/>
          <w:color w:val="000000"/>
          <w:lang w:eastAsia="en-US"/>
        </w:rPr>
        <w:t xml:space="preserve">plane pažymėtame 1C2p, </w:t>
      </w:r>
      <w:r w:rsidR="003B4867">
        <w:rPr>
          <w:rFonts w:eastAsia="Times New Roman"/>
          <w:color w:val="000000"/>
          <w:lang w:eastAsia="en-US"/>
        </w:rPr>
        <w:t>unikalus numeris</w:t>
      </w:r>
      <w:r w:rsidR="00E64F05">
        <w:rPr>
          <w:rFonts w:eastAsia="Times New Roman"/>
          <w:color w:val="000000"/>
          <w:lang w:eastAsia="en-US"/>
        </w:rPr>
        <w:t xml:space="preserve"> 5397-3024-5015, </w:t>
      </w:r>
      <w:r w:rsidR="00E64F05" w:rsidRPr="00FE68B2">
        <w:rPr>
          <w:rFonts w:eastAsia="Times New Roman"/>
          <w:color w:val="000000"/>
          <w:lang w:eastAsia="en-US"/>
        </w:rPr>
        <w:t>Kėdainių r. sav.</w:t>
      </w:r>
      <w:r w:rsidR="00E64F05">
        <w:rPr>
          <w:rFonts w:eastAsia="Times New Roman"/>
          <w:color w:val="000000"/>
          <w:lang w:eastAsia="en-US"/>
        </w:rPr>
        <w:t>,</w:t>
      </w:r>
      <w:r w:rsidR="00E64F05" w:rsidRPr="00D048DE">
        <w:rPr>
          <w:rFonts w:eastAsia="Times New Roman"/>
          <w:color w:val="000000"/>
          <w:lang w:eastAsia="en-US"/>
        </w:rPr>
        <w:t xml:space="preserve"> </w:t>
      </w:r>
      <w:r w:rsidR="00E64F05" w:rsidRPr="00FE68B2">
        <w:rPr>
          <w:rFonts w:eastAsia="Times New Roman"/>
          <w:color w:val="000000"/>
          <w:lang w:eastAsia="en-US"/>
        </w:rPr>
        <w:t>Surviliškio sen.,</w:t>
      </w:r>
      <w:r w:rsidR="00E64F05" w:rsidRPr="00D048DE">
        <w:rPr>
          <w:rFonts w:eastAsia="Times New Roman"/>
          <w:color w:val="000000"/>
          <w:lang w:eastAsia="en-US"/>
        </w:rPr>
        <w:t xml:space="preserve"> </w:t>
      </w:r>
      <w:r w:rsidR="00E64F05" w:rsidRPr="00FE68B2">
        <w:rPr>
          <w:rFonts w:eastAsia="Times New Roman"/>
          <w:color w:val="000000"/>
          <w:lang w:eastAsia="en-US"/>
        </w:rPr>
        <w:t>Sirutiškio k.,</w:t>
      </w:r>
      <w:r w:rsidR="00E64F05">
        <w:rPr>
          <w:rFonts w:eastAsia="Times New Roman"/>
          <w:color w:val="000000"/>
          <w:lang w:eastAsia="en-US"/>
        </w:rPr>
        <w:t xml:space="preserve"> Žemaičių g. 1D. </w:t>
      </w:r>
      <w:r w:rsidR="00E64F05" w:rsidRPr="00FE68B2">
        <w:t>Skirti iš Kėdainių rajono savivaldybės biudžeto 20 procentų visų tinkamų finan</w:t>
      </w:r>
      <w:r w:rsidR="00E64F05">
        <w:t xml:space="preserve">suoti vietos projekto išlaidų. </w:t>
      </w:r>
      <w:r w:rsidRPr="00FD531D">
        <w:t xml:space="preserve">Pavesti </w:t>
      </w:r>
      <w:r w:rsidRPr="00FD531D">
        <w:rPr>
          <w:rFonts w:eastAsia="Times New Roman"/>
          <w:lang w:eastAsia="ar-SA"/>
        </w:rPr>
        <w:t xml:space="preserve">Kėdainių rajono savivaldybės administracijos direktoriui pasirašyti </w:t>
      </w:r>
      <w:r w:rsidR="00E64F05">
        <w:rPr>
          <w:rFonts w:eastAsia="Times New Roman"/>
          <w:lang w:eastAsia="ar-SA"/>
        </w:rPr>
        <w:t>J</w:t>
      </w:r>
      <w:r w:rsidRPr="00FD531D">
        <w:rPr>
          <w:rFonts w:eastAsia="Times New Roman"/>
          <w:lang w:eastAsia="ar-SA"/>
        </w:rPr>
        <w:t>u</w:t>
      </w:r>
      <w:r>
        <w:rPr>
          <w:rFonts w:eastAsia="Times New Roman"/>
          <w:lang w:eastAsia="ar-SA"/>
        </w:rPr>
        <w:t xml:space="preserve">ngtinės veiklos sutartį </w:t>
      </w:r>
      <w:r w:rsidRPr="00FD531D">
        <w:t>ir visus dokumentus, susijusius su šio sprendimo 1 punkte numatyto vietos projekto įgyvendinimu.</w:t>
      </w:r>
    </w:p>
    <w:p w:rsidR="00D83F84" w:rsidRDefault="00D83F84" w:rsidP="00D83F84">
      <w:pPr>
        <w:autoSpaceDE w:val="0"/>
        <w:autoSpaceDN w:val="0"/>
        <w:adjustRightInd w:val="0"/>
        <w:ind w:firstLine="851"/>
        <w:jc w:val="both"/>
        <w:rPr>
          <w:b/>
        </w:rPr>
      </w:pPr>
      <w:r w:rsidRPr="00797CFB">
        <w:rPr>
          <w:rFonts w:eastAsia="Times New Roman"/>
          <w:b/>
          <w:lang w:eastAsia="lt-LT"/>
        </w:rPr>
        <w:t>Sprendimo projekto esmė</w:t>
      </w:r>
      <w:r w:rsidRPr="00797CFB">
        <w:rPr>
          <w:b/>
        </w:rPr>
        <w:t>, rengimo priežastys ir motyvai:</w:t>
      </w:r>
    </w:p>
    <w:p w:rsidR="002E06D1" w:rsidRPr="00272FA3" w:rsidRDefault="007C73B9" w:rsidP="002E06D1">
      <w:pPr>
        <w:ind w:firstLine="851"/>
        <w:jc w:val="both"/>
      </w:pPr>
      <w:r w:rsidRPr="00272FA3">
        <w:t xml:space="preserve">Sirutiškio </w:t>
      </w:r>
      <w:r w:rsidR="00184A79">
        <w:t>bendruomenės centras (toliau – P</w:t>
      </w:r>
      <w:r w:rsidRPr="00272FA3">
        <w:t>areiškėjas) rengia vietos projekto „Sirutiškio bendruomenės maisto laboratorija“ pagal vietos plėtros strategijos „Kėdainių rajono vietos veiklos grupės teritorijos</w:t>
      </w:r>
      <w:r w:rsidR="008A32B4">
        <w:t xml:space="preserve"> vietos plėtros strategija 2015</w:t>
      </w:r>
      <w:r w:rsidR="008A32B4">
        <w:rPr>
          <w:rFonts w:eastAsia="Calibri"/>
          <w:lang w:eastAsia="en-US"/>
        </w:rPr>
        <w:t>−</w:t>
      </w:r>
      <w:r w:rsidRPr="00272FA3">
        <w:t>2023 m.“ priemonę ,,Pagrindinės paslaugos ir kaimų atnaujinimas kaimo vietovėse“ veiklos sritį „Parama investicijoms į visų rūšių mažos apimties infrastruktūrą“ (</w:t>
      </w:r>
      <w:r w:rsidR="009749A6" w:rsidRPr="00272FA3">
        <w:t xml:space="preserve">kodas LEADER-19.2-7.2) paraišką. </w:t>
      </w:r>
      <w:r w:rsidR="00EA01C0">
        <w:t xml:space="preserve">Rengiamu projektu </w:t>
      </w:r>
      <w:r w:rsidR="002E06D1">
        <w:t xml:space="preserve">planuojama </w:t>
      </w:r>
      <w:r w:rsidR="002E06D1" w:rsidRPr="009610B8">
        <w:t xml:space="preserve">vykdyti bendradarbiavimu paremtą bendruomeninį verslą, susijusį su vietoje (bendruomenės narių soduose ir daržuose) užaugusio maisto praradimų mažinimu jį perdirbant, kuriant naujus, </w:t>
      </w:r>
      <w:proofErr w:type="spellStart"/>
      <w:r w:rsidR="002E06D1" w:rsidRPr="009610B8">
        <w:t>inovatyvius</w:t>
      </w:r>
      <w:proofErr w:type="spellEnd"/>
      <w:r w:rsidR="002E06D1" w:rsidRPr="009610B8">
        <w:t xml:space="preserve">, sveikatai palankius produktus; prisidėti prie vietos bendruomenės apsirūpinimo maistu; propaguoti sveiką maistą per pristatymus ir edukacijas bei </w:t>
      </w:r>
      <w:proofErr w:type="spellStart"/>
      <w:r w:rsidR="002E06D1" w:rsidRPr="009610B8">
        <w:t>liofilizavimo</w:t>
      </w:r>
      <w:proofErr w:type="spellEnd"/>
      <w:r w:rsidR="002E06D1" w:rsidRPr="009610B8">
        <w:t xml:space="preserve"> (džiovinimo šalčiu) paslaugų teikimą verslo ir privatiems klientams. </w:t>
      </w:r>
      <w:r w:rsidR="002E06D1" w:rsidRPr="00272FA3">
        <w:t xml:space="preserve">Projekto lėšas numatoma skirti šioms investicijoms: saulės elektrinės </w:t>
      </w:r>
      <w:r w:rsidR="00B563B2">
        <w:t xml:space="preserve">ant pastato stogo įrengimui, </w:t>
      </w:r>
      <w:r w:rsidR="002E06D1" w:rsidRPr="00272FA3">
        <w:t xml:space="preserve">šilumos siurblių oras-oras įrengimui, </w:t>
      </w:r>
      <w:proofErr w:type="spellStart"/>
      <w:r w:rsidR="002E06D1" w:rsidRPr="00272FA3">
        <w:t>liofilizavimui</w:t>
      </w:r>
      <w:proofErr w:type="spellEnd"/>
      <w:r w:rsidR="002E06D1" w:rsidRPr="00272FA3">
        <w:t xml:space="preserve"> reikalingos įrangos įsigijimui (žaliavų paruošimas, perdirbimas, pakavimas, saugojimas, atliekų tvarkymas) bei veiklai vykdyti reikiamos dokumentacijos parengimui ir leidimų gavimui. </w:t>
      </w:r>
    </w:p>
    <w:p w:rsidR="009A66AF" w:rsidRDefault="00EA01C0" w:rsidP="009366FB">
      <w:pPr>
        <w:ind w:firstLine="851"/>
        <w:jc w:val="both"/>
      </w:pPr>
      <w:r>
        <w:t xml:space="preserve">Sirutiškio bendruomenės centras, </w:t>
      </w:r>
      <w:r w:rsidR="00324C90">
        <w:t xml:space="preserve">vadovaudamasis </w:t>
      </w:r>
      <w:r w:rsidR="00324C90" w:rsidRPr="00797CFB">
        <w:t xml:space="preserve">Vietos projektų, įgyvendinamų bendruomenių inicijuotos vietos plėtros būdu, administravimo taisyklių, patvirtintų Lietuvos Respublikos žemės ūkio ministro 2016 </w:t>
      </w:r>
      <w:r w:rsidR="00324C90">
        <w:t>m. rugsėjo 21 d. įsakymu Nr. 3D˗</w:t>
      </w:r>
      <w:r w:rsidR="00324C90" w:rsidRPr="00797CFB">
        <w:t>544 „Dėl Vietos projektų, įgyvendinamų bendruomenių inicijuotos vietos plėtros būdu, administravimo ta</w:t>
      </w:r>
      <w:r>
        <w:t>isyklių patvirtinimo“, 23.1.12.1</w:t>
      </w:r>
      <w:r w:rsidR="00324C90" w:rsidRPr="00797CFB">
        <w:t xml:space="preserve"> papunkčiu</w:t>
      </w:r>
      <w:r w:rsidR="00324C90">
        <w:t xml:space="preserve">, kreipėsi į Kėdainių rajono savivaldybę su prašymu tapti vietos projekto partneriu, nes vietos projekto įgyvendinimo metu numatyta atlikti investicijas į </w:t>
      </w:r>
      <w:r w:rsidR="00661B3E" w:rsidRPr="00FE68B2">
        <w:rPr>
          <w:rFonts w:eastAsia="Times New Roman"/>
          <w:lang w:eastAsia="en-US"/>
        </w:rPr>
        <w:t xml:space="preserve">Kėdainių rajono savivaldybei nuosavybės teise </w:t>
      </w:r>
      <w:r w:rsidR="00661B3E">
        <w:rPr>
          <w:rFonts w:eastAsia="Times New Roman"/>
          <w:color w:val="000000"/>
          <w:lang w:eastAsia="en-US"/>
        </w:rPr>
        <w:t>priklausantį pastatą,</w:t>
      </w:r>
      <w:r w:rsidR="00661B3E" w:rsidRPr="00E64F05">
        <w:rPr>
          <w:rFonts w:eastAsia="Times New Roman"/>
          <w:color w:val="000000"/>
          <w:lang w:eastAsia="en-US"/>
        </w:rPr>
        <w:t xml:space="preserve"> </w:t>
      </w:r>
      <w:r w:rsidR="00661B3E">
        <w:rPr>
          <w:rFonts w:eastAsia="Times New Roman"/>
          <w:color w:val="000000"/>
          <w:lang w:eastAsia="en-US"/>
        </w:rPr>
        <w:t xml:space="preserve">plane pažymėtą 1C2p, </w:t>
      </w:r>
      <w:r w:rsidR="003B4867">
        <w:rPr>
          <w:rFonts w:eastAsia="Times New Roman"/>
          <w:color w:val="000000"/>
          <w:lang w:eastAsia="en-US"/>
        </w:rPr>
        <w:t>unikalus numeris</w:t>
      </w:r>
      <w:r w:rsidR="00661B3E">
        <w:rPr>
          <w:rFonts w:eastAsia="Times New Roman"/>
          <w:color w:val="000000"/>
          <w:lang w:eastAsia="en-US"/>
        </w:rPr>
        <w:t xml:space="preserve"> 5397-3024-5015, </w:t>
      </w:r>
      <w:r w:rsidR="00661B3E" w:rsidRPr="00FE68B2">
        <w:rPr>
          <w:rFonts w:eastAsia="Times New Roman"/>
          <w:color w:val="000000"/>
          <w:lang w:eastAsia="en-US"/>
        </w:rPr>
        <w:t>Kėdainių r. sav.</w:t>
      </w:r>
      <w:r w:rsidR="00661B3E">
        <w:rPr>
          <w:rFonts w:eastAsia="Times New Roman"/>
          <w:color w:val="000000"/>
          <w:lang w:eastAsia="en-US"/>
        </w:rPr>
        <w:t>,</w:t>
      </w:r>
      <w:r w:rsidR="00661B3E" w:rsidRPr="00D048DE">
        <w:rPr>
          <w:rFonts w:eastAsia="Times New Roman"/>
          <w:color w:val="000000"/>
          <w:lang w:eastAsia="en-US"/>
        </w:rPr>
        <w:t xml:space="preserve"> </w:t>
      </w:r>
      <w:r w:rsidR="00661B3E" w:rsidRPr="00FE68B2">
        <w:rPr>
          <w:rFonts w:eastAsia="Times New Roman"/>
          <w:color w:val="000000"/>
          <w:lang w:eastAsia="en-US"/>
        </w:rPr>
        <w:t>Surviliškio sen.,</w:t>
      </w:r>
      <w:r w:rsidR="00661B3E" w:rsidRPr="00D048DE">
        <w:rPr>
          <w:rFonts w:eastAsia="Times New Roman"/>
          <w:color w:val="000000"/>
          <w:lang w:eastAsia="en-US"/>
        </w:rPr>
        <w:t xml:space="preserve"> </w:t>
      </w:r>
      <w:r w:rsidR="00661B3E" w:rsidRPr="00FE68B2">
        <w:rPr>
          <w:rFonts w:eastAsia="Times New Roman"/>
          <w:color w:val="000000"/>
          <w:lang w:eastAsia="en-US"/>
        </w:rPr>
        <w:t>Sirutiškio k.,</w:t>
      </w:r>
      <w:r w:rsidR="00661B3E">
        <w:rPr>
          <w:rFonts w:eastAsia="Times New Roman"/>
          <w:color w:val="000000"/>
          <w:lang w:eastAsia="en-US"/>
        </w:rPr>
        <w:t xml:space="preserve"> Žemaičių g. 1D.</w:t>
      </w:r>
      <w:r w:rsidR="003B4867">
        <w:rPr>
          <w:rFonts w:eastAsia="Times New Roman"/>
          <w:color w:val="000000"/>
          <w:lang w:eastAsia="en-US"/>
        </w:rPr>
        <w:t xml:space="preserve"> </w:t>
      </w:r>
      <w:r w:rsidR="00184A79" w:rsidRPr="009A66AF">
        <w:t>Taip pat P</w:t>
      </w:r>
      <w:r w:rsidR="007C7A8C">
        <w:t xml:space="preserve">areiškėjas, vadovaudamasis </w:t>
      </w:r>
      <w:r w:rsidR="00D22C5E" w:rsidRPr="00797CFB">
        <w:t xml:space="preserve">Vietos projektų, įgyvendinamų bendruomenių inicijuotos vietos plėtros būdu, administravimo taisyklių, patvirtintų Lietuvos Respublikos žemės ūkio ministro 2016 </w:t>
      </w:r>
      <w:r w:rsidR="00D22C5E">
        <w:t>m. rugsėjo</w:t>
      </w:r>
      <w:r w:rsidR="009228C8">
        <w:t xml:space="preserve"> </w:t>
      </w:r>
      <w:r w:rsidR="00D22C5E">
        <w:t>21 d. įsakymu Nr. 3D˗</w:t>
      </w:r>
      <w:r w:rsidR="00D22C5E" w:rsidRPr="00797CFB">
        <w:t>544 „Dėl Vietos projektų, įgyvendinamų bendruomenių inicijuotos vietos plėtros būdu, administravimo ta</w:t>
      </w:r>
      <w:r w:rsidR="00D22C5E">
        <w:t>isyklių patvirtinimo“, 31.1</w:t>
      </w:r>
      <w:r w:rsidR="00D22C5E" w:rsidRPr="00797CFB">
        <w:t xml:space="preserve"> papunkčiu</w:t>
      </w:r>
      <w:r w:rsidR="00D22C5E">
        <w:t xml:space="preserve">, </w:t>
      </w:r>
      <w:r w:rsidR="00D83F84" w:rsidRPr="009A66AF">
        <w:t xml:space="preserve">prašo </w:t>
      </w:r>
      <w:r w:rsidR="001F1DC9">
        <w:t xml:space="preserve">partnerio </w:t>
      </w:r>
      <w:r w:rsidR="009366FB">
        <w:t xml:space="preserve">(Kėdainių rajono savivaldybės) </w:t>
      </w:r>
      <w:r w:rsidR="00D83F84" w:rsidRPr="009A66AF">
        <w:t>prie vietos projekto įgy</w:t>
      </w:r>
      <w:r w:rsidR="00A235AB" w:rsidRPr="009A66AF">
        <w:t xml:space="preserve">vendinimo prisidėti </w:t>
      </w:r>
      <w:r w:rsidR="00D83F84" w:rsidRPr="009A66AF">
        <w:t>20 procentų visų tinkamų finans</w:t>
      </w:r>
      <w:r w:rsidR="009228C8">
        <w:t xml:space="preserve">uoti projekto išlaidų, nes, kaip numatyta </w:t>
      </w:r>
      <w:r w:rsidR="009228C8" w:rsidRPr="001D5BD4">
        <w:t xml:space="preserve">Vietos plėtros strategijų, įgyvendinamų bendruomenių inicijuotos vietos plėtros būdu, </w:t>
      </w:r>
      <w:r w:rsidR="009228C8">
        <w:t>atrankos taisyklių, patvirtintų</w:t>
      </w:r>
      <w:r w:rsidR="009228C8" w:rsidRPr="001D5BD4">
        <w:t xml:space="preserve"> Lietuvos Respublikos žemės ūkio ministro 2015 m. gegužės 4 d. įsakymu Nr. 3D-343 „Dėl Vietos plėtros strategijų, įgyvendinamų bendruomenių inicijuotos vietos plėtros būdu, atrankos taisyklių</w:t>
      </w:r>
      <w:r w:rsidR="009228C8">
        <w:t xml:space="preserve"> patvirtinimo“,</w:t>
      </w:r>
      <w:r w:rsidR="009228C8" w:rsidRPr="001D5BD4">
        <w:t xml:space="preserve"> </w:t>
      </w:r>
      <w:r w:rsidR="009228C8">
        <w:t>27.1.3.1 papunktyje</w:t>
      </w:r>
      <w:r w:rsidR="00E2400E">
        <w:t>,</w:t>
      </w:r>
      <w:r w:rsidR="009228C8">
        <w:t xml:space="preserve"> </w:t>
      </w:r>
      <w:r w:rsidR="009A66AF" w:rsidRPr="009A66AF">
        <w:t>v</w:t>
      </w:r>
      <w:r w:rsidR="00D83F84" w:rsidRPr="009A66AF">
        <w:t>ietos projekto tinkamos finansuoti išlaidos iš paramos lėšų apmoka</w:t>
      </w:r>
      <w:r w:rsidR="00BF6235">
        <w:t xml:space="preserve">mos </w:t>
      </w:r>
      <w:r w:rsidR="00A235AB" w:rsidRPr="009A66AF">
        <w:t>80 pro</w:t>
      </w:r>
      <w:r w:rsidR="00BF6235">
        <w:t>cent</w:t>
      </w:r>
      <w:r w:rsidR="009228C8">
        <w:t>ų intensyvumu.</w:t>
      </w:r>
    </w:p>
    <w:p w:rsidR="009366FB" w:rsidRDefault="00F665B3" w:rsidP="009366FB">
      <w:pPr>
        <w:ind w:firstLine="851"/>
        <w:jc w:val="both"/>
      </w:pPr>
      <w:r>
        <w:rPr>
          <w:rFonts w:eastAsia="Times New Roman"/>
          <w:color w:val="000000"/>
          <w:lang w:eastAsia="en-US"/>
        </w:rPr>
        <w:t>Sprendimo projekte</w:t>
      </w:r>
      <w:r w:rsidR="00B32970">
        <w:rPr>
          <w:rFonts w:eastAsia="Times New Roman"/>
          <w:color w:val="000000"/>
          <w:lang w:eastAsia="en-US"/>
        </w:rPr>
        <w:t xml:space="preserve"> teikiamas </w:t>
      </w:r>
      <w:r w:rsidR="00544D07">
        <w:rPr>
          <w:rFonts w:eastAsia="Times New Roman"/>
          <w:color w:val="000000"/>
          <w:lang w:eastAsia="en-US"/>
        </w:rPr>
        <w:t>Kėdainių rajono</w:t>
      </w:r>
      <w:r w:rsidR="00062314">
        <w:rPr>
          <w:rFonts w:eastAsia="Times New Roman"/>
          <w:color w:val="000000"/>
          <w:lang w:eastAsia="en-US"/>
        </w:rPr>
        <w:t xml:space="preserve"> savivaldybės tarybos pritarimas</w:t>
      </w:r>
      <w:r w:rsidR="00E75C39" w:rsidRPr="00E75C39">
        <w:rPr>
          <w:rFonts w:eastAsia="Times New Roman"/>
          <w:lang w:eastAsia="lt-LT"/>
        </w:rPr>
        <w:t xml:space="preserve"> </w:t>
      </w:r>
      <w:r w:rsidR="00E75C39" w:rsidRPr="00FE68B2">
        <w:rPr>
          <w:rFonts w:eastAsia="Times New Roman"/>
          <w:lang w:eastAsia="lt-LT"/>
        </w:rPr>
        <w:t xml:space="preserve">Kėdainių rajono savivaldybės administracijos dalyvavimui </w:t>
      </w:r>
      <w:r w:rsidR="00E75C39" w:rsidRPr="00FE68B2">
        <w:t>partnerio teisėmis Sirutiškio bendruomenės centro vietos projekte „Sirutiškio bendruomenės ma</w:t>
      </w:r>
      <w:r w:rsidR="00E75C39">
        <w:t xml:space="preserve">isto laboratorija“ ir įpareigojimas </w:t>
      </w:r>
      <w:r w:rsidR="00E75C39" w:rsidRPr="00FD531D">
        <w:rPr>
          <w:rFonts w:eastAsia="Times New Roman"/>
          <w:lang w:eastAsia="ar-SA"/>
        </w:rPr>
        <w:t>Kėdainių rajono savivaldy</w:t>
      </w:r>
      <w:r w:rsidR="00E75C39">
        <w:rPr>
          <w:rFonts w:eastAsia="Times New Roman"/>
          <w:lang w:eastAsia="ar-SA"/>
        </w:rPr>
        <w:t xml:space="preserve">bės administracijos direktoriui </w:t>
      </w:r>
      <w:r w:rsidR="00E75C39">
        <w:t xml:space="preserve">pasirašyti Jungtinės veiklos sutartį ir </w:t>
      </w:r>
      <w:r w:rsidR="00E75C39" w:rsidRPr="00FD531D">
        <w:t xml:space="preserve">visus dokumentus, susijusius su </w:t>
      </w:r>
      <w:r w:rsidR="001A4216">
        <w:t xml:space="preserve">vietos projekto įgyvendinimu, taip pat </w:t>
      </w:r>
      <w:r>
        <w:t xml:space="preserve">priimamas sprendimas </w:t>
      </w:r>
      <w:r w:rsidR="00062314">
        <w:t>iš Kėdainių ra</w:t>
      </w:r>
      <w:r w:rsidR="00544D07" w:rsidRPr="00FE68B2">
        <w:t xml:space="preserve">jono savivaldybės biudžeto </w:t>
      </w:r>
      <w:r>
        <w:t xml:space="preserve">skirti </w:t>
      </w:r>
      <w:r w:rsidR="00544D07" w:rsidRPr="00FE68B2">
        <w:t>20 procentų visų tinkamų finan</w:t>
      </w:r>
      <w:r w:rsidR="001A4216">
        <w:t xml:space="preserve">suoti vietos projekto išlaidų. </w:t>
      </w:r>
    </w:p>
    <w:p w:rsidR="00F665B3" w:rsidRDefault="00D83F84" w:rsidP="00D83F84">
      <w:pPr>
        <w:suppressAutoHyphens/>
        <w:ind w:firstLine="851"/>
        <w:jc w:val="both"/>
        <w:rPr>
          <w:lang w:eastAsia="en-US"/>
        </w:rPr>
      </w:pPr>
      <w:r w:rsidRPr="00797CFB">
        <w:rPr>
          <w:rFonts w:eastAsia="Times New Roman"/>
          <w:b/>
          <w:lang w:eastAsia="ar-SA"/>
        </w:rPr>
        <w:t xml:space="preserve">Lėšų poreikis </w:t>
      </w:r>
      <w:r w:rsidRPr="00556331">
        <w:rPr>
          <w:rFonts w:eastAsia="Times New Roman"/>
          <w:b/>
          <w:lang w:eastAsia="ar-SA"/>
        </w:rPr>
        <w:t>(jeigu sprendimui įgyvendinti reikalingos lėšos</w:t>
      </w:r>
      <w:r w:rsidRPr="00763B95">
        <w:rPr>
          <w:rFonts w:eastAsia="Times New Roman"/>
          <w:b/>
          <w:lang w:eastAsia="ar-SA"/>
        </w:rPr>
        <w:t xml:space="preserve">): </w:t>
      </w:r>
      <w:r w:rsidRPr="00763B95">
        <w:rPr>
          <w:rFonts w:eastAsia="Calibri"/>
          <w:lang w:eastAsia="lo-LA" w:bidi="lo-LA"/>
        </w:rPr>
        <w:t>Sprendimo įgyvendinimui yra planuojama lėšų suma –</w:t>
      </w:r>
      <w:r w:rsidRPr="00763B95">
        <w:rPr>
          <w:lang w:eastAsia="en-US"/>
        </w:rPr>
        <w:t xml:space="preserve"> </w:t>
      </w:r>
      <w:r w:rsidR="00C013AB">
        <w:t>6 250</w:t>
      </w:r>
      <w:r w:rsidRPr="00763B95">
        <w:rPr>
          <w:b/>
        </w:rPr>
        <w:t xml:space="preserve"> </w:t>
      </w:r>
      <w:r w:rsidRPr="00763B95">
        <w:rPr>
          <w:lang w:eastAsia="en-US"/>
        </w:rPr>
        <w:t xml:space="preserve">Eur. </w:t>
      </w:r>
    </w:p>
    <w:p w:rsidR="00D83F84" w:rsidRPr="00763B95" w:rsidRDefault="00D83F84" w:rsidP="00D83F84">
      <w:pPr>
        <w:suppressAutoHyphens/>
        <w:ind w:firstLine="851"/>
        <w:jc w:val="both"/>
        <w:rPr>
          <w:lang w:eastAsia="en-US"/>
        </w:rPr>
      </w:pPr>
      <w:r w:rsidRPr="00763B95">
        <w:rPr>
          <w:lang w:eastAsia="en-US"/>
        </w:rPr>
        <w:t xml:space="preserve">Priemonė </w:t>
      </w:r>
      <w:r w:rsidRPr="00763B95">
        <w:rPr>
          <w:rFonts w:eastAsia="Times New Roman"/>
        </w:rPr>
        <w:t>„</w:t>
      </w:r>
      <w:r w:rsidRPr="00763B95">
        <w:rPr>
          <w:rFonts w:eastAsia="Times New Roman"/>
          <w:lang w:eastAsia="lt-LT"/>
        </w:rPr>
        <w:t xml:space="preserve">Finansuoti Kėdainių rajono vietos veiklos grupės </w:t>
      </w:r>
      <w:r w:rsidR="008A32B4">
        <w:rPr>
          <w:rFonts w:eastAsia="Times New Roman"/>
          <w:lang w:eastAsia="lt-LT"/>
        </w:rPr>
        <w:t>teritorijos vietos plėtros 2015</w:t>
      </w:r>
      <w:r w:rsidR="008A32B4">
        <w:rPr>
          <w:rFonts w:eastAsia="Calibri"/>
          <w:lang w:eastAsia="en-US"/>
        </w:rPr>
        <w:t>−</w:t>
      </w:r>
      <w:r w:rsidRPr="00763B95">
        <w:rPr>
          <w:rFonts w:eastAsia="Times New Roman"/>
          <w:lang w:eastAsia="lt-LT"/>
        </w:rPr>
        <w:t xml:space="preserve">2023 m. strategijos įgyvendinimą“ yra įtraukta į </w:t>
      </w:r>
      <w:r w:rsidRPr="00763B95">
        <w:rPr>
          <w:rFonts w:eastAsia="Times New Roman"/>
        </w:rPr>
        <w:t>K</w:t>
      </w:r>
      <w:r w:rsidR="00C013AB">
        <w:rPr>
          <w:rFonts w:eastAsia="Times New Roman"/>
        </w:rPr>
        <w:t>ė</w:t>
      </w:r>
      <w:r w:rsidR="008A32B4">
        <w:rPr>
          <w:rFonts w:eastAsia="Times New Roman"/>
        </w:rPr>
        <w:t>dainių rajono savivaldybės 2023</w:t>
      </w:r>
      <w:r w:rsidR="008A32B4">
        <w:rPr>
          <w:rFonts w:eastAsia="Calibri"/>
          <w:lang w:eastAsia="en-US"/>
        </w:rPr>
        <w:t>−</w:t>
      </w:r>
      <w:r w:rsidR="00C013AB">
        <w:rPr>
          <w:rFonts w:eastAsia="Times New Roman"/>
        </w:rPr>
        <w:t xml:space="preserve">2025 metų strateginį veiklos planą </w:t>
      </w:r>
      <w:r w:rsidRPr="00763B95">
        <w:rPr>
          <w:rFonts w:eastAsia="Times New Roman"/>
        </w:rPr>
        <w:t xml:space="preserve">(05 programos </w:t>
      </w:r>
      <w:r w:rsidRPr="00763B95">
        <w:rPr>
          <w:rFonts w:eastAsia="Times New Roman"/>
          <w:i/>
        </w:rPr>
        <w:t>Kultūros veiklos plėtr</w:t>
      </w:r>
      <w:r w:rsidR="005B12B0">
        <w:rPr>
          <w:rFonts w:eastAsia="Times New Roman"/>
        </w:rPr>
        <w:t>a 05.01.03</w:t>
      </w:r>
      <w:r w:rsidRPr="00763B95">
        <w:rPr>
          <w:rFonts w:eastAsia="Times New Roman"/>
        </w:rPr>
        <w:t xml:space="preserve"> priemonė). </w:t>
      </w:r>
      <w:r w:rsidR="00C013AB">
        <w:rPr>
          <w:rFonts w:eastAsia="Times New Roman"/>
        </w:rPr>
        <w:t>Priemonės vykdymui lėšos suplanuotos</w:t>
      </w:r>
      <w:r>
        <w:rPr>
          <w:rFonts w:eastAsia="Times New Roman"/>
        </w:rPr>
        <w:t xml:space="preserve"> K</w:t>
      </w:r>
      <w:r w:rsidR="00C013AB">
        <w:rPr>
          <w:rFonts w:eastAsia="Times New Roman"/>
        </w:rPr>
        <w:t>ėdainių rajono savivaldybės 2023</w:t>
      </w:r>
      <w:r>
        <w:rPr>
          <w:rFonts w:eastAsia="Times New Roman"/>
        </w:rPr>
        <w:t xml:space="preserve"> metų biudžete. </w:t>
      </w:r>
    </w:p>
    <w:p w:rsidR="00D83F84" w:rsidRDefault="00D83F84" w:rsidP="001F1DC9">
      <w:pPr>
        <w:suppressAutoHyphens/>
        <w:ind w:firstLine="851"/>
        <w:jc w:val="both"/>
      </w:pPr>
      <w:r w:rsidRPr="00763B95">
        <w:rPr>
          <w:rFonts w:eastAsia="Calibri"/>
          <w:b/>
          <w:lang w:eastAsia="lo-LA" w:bidi="lo-LA"/>
        </w:rPr>
        <w:t xml:space="preserve">Laukiami rezultatai: </w:t>
      </w:r>
      <w:r w:rsidRPr="00797CFB">
        <w:rPr>
          <w:rFonts w:eastAsia="Calibri"/>
          <w:lang w:eastAsia="lo-LA" w:bidi="lo-LA"/>
        </w:rPr>
        <w:t xml:space="preserve">Pritarus </w:t>
      </w:r>
      <w:r>
        <w:rPr>
          <w:rFonts w:eastAsia="Calibri"/>
          <w:lang w:eastAsia="lo-LA" w:bidi="lo-LA"/>
        </w:rPr>
        <w:t xml:space="preserve">sprendimo projektui, bus sudaryta galimybė </w:t>
      </w:r>
      <w:r w:rsidR="00C013AB">
        <w:t xml:space="preserve">Sirutiškio bendruomenės centrui </w:t>
      </w:r>
      <w:r>
        <w:t xml:space="preserve">gauti finansavimą vietos projekto </w:t>
      </w:r>
      <w:r w:rsidRPr="000E0FE8">
        <w:t>„</w:t>
      </w:r>
      <w:r w:rsidR="00C013AB">
        <w:t>Sirutiškio bendruomenės maisto laboratorija</w:t>
      </w:r>
      <w:r w:rsidRPr="000E0FE8">
        <w:t xml:space="preserve">“, </w:t>
      </w:r>
      <w:r>
        <w:t>parengto</w:t>
      </w:r>
      <w:r w:rsidRPr="000E0FE8">
        <w:t xml:space="preserve"> pagal vietos plėtros strategijos „Kėdainių rajono vietos veiklos grupės teritorijos vietos plėtros str</w:t>
      </w:r>
      <w:r w:rsidR="008A32B4">
        <w:t>ategija 2015</w:t>
      </w:r>
      <w:r w:rsidR="008A32B4">
        <w:rPr>
          <w:rFonts w:eastAsia="Calibri"/>
          <w:lang w:eastAsia="en-US"/>
        </w:rPr>
        <w:t>−</w:t>
      </w:r>
      <w:r w:rsidR="00C013AB">
        <w:t xml:space="preserve">2023 m.“ priemonę </w:t>
      </w:r>
      <w:r w:rsidR="00C013AB" w:rsidRPr="00FE68B2">
        <w:t>,,Pagrindinės paslaugos ir kaimų atnaujinimas kaimo vietovėse“ veiklos sritį „Parama investicijoms į visų rūšių mažos apimties infrastruktūrą“ (kodas LEADER-19.2-7.2),</w:t>
      </w:r>
      <w:r w:rsidR="001F1DC9">
        <w:t xml:space="preserve"> </w:t>
      </w:r>
      <w:r w:rsidR="00F665B3">
        <w:t xml:space="preserve">įgyvendinimui ir atlikti visas projekte suplanuotas </w:t>
      </w:r>
      <w:r w:rsidR="007159E8">
        <w:t xml:space="preserve"> investicijas, vykdant bendradarbiavimu paremtą bendruomeninį verslą. </w:t>
      </w:r>
      <w:r w:rsidR="00F665B3">
        <w:t xml:space="preserve"> </w:t>
      </w:r>
    </w:p>
    <w:p w:rsidR="00D83F84" w:rsidRPr="00797CFB" w:rsidRDefault="00D83F84" w:rsidP="00D83F84">
      <w:pPr>
        <w:suppressAutoHyphens/>
        <w:ind w:firstLine="851"/>
        <w:rPr>
          <w:rFonts w:eastAsia="Calibri"/>
          <w:b/>
          <w:bCs/>
          <w:lang w:eastAsia="lo-LA" w:bidi="lo-LA"/>
        </w:rPr>
      </w:pPr>
      <w:r w:rsidRPr="00797CFB">
        <w:rPr>
          <w:rFonts w:eastAsia="Calibri"/>
          <w:b/>
          <w:bCs/>
          <w:lang w:eastAsia="lo-LA" w:bidi="lo-LA"/>
        </w:rPr>
        <w:t>Numatomo teisinio reguliavimo poveikio vertinimas*</w:t>
      </w:r>
    </w:p>
    <w:tbl>
      <w:tblPr>
        <w:tblW w:w="92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3147"/>
      </w:tblGrid>
      <w:tr w:rsidR="00D83F84" w:rsidRPr="00797CFB" w:rsidTr="004C38E2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b/>
                <w:sz w:val="22"/>
                <w:szCs w:val="22"/>
                <w:lang w:eastAsia="en-US" w:bidi="lo-LA"/>
              </w:rPr>
            </w:pPr>
            <w:r w:rsidRPr="00797CFB">
              <w:rPr>
                <w:rFonts w:eastAsia="Calibri"/>
                <w:b/>
                <w:sz w:val="22"/>
                <w:szCs w:val="22"/>
                <w:lang w:eastAsia="lo-LA" w:bidi="lo-LA"/>
              </w:rPr>
              <w:t>Sritys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b/>
                <w:bCs/>
                <w:sz w:val="22"/>
                <w:szCs w:val="22"/>
                <w:lang w:eastAsia="lo-LA" w:bidi="lo-LA"/>
              </w:rPr>
            </w:pPr>
            <w:r w:rsidRPr="00797CFB">
              <w:rPr>
                <w:rFonts w:eastAsia="Calibri"/>
                <w:b/>
                <w:bCs/>
                <w:sz w:val="22"/>
                <w:szCs w:val="22"/>
                <w:lang w:eastAsia="lo-LA" w:bidi="lo-LA"/>
              </w:rPr>
              <w:t>Numatomo teisinio reguliavimo poveikio vertinimo rezultatai</w:t>
            </w:r>
          </w:p>
        </w:tc>
      </w:tr>
      <w:tr w:rsidR="00D83F84" w:rsidRPr="00797CFB" w:rsidTr="004C38E2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F84" w:rsidRPr="00797CFB" w:rsidRDefault="00D83F84" w:rsidP="004C38E2">
            <w:pPr>
              <w:suppressAutoHyphens/>
              <w:rPr>
                <w:rFonts w:eastAsia="Calibri"/>
                <w:b/>
                <w:sz w:val="22"/>
                <w:szCs w:val="22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b/>
                <w:sz w:val="22"/>
                <w:szCs w:val="22"/>
                <w:lang w:eastAsia="lo-LA" w:bidi="lo-LA"/>
              </w:rPr>
            </w:pPr>
            <w:r w:rsidRPr="00797CFB">
              <w:rPr>
                <w:rFonts w:eastAsia="Calibri"/>
                <w:b/>
                <w:sz w:val="22"/>
                <w:szCs w:val="22"/>
                <w:lang w:eastAsia="lo-LA" w:bidi="lo-LA"/>
              </w:rPr>
              <w:t>Teigiamas poveikis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b/>
                <w:sz w:val="22"/>
                <w:szCs w:val="22"/>
                <w:lang w:eastAsia="en-US" w:bidi="lo-LA"/>
              </w:rPr>
            </w:pPr>
            <w:r w:rsidRPr="00797CFB">
              <w:rPr>
                <w:rFonts w:eastAsia="Calibri"/>
                <w:b/>
                <w:sz w:val="22"/>
                <w:szCs w:val="22"/>
                <w:lang w:eastAsia="lo-LA" w:bidi="lo-LA"/>
              </w:rPr>
              <w:t>Neigiamas poveikis</w:t>
            </w:r>
          </w:p>
          <w:p w:rsidR="00D83F84" w:rsidRPr="00797CFB" w:rsidRDefault="00D83F84" w:rsidP="004C38E2">
            <w:pPr>
              <w:suppressAutoHyphens/>
              <w:rPr>
                <w:rFonts w:eastAsia="Calibri"/>
                <w:b/>
                <w:i/>
                <w:sz w:val="22"/>
                <w:szCs w:val="22"/>
                <w:lang w:eastAsia="lo-LA" w:bidi="lo-LA"/>
              </w:rPr>
            </w:pPr>
          </w:p>
        </w:tc>
      </w:tr>
      <w:tr w:rsidR="00D83F84" w:rsidRPr="00797CFB" w:rsidTr="004C38E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  <w:r w:rsidRPr="00797CFB">
              <w:rPr>
                <w:rFonts w:eastAsia="Calibri"/>
                <w:i/>
                <w:sz w:val="22"/>
                <w:szCs w:val="22"/>
                <w:lang w:eastAsia="lo-LA" w:bidi="lo-LA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</w:tr>
      <w:tr w:rsidR="00D83F84" w:rsidRPr="00797CFB" w:rsidTr="004C38E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  <w:r w:rsidRPr="00797CFB">
              <w:rPr>
                <w:rFonts w:eastAsia="Calibri"/>
                <w:i/>
                <w:sz w:val="22"/>
                <w:szCs w:val="22"/>
                <w:lang w:eastAsia="lo-LA" w:bidi="lo-LA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</w:tr>
      <w:tr w:rsidR="00D83F84" w:rsidRPr="00797CFB" w:rsidTr="004C38E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  <w:r w:rsidRPr="00797CFB">
              <w:rPr>
                <w:rFonts w:eastAsia="Calibri"/>
                <w:i/>
                <w:sz w:val="22"/>
                <w:szCs w:val="22"/>
                <w:lang w:eastAsia="lo-LA" w:bidi="lo-LA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</w:tr>
      <w:tr w:rsidR="00D83F84" w:rsidRPr="00797CFB" w:rsidTr="004C38E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  <w:r w:rsidRPr="00797CFB">
              <w:rPr>
                <w:rFonts w:eastAsia="Calibri"/>
                <w:i/>
                <w:sz w:val="22"/>
                <w:szCs w:val="22"/>
                <w:lang w:eastAsia="lo-LA" w:bidi="lo-LA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</w:tr>
      <w:tr w:rsidR="00D83F84" w:rsidRPr="00797CFB" w:rsidTr="004C38E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  <w:r w:rsidRPr="00797CFB">
              <w:rPr>
                <w:rFonts w:eastAsia="Calibri"/>
                <w:i/>
                <w:sz w:val="22"/>
                <w:szCs w:val="22"/>
                <w:lang w:eastAsia="lo-LA" w:bidi="lo-LA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</w:tr>
      <w:tr w:rsidR="00D83F84" w:rsidRPr="00797CFB" w:rsidTr="004C38E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  <w:r w:rsidRPr="00797CFB">
              <w:rPr>
                <w:rFonts w:eastAsia="Calibri"/>
                <w:i/>
                <w:sz w:val="22"/>
                <w:szCs w:val="22"/>
                <w:lang w:eastAsia="lo-LA" w:bidi="lo-LA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</w:tr>
      <w:tr w:rsidR="00D83F84" w:rsidRPr="00797CFB" w:rsidTr="004C38E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  <w:r w:rsidRPr="00797CFB">
              <w:rPr>
                <w:rFonts w:eastAsia="Calibri"/>
                <w:i/>
                <w:sz w:val="22"/>
                <w:szCs w:val="22"/>
                <w:lang w:eastAsia="lo-LA" w:bidi="lo-LA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</w:tr>
      <w:tr w:rsidR="00D83F84" w:rsidRPr="00797CFB" w:rsidTr="004C38E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  <w:r w:rsidRPr="00797CFB">
              <w:rPr>
                <w:rFonts w:eastAsia="Calibri"/>
                <w:i/>
                <w:sz w:val="22"/>
                <w:szCs w:val="22"/>
                <w:lang w:eastAsia="lo-LA" w:bidi="lo-LA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</w:tr>
      <w:tr w:rsidR="00D83F84" w:rsidRPr="00797CFB" w:rsidTr="004C38E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  <w:r w:rsidRPr="00797CFB">
              <w:rPr>
                <w:rFonts w:eastAsia="Calibri"/>
                <w:i/>
                <w:sz w:val="22"/>
                <w:szCs w:val="22"/>
                <w:lang w:eastAsia="lo-LA" w:bidi="lo-LA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</w:tr>
      <w:tr w:rsidR="00D83F84" w:rsidRPr="00797CFB" w:rsidTr="004C38E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  <w:r w:rsidRPr="00797CFB">
              <w:rPr>
                <w:rFonts w:eastAsia="Calibri"/>
                <w:i/>
                <w:sz w:val="22"/>
                <w:szCs w:val="22"/>
                <w:lang w:eastAsia="lo-LA" w:bidi="lo-LA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F84" w:rsidRPr="00797CFB" w:rsidRDefault="00D83F84" w:rsidP="004C38E2">
            <w:pPr>
              <w:suppressAutoHyphens/>
              <w:rPr>
                <w:rFonts w:eastAsia="Calibri"/>
                <w:i/>
                <w:sz w:val="22"/>
                <w:szCs w:val="22"/>
                <w:lang w:eastAsia="en-US" w:bidi="lo-LA"/>
              </w:rPr>
            </w:pPr>
          </w:p>
        </w:tc>
      </w:tr>
    </w:tbl>
    <w:p w:rsidR="00D83F84" w:rsidRPr="00797CFB" w:rsidRDefault="00D83F84" w:rsidP="00D83F84">
      <w:pPr>
        <w:suppressAutoHyphens/>
        <w:jc w:val="both"/>
        <w:rPr>
          <w:rFonts w:eastAsia="Calibri"/>
          <w:sz w:val="18"/>
          <w:szCs w:val="18"/>
          <w:lang w:eastAsia="en-US" w:bidi="lo-LA"/>
        </w:rPr>
      </w:pPr>
      <w:r w:rsidRPr="00797CFB">
        <w:rPr>
          <w:rFonts w:eastAsia="Calibri"/>
          <w:b/>
          <w:sz w:val="18"/>
          <w:szCs w:val="18"/>
          <w:lang w:eastAsia="en-US" w:bidi="lo-LA"/>
        </w:rPr>
        <w:t>*</w:t>
      </w:r>
      <w:r w:rsidRPr="00797CFB">
        <w:rPr>
          <w:rFonts w:eastAsia="Calibri"/>
          <w:bCs/>
          <w:sz w:val="18"/>
          <w:szCs w:val="18"/>
          <w:lang w:eastAsia="lo-LA" w:bidi="lo-LA"/>
        </w:rPr>
        <w:t xml:space="preserve"> Numatomo teisinio reguliavimo poveikio vertinimas atliekamas r</w:t>
      </w:r>
      <w:r w:rsidRPr="00797CFB">
        <w:rPr>
          <w:rFonts w:eastAsia="Calibri"/>
          <w:sz w:val="18"/>
          <w:szCs w:val="18"/>
          <w:lang w:eastAsia="lo-LA" w:bidi="lo-LA"/>
        </w:rPr>
        <w:t>engiant teisės akto, kuriuo numatoma reglamentuoti iki tol nereglamentuotus santykius, taip pat kuriuo iš esmės keičiamas teisinis reguliavimas, projektą.</w:t>
      </w:r>
      <w:r w:rsidRPr="00797CFB">
        <w:rPr>
          <w:rFonts w:eastAsia="Calibri"/>
          <w:sz w:val="18"/>
          <w:szCs w:val="18"/>
          <w:lang w:eastAsia="en-US" w:bidi="lo-LA"/>
        </w:rPr>
        <w:t xml:space="preserve"> </w:t>
      </w:r>
      <w:r w:rsidRPr="00797CFB">
        <w:rPr>
          <w:rFonts w:eastAsia="Calibri"/>
          <w:sz w:val="18"/>
          <w:szCs w:val="18"/>
          <w:lang w:eastAsia="lo-LA" w:bidi="lo-LA"/>
        </w:rPr>
        <w:t>Atliekant vertinimą, nustatomas galimas teigiamas ir neigiamas poveikis to teisinio reguliavimo sričiai, asmenims ar jų grupėms, kuriems bus taikomas numatomas teisinis reguliavimas.</w:t>
      </w:r>
    </w:p>
    <w:p w:rsidR="00C013AB" w:rsidRPr="00797CFB" w:rsidRDefault="00C013AB" w:rsidP="00D83F84">
      <w:pPr>
        <w:suppressAutoHyphens/>
        <w:jc w:val="both"/>
        <w:rPr>
          <w:rFonts w:eastAsia="Calibri"/>
          <w:lang w:eastAsia="lo-LA" w:bidi="lo-LA"/>
        </w:rPr>
      </w:pPr>
    </w:p>
    <w:p w:rsidR="00D83F84" w:rsidRPr="00797CFB" w:rsidRDefault="00D83F84" w:rsidP="00D83F84">
      <w:pPr>
        <w:suppressAutoHyphens/>
        <w:jc w:val="both"/>
        <w:rPr>
          <w:rFonts w:eastAsia="Calibri"/>
          <w:lang w:eastAsia="lo-LA" w:bidi="lo-LA"/>
        </w:rPr>
      </w:pPr>
      <w:r w:rsidRPr="00797CFB">
        <w:rPr>
          <w:rFonts w:eastAsia="Calibri"/>
          <w:lang w:eastAsia="lo-LA" w:bidi="lo-LA"/>
        </w:rPr>
        <w:t xml:space="preserve">Administracijos vyriausioji specialistė </w:t>
      </w:r>
    </w:p>
    <w:p w:rsidR="00D83F84" w:rsidRPr="00797CFB" w:rsidRDefault="00D83F84" w:rsidP="00D83F84">
      <w:pPr>
        <w:suppressAutoHyphens/>
        <w:jc w:val="both"/>
        <w:rPr>
          <w:rFonts w:eastAsiaTheme="minorHAnsi" w:cstheme="minorBidi"/>
          <w:lang w:eastAsia="en-US"/>
        </w:rPr>
      </w:pPr>
      <w:r w:rsidRPr="00797CFB">
        <w:rPr>
          <w:rFonts w:eastAsia="Calibri"/>
          <w:lang w:eastAsia="lo-LA" w:bidi="lo-LA"/>
        </w:rPr>
        <w:t>(</w:t>
      </w:r>
      <w:r>
        <w:rPr>
          <w:rFonts w:eastAsia="Calibri"/>
          <w:lang w:eastAsia="lo-LA" w:bidi="lo-LA"/>
        </w:rPr>
        <w:t xml:space="preserve">nevyriausybinių organizacijų </w:t>
      </w:r>
      <w:r w:rsidRPr="00797CFB">
        <w:rPr>
          <w:rFonts w:eastAsia="Calibri"/>
          <w:lang w:eastAsia="lo-LA" w:bidi="lo-LA"/>
        </w:rPr>
        <w:t>koordinatorė)                                                   Audronė Stadalnykienė</w:t>
      </w:r>
    </w:p>
    <w:p w:rsidR="00D83F84" w:rsidRPr="00797CFB" w:rsidRDefault="00D83F84" w:rsidP="00D83F84">
      <w:pPr>
        <w:jc w:val="both"/>
        <w:rPr>
          <w:rFonts w:eastAsiaTheme="minorHAnsi" w:cstheme="minorBidi"/>
          <w:szCs w:val="22"/>
          <w:lang w:eastAsia="en-US"/>
        </w:rPr>
      </w:pPr>
    </w:p>
    <w:p w:rsidR="00D83F84" w:rsidRPr="00797CFB" w:rsidRDefault="00D83F84" w:rsidP="00D83F84">
      <w:pPr>
        <w:jc w:val="both"/>
        <w:rPr>
          <w:rFonts w:eastAsia="Times New Roman"/>
          <w:lang w:eastAsia="ar-SA"/>
        </w:rPr>
      </w:pPr>
    </w:p>
    <w:p w:rsidR="00D83F84" w:rsidRDefault="00D83F84" w:rsidP="00D83F84"/>
    <w:p w:rsidR="00D83F84" w:rsidRDefault="00D83F84" w:rsidP="00D83F84"/>
    <w:p w:rsidR="00D83F84" w:rsidRDefault="00D83F84" w:rsidP="00D83F84"/>
    <w:p w:rsidR="00D83F84" w:rsidRDefault="00D83F84" w:rsidP="00D83F84"/>
    <w:p w:rsidR="00D83F84" w:rsidRDefault="00D83F84" w:rsidP="00512B2D">
      <w:pPr>
        <w:ind w:left="5184"/>
        <w:jc w:val="both"/>
        <w:rPr>
          <w:rFonts w:eastAsia="Calibri"/>
          <w:lang w:eastAsia="en-US"/>
        </w:rPr>
      </w:pPr>
    </w:p>
    <w:sectPr w:rsidR="00D83F84" w:rsidSect="000A55DC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2D"/>
    <w:rsid w:val="00062314"/>
    <w:rsid w:val="000D7E04"/>
    <w:rsid w:val="00184A79"/>
    <w:rsid w:val="001A4216"/>
    <w:rsid w:val="001D04D3"/>
    <w:rsid w:val="001F1DC9"/>
    <w:rsid w:val="00246486"/>
    <w:rsid w:val="00272FA3"/>
    <w:rsid w:val="002E06D1"/>
    <w:rsid w:val="00324C90"/>
    <w:rsid w:val="00342ED3"/>
    <w:rsid w:val="003B4867"/>
    <w:rsid w:val="004A6DC7"/>
    <w:rsid w:val="004C59F4"/>
    <w:rsid w:val="004F1FA3"/>
    <w:rsid w:val="0050411B"/>
    <w:rsid w:val="00512B2D"/>
    <w:rsid w:val="00544D07"/>
    <w:rsid w:val="0056656D"/>
    <w:rsid w:val="00581EB6"/>
    <w:rsid w:val="005B12B0"/>
    <w:rsid w:val="005C5985"/>
    <w:rsid w:val="006358BE"/>
    <w:rsid w:val="00646908"/>
    <w:rsid w:val="00661B3E"/>
    <w:rsid w:val="006C2725"/>
    <w:rsid w:val="007159E8"/>
    <w:rsid w:val="00776285"/>
    <w:rsid w:val="007C73B9"/>
    <w:rsid w:val="007C7A8C"/>
    <w:rsid w:val="00822B79"/>
    <w:rsid w:val="008419CC"/>
    <w:rsid w:val="00892315"/>
    <w:rsid w:val="008A32B4"/>
    <w:rsid w:val="009228C8"/>
    <w:rsid w:val="009366FB"/>
    <w:rsid w:val="00970EF4"/>
    <w:rsid w:val="009749A6"/>
    <w:rsid w:val="009A66AF"/>
    <w:rsid w:val="00A235AB"/>
    <w:rsid w:val="00AA68DA"/>
    <w:rsid w:val="00B32970"/>
    <w:rsid w:val="00B54B16"/>
    <w:rsid w:val="00B563B2"/>
    <w:rsid w:val="00BF6235"/>
    <w:rsid w:val="00C013AB"/>
    <w:rsid w:val="00C21D2E"/>
    <w:rsid w:val="00C47522"/>
    <w:rsid w:val="00CF1919"/>
    <w:rsid w:val="00D048DE"/>
    <w:rsid w:val="00D151AF"/>
    <w:rsid w:val="00D22C5E"/>
    <w:rsid w:val="00D83C1E"/>
    <w:rsid w:val="00D83F84"/>
    <w:rsid w:val="00DD05DF"/>
    <w:rsid w:val="00DD095C"/>
    <w:rsid w:val="00E14E9C"/>
    <w:rsid w:val="00E2400E"/>
    <w:rsid w:val="00E64F05"/>
    <w:rsid w:val="00E75C39"/>
    <w:rsid w:val="00EA01C0"/>
    <w:rsid w:val="00EF501B"/>
    <w:rsid w:val="00F05116"/>
    <w:rsid w:val="00F34994"/>
    <w:rsid w:val="00F46A80"/>
    <w:rsid w:val="00F61BE1"/>
    <w:rsid w:val="00F63AB4"/>
    <w:rsid w:val="00F665B3"/>
    <w:rsid w:val="00FB3C4D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0CFBA-20D5-4189-B9E6-DE98C508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2B2D"/>
    <w:pPr>
      <w:jc w:val="left"/>
    </w:pPr>
    <w:rPr>
      <w:rFonts w:eastAsia="SimSun" w:cs="Times New Roman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12B2D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648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6486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Vartotoja</cp:lastModifiedBy>
  <cp:revision>3</cp:revision>
  <cp:lastPrinted>2023-01-11T13:35:00Z</cp:lastPrinted>
  <dcterms:created xsi:type="dcterms:W3CDTF">2023-01-12T13:40:00Z</dcterms:created>
  <dcterms:modified xsi:type="dcterms:W3CDTF">2023-01-19T07:39:00Z</dcterms:modified>
</cp:coreProperties>
</file>