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8FBA" w14:textId="77777777" w:rsidR="00B54B76" w:rsidRDefault="00B54B76" w:rsidP="00E61BB3">
      <w:pPr>
        <w:tabs>
          <w:tab w:val="center" w:pos="4320"/>
          <w:tab w:val="right" w:pos="8640"/>
        </w:tabs>
        <w:rPr>
          <w:rFonts w:cs="Arial Unicode MS"/>
          <w:b/>
          <w:sz w:val="20"/>
          <w:lang w:eastAsia="lt-LT" w:bidi="lo-LA"/>
        </w:rPr>
      </w:pPr>
    </w:p>
    <w:p w14:paraId="6886CE61" w14:textId="77777777" w:rsidR="00B54B76" w:rsidRDefault="00753ED6">
      <w:pPr>
        <w:keepNext/>
        <w:tabs>
          <w:tab w:val="left" w:pos="1134"/>
        </w:tabs>
        <w:jc w:val="right"/>
        <w:outlineLvl w:val="3"/>
        <w:rPr>
          <w:rFonts w:cs="Arial Unicode MS"/>
          <w:b/>
          <w:bCs/>
          <w:caps/>
          <w:sz w:val="22"/>
          <w:szCs w:val="22"/>
          <w:lang w:eastAsia="lt-LT" w:bidi="lo-LA"/>
        </w:rPr>
      </w:pPr>
      <w:r>
        <w:rPr>
          <w:rFonts w:cs="Arial Unicode MS"/>
          <w:b/>
          <w:bCs/>
          <w:caps/>
          <w:sz w:val="22"/>
          <w:szCs w:val="22"/>
          <w:lang w:eastAsia="lt-LT" w:bidi="lo-LA"/>
        </w:rPr>
        <w:t>     </w:t>
      </w:r>
      <w:r>
        <w:rPr>
          <w:rFonts w:cs="Arial Unicode MS"/>
          <w:b/>
          <w:bCs/>
          <w:sz w:val="22"/>
          <w:szCs w:val="22"/>
          <w:lang w:eastAsia="lt-LT" w:bidi="lo-LA"/>
        </w:rPr>
        <w:t>Projektas</w:t>
      </w:r>
    </w:p>
    <w:tbl>
      <w:tblPr>
        <w:tblW w:w="0" w:type="auto"/>
        <w:tblInd w:w="250" w:type="dxa"/>
        <w:tblLayout w:type="fixed"/>
        <w:tblLook w:val="0000" w:firstRow="0" w:lastRow="0" w:firstColumn="0" w:lastColumn="0" w:noHBand="0" w:noVBand="0"/>
      </w:tblPr>
      <w:tblGrid>
        <w:gridCol w:w="9639"/>
      </w:tblGrid>
      <w:tr w:rsidR="00B54B76" w14:paraId="4FBC3943" w14:textId="77777777">
        <w:tc>
          <w:tcPr>
            <w:tcW w:w="9639" w:type="dxa"/>
          </w:tcPr>
          <w:p w14:paraId="16A8406C" w14:textId="77777777" w:rsidR="00B54B76" w:rsidRDefault="00B54B76">
            <w:pPr>
              <w:tabs>
                <w:tab w:val="left" w:pos="1134"/>
              </w:tabs>
              <w:jc w:val="center"/>
              <w:rPr>
                <w:rFonts w:cs="Arial Unicode MS"/>
                <w:sz w:val="20"/>
                <w:lang w:eastAsia="lt-LT" w:bidi="lo-LA"/>
              </w:rPr>
            </w:pPr>
          </w:p>
        </w:tc>
      </w:tr>
      <w:tr w:rsidR="00B54B76" w14:paraId="72C0ACDC" w14:textId="77777777">
        <w:tc>
          <w:tcPr>
            <w:tcW w:w="9639" w:type="dxa"/>
          </w:tcPr>
          <w:p w14:paraId="02EDAADE" w14:textId="6151A07B" w:rsidR="00B54B76" w:rsidRDefault="00CF0B81">
            <w:pPr>
              <w:tabs>
                <w:tab w:val="left" w:pos="1134"/>
              </w:tabs>
              <w:jc w:val="center"/>
              <w:rPr>
                <w:rFonts w:cs="Arial Unicode MS"/>
                <w:b/>
                <w:lang w:eastAsia="lt-LT" w:bidi="lo-LA"/>
              </w:rPr>
            </w:pPr>
            <w:r>
              <w:rPr>
                <w:rFonts w:cs="Arial Unicode MS"/>
                <w:b/>
                <w:noProof/>
                <w:lang w:val="en-US"/>
              </w:rPr>
              <w:drawing>
                <wp:inline distT="0" distB="0" distL="0" distR="0" wp14:anchorId="3FEE9EC4" wp14:editId="55DED9AD">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pic:spPr>
                      </pic:pic>
                    </a:graphicData>
                  </a:graphic>
                </wp:inline>
              </w:drawing>
            </w:r>
          </w:p>
        </w:tc>
      </w:tr>
      <w:tr w:rsidR="00B54B76" w14:paraId="77C1305A" w14:textId="77777777">
        <w:tc>
          <w:tcPr>
            <w:tcW w:w="9639" w:type="dxa"/>
          </w:tcPr>
          <w:p w14:paraId="64B46630" w14:textId="7F9E202B" w:rsidR="00B54B76" w:rsidRDefault="00CF0B81">
            <w:pPr>
              <w:keepNext/>
              <w:tabs>
                <w:tab w:val="left" w:pos="1134"/>
              </w:tabs>
              <w:jc w:val="center"/>
              <w:outlineLvl w:val="2"/>
              <w:rPr>
                <w:rFonts w:cs="Arial Unicode MS"/>
                <w:b/>
                <w:bCs/>
                <w:szCs w:val="22"/>
                <w:lang w:eastAsia="lt-LT" w:bidi="lo-LA"/>
              </w:rPr>
            </w:pPr>
            <w:r>
              <w:rPr>
                <w:rFonts w:cs="Arial Unicode MS"/>
                <w:b/>
                <w:bCs/>
                <w:szCs w:val="22"/>
                <w:lang w:eastAsia="lt-LT" w:bidi="lo-LA"/>
              </w:rPr>
              <w:t>KĖDAINIŲ RAJONO</w:t>
            </w:r>
            <w:r w:rsidR="00753ED6">
              <w:rPr>
                <w:rFonts w:cs="Arial Unicode MS"/>
                <w:b/>
                <w:bCs/>
                <w:szCs w:val="22"/>
                <w:lang w:eastAsia="lt-LT" w:bidi="lo-LA"/>
              </w:rPr>
              <w:t xml:space="preserve"> SAVIVALDYBĖS  TARYBA</w:t>
            </w:r>
          </w:p>
        </w:tc>
      </w:tr>
      <w:tr w:rsidR="00B54B76" w14:paraId="57CB3718" w14:textId="77777777">
        <w:tc>
          <w:tcPr>
            <w:tcW w:w="9639" w:type="dxa"/>
          </w:tcPr>
          <w:p w14:paraId="4968E2A2" w14:textId="77777777" w:rsidR="00B54B76" w:rsidRDefault="00B54B76">
            <w:pPr>
              <w:tabs>
                <w:tab w:val="left" w:pos="1134"/>
              </w:tabs>
              <w:jc w:val="center"/>
              <w:rPr>
                <w:rFonts w:cs="Arial Unicode MS"/>
                <w:sz w:val="20"/>
                <w:lang w:eastAsia="lt-LT" w:bidi="lo-LA"/>
              </w:rPr>
            </w:pPr>
          </w:p>
        </w:tc>
      </w:tr>
    </w:tbl>
    <w:p w14:paraId="2A0D702F" w14:textId="77777777" w:rsidR="00B54B76" w:rsidRDefault="00753ED6">
      <w:pPr>
        <w:tabs>
          <w:tab w:val="left" w:pos="1134"/>
        </w:tabs>
        <w:jc w:val="center"/>
        <w:rPr>
          <w:rFonts w:cs="Arial Unicode MS"/>
          <w:b/>
          <w:bCs/>
          <w:szCs w:val="24"/>
          <w:lang w:eastAsia="lt-LT" w:bidi="lo-LA"/>
        </w:rPr>
      </w:pPr>
      <w:r>
        <w:rPr>
          <w:rFonts w:cs="Arial Unicode MS"/>
          <w:b/>
          <w:bCs/>
          <w:szCs w:val="24"/>
          <w:lang w:eastAsia="lt-LT" w:bidi="lo-LA"/>
        </w:rPr>
        <w:t>SPRENDIMAS</w:t>
      </w:r>
    </w:p>
    <w:p w14:paraId="60957418" w14:textId="56F079CC" w:rsidR="00B54B76" w:rsidRDefault="00753ED6">
      <w:pPr>
        <w:tabs>
          <w:tab w:val="left" w:pos="1134"/>
        </w:tabs>
        <w:jc w:val="center"/>
        <w:rPr>
          <w:rFonts w:cs="Arial Unicode MS"/>
          <w:b/>
          <w:caps/>
          <w:lang w:eastAsia="lt-LT" w:bidi="lo-LA"/>
        </w:rPr>
      </w:pPr>
      <w:r>
        <w:rPr>
          <w:rFonts w:cs="Arial Unicode MS"/>
          <w:b/>
          <w:caps/>
          <w:lang w:eastAsia="lt-LT" w:bidi="lo-LA"/>
        </w:rPr>
        <w:t xml:space="preserve">DĖL pritarimo teikiamai kandidatūrai į </w:t>
      </w:r>
      <w:r w:rsidR="00CF0B81">
        <w:rPr>
          <w:rFonts w:cs="Arial Unicode MS"/>
          <w:b/>
          <w:caps/>
          <w:lang w:eastAsia="lt-LT" w:bidi="lo-LA"/>
        </w:rPr>
        <w:t>kėdainių rajono</w:t>
      </w:r>
      <w:r>
        <w:rPr>
          <w:rFonts w:cs="Arial Unicode MS"/>
          <w:b/>
          <w:caps/>
          <w:lang w:eastAsia="lt-LT" w:bidi="lo-LA"/>
        </w:rPr>
        <w:t xml:space="preserve"> SAVIVALDYBĖS vicemero pareigas </w:t>
      </w:r>
    </w:p>
    <w:p w14:paraId="60939F53" w14:textId="77777777" w:rsidR="00B54B76" w:rsidRDefault="00B54B76">
      <w:pPr>
        <w:tabs>
          <w:tab w:val="left" w:pos="1134"/>
        </w:tabs>
        <w:jc w:val="center"/>
        <w:rPr>
          <w:rFonts w:cs="Arial Unicode MS"/>
          <w:lang w:eastAsia="lt-LT" w:bidi="lo-LA"/>
        </w:rPr>
      </w:pPr>
    </w:p>
    <w:p w14:paraId="1A540E7E" w14:textId="6F930A80" w:rsidR="00B54B76" w:rsidRDefault="00CF0B81">
      <w:pPr>
        <w:tabs>
          <w:tab w:val="left" w:pos="1134"/>
        </w:tabs>
        <w:jc w:val="center"/>
        <w:rPr>
          <w:rFonts w:cs="Arial Unicode MS"/>
          <w:lang w:eastAsia="lt-LT" w:bidi="lo-LA"/>
        </w:rPr>
      </w:pPr>
      <w:r>
        <w:rPr>
          <w:rFonts w:cs="Arial Unicode MS"/>
          <w:lang w:eastAsia="lt-LT" w:bidi="lo-LA"/>
        </w:rPr>
        <w:t xml:space="preserve">2023 m. balandžio </w:t>
      </w:r>
      <w:r w:rsidR="00271B79">
        <w:rPr>
          <w:rFonts w:cs="Arial Unicode MS"/>
          <w:lang w:eastAsia="lt-LT" w:bidi="lo-LA"/>
        </w:rPr>
        <w:t xml:space="preserve">12 </w:t>
      </w:r>
      <w:r>
        <w:rPr>
          <w:rFonts w:cs="Arial Unicode MS"/>
          <w:lang w:eastAsia="lt-LT" w:bidi="lo-LA"/>
        </w:rPr>
        <w:t xml:space="preserve">d. Nr. </w:t>
      </w:r>
      <w:r w:rsidR="00DC2C21">
        <w:rPr>
          <w:rFonts w:cs="Arial Unicode MS"/>
          <w:lang w:eastAsia="lt-LT" w:bidi="lo-LA"/>
        </w:rPr>
        <w:t>S</w:t>
      </w:r>
      <w:r w:rsidR="00501F6B">
        <w:rPr>
          <w:rFonts w:cs="Arial Unicode MS"/>
          <w:lang w:eastAsia="lt-LT" w:bidi="lo-LA"/>
        </w:rPr>
        <w:t>P</w:t>
      </w:r>
      <w:r w:rsidR="00DC2C21">
        <w:rPr>
          <w:rFonts w:cs="Arial Unicode MS"/>
          <w:lang w:eastAsia="lt-LT" w:bidi="lo-LA"/>
        </w:rPr>
        <w:t>-</w:t>
      </w:r>
      <w:r w:rsidR="003414D2">
        <w:rPr>
          <w:rFonts w:cs="Arial Unicode MS"/>
          <w:lang w:eastAsia="lt-LT" w:bidi="lo-LA"/>
        </w:rPr>
        <w:t>130</w:t>
      </w:r>
      <w:bookmarkStart w:id="0" w:name="_GoBack"/>
      <w:bookmarkEnd w:id="0"/>
    </w:p>
    <w:p w14:paraId="25BCBB5C" w14:textId="313161EE" w:rsidR="00B54B76" w:rsidRPr="00CF0B81" w:rsidRDefault="00CF0B81">
      <w:pPr>
        <w:tabs>
          <w:tab w:val="left" w:pos="1134"/>
        </w:tabs>
        <w:jc w:val="center"/>
        <w:rPr>
          <w:rFonts w:cs="Arial Unicode MS"/>
          <w:szCs w:val="24"/>
          <w:lang w:eastAsia="lt-LT" w:bidi="lo-LA"/>
        </w:rPr>
      </w:pPr>
      <w:r>
        <w:rPr>
          <w:rFonts w:cs="Arial Unicode MS"/>
          <w:szCs w:val="24"/>
          <w:lang w:eastAsia="lt-LT" w:bidi="lo-LA"/>
        </w:rPr>
        <w:t>Kėdainiai</w:t>
      </w:r>
    </w:p>
    <w:p w14:paraId="6348309D" w14:textId="77777777" w:rsidR="00B54B76" w:rsidRDefault="00B54B76">
      <w:pPr>
        <w:tabs>
          <w:tab w:val="left" w:pos="1134"/>
        </w:tabs>
        <w:rPr>
          <w:rFonts w:cs="Arial Unicode MS"/>
          <w:sz w:val="20"/>
          <w:lang w:eastAsia="lt-LT" w:bidi="lo-LA"/>
        </w:rPr>
      </w:pPr>
    </w:p>
    <w:p w14:paraId="637DEF71" w14:textId="77777777" w:rsidR="00B54B76" w:rsidRDefault="00B54B76">
      <w:pPr>
        <w:tabs>
          <w:tab w:val="left" w:pos="1134"/>
        </w:tabs>
        <w:jc w:val="center"/>
        <w:rPr>
          <w:rFonts w:cs="Arial Unicode MS"/>
          <w:lang w:eastAsia="lt-LT" w:bidi="lo-LA"/>
        </w:rPr>
        <w:sectPr w:rsidR="00B54B76" w:rsidSect="00271B79">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5" w:right="567" w:bottom="851" w:left="1418" w:header="568" w:footer="605" w:gutter="0"/>
          <w:cols w:space="720" w:equalWidth="0">
            <w:col w:w="9922"/>
          </w:cols>
          <w:titlePg/>
        </w:sectPr>
      </w:pPr>
    </w:p>
    <w:p w14:paraId="3F54BE3C" w14:textId="77777777" w:rsidR="00B54B76" w:rsidRDefault="00B54B76">
      <w:pPr>
        <w:tabs>
          <w:tab w:val="center" w:pos="4320"/>
          <w:tab w:val="right" w:pos="8640"/>
        </w:tabs>
        <w:rPr>
          <w:rFonts w:ascii="TimesLT" w:hAnsi="TimesLT" w:cs="Arial Unicode MS"/>
          <w:sz w:val="20"/>
          <w:lang w:eastAsia="lt-LT" w:bidi="lo-LA"/>
        </w:rPr>
      </w:pPr>
    </w:p>
    <w:p w14:paraId="6721C32E" w14:textId="442C66CB" w:rsidR="00B54B76" w:rsidRDefault="00753ED6" w:rsidP="008A0451">
      <w:pPr>
        <w:ind w:firstLine="1134"/>
        <w:jc w:val="both"/>
        <w:rPr>
          <w:szCs w:val="24"/>
          <w:lang w:eastAsia="lt-LT"/>
        </w:rPr>
      </w:pPr>
      <w:r>
        <w:rPr>
          <w:szCs w:val="24"/>
          <w:lang w:eastAsia="lt-LT"/>
        </w:rPr>
        <w:t>Vadovaudamasi Lietuvos Respublikos vietos saviv</w:t>
      </w:r>
      <w:r w:rsidR="00CF0B81">
        <w:rPr>
          <w:szCs w:val="24"/>
          <w:lang w:eastAsia="lt-LT"/>
        </w:rPr>
        <w:t xml:space="preserve">aldos įstatymo 32 straipsnio 2 dalimi, </w:t>
      </w:r>
      <w:r>
        <w:rPr>
          <w:szCs w:val="24"/>
          <w:lang w:eastAsia="lt-LT"/>
        </w:rPr>
        <w:t xml:space="preserve"> </w:t>
      </w:r>
      <w:r w:rsidR="00CF0B81" w:rsidRPr="00CF0B81">
        <w:rPr>
          <w:szCs w:val="24"/>
          <w:lang w:eastAsia="lt-LT"/>
        </w:rPr>
        <w:t>Kėdainių rajono savival</w:t>
      </w:r>
      <w:r w:rsidR="00CF0B81">
        <w:rPr>
          <w:szCs w:val="24"/>
          <w:lang w:eastAsia="lt-LT"/>
        </w:rPr>
        <w:t>dybės tarybos veiklos reglamento, patvirtinto</w:t>
      </w:r>
      <w:r w:rsidR="00CF0B81" w:rsidRPr="00CF0B81">
        <w:rPr>
          <w:szCs w:val="24"/>
          <w:lang w:eastAsia="lt-LT"/>
        </w:rPr>
        <w:t xml:space="preserve"> Kėdainių rajono savivaldybės tarybos 2011 m. gegužės 13 d. sprendimu Nr. TS-145 „Dėl Kėdainių rajono savivaldybės tarybos veiklos reglamento tvirtinimo</w:t>
      </w:r>
      <w:r w:rsidR="00CF0B81">
        <w:rPr>
          <w:szCs w:val="24"/>
          <w:lang w:eastAsia="lt-LT"/>
        </w:rPr>
        <w:t xml:space="preserve">“ 88 punktu, </w:t>
      </w:r>
      <w:r>
        <w:rPr>
          <w:szCs w:val="24"/>
          <w:lang w:eastAsia="lt-LT"/>
        </w:rPr>
        <w:t xml:space="preserve">bei atsižvelgdama į </w:t>
      </w:r>
      <w:r w:rsidR="00CF0B81">
        <w:rPr>
          <w:szCs w:val="24"/>
          <w:lang w:eastAsia="lt-LT"/>
        </w:rPr>
        <w:t>Kėdainių rajono</w:t>
      </w:r>
      <w:r>
        <w:rPr>
          <w:szCs w:val="24"/>
          <w:lang w:eastAsia="lt-LT"/>
        </w:rPr>
        <w:t xml:space="preserve"> savivaldybės mero 2023 m. bal</w:t>
      </w:r>
      <w:r w:rsidR="00CF0B81">
        <w:rPr>
          <w:szCs w:val="24"/>
          <w:lang w:eastAsia="lt-LT"/>
        </w:rPr>
        <w:t>and</w:t>
      </w:r>
      <w:r w:rsidR="00271B79">
        <w:rPr>
          <w:szCs w:val="24"/>
          <w:lang w:eastAsia="lt-LT"/>
        </w:rPr>
        <w:t xml:space="preserve">žio ...... d. potvarkį Nr. </w:t>
      </w:r>
      <w:r w:rsidR="00C46DBE">
        <w:rPr>
          <w:szCs w:val="24"/>
          <w:lang w:eastAsia="lt-LT"/>
        </w:rPr>
        <w:t>MP1-</w:t>
      </w:r>
      <w:r w:rsidR="00CF0B81">
        <w:rPr>
          <w:szCs w:val="24"/>
          <w:lang w:eastAsia="lt-LT"/>
        </w:rPr>
        <w:t>......</w:t>
      </w:r>
      <w:r>
        <w:rPr>
          <w:szCs w:val="24"/>
          <w:lang w:eastAsia="lt-LT"/>
        </w:rPr>
        <w:t xml:space="preserve"> „Dėl kandidatūros į </w:t>
      </w:r>
      <w:r w:rsidR="00CF0B81">
        <w:rPr>
          <w:szCs w:val="24"/>
          <w:lang w:eastAsia="lt-LT"/>
        </w:rPr>
        <w:t>Kėdainių rajono</w:t>
      </w:r>
      <w:r w:rsidR="00175489">
        <w:rPr>
          <w:szCs w:val="24"/>
          <w:lang w:eastAsia="lt-LT"/>
        </w:rPr>
        <w:t xml:space="preserve"> savivaldybės vicemero pareigas</w:t>
      </w:r>
      <w:r>
        <w:rPr>
          <w:szCs w:val="24"/>
          <w:lang w:eastAsia="lt-LT"/>
        </w:rPr>
        <w:t xml:space="preserve"> teikimo </w:t>
      </w:r>
      <w:r w:rsidR="00CF0B81">
        <w:rPr>
          <w:szCs w:val="24"/>
          <w:lang w:eastAsia="lt-LT"/>
        </w:rPr>
        <w:t>Kėdainių rajono</w:t>
      </w:r>
      <w:r>
        <w:rPr>
          <w:szCs w:val="24"/>
          <w:lang w:eastAsia="lt-LT"/>
        </w:rPr>
        <w:t xml:space="preserve"> savivaldybės tarybai“, </w:t>
      </w:r>
      <w:r w:rsidR="00CF0B81">
        <w:rPr>
          <w:szCs w:val="24"/>
          <w:lang w:eastAsia="lt-LT"/>
        </w:rPr>
        <w:t xml:space="preserve">Kėdainių rajono </w:t>
      </w:r>
      <w:r>
        <w:rPr>
          <w:szCs w:val="24"/>
          <w:lang w:eastAsia="lt-LT"/>
        </w:rPr>
        <w:t xml:space="preserve">savivaldybės taryba  </w:t>
      </w:r>
      <w:r w:rsidR="00CF0B81" w:rsidRPr="00CF0B81">
        <w:rPr>
          <w:szCs w:val="24"/>
          <w:lang w:eastAsia="lt-LT"/>
        </w:rPr>
        <w:t>n u s p r e n d ž i a</w:t>
      </w:r>
      <w:r>
        <w:rPr>
          <w:szCs w:val="24"/>
          <w:lang w:eastAsia="lt-LT"/>
        </w:rPr>
        <w:t>:</w:t>
      </w:r>
    </w:p>
    <w:p w14:paraId="74248270" w14:textId="1CCC3881" w:rsidR="00B54B76" w:rsidRDefault="00753ED6" w:rsidP="008A0451">
      <w:pPr>
        <w:ind w:firstLine="1134"/>
        <w:jc w:val="both"/>
        <w:rPr>
          <w:szCs w:val="24"/>
          <w:lang w:eastAsia="lt-LT"/>
        </w:rPr>
      </w:pPr>
      <w:r>
        <w:rPr>
          <w:szCs w:val="24"/>
          <w:lang w:eastAsia="lt-LT"/>
        </w:rPr>
        <w:t xml:space="preserve">Pritarti ............................... kandidatūrai į </w:t>
      </w:r>
      <w:r w:rsidR="00CF0B81">
        <w:rPr>
          <w:szCs w:val="24"/>
          <w:lang w:eastAsia="lt-LT"/>
        </w:rPr>
        <w:t>Kėdainių rajono</w:t>
      </w:r>
      <w:r>
        <w:rPr>
          <w:szCs w:val="24"/>
          <w:lang w:eastAsia="lt-LT"/>
        </w:rPr>
        <w:t xml:space="preserve"> savivaldybės vicemero pareigas.</w:t>
      </w:r>
    </w:p>
    <w:p w14:paraId="62A223FF" w14:textId="2B1E09E4" w:rsidR="00CF0B81" w:rsidRDefault="00C646BB" w:rsidP="008A0451">
      <w:pPr>
        <w:ind w:firstLine="1134"/>
        <w:jc w:val="both"/>
        <w:rPr>
          <w:szCs w:val="24"/>
          <w:lang w:eastAsia="lt-LT"/>
        </w:rPr>
      </w:pPr>
      <w:r w:rsidRPr="00C646BB">
        <w:rPr>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4F6588D" w14:textId="77777777" w:rsidR="00B54B76" w:rsidRDefault="00B54B76">
      <w:pPr>
        <w:spacing w:line="360" w:lineRule="auto"/>
        <w:ind w:firstLine="1134"/>
        <w:jc w:val="both"/>
        <w:rPr>
          <w:szCs w:val="24"/>
          <w:lang w:eastAsia="lt-LT"/>
        </w:rPr>
      </w:pPr>
    </w:p>
    <w:tbl>
      <w:tblPr>
        <w:tblW w:w="9747" w:type="dxa"/>
        <w:tblLook w:val="01E0" w:firstRow="1" w:lastRow="1" w:firstColumn="1" w:lastColumn="1" w:noHBand="0" w:noVBand="0"/>
      </w:tblPr>
      <w:tblGrid>
        <w:gridCol w:w="3519"/>
        <w:gridCol w:w="6228"/>
      </w:tblGrid>
      <w:tr w:rsidR="00B54B76" w14:paraId="3BAA0D77" w14:textId="77777777">
        <w:trPr>
          <w:trHeight w:val="442"/>
        </w:trPr>
        <w:tc>
          <w:tcPr>
            <w:tcW w:w="3519" w:type="dxa"/>
          </w:tcPr>
          <w:p w14:paraId="424F7A70" w14:textId="77777777" w:rsidR="00B54B76" w:rsidRDefault="00B54B76">
            <w:pPr>
              <w:tabs>
                <w:tab w:val="left" w:pos="1134"/>
              </w:tabs>
              <w:rPr>
                <w:szCs w:val="24"/>
                <w:lang w:eastAsia="lt-LT" w:bidi="lo-LA"/>
              </w:rPr>
            </w:pPr>
          </w:p>
          <w:p w14:paraId="1CC60399" w14:textId="77777777" w:rsidR="00B54B76" w:rsidRDefault="00B54B76">
            <w:pPr>
              <w:tabs>
                <w:tab w:val="left" w:pos="1134"/>
              </w:tabs>
              <w:rPr>
                <w:szCs w:val="24"/>
                <w:lang w:eastAsia="lt-LT" w:bidi="lo-LA"/>
              </w:rPr>
            </w:pPr>
          </w:p>
          <w:p w14:paraId="07BBE01A" w14:textId="7E18E995" w:rsidR="00B54B76" w:rsidRDefault="00753ED6">
            <w:pPr>
              <w:tabs>
                <w:tab w:val="left" w:pos="1134"/>
              </w:tabs>
              <w:rPr>
                <w:szCs w:val="24"/>
                <w:lang w:eastAsia="lt-LT" w:bidi="lo-LA"/>
              </w:rPr>
            </w:pPr>
            <w:r>
              <w:rPr>
                <w:szCs w:val="24"/>
                <w:lang w:eastAsia="lt-LT" w:bidi="lo-LA"/>
              </w:rPr>
              <w:t>Savivaldybės meras</w:t>
            </w:r>
          </w:p>
        </w:tc>
        <w:tc>
          <w:tcPr>
            <w:tcW w:w="6228" w:type="dxa"/>
          </w:tcPr>
          <w:p w14:paraId="4D90FD57" w14:textId="77777777" w:rsidR="00B54B76" w:rsidRDefault="00753ED6">
            <w:pPr>
              <w:tabs>
                <w:tab w:val="left" w:pos="1134"/>
              </w:tabs>
              <w:jc w:val="right"/>
              <w:rPr>
                <w:szCs w:val="24"/>
                <w:lang w:eastAsia="lt-LT" w:bidi="lo-LA"/>
              </w:rPr>
            </w:pPr>
            <w:r>
              <w:rPr>
                <w:szCs w:val="24"/>
                <w:lang w:eastAsia="lt-LT" w:bidi="lo-LA"/>
              </w:rPr>
              <w:t>     </w:t>
            </w:r>
          </w:p>
          <w:p w14:paraId="4E53DFC7" w14:textId="77777777" w:rsidR="00B54B76" w:rsidRDefault="00B54B76">
            <w:pPr>
              <w:tabs>
                <w:tab w:val="left" w:pos="1134"/>
              </w:tabs>
              <w:jc w:val="right"/>
              <w:rPr>
                <w:szCs w:val="24"/>
                <w:lang w:eastAsia="lt-LT" w:bidi="lo-LA"/>
              </w:rPr>
            </w:pPr>
          </w:p>
          <w:p w14:paraId="02BCA1B9" w14:textId="77777777" w:rsidR="00B54B76" w:rsidRDefault="00B54B76">
            <w:pPr>
              <w:tabs>
                <w:tab w:val="left" w:pos="1134"/>
              </w:tabs>
              <w:jc w:val="right"/>
              <w:rPr>
                <w:szCs w:val="24"/>
                <w:lang w:eastAsia="lt-LT" w:bidi="lo-LA"/>
              </w:rPr>
            </w:pPr>
          </w:p>
          <w:p w14:paraId="1994F42D" w14:textId="77777777" w:rsidR="00B54B76" w:rsidRDefault="00B54B76">
            <w:pPr>
              <w:tabs>
                <w:tab w:val="left" w:pos="1134"/>
              </w:tabs>
              <w:jc w:val="right"/>
              <w:rPr>
                <w:szCs w:val="24"/>
                <w:lang w:eastAsia="lt-LT" w:bidi="lo-LA"/>
              </w:rPr>
            </w:pPr>
          </w:p>
          <w:p w14:paraId="02681E26" w14:textId="77777777" w:rsidR="00B54B76" w:rsidRDefault="00B54B76">
            <w:pPr>
              <w:tabs>
                <w:tab w:val="left" w:pos="1134"/>
              </w:tabs>
              <w:jc w:val="right"/>
              <w:rPr>
                <w:szCs w:val="24"/>
                <w:lang w:eastAsia="lt-LT" w:bidi="lo-LA"/>
              </w:rPr>
            </w:pPr>
          </w:p>
          <w:p w14:paraId="6F5939F8" w14:textId="77777777" w:rsidR="00B54B76" w:rsidRDefault="00B54B76">
            <w:pPr>
              <w:tabs>
                <w:tab w:val="left" w:pos="1134"/>
              </w:tabs>
              <w:jc w:val="right"/>
              <w:rPr>
                <w:szCs w:val="24"/>
                <w:lang w:eastAsia="lt-LT" w:bidi="lo-LA"/>
              </w:rPr>
            </w:pPr>
          </w:p>
          <w:p w14:paraId="4D11D8B4" w14:textId="77777777" w:rsidR="00B54B76" w:rsidRDefault="00B54B76">
            <w:pPr>
              <w:tabs>
                <w:tab w:val="left" w:pos="1134"/>
              </w:tabs>
              <w:jc w:val="right"/>
              <w:rPr>
                <w:szCs w:val="24"/>
                <w:lang w:eastAsia="lt-LT" w:bidi="lo-LA"/>
              </w:rPr>
            </w:pPr>
          </w:p>
          <w:p w14:paraId="40B35AAA" w14:textId="77777777" w:rsidR="00B54B76" w:rsidRDefault="00B54B76">
            <w:pPr>
              <w:tabs>
                <w:tab w:val="left" w:pos="1134"/>
              </w:tabs>
              <w:jc w:val="center"/>
              <w:rPr>
                <w:szCs w:val="24"/>
                <w:lang w:eastAsia="lt-LT" w:bidi="lo-LA"/>
              </w:rPr>
            </w:pPr>
          </w:p>
        </w:tc>
      </w:tr>
    </w:tbl>
    <w:p w14:paraId="7269BB28" w14:textId="77777777" w:rsidR="00B54B76" w:rsidRDefault="00B54B76">
      <w:pPr>
        <w:tabs>
          <w:tab w:val="left" w:pos="1134"/>
        </w:tabs>
        <w:jc w:val="center"/>
        <w:rPr>
          <w:b/>
          <w:szCs w:val="24"/>
          <w:lang w:eastAsia="lt-LT" w:bidi="lo-LA"/>
        </w:rPr>
      </w:pPr>
    </w:p>
    <w:p w14:paraId="27A5E75C" w14:textId="77777777" w:rsidR="00B54B76" w:rsidRDefault="00B54B76">
      <w:pPr>
        <w:tabs>
          <w:tab w:val="left" w:pos="1134"/>
        </w:tabs>
        <w:jc w:val="center"/>
        <w:rPr>
          <w:b/>
          <w:szCs w:val="24"/>
          <w:lang w:eastAsia="lt-LT" w:bidi="lo-LA"/>
        </w:rPr>
      </w:pPr>
    </w:p>
    <w:p w14:paraId="28DBDFB2" w14:textId="77777777" w:rsidR="00B54B76" w:rsidRDefault="00B54B76">
      <w:pPr>
        <w:jc w:val="center"/>
        <w:rPr>
          <w:b/>
          <w:szCs w:val="24"/>
          <w:lang w:eastAsia="lt-LT" w:bidi="lo-LA"/>
        </w:rPr>
      </w:pPr>
    </w:p>
    <w:p w14:paraId="5B005B99" w14:textId="77777777" w:rsidR="00B54B76" w:rsidRDefault="00B54B76">
      <w:pPr>
        <w:jc w:val="center"/>
        <w:rPr>
          <w:b/>
          <w:szCs w:val="24"/>
          <w:lang w:eastAsia="lt-LT" w:bidi="lo-LA"/>
        </w:rPr>
      </w:pPr>
    </w:p>
    <w:p w14:paraId="6E611C22" w14:textId="77777777" w:rsidR="008A0451" w:rsidRDefault="008A0451">
      <w:pPr>
        <w:jc w:val="center"/>
        <w:rPr>
          <w:b/>
          <w:szCs w:val="24"/>
          <w:lang w:eastAsia="lt-LT" w:bidi="lo-LA"/>
        </w:rPr>
      </w:pPr>
    </w:p>
    <w:p w14:paraId="5CE87318" w14:textId="77777777" w:rsidR="008A0451" w:rsidRDefault="008A0451">
      <w:pPr>
        <w:jc w:val="center"/>
        <w:rPr>
          <w:b/>
          <w:szCs w:val="24"/>
          <w:lang w:eastAsia="lt-LT" w:bidi="lo-LA"/>
        </w:rPr>
      </w:pPr>
    </w:p>
    <w:p w14:paraId="4087710F" w14:textId="77777777" w:rsidR="008A0451" w:rsidRDefault="008A0451">
      <w:pPr>
        <w:jc w:val="center"/>
        <w:rPr>
          <w:b/>
          <w:szCs w:val="24"/>
          <w:lang w:eastAsia="lt-LT" w:bidi="lo-LA"/>
        </w:rPr>
      </w:pPr>
    </w:p>
    <w:p w14:paraId="21E13B28" w14:textId="77777777" w:rsidR="008A0451" w:rsidRDefault="008A0451">
      <w:pPr>
        <w:jc w:val="center"/>
        <w:rPr>
          <w:b/>
          <w:szCs w:val="24"/>
          <w:lang w:eastAsia="lt-LT" w:bidi="lo-LA"/>
        </w:rPr>
      </w:pPr>
    </w:p>
    <w:p w14:paraId="20E621AA" w14:textId="77777777" w:rsidR="008A0451" w:rsidRDefault="008A0451">
      <w:pPr>
        <w:jc w:val="center"/>
        <w:rPr>
          <w:b/>
          <w:szCs w:val="24"/>
          <w:lang w:eastAsia="lt-LT" w:bidi="lo-LA"/>
        </w:rPr>
      </w:pPr>
    </w:p>
    <w:p w14:paraId="0032C8FE" w14:textId="77777777" w:rsidR="008A0451" w:rsidRDefault="008A0451">
      <w:pPr>
        <w:jc w:val="center"/>
        <w:rPr>
          <w:b/>
          <w:szCs w:val="24"/>
          <w:lang w:eastAsia="lt-LT" w:bidi="lo-LA"/>
        </w:rPr>
      </w:pPr>
    </w:p>
    <w:p w14:paraId="652CFE3D" w14:textId="77777777" w:rsidR="008A0451" w:rsidRDefault="008A0451">
      <w:pPr>
        <w:jc w:val="center"/>
        <w:rPr>
          <w:b/>
          <w:szCs w:val="24"/>
          <w:lang w:eastAsia="lt-LT" w:bidi="lo-LA"/>
        </w:rPr>
      </w:pPr>
    </w:p>
    <w:p w14:paraId="327CDFC7" w14:textId="77777777" w:rsidR="00271B79" w:rsidRDefault="00271B79">
      <w:pPr>
        <w:jc w:val="center"/>
        <w:rPr>
          <w:b/>
          <w:szCs w:val="24"/>
          <w:lang w:eastAsia="lt-LT" w:bidi="lo-LA"/>
        </w:rPr>
      </w:pPr>
    </w:p>
    <w:p w14:paraId="63BAAC48" w14:textId="77777777" w:rsidR="00B54B76" w:rsidRDefault="00B54B76">
      <w:pPr>
        <w:jc w:val="center"/>
        <w:rPr>
          <w:b/>
          <w:szCs w:val="24"/>
          <w:lang w:eastAsia="lt-LT" w:bidi="lo-LA"/>
        </w:rPr>
      </w:pPr>
    </w:p>
    <w:p w14:paraId="6A84E8E8" w14:textId="3E2B028C" w:rsidR="00B54B76" w:rsidRPr="00E61BB3" w:rsidRDefault="00E61BB3" w:rsidP="00E61BB3">
      <w:pPr>
        <w:rPr>
          <w:szCs w:val="24"/>
          <w:lang w:eastAsia="lt-LT" w:bidi="lo-LA"/>
        </w:rPr>
      </w:pPr>
      <w:r w:rsidRPr="00E61BB3">
        <w:rPr>
          <w:szCs w:val="24"/>
          <w:lang w:eastAsia="lt-LT" w:bidi="lo-LA"/>
        </w:rPr>
        <w:t>Dalius Ramonas</w:t>
      </w:r>
      <w:r w:rsidR="00B44116">
        <w:rPr>
          <w:szCs w:val="24"/>
          <w:lang w:eastAsia="lt-LT" w:bidi="lo-LA"/>
        </w:rPr>
        <w:tab/>
      </w:r>
      <w:r w:rsidR="00B44116">
        <w:rPr>
          <w:szCs w:val="24"/>
          <w:lang w:eastAsia="lt-LT" w:bidi="lo-LA"/>
        </w:rPr>
        <w:tab/>
        <w:t>Rūta Švedienė</w:t>
      </w:r>
    </w:p>
    <w:p w14:paraId="45667AD7" w14:textId="77777777" w:rsidR="00B44116" w:rsidRDefault="00E61BB3" w:rsidP="00B44116">
      <w:pPr>
        <w:rPr>
          <w:szCs w:val="24"/>
          <w:lang w:eastAsia="lt-LT" w:bidi="lo-LA"/>
        </w:rPr>
      </w:pPr>
      <w:r w:rsidRPr="00E61BB3">
        <w:rPr>
          <w:szCs w:val="24"/>
          <w:lang w:eastAsia="lt-LT" w:bidi="lo-LA"/>
        </w:rPr>
        <w:t>2023-04-</w:t>
      </w:r>
      <w:r w:rsidR="00B44116">
        <w:rPr>
          <w:szCs w:val="24"/>
          <w:lang w:eastAsia="lt-LT" w:bidi="lo-LA"/>
        </w:rPr>
        <w:tab/>
      </w:r>
      <w:r w:rsidR="00B44116">
        <w:rPr>
          <w:szCs w:val="24"/>
          <w:lang w:eastAsia="lt-LT" w:bidi="lo-LA"/>
        </w:rPr>
        <w:tab/>
      </w:r>
      <w:r w:rsidR="00B44116">
        <w:rPr>
          <w:szCs w:val="24"/>
          <w:lang w:eastAsia="lt-LT" w:bidi="lo-LA"/>
        </w:rPr>
        <w:tab/>
      </w:r>
      <w:r w:rsidR="00B44116" w:rsidRPr="00E61BB3">
        <w:rPr>
          <w:szCs w:val="24"/>
          <w:lang w:eastAsia="lt-LT" w:bidi="lo-LA"/>
        </w:rPr>
        <w:t>2023-04-</w:t>
      </w:r>
    </w:p>
    <w:p w14:paraId="09D42217" w14:textId="77777777" w:rsidR="008A0451" w:rsidRDefault="008A0451">
      <w:pPr>
        <w:rPr>
          <w:szCs w:val="24"/>
          <w:lang w:eastAsia="lt-LT" w:bidi="lo-LA"/>
        </w:rPr>
      </w:pPr>
    </w:p>
    <w:p w14:paraId="05BFE9CD" w14:textId="33A313F7" w:rsidR="00B54B76" w:rsidRDefault="00175489">
      <w:pPr>
        <w:rPr>
          <w:szCs w:val="24"/>
          <w:lang w:eastAsia="lt-LT" w:bidi="lo-LA"/>
        </w:rPr>
      </w:pPr>
      <w:r>
        <w:rPr>
          <w:szCs w:val="24"/>
          <w:lang w:eastAsia="lt-LT" w:bidi="lo-LA"/>
        </w:rPr>
        <w:lastRenderedPageBreak/>
        <w:t>Kėdainių rajono</w:t>
      </w:r>
      <w:r w:rsidR="00753ED6">
        <w:rPr>
          <w:szCs w:val="24"/>
          <w:lang w:eastAsia="lt-LT" w:bidi="lo-LA"/>
        </w:rPr>
        <w:t xml:space="preserve"> savivaldybės tarybai</w:t>
      </w:r>
    </w:p>
    <w:p w14:paraId="2E790E1A" w14:textId="77777777" w:rsidR="00B54B76" w:rsidRDefault="00B54B76">
      <w:pPr>
        <w:rPr>
          <w:szCs w:val="24"/>
          <w:lang w:eastAsia="lt-LT" w:bidi="lo-LA"/>
        </w:rPr>
      </w:pPr>
    </w:p>
    <w:p w14:paraId="751ED0DC" w14:textId="77777777" w:rsidR="00B54B76" w:rsidRDefault="00753ED6">
      <w:pPr>
        <w:jc w:val="center"/>
        <w:rPr>
          <w:b/>
          <w:szCs w:val="24"/>
          <w:lang w:eastAsia="lt-LT" w:bidi="lo-LA"/>
        </w:rPr>
      </w:pPr>
      <w:r>
        <w:rPr>
          <w:b/>
          <w:szCs w:val="24"/>
          <w:lang w:eastAsia="lt-LT" w:bidi="lo-LA"/>
        </w:rPr>
        <w:t>AIŠKINAMASIS RAŠTAS</w:t>
      </w:r>
    </w:p>
    <w:p w14:paraId="32BD80B8" w14:textId="58138530" w:rsidR="00B54B76" w:rsidRDefault="00175489">
      <w:pPr>
        <w:tabs>
          <w:tab w:val="left" w:pos="1134"/>
        </w:tabs>
        <w:jc w:val="center"/>
        <w:rPr>
          <w:b/>
          <w:caps/>
          <w:szCs w:val="24"/>
          <w:lang w:eastAsia="lt-LT" w:bidi="lo-LA"/>
        </w:rPr>
      </w:pPr>
      <w:r>
        <w:rPr>
          <w:b/>
          <w:caps/>
          <w:szCs w:val="24"/>
          <w:lang w:eastAsia="lt-LT" w:bidi="lo-LA"/>
        </w:rPr>
        <w:t xml:space="preserve"> </w:t>
      </w:r>
      <w:r w:rsidR="00753ED6">
        <w:rPr>
          <w:b/>
          <w:caps/>
          <w:szCs w:val="24"/>
          <w:lang w:eastAsia="lt-LT" w:bidi="lo-LA"/>
        </w:rPr>
        <w:t xml:space="preserve">DĖL PRITARIMO TEIKIAMAI KANDIDATŪRAI Į </w:t>
      </w:r>
      <w:r w:rsidR="008B6099">
        <w:rPr>
          <w:b/>
          <w:caps/>
          <w:szCs w:val="24"/>
          <w:lang w:eastAsia="lt-LT" w:bidi="lo-LA"/>
        </w:rPr>
        <w:t>KĖDAINIŲ RAJONO</w:t>
      </w:r>
      <w:r>
        <w:rPr>
          <w:b/>
          <w:caps/>
          <w:szCs w:val="24"/>
          <w:lang w:eastAsia="lt-LT" w:bidi="lo-LA"/>
        </w:rPr>
        <w:t xml:space="preserve"> SAVIVALDYBĖS VICEMERO PAREIGAS</w:t>
      </w:r>
    </w:p>
    <w:p w14:paraId="2AFFD1EF" w14:textId="77777777" w:rsidR="00B54B76" w:rsidRDefault="00B54B76">
      <w:pPr>
        <w:tabs>
          <w:tab w:val="left" w:pos="1134"/>
        </w:tabs>
        <w:jc w:val="center"/>
        <w:rPr>
          <w:caps/>
          <w:szCs w:val="24"/>
          <w:lang w:eastAsia="lt-LT" w:bidi="lo-LA"/>
        </w:rPr>
      </w:pPr>
    </w:p>
    <w:p w14:paraId="4AC8AD49" w14:textId="46431CC0" w:rsidR="00C646BB" w:rsidRPr="00C646BB" w:rsidRDefault="00C646BB" w:rsidP="00C646BB">
      <w:pPr>
        <w:tabs>
          <w:tab w:val="left" w:pos="1418"/>
        </w:tabs>
        <w:spacing w:line="276" w:lineRule="auto"/>
        <w:jc w:val="center"/>
        <w:rPr>
          <w:szCs w:val="24"/>
          <w:lang w:eastAsia="lt-LT" w:bidi="lo-LA"/>
        </w:rPr>
      </w:pPr>
      <w:r w:rsidRPr="00C646BB">
        <w:rPr>
          <w:szCs w:val="24"/>
          <w:lang w:eastAsia="lt-LT" w:bidi="lo-LA"/>
        </w:rPr>
        <w:t xml:space="preserve">2023 m. balandžio     d. </w:t>
      </w:r>
    </w:p>
    <w:p w14:paraId="3242C317" w14:textId="422D8689" w:rsidR="00C646BB" w:rsidRPr="00C646BB" w:rsidRDefault="00C646BB" w:rsidP="00C646BB">
      <w:pPr>
        <w:tabs>
          <w:tab w:val="left" w:pos="1418"/>
        </w:tabs>
        <w:spacing w:line="276" w:lineRule="auto"/>
        <w:jc w:val="center"/>
        <w:rPr>
          <w:szCs w:val="24"/>
          <w:lang w:eastAsia="lt-LT" w:bidi="lo-LA"/>
        </w:rPr>
      </w:pPr>
      <w:r w:rsidRPr="00C646BB">
        <w:rPr>
          <w:szCs w:val="24"/>
          <w:lang w:eastAsia="lt-LT" w:bidi="lo-LA"/>
        </w:rPr>
        <w:t>Kėdainiai</w:t>
      </w:r>
    </w:p>
    <w:p w14:paraId="17B2D1F6" w14:textId="77777777" w:rsidR="00C646BB" w:rsidRDefault="00C646BB" w:rsidP="00C646BB">
      <w:pPr>
        <w:tabs>
          <w:tab w:val="left" w:pos="1418"/>
        </w:tabs>
        <w:spacing w:line="276" w:lineRule="auto"/>
        <w:jc w:val="center"/>
        <w:rPr>
          <w:b/>
          <w:szCs w:val="24"/>
          <w:lang w:eastAsia="lt-LT" w:bidi="lo-LA"/>
        </w:rPr>
      </w:pPr>
    </w:p>
    <w:p w14:paraId="1B55F92C" w14:textId="77777777" w:rsidR="008B6099" w:rsidRDefault="00175489" w:rsidP="00271B79">
      <w:pPr>
        <w:tabs>
          <w:tab w:val="left" w:pos="1418"/>
        </w:tabs>
        <w:ind w:firstLine="1418"/>
        <w:jc w:val="both"/>
        <w:rPr>
          <w:b/>
          <w:szCs w:val="24"/>
          <w:lang w:eastAsia="lt-LT" w:bidi="lo-LA"/>
        </w:rPr>
      </w:pPr>
      <w:r>
        <w:rPr>
          <w:b/>
          <w:szCs w:val="24"/>
          <w:lang w:eastAsia="lt-LT" w:bidi="lo-LA"/>
        </w:rPr>
        <w:t>Parengto s</w:t>
      </w:r>
      <w:r w:rsidR="00753ED6">
        <w:rPr>
          <w:b/>
          <w:szCs w:val="24"/>
          <w:lang w:eastAsia="lt-LT" w:bidi="lo-LA"/>
        </w:rPr>
        <w:t>prendimo projekto tikslai</w:t>
      </w:r>
      <w:r w:rsidR="008B6099">
        <w:rPr>
          <w:b/>
          <w:szCs w:val="24"/>
          <w:lang w:eastAsia="lt-LT" w:bidi="lo-LA"/>
        </w:rPr>
        <w:t xml:space="preserve">: </w:t>
      </w:r>
    </w:p>
    <w:p w14:paraId="3A7D2283" w14:textId="7094002C" w:rsidR="008B6099" w:rsidRDefault="008B6099" w:rsidP="00271B79">
      <w:pPr>
        <w:tabs>
          <w:tab w:val="left" w:pos="1418"/>
        </w:tabs>
        <w:ind w:firstLine="1418"/>
        <w:jc w:val="both"/>
        <w:rPr>
          <w:szCs w:val="24"/>
          <w:lang w:eastAsia="lt-LT" w:bidi="lo-LA"/>
        </w:rPr>
      </w:pPr>
      <w:r w:rsidRPr="008B6099">
        <w:rPr>
          <w:szCs w:val="24"/>
          <w:lang w:eastAsia="lt-LT" w:bidi="lo-LA"/>
        </w:rPr>
        <w:t xml:space="preserve">Rajono Tarybai yra teikiamas sprendimo projektas, kurio tikslas </w:t>
      </w:r>
      <w:r>
        <w:rPr>
          <w:szCs w:val="24"/>
          <w:lang w:eastAsia="lt-LT" w:bidi="lo-LA"/>
        </w:rPr>
        <w:t>pritarti</w:t>
      </w:r>
      <w:r w:rsidRPr="008B6099">
        <w:rPr>
          <w:szCs w:val="24"/>
          <w:lang w:eastAsia="lt-LT" w:bidi="lo-LA"/>
        </w:rPr>
        <w:t xml:space="preserve"> </w:t>
      </w:r>
      <w:r>
        <w:rPr>
          <w:szCs w:val="24"/>
          <w:lang w:eastAsia="lt-LT" w:bidi="lo-LA"/>
        </w:rPr>
        <w:t>Savivaldybės mero teikiamai kandidatūrai į Kėdainių rajono savivaldybės vicemero pareigas.</w:t>
      </w:r>
    </w:p>
    <w:p w14:paraId="5F4C1559" w14:textId="77777777" w:rsidR="008B6099" w:rsidRDefault="008B6099" w:rsidP="00271B79">
      <w:pPr>
        <w:tabs>
          <w:tab w:val="left" w:pos="1418"/>
        </w:tabs>
        <w:ind w:firstLine="1418"/>
        <w:jc w:val="both"/>
        <w:rPr>
          <w:b/>
          <w:szCs w:val="24"/>
          <w:lang w:eastAsia="lt-LT" w:bidi="lo-LA"/>
        </w:rPr>
      </w:pPr>
      <w:r w:rsidRPr="008B6099">
        <w:rPr>
          <w:b/>
          <w:szCs w:val="24"/>
          <w:lang w:eastAsia="lt-LT" w:bidi="lo-LA"/>
        </w:rPr>
        <w:t>Sprendimo projekto esmė, rengimo priežastys ir motyvai:</w:t>
      </w:r>
    </w:p>
    <w:p w14:paraId="08FE068B" w14:textId="04DBE508" w:rsidR="00B54B76" w:rsidRDefault="00753ED6" w:rsidP="00271B79">
      <w:pPr>
        <w:tabs>
          <w:tab w:val="left" w:pos="1418"/>
        </w:tabs>
        <w:ind w:firstLine="1418"/>
        <w:jc w:val="both"/>
        <w:rPr>
          <w:bCs/>
          <w:iCs/>
          <w:szCs w:val="24"/>
          <w:lang w:eastAsia="lt-LT" w:bidi="lo-LA"/>
        </w:rPr>
      </w:pPr>
      <w:r>
        <w:rPr>
          <w:bCs/>
          <w:iCs/>
          <w:szCs w:val="24"/>
          <w:lang w:eastAsia="lt-LT" w:bidi="lo-LA"/>
        </w:rPr>
        <w:t>Vadovaujantis Lietuvos Respublikos vietos savivaldos įstatymo reda</w:t>
      </w:r>
      <w:r w:rsidR="00175489">
        <w:rPr>
          <w:bCs/>
          <w:iCs/>
          <w:szCs w:val="24"/>
          <w:lang w:eastAsia="lt-LT" w:bidi="lo-LA"/>
        </w:rPr>
        <w:t>kcija, kuri įsigaliojo nuo 2023 m. balandžio 1 d.</w:t>
      </w:r>
      <w:r>
        <w:rPr>
          <w:bCs/>
          <w:iCs/>
          <w:szCs w:val="24"/>
          <w:lang w:eastAsia="lt-LT" w:bidi="lo-LA"/>
        </w:rPr>
        <w:t>, o jos nuostatos pradedamos taikyti, kai naujos kadencijos taryba susirenka į pirmąjį posėdį, 32 straipsnio 1 ir 2 dalimis, meras savo įgaliojimų laikui skiria vieną ar kelis vicemerus. Vicemeras yra politinio (asmeninio) pasitikėjimo valstybės tarnautojas. Vicemeras atlieka mero nustatytas funkcijas ir pavedimus. Meras savivaldybės tarybai teikia kandidatūrą į vicemero pareigas. Jeigu savivaldybės taryba du kartus iš eilės nepritaria teikiamai kandidatūrai į vicemero pareigas, meras turi teisę savo sprendimu savivaldybės tarybai teiktą kandidatą paskirti vicemeru. Jeigu meras, savivaldybės tarybai pirmą kartą nepritarus jo teiktai kandidatūrai, teikė kito asmens kandidatūrą į vicemero pareigas, meras turi teisę savo sprendimu vicemeru paskirti pasirinktinai vieną iš savivaldybės tarybai teiktų kandidatų į vicemero pareigas.</w:t>
      </w:r>
    </w:p>
    <w:p w14:paraId="487914B6" w14:textId="17E7C0CE" w:rsidR="00C646BB" w:rsidRDefault="00C646BB" w:rsidP="00271B79">
      <w:pPr>
        <w:tabs>
          <w:tab w:val="left" w:pos="1418"/>
        </w:tabs>
        <w:ind w:firstLine="1418"/>
        <w:jc w:val="both"/>
        <w:rPr>
          <w:b/>
          <w:szCs w:val="24"/>
          <w:lang w:eastAsia="lt-LT" w:bidi="lo-LA"/>
        </w:rPr>
      </w:pPr>
      <w:r>
        <w:rPr>
          <w:b/>
          <w:szCs w:val="24"/>
          <w:lang w:eastAsia="lt-LT" w:bidi="lo-LA"/>
        </w:rPr>
        <w:t>Lėšų poreikis (jeigu sprendimu įgyvendinti reikalingos lėšos:</w:t>
      </w:r>
    </w:p>
    <w:p w14:paraId="71A9BDEA" w14:textId="04B0B5B7" w:rsidR="00C646BB" w:rsidRPr="00C646BB" w:rsidRDefault="00C646BB" w:rsidP="00271B79">
      <w:pPr>
        <w:tabs>
          <w:tab w:val="left" w:pos="1418"/>
        </w:tabs>
        <w:ind w:firstLine="1418"/>
        <w:jc w:val="both"/>
        <w:rPr>
          <w:szCs w:val="24"/>
          <w:lang w:eastAsia="lt-LT" w:bidi="lo-LA"/>
        </w:rPr>
      </w:pPr>
      <w:r w:rsidRPr="00C646BB">
        <w:rPr>
          <w:szCs w:val="24"/>
          <w:lang w:eastAsia="lt-LT" w:bidi="lo-LA"/>
        </w:rPr>
        <w:t xml:space="preserve">Lėšos vicemero darbo užmokesčiui suplanuotos </w:t>
      </w:r>
      <w:r w:rsidR="00B44116">
        <w:rPr>
          <w:szCs w:val="24"/>
          <w:lang w:eastAsia="lt-LT" w:bidi="lo-LA"/>
        </w:rPr>
        <w:t>s</w:t>
      </w:r>
      <w:r w:rsidRPr="00C646BB">
        <w:rPr>
          <w:szCs w:val="24"/>
          <w:lang w:eastAsia="lt-LT" w:bidi="lo-LA"/>
        </w:rPr>
        <w:t xml:space="preserve">avivaldybės biudžete. Vicemero pareiginės algos koeficientas, pagal Lietuvos Respublikos valstybės tarnybos įstatymo 1 priedą,  yra </w:t>
      </w:r>
      <w:r w:rsidR="00B44116">
        <w:rPr>
          <w:szCs w:val="24"/>
          <w:lang w:eastAsia="lt-LT" w:bidi="lo-LA"/>
        </w:rPr>
        <w:t>15,6</w:t>
      </w:r>
      <w:r w:rsidRPr="00C646BB">
        <w:rPr>
          <w:szCs w:val="24"/>
          <w:lang w:eastAsia="lt-LT" w:bidi="lo-LA"/>
        </w:rPr>
        <w:t xml:space="preserve"> Lietuvos Respublikos valstybės politikų, teisėjų, valstybės pareigūnų, valstybės tarnautojų bei valstybės ir savivaldybių biudžetinių įstaigų darbuotojų pareiginės algos (atlyginimo) bazinių dydžių. 2023 metais bazinis dydis yra 186 Eur.</w:t>
      </w:r>
    </w:p>
    <w:p w14:paraId="738A1CF1" w14:textId="1220B47A" w:rsidR="00B54B76" w:rsidRDefault="00753ED6" w:rsidP="00271B79">
      <w:pPr>
        <w:tabs>
          <w:tab w:val="left" w:pos="1418"/>
        </w:tabs>
        <w:ind w:firstLine="1418"/>
        <w:jc w:val="both"/>
        <w:rPr>
          <w:bCs/>
          <w:szCs w:val="24"/>
          <w:lang w:eastAsia="lt-LT" w:bidi="lo-LA"/>
        </w:rPr>
      </w:pPr>
      <w:r>
        <w:rPr>
          <w:b/>
          <w:szCs w:val="24"/>
          <w:lang w:eastAsia="lt-LT" w:bidi="lo-LA"/>
        </w:rPr>
        <w:t>Laukiami rezultatai.</w:t>
      </w:r>
      <w:r>
        <w:rPr>
          <w:rFonts w:ascii="TimesLT" w:hAnsi="TimesLT" w:cs="Arial Unicode MS"/>
          <w:sz w:val="20"/>
          <w:lang w:eastAsia="lt-LT" w:bidi="lo-LA"/>
        </w:rPr>
        <w:t xml:space="preserve"> </w:t>
      </w:r>
      <w:r>
        <w:rPr>
          <w:bCs/>
          <w:szCs w:val="24"/>
          <w:lang w:eastAsia="lt-LT" w:bidi="lo-LA"/>
        </w:rPr>
        <w:t xml:space="preserve">Priėmus sprendimo projektą, bus įgyvendintos naujos redakcijos Lietuvos Respublikos vietos savivaldos įstatymo nuostatos, užtikrintas naujos 2023–2027 m. kadencijos Tarybos bei mero veiklos organizavimo tęstinumas ir funkcijų vykdymas. </w:t>
      </w:r>
    </w:p>
    <w:p w14:paraId="37BAD389" w14:textId="77777777" w:rsidR="00C646BB" w:rsidRPr="00163B4A" w:rsidRDefault="00C646BB" w:rsidP="00271B79">
      <w:pPr>
        <w:rPr>
          <w:b/>
          <w:bCs/>
          <w:szCs w:val="24"/>
        </w:rPr>
      </w:pPr>
      <w:r w:rsidRPr="00163B4A">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646BB" w:rsidRPr="00163B4A" w14:paraId="37F3346E" w14:textId="77777777" w:rsidTr="0044236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551F8CD" w14:textId="77777777" w:rsidR="00C646BB" w:rsidRPr="00163B4A" w:rsidRDefault="00C646BB" w:rsidP="00271B79">
            <w:pPr>
              <w:rPr>
                <w:b/>
                <w:szCs w:val="24"/>
                <w:lang w:bidi="lo-LA"/>
              </w:rPr>
            </w:pPr>
            <w:r w:rsidRPr="00163B4A">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C295A3" w14:textId="77777777" w:rsidR="00C646BB" w:rsidRPr="00163B4A" w:rsidRDefault="00C646BB" w:rsidP="00271B79">
            <w:pPr>
              <w:rPr>
                <w:b/>
                <w:bCs/>
                <w:szCs w:val="24"/>
              </w:rPr>
            </w:pPr>
            <w:r w:rsidRPr="00163B4A">
              <w:rPr>
                <w:b/>
                <w:bCs/>
                <w:szCs w:val="24"/>
              </w:rPr>
              <w:t>Numatomo teisinio reguliavimo poveikio vertinimo rezultatai</w:t>
            </w:r>
          </w:p>
        </w:tc>
      </w:tr>
      <w:tr w:rsidR="00C646BB" w:rsidRPr="00163B4A" w14:paraId="56677F6D" w14:textId="77777777" w:rsidTr="0044236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2F2BDE" w14:textId="77777777" w:rsidR="00C646BB" w:rsidRPr="00163B4A" w:rsidRDefault="00C646BB" w:rsidP="00271B79">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4B29734" w14:textId="77777777" w:rsidR="00C646BB" w:rsidRPr="00163B4A" w:rsidRDefault="00C646BB" w:rsidP="00271B79">
            <w:pPr>
              <w:rPr>
                <w:b/>
                <w:szCs w:val="24"/>
              </w:rPr>
            </w:pPr>
            <w:r w:rsidRPr="00163B4A">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5F582B" w14:textId="77777777" w:rsidR="00C646BB" w:rsidRPr="00163B4A" w:rsidRDefault="00C646BB" w:rsidP="00271B79">
            <w:pPr>
              <w:rPr>
                <w:b/>
                <w:szCs w:val="24"/>
                <w:lang w:bidi="lo-LA"/>
              </w:rPr>
            </w:pPr>
            <w:r w:rsidRPr="00163B4A">
              <w:rPr>
                <w:b/>
                <w:szCs w:val="24"/>
              </w:rPr>
              <w:t>Neigiamas poveikis</w:t>
            </w:r>
          </w:p>
          <w:p w14:paraId="3EC63EE4" w14:textId="77777777" w:rsidR="00C646BB" w:rsidRPr="00163B4A" w:rsidRDefault="00C646BB" w:rsidP="00271B79">
            <w:pPr>
              <w:rPr>
                <w:b/>
                <w:i/>
                <w:szCs w:val="24"/>
              </w:rPr>
            </w:pPr>
          </w:p>
        </w:tc>
      </w:tr>
      <w:tr w:rsidR="00C646BB" w:rsidRPr="00163B4A" w14:paraId="24491FF5"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B906731" w14:textId="77777777" w:rsidR="00C646BB" w:rsidRPr="00163B4A" w:rsidRDefault="00C646BB" w:rsidP="00271B79">
            <w:pPr>
              <w:rPr>
                <w:i/>
                <w:szCs w:val="24"/>
                <w:lang w:bidi="lo-LA"/>
              </w:rPr>
            </w:pPr>
            <w:r w:rsidRPr="00163B4A">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DD3A089" w14:textId="77777777" w:rsidR="00C646BB" w:rsidRPr="00163B4A" w:rsidRDefault="00C646BB" w:rsidP="00271B7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C28A86" w14:textId="77777777" w:rsidR="00C646BB" w:rsidRPr="00163B4A" w:rsidRDefault="00C646BB" w:rsidP="00271B79">
            <w:pPr>
              <w:rPr>
                <w:i/>
                <w:szCs w:val="24"/>
                <w:lang w:bidi="lo-LA"/>
              </w:rPr>
            </w:pPr>
          </w:p>
        </w:tc>
      </w:tr>
      <w:tr w:rsidR="00C646BB" w:rsidRPr="00163B4A" w14:paraId="462D9C71"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45BB559" w14:textId="77777777" w:rsidR="00C646BB" w:rsidRPr="00163B4A" w:rsidRDefault="00C646BB" w:rsidP="00271B79">
            <w:pPr>
              <w:rPr>
                <w:i/>
                <w:szCs w:val="24"/>
                <w:lang w:bidi="lo-LA"/>
              </w:rPr>
            </w:pPr>
            <w:r w:rsidRPr="00163B4A">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D48EBC6" w14:textId="77777777" w:rsidR="00C646BB" w:rsidRPr="00163B4A" w:rsidRDefault="00C646BB" w:rsidP="00271B7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89FFF8" w14:textId="77777777" w:rsidR="00C646BB" w:rsidRPr="00163B4A" w:rsidRDefault="00C646BB" w:rsidP="00271B79">
            <w:pPr>
              <w:rPr>
                <w:i/>
                <w:szCs w:val="24"/>
                <w:lang w:bidi="lo-LA"/>
              </w:rPr>
            </w:pPr>
          </w:p>
        </w:tc>
      </w:tr>
      <w:tr w:rsidR="00C646BB" w:rsidRPr="00163B4A" w14:paraId="672DF928"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ED7829A" w14:textId="77777777" w:rsidR="00C646BB" w:rsidRPr="00163B4A" w:rsidRDefault="00C646BB" w:rsidP="00271B79">
            <w:pPr>
              <w:rPr>
                <w:i/>
                <w:szCs w:val="24"/>
                <w:lang w:bidi="lo-LA"/>
              </w:rPr>
            </w:pPr>
            <w:r w:rsidRPr="00163B4A">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BA28D6" w14:textId="77777777" w:rsidR="00C646BB" w:rsidRPr="00163B4A" w:rsidRDefault="00C646BB" w:rsidP="00271B7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BD59E1" w14:textId="77777777" w:rsidR="00C646BB" w:rsidRPr="00163B4A" w:rsidRDefault="00C646BB" w:rsidP="00271B79">
            <w:pPr>
              <w:rPr>
                <w:i/>
                <w:szCs w:val="24"/>
                <w:lang w:bidi="lo-LA"/>
              </w:rPr>
            </w:pPr>
          </w:p>
        </w:tc>
      </w:tr>
      <w:tr w:rsidR="00C646BB" w:rsidRPr="00163B4A" w14:paraId="3CE3BD0A"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69BC6D5D" w14:textId="77777777" w:rsidR="00C646BB" w:rsidRPr="00163B4A" w:rsidRDefault="00C646BB" w:rsidP="00271B79">
            <w:pPr>
              <w:rPr>
                <w:i/>
                <w:szCs w:val="24"/>
                <w:lang w:bidi="lo-LA"/>
              </w:rPr>
            </w:pPr>
            <w:r w:rsidRPr="00163B4A">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CBC6FF5" w14:textId="77777777" w:rsidR="00C646BB" w:rsidRPr="00163B4A" w:rsidRDefault="00C646BB" w:rsidP="00271B7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200EC6" w14:textId="77777777" w:rsidR="00C646BB" w:rsidRPr="00163B4A" w:rsidRDefault="00C646BB" w:rsidP="00271B79">
            <w:pPr>
              <w:rPr>
                <w:i/>
                <w:szCs w:val="24"/>
                <w:lang w:bidi="lo-LA"/>
              </w:rPr>
            </w:pPr>
          </w:p>
        </w:tc>
      </w:tr>
      <w:tr w:rsidR="00C646BB" w:rsidRPr="00163B4A" w14:paraId="3BE8455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7D7ECD2" w14:textId="77777777" w:rsidR="00C646BB" w:rsidRPr="00163B4A" w:rsidRDefault="00C646BB" w:rsidP="00271B79">
            <w:pPr>
              <w:rPr>
                <w:i/>
                <w:szCs w:val="24"/>
                <w:lang w:bidi="lo-LA"/>
              </w:rPr>
            </w:pPr>
            <w:r w:rsidRPr="00163B4A">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A4F302" w14:textId="77777777" w:rsidR="00C646BB" w:rsidRPr="00163B4A" w:rsidRDefault="00C646BB" w:rsidP="00271B7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0B487A" w14:textId="77777777" w:rsidR="00C646BB" w:rsidRPr="00163B4A" w:rsidRDefault="00C646BB" w:rsidP="00271B79">
            <w:pPr>
              <w:rPr>
                <w:i/>
                <w:szCs w:val="24"/>
                <w:lang w:bidi="lo-LA"/>
              </w:rPr>
            </w:pPr>
          </w:p>
        </w:tc>
      </w:tr>
      <w:tr w:rsidR="00C646BB" w:rsidRPr="00163B4A" w14:paraId="0B5863D0"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B9EC58" w14:textId="77777777" w:rsidR="00C646BB" w:rsidRPr="00163B4A" w:rsidRDefault="00C646BB" w:rsidP="00271B79">
            <w:pPr>
              <w:rPr>
                <w:i/>
                <w:szCs w:val="24"/>
                <w:lang w:bidi="lo-LA"/>
              </w:rPr>
            </w:pPr>
            <w:r w:rsidRPr="00163B4A">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FACCF2C" w14:textId="77777777" w:rsidR="00C646BB" w:rsidRPr="00163B4A" w:rsidRDefault="00C646BB" w:rsidP="00271B7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94B7B4" w14:textId="77777777" w:rsidR="00C646BB" w:rsidRPr="00163B4A" w:rsidRDefault="00C646BB" w:rsidP="00271B79">
            <w:pPr>
              <w:rPr>
                <w:i/>
                <w:szCs w:val="24"/>
                <w:lang w:bidi="lo-LA"/>
              </w:rPr>
            </w:pPr>
          </w:p>
        </w:tc>
      </w:tr>
      <w:tr w:rsidR="00C646BB" w:rsidRPr="00163B4A" w14:paraId="4CB83423"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F9D9DC" w14:textId="77777777" w:rsidR="00C646BB" w:rsidRPr="00163B4A" w:rsidRDefault="00C646BB" w:rsidP="00271B79">
            <w:pPr>
              <w:rPr>
                <w:i/>
                <w:szCs w:val="24"/>
                <w:lang w:bidi="lo-LA"/>
              </w:rPr>
            </w:pPr>
            <w:r w:rsidRPr="00163B4A">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427A8B7" w14:textId="77777777" w:rsidR="00C646BB" w:rsidRPr="00163B4A" w:rsidRDefault="00C646BB" w:rsidP="00271B7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801527" w14:textId="77777777" w:rsidR="00C646BB" w:rsidRPr="00163B4A" w:rsidRDefault="00C646BB" w:rsidP="00271B79">
            <w:pPr>
              <w:rPr>
                <w:i/>
                <w:szCs w:val="24"/>
                <w:lang w:bidi="lo-LA"/>
              </w:rPr>
            </w:pPr>
          </w:p>
        </w:tc>
      </w:tr>
      <w:tr w:rsidR="00C646BB" w:rsidRPr="00163B4A" w14:paraId="3AB08E94"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1B4FAAE" w14:textId="77777777" w:rsidR="00C646BB" w:rsidRPr="00163B4A" w:rsidRDefault="00C646BB" w:rsidP="00271B79">
            <w:pPr>
              <w:rPr>
                <w:i/>
                <w:szCs w:val="24"/>
                <w:lang w:bidi="lo-LA"/>
              </w:rPr>
            </w:pPr>
            <w:r w:rsidRPr="00163B4A">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701D3F5" w14:textId="77777777" w:rsidR="00C646BB" w:rsidRPr="00163B4A" w:rsidRDefault="00C646BB" w:rsidP="00271B7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2D2351" w14:textId="77777777" w:rsidR="00C646BB" w:rsidRPr="00163B4A" w:rsidRDefault="00C646BB" w:rsidP="00271B79">
            <w:pPr>
              <w:rPr>
                <w:i/>
                <w:szCs w:val="24"/>
                <w:lang w:bidi="lo-LA"/>
              </w:rPr>
            </w:pPr>
          </w:p>
        </w:tc>
      </w:tr>
      <w:tr w:rsidR="00C646BB" w:rsidRPr="00163B4A" w14:paraId="2797AB9C"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25A876E" w14:textId="77777777" w:rsidR="00C646BB" w:rsidRPr="00163B4A" w:rsidRDefault="00C646BB" w:rsidP="00271B79">
            <w:pPr>
              <w:rPr>
                <w:i/>
                <w:szCs w:val="24"/>
                <w:lang w:bidi="lo-LA"/>
              </w:rPr>
            </w:pPr>
            <w:r w:rsidRPr="00163B4A">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60A3B44" w14:textId="77777777" w:rsidR="00C646BB" w:rsidRPr="00163B4A" w:rsidRDefault="00C646BB" w:rsidP="00271B7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904AF0" w14:textId="77777777" w:rsidR="00C646BB" w:rsidRPr="00163B4A" w:rsidRDefault="00C646BB" w:rsidP="00271B79">
            <w:pPr>
              <w:rPr>
                <w:i/>
                <w:szCs w:val="24"/>
                <w:lang w:bidi="lo-LA"/>
              </w:rPr>
            </w:pPr>
          </w:p>
        </w:tc>
      </w:tr>
      <w:tr w:rsidR="00C646BB" w:rsidRPr="00163B4A" w14:paraId="78620A7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09F5206" w14:textId="77777777" w:rsidR="00C646BB" w:rsidRPr="00163B4A" w:rsidRDefault="00C646BB" w:rsidP="00271B79">
            <w:pPr>
              <w:rPr>
                <w:i/>
                <w:szCs w:val="24"/>
                <w:lang w:bidi="lo-LA"/>
              </w:rPr>
            </w:pPr>
            <w:r w:rsidRPr="00163B4A">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B1A5531" w14:textId="77777777" w:rsidR="00C646BB" w:rsidRPr="00163B4A" w:rsidRDefault="00C646BB" w:rsidP="00271B7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432EAA" w14:textId="77777777" w:rsidR="00C646BB" w:rsidRPr="00163B4A" w:rsidRDefault="00C646BB" w:rsidP="00271B79">
            <w:pPr>
              <w:rPr>
                <w:i/>
                <w:szCs w:val="24"/>
                <w:lang w:bidi="lo-LA"/>
              </w:rPr>
            </w:pPr>
          </w:p>
        </w:tc>
      </w:tr>
    </w:tbl>
    <w:p w14:paraId="643982B3" w14:textId="77777777" w:rsidR="00C646BB" w:rsidRPr="00163B4A" w:rsidRDefault="00C646BB" w:rsidP="00271B79">
      <w:pPr>
        <w:rPr>
          <w:szCs w:val="24"/>
          <w:lang w:bidi="lo-LA"/>
        </w:rPr>
      </w:pPr>
    </w:p>
    <w:p w14:paraId="0D5801D8" w14:textId="77777777" w:rsidR="00C646BB" w:rsidRPr="00163B4A" w:rsidRDefault="00C646BB" w:rsidP="00271B79">
      <w:pPr>
        <w:rPr>
          <w:szCs w:val="24"/>
          <w:lang w:bidi="lo-LA"/>
        </w:rPr>
      </w:pPr>
      <w:r w:rsidRPr="00163B4A">
        <w:rPr>
          <w:b/>
          <w:szCs w:val="24"/>
          <w:lang w:bidi="lo-LA"/>
        </w:rPr>
        <w:t>*</w:t>
      </w:r>
      <w:r w:rsidRPr="00163B4A">
        <w:rPr>
          <w:bCs/>
          <w:szCs w:val="24"/>
        </w:rPr>
        <w:t xml:space="preserve"> Numatomo teisinio reguliavimo poveikio vertinimas atliekamas r</w:t>
      </w:r>
      <w:r w:rsidRPr="00163B4A">
        <w:rPr>
          <w:szCs w:val="24"/>
        </w:rPr>
        <w:t>engiant teisės akto, kuriuo numatoma reglamentuoti iki tol nereglamentuotus santykius, taip pat kuriuo iš esmės keičiamas teisinis reguliavimas, projektą.</w:t>
      </w:r>
      <w:r w:rsidRPr="00163B4A">
        <w:rPr>
          <w:szCs w:val="24"/>
          <w:lang w:bidi="lo-LA"/>
        </w:rPr>
        <w:t xml:space="preserve"> </w:t>
      </w:r>
      <w:r w:rsidRPr="00163B4A">
        <w:rPr>
          <w:szCs w:val="24"/>
        </w:rPr>
        <w:t>Atliekant vertinimą, nustatomas galimas teigiamas ir neigiamas poveikis to teisinio reguliavimo sričiai, asmenims ar jų grupėms, kuriems bus taikomas numatomas teisinis reguliavimas.</w:t>
      </w:r>
    </w:p>
    <w:p w14:paraId="044B75C4" w14:textId="77777777" w:rsidR="00C646BB" w:rsidRPr="00163B4A" w:rsidRDefault="00C646BB" w:rsidP="00271B79">
      <w:pPr>
        <w:rPr>
          <w:szCs w:val="24"/>
          <w:lang w:eastAsia="lt-LT"/>
        </w:rPr>
      </w:pPr>
    </w:p>
    <w:p w14:paraId="4BCAA222" w14:textId="77777777" w:rsidR="00C646BB" w:rsidRDefault="00C646BB" w:rsidP="00271B79">
      <w:pPr>
        <w:tabs>
          <w:tab w:val="left" w:pos="1418"/>
        </w:tabs>
        <w:ind w:firstLine="1418"/>
        <w:jc w:val="both"/>
        <w:rPr>
          <w:szCs w:val="24"/>
          <w:lang w:eastAsia="lt-LT" w:bidi="lo-LA"/>
        </w:rPr>
      </w:pPr>
    </w:p>
    <w:p w14:paraId="1E579911" w14:textId="2390EA3D" w:rsidR="00B54B76" w:rsidRDefault="00B54B76" w:rsidP="00271B79">
      <w:pPr>
        <w:tabs>
          <w:tab w:val="left" w:pos="1134"/>
        </w:tabs>
        <w:ind w:firstLine="62"/>
        <w:jc w:val="both"/>
        <w:rPr>
          <w:b/>
          <w:szCs w:val="24"/>
          <w:lang w:eastAsia="lt-LT" w:bidi="lo-LA"/>
        </w:rPr>
      </w:pPr>
    </w:p>
    <w:p w14:paraId="58B8ECEC" w14:textId="1D6FCBF0" w:rsidR="00B54B76" w:rsidRDefault="00C646BB" w:rsidP="00271B79">
      <w:pPr>
        <w:tabs>
          <w:tab w:val="left" w:pos="1134"/>
        </w:tabs>
        <w:jc w:val="both"/>
        <w:rPr>
          <w:rFonts w:cs="Arial Unicode MS"/>
          <w:sz w:val="18"/>
          <w:szCs w:val="18"/>
          <w:lang w:eastAsia="lt-LT" w:bidi="lo-LA"/>
        </w:rPr>
      </w:pPr>
      <w:r>
        <w:rPr>
          <w:szCs w:val="24"/>
          <w:lang w:eastAsia="lt-LT" w:bidi="lo-LA"/>
        </w:rPr>
        <w:t>Teisės ir personalo skyriaus vedėjas</w:t>
      </w:r>
      <w:r>
        <w:rPr>
          <w:szCs w:val="24"/>
          <w:lang w:eastAsia="lt-LT" w:bidi="lo-LA"/>
        </w:rPr>
        <w:tab/>
      </w:r>
      <w:r>
        <w:rPr>
          <w:szCs w:val="24"/>
          <w:lang w:eastAsia="lt-LT" w:bidi="lo-LA"/>
        </w:rPr>
        <w:tab/>
      </w:r>
      <w:r>
        <w:rPr>
          <w:szCs w:val="24"/>
          <w:lang w:eastAsia="lt-LT" w:bidi="lo-LA"/>
        </w:rPr>
        <w:tab/>
      </w:r>
      <w:r>
        <w:rPr>
          <w:szCs w:val="24"/>
          <w:lang w:eastAsia="lt-LT" w:bidi="lo-LA"/>
        </w:rPr>
        <w:tab/>
        <w:t>Dalius Ramonas</w:t>
      </w:r>
      <w:r w:rsidR="00753ED6">
        <w:rPr>
          <w:szCs w:val="24"/>
          <w:lang w:eastAsia="lt-LT" w:bidi="lo-LA"/>
        </w:rPr>
        <w:t xml:space="preserve"> </w:t>
      </w:r>
    </w:p>
    <w:sectPr w:rsidR="00B54B76" w:rsidSect="00271B79">
      <w:type w:val="continuous"/>
      <w:pgSz w:w="11907" w:h="16840" w:code="9"/>
      <w:pgMar w:top="1135" w:right="708" w:bottom="1276" w:left="1418" w:header="568" w:footer="605" w:gutter="0"/>
      <w:cols w:space="720" w:equalWidth="0">
        <w:col w:w="9781"/>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80D5B" w14:textId="77777777" w:rsidR="002963C1" w:rsidRDefault="002963C1">
      <w:pPr>
        <w:rPr>
          <w:rFonts w:ascii="TimesLT" w:hAnsi="TimesLT" w:cs="Arial Unicode MS"/>
          <w:sz w:val="20"/>
          <w:lang w:eastAsia="lt-LT" w:bidi="lo-LA"/>
        </w:rPr>
      </w:pPr>
      <w:r>
        <w:rPr>
          <w:rFonts w:ascii="TimesLT" w:hAnsi="TimesLT" w:cs="Arial Unicode MS"/>
          <w:sz w:val="20"/>
          <w:lang w:eastAsia="lt-LT" w:bidi="lo-LA"/>
        </w:rPr>
        <w:separator/>
      </w:r>
    </w:p>
  </w:endnote>
  <w:endnote w:type="continuationSeparator" w:id="0">
    <w:p w14:paraId="58103C59" w14:textId="77777777" w:rsidR="002963C1" w:rsidRDefault="002963C1">
      <w:pPr>
        <w:rPr>
          <w:rFonts w:ascii="TimesLT" w:hAnsi="TimesLT" w:cs="Arial Unicode MS"/>
          <w:sz w:val="20"/>
          <w:lang w:eastAsia="lt-LT" w:bidi="lo-LA"/>
        </w:rPr>
      </w:pPr>
      <w:r>
        <w:rPr>
          <w:rFonts w:ascii="TimesLT" w:hAnsi="TimesLT" w:cs="Arial Unicode MS"/>
          <w:sz w:val="20"/>
          <w:lang w:eastAsia="lt-LT" w:bidi="lo-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C0B1D" w14:textId="77777777" w:rsidR="00B54B76" w:rsidRDefault="00B54B76">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13047" w14:textId="77777777" w:rsidR="00B54B76" w:rsidRDefault="00B54B76">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AB8E" w14:textId="77777777" w:rsidR="00B54B76" w:rsidRDefault="00B54B76">
    <w:pPr>
      <w:tabs>
        <w:tab w:val="center" w:pos="4320"/>
        <w:tab w:val="right" w:pos="8640"/>
      </w:tabs>
      <w:jc w:val="right"/>
      <w:rPr>
        <w:rFonts w:ascii="TimesLT" w:hAnsi="TimesLT" w:cs="Arial Unicode MS"/>
        <w:sz w:val="20"/>
        <w:lang w:eastAsia="lt-LT" w:bidi="lo-L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D0D74" w14:textId="77777777" w:rsidR="002963C1" w:rsidRDefault="002963C1">
      <w:pPr>
        <w:rPr>
          <w:rFonts w:ascii="TimesLT" w:hAnsi="TimesLT" w:cs="Arial Unicode MS"/>
          <w:sz w:val="20"/>
          <w:lang w:eastAsia="lt-LT" w:bidi="lo-LA"/>
        </w:rPr>
      </w:pPr>
      <w:r>
        <w:rPr>
          <w:rFonts w:ascii="TimesLT" w:hAnsi="TimesLT" w:cs="Arial Unicode MS"/>
          <w:sz w:val="20"/>
          <w:lang w:eastAsia="lt-LT" w:bidi="lo-LA"/>
        </w:rPr>
        <w:separator/>
      </w:r>
    </w:p>
  </w:footnote>
  <w:footnote w:type="continuationSeparator" w:id="0">
    <w:p w14:paraId="7D83EF81" w14:textId="77777777" w:rsidR="002963C1" w:rsidRDefault="002963C1">
      <w:pPr>
        <w:rPr>
          <w:rFonts w:ascii="TimesLT" w:hAnsi="TimesLT" w:cs="Arial Unicode MS"/>
          <w:sz w:val="20"/>
          <w:lang w:eastAsia="lt-LT" w:bidi="lo-LA"/>
        </w:rPr>
      </w:pPr>
      <w:r>
        <w:rPr>
          <w:rFonts w:ascii="TimesLT" w:hAnsi="TimesLT" w:cs="Arial Unicode MS"/>
          <w:sz w:val="20"/>
          <w:lang w:eastAsia="lt-LT" w:bidi="lo-L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127CD" w14:textId="77777777" w:rsidR="00B54B76" w:rsidRDefault="00B54B76">
    <w:pPr>
      <w:tabs>
        <w:tab w:val="center" w:pos="4320"/>
        <w:tab w:val="right" w:pos="8640"/>
      </w:tabs>
      <w:rPr>
        <w:rFonts w:ascii="TimesLT" w:hAnsi="TimesLT" w:cs="Arial Unicode MS"/>
        <w:sz w:val="20"/>
        <w:lang w:eastAsia="lt-LT" w:bidi="lo-L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81EA" w14:textId="77777777" w:rsidR="00B54B76" w:rsidRDefault="00753ED6">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sidR="003414D2">
      <w:rPr>
        <w:rFonts w:ascii="TimesLT" w:hAnsi="TimesLT" w:cs="Arial Unicode MS"/>
        <w:noProof/>
        <w:sz w:val="20"/>
        <w:lang w:eastAsia="lt-LT" w:bidi="lo-LA"/>
      </w:rPr>
      <w:t>3</w:t>
    </w:r>
    <w:r>
      <w:rPr>
        <w:rFonts w:ascii="TimesLT" w:hAnsi="TimesLT" w:cs="Arial Unicode MS"/>
        <w:sz w:val="20"/>
        <w:lang w:eastAsia="lt-LT" w:bidi="lo-L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415CC" w14:textId="77777777" w:rsidR="00B54B76" w:rsidRDefault="00B54B76">
    <w:pPr>
      <w:tabs>
        <w:tab w:val="center" w:pos="4320"/>
        <w:tab w:val="right" w:pos="8640"/>
      </w:tabs>
      <w:rPr>
        <w:rFonts w:ascii="TimesLT" w:hAnsi="TimesLT" w:cs="Arial Unicode MS"/>
        <w:sz w:val="20"/>
        <w:lang w:eastAsia="lt-LT" w:bidi="lo-L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4"/>
  <w:hyphenationZone w:val="396"/>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72"/>
    <w:rsid w:val="00087900"/>
    <w:rsid w:val="00097CCB"/>
    <w:rsid w:val="00175489"/>
    <w:rsid w:val="001F0A58"/>
    <w:rsid w:val="00271B79"/>
    <w:rsid w:val="002963C1"/>
    <w:rsid w:val="003414D2"/>
    <w:rsid w:val="003E6BFE"/>
    <w:rsid w:val="00451F72"/>
    <w:rsid w:val="004E3E43"/>
    <w:rsid w:val="00501F6B"/>
    <w:rsid w:val="00512B54"/>
    <w:rsid w:val="005E6DCE"/>
    <w:rsid w:val="00753ED6"/>
    <w:rsid w:val="008A0451"/>
    <w:rsid w:val="008B6099"/>
    <w:rsid w:val="00B44116"/>
    <w:rsid w:val="00B54B76"/>
    <w:rsid w:val="00C46DBE"/>
    <w:rsid w:val="00C646BB"/>
    <w:rsid w:val="00CF0B81"/>
    <w:rsid w:val="00DC2C21"/>
    <w:rsid w:val="00E61BB3"/>
    <w:rsid w:val="00F61A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31E4D"/>
  <w15:docId w15:val="{A54D1795-218B-4BB7-B31C-F6DECECF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962">
      <w:bodyDiv w:val="1"/>
      <w:marLeft w:val="0"/>
      <w:marRight w:val="0"/>
      <w:marTop w:val="0"/>
      <w:marBottom w:val="0"/>
      <w:divBdr>
        <w:top w:val="none" w:sz="0" w:space="0" w:color="auto"/>
        <w:left w:val="none" w:sz="0" w:space="0" w:color="auto"/>
        <w:bottom w:val="none" w:sz="0" w:space="0" w:color="auto"/>
        <w:right w:val="none" w:sz="0" w:space="0" w:color="auto"/>
      </w:divBdr>
    </w:div>
    <w:div w:id="494877523">
      <w:bodyDiv w:val="1"/>
      <w:marLeft w:val="0"/>
      <w:marRight w:val="0"/>
      <w:marTop w:val="0"/>
      <w:marBottom w:val="0"/>
      <w:divBdr>
        <w:top w:val="none" w:sz="0" w:space="0" w:color="auto"/>
        <w:left w:val="none" w:sz="0" w:space="0" w:color="auto"/>
        <w:bottom w:val="none" w:sz="0" w:space="0" w:color="auto"/>
        <w:right w:val="none" w:sz="0" w:space="0" w:color="auto"/>
      </w:divBdr>
      <w:divsChild>
        <w:div w:id="291835668">
          <w:marLeft w:val="0"/>
          <w:marRight w:val="0"/>
          <w:marTop w:val="0"/>
          <w:marBottom w:val="0"/>
          <w:divBdr>
            <w:top w:val="none" w:sz="0" w:space="0" w:color="auto"/>
            <w:left w:val="none" w:sz="0" w:space="0" w:color="auto"/>
            <w:bottom w:val="none" w:sz="0" w:space="0" w:color="auto"/>
            <w:right w:val="none" w:sz="0" w:space="0" w:color="auto"/>
          </w:divBdr>
          <w:divsChild>
            <w:div w:id="830413990">
              <w:marLeft w:val="0"/>
              <w:marRight w:val="0"/>
              <w:marTop w:val="0"/>
              <w:marBottom w:val="0"/>
              <w:divBdr>
                <w:top w:val="none" w:sz="0" w:space="0" w:color="auto"/>
                <w:left w:val="none" w:sz="0" w:space="0" w:color="auto"/>
                <w:bottom w:val="none" w:sz="0" w:space="0" w:color="auto"/>
                <w:right w:val="none" w:sz="0" w:space="0" w:color="auto"/>
              </w:divBdr>
              <w:divsChild>
                <w:div w:id="499346997">
                  <w:marLeft w:val="0"/>
                  <w:marRight w:val="0"/>
                  <w:marTop w:val="0"/>
                  <w:marBottom w:val="0"/>
                  <w:divBdr>
                    <w:top w:val="none" w:sz="0" w:space="0" w:color="auto"/>
                    <w:left w:val="none" w:sz="0" w:space="0" w:color="auto"/>
                    <w:bottom w:val="none" w:sz="0" w:space="0" w:color="auto"/>
                    <w:right w:val="none" w:sz="0" w:space="0" w:color="auto"/>
                  </w:divBdr>
                </w:div>
                <w:div w:id="1731221304">
                  <w:marLeft w:val="0"/>
                  <w:marRight w:val="0"/>
                  <w:marTop w:val="0"/>
                  <w:marBottom w:val="0"/>
                  <w:divBdr>
                    <w:top w:val="none" w:sz="0" w:space="0" w:color="auto"/>
                    <w:left w:val="none" w:sz="0" w:space="0" w:color="auto"/>
                    <w:bottom w:val="none" w:sz="0" w:space="0" w:color="auto"/>
                    <w:right w:val="none" w:sz="0" w:space="0" w:color="auto"/>
                  </w:divBdr>
                </w:div>
                <w:div w:id="2122260657">
                  <w:marLeft w:val="0"/>
                  <w:marRight w:val="0"/>
                  <w:marTop w:val="0"/>
                  <w:marBottom w:val="0"/>
                  <w:divBdr>
                    <w:top w:val="none" w:sz="0" w:space="0" w:color="auto"/>
                    <w:left w:val="none" w:sz="0" w:space="0" w:color="auto"/>
                    <w:bottom w:val="none" w:sz="0" w:space="0" w:color="auto"/>
                    <w:right w:val="none" w:sz="0" w:space="0" w:color="auto"/>
                  </w:divBdr>
                </w:div>
              </w:divsChild>
            </w:div>
            <w:div w:id="860972962">
              <w:marLeft w:val="0"/>
              <w:marRight w:val="0"/>
              <w:marTop w:val="0"/>
              <w:marBottom w:val="0"/>
              <w:divBdr>
                <w:top w:val="none" w:sz="0" w:space="0" w:color="auto"/>
                <w:left w:val="none" w:sz="0" w:space="0" w:color="auto"/>
                <w:bottom w:val="none" w:sz="0" w:space="0" w:color="auto"/>
                <w:right w:val="none" w:sz="0" w:space="0" w:color="auto"/>
              </w:divBdr>
              <w:divsChild>
                <w:div w:id="1091392949">
                  <w:marLeft w:val="0"/>
                  <w:marRight w:val="0"/>
                  <w:marTop w:val="0"/>
                  <w:marBottom w:val="0"/>
                  <w:divBdr>
                    <w:top w:val="none" w:sz="0" w:space="0" w:color="auto"/>
                    <w:left w:val="none" w:sz="0" w:space="0" w:color="auto"/>
                    <w:bottom w:val="none" w:sz="0" w:space="0" w:color="auto"/>
                    <w:right w:val="none" w:sz="0" w:space="0" w:color="auto"/>
                  </w:divBdr>
                </w:div>
                <w:div w:id="1837333618">
                  <w:marLeft w:val="0"/>
                  <w:marRight w:val="0"/>
                  <w:marTop w:val="0"/>
                  <w:marBottom w:val="0"/>
                  <w:divBdr>
                    <w:top w:val="none" w:sz="0" w:space="0" w:color="auto"/>
                    <w:left w:val="none" w:sz="0" w:space="0" w:color="auto"/>
                    <w:bottom w:val="none" w:sz="0" w:space="0" w:color="auto"/>
                    <w:right w:val="none" w:sz="0" w:space="0" w:color="auto"/>
                  </w:divBdr>
                </w:div>
              </w:divsChild>
            </w:div>
            <w:div w:id="1388451354">
              <w:marLeft w:val="0"/>
              <w:marRight w:val="0"/>
              <w:marTop w:val="0"/>
              <w:marBottom w:val="0"/>
              <w:divBdr>
                <w:top w:val="none" w:sz="0" w:space="0" w:color="auto"/>
                <w:left w:val="none" w:sz="0" w:space="0" w:color="auto"/>
                <w:bottom w:val="none" w:sz="0" w:space="0" w:color="auto"/>
                <w:right w:val="none" w:sz="0" w:space="0" w:color="auto"/>
              </w:divBdr>
              <w:divsChild>
                <w:div w:id="363017035">
                  <w:marLeft w:val="0"/>
                  <w:marRight w:val="0"/>
                  <w:marTop w:val="0"/>
                  <w:marBottom w:val="0"/>
                  <w:divBdr>
                    <w:top w:val="none" w:sz="0" w:space="0" w:color="auto"/>
                    <w:left w:val="none" w:sz="0" w:space="0" w:color="auto"/>
                    <w:bottom w:val="none" w:sz="0" w:space="0" w:color="auto"/>
                    <w:right w:val="none" w:sz="0" w:space="0" w:color="auto"/>
                  </w:divBdr>
                </w:div>
                <w:div w:id="13792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5165">
          <w:marLeft w:val="0"/>
          <w:marRight w:val="0"/>
          <w:marTop w:val="0"/>
          <w:marBottom w:val="0"/>
          <w:divBdr>
            <w:top w:val="none" w:sz="0" w:space="0" w:color="auto"/>
            <w:left w:val="none" w:sz="0" w:space="0" w:color="auto"/>
            <w:bottom w:val="none" w:sz="0" w:space="0" w:color="auto"/>
            <w:right w:val="none" w:sz="0" w:space="0" w:color="auto"/>
          </w:divBdr>
        </w:div>
        <w:div w:id="1826971650">
          <w:marLeft w:val="0"/>
          <w:marRight w:val="0"/>
          <w:marTop w:val="0"/>
          <w:marBottom w:val="0"/>
          <w:divBdr>
            <w:top w:val="none" w:sz="0" w:space="0" w:color="auto"/>
            <w:left w:val="none" w:sz="0" w:space="0" w:color="auto"/>
            <w:bottom w:val="none" w:sz="0" w:space="0" w:color="auto"/>
            <w:right w:val="none" w:sz="0" w:space="0" w:color="auto"/>
          </w:divBdr>
        </w:div>
        <w:div w:id="1903515692">
          <w:marLeft w:val="0"/>
          <w:marRight w:val="0"/>
          <w:marTop w:val="0"/>
          <w:marBottom w:val="0"/>
          <w:divBdr>
            <w:top w:val="none" w:sz="0" w:space="0" w:color="auto"/>
            <w:left w:val="none" w:sz="0" w:space="0" w:color="auto"/>
            <w:bottom w:val="none" w:sz="0" w:space="0" w:color="auto"/>
            <w:right w:val="none" w:sz="0" w:space="0" w:color="auto"/>
          </w:divBdr>
        </w:div>
      </w:divsChild>
    </w:div>
    <w:div w:id="661199249">
      <w:bodyDiv w:val="1"/>
      <w:marLeft w:val="0"/>
      <w:marRight w:val="0"/>
      <w:marTop w:val="0"/>
      <w:marBottom w:val="0"/>
      <w:divBdr>
        <w:top w:val="none" w:sz="0" w:space="0" w:color="auto"/>
        <w:left w:val="none" w:sz="0" w:space="0" w:color="auto"/>
        <w:bottom w:val="none" w:sz="0" w:space="0" w:color="auto"/>
        <w:right w:val="none" w:sz="0" w:space="0" w:color="auto"/>
      </w:divBdr>
    </w:div>
    <w:div w:id="677316235">
      <w:bodyDiv w:val="1"/>
      <w:marLeft w:val="0"/>
      <w:marRight w:val="0"/>
      <w:marTop w:val="0"/>
      <w:marBottom w:val="0"/>
      <w:divBdr>
        <w:top w:val="none" w:sz="0" w:space="0" w:color="auto"/>
        <w:left w:val="none" w:sz="0" w:space="0" w:color="auto"/>
        <w:bottom w:val="none" w:sz="0" w:space="0" w:color="auto"/>
        <w:right w:val="none" w:sz="0" w:space="0" w:color="auto"/>
      </w:divBdr>
    </w:div>
    <w:div w:id="696389562">
      <w:bodyDiv w:val="1"/>
      <w:marLeft w:val="0"/>
      <w:marRight w:val="0"/>
      <w:marTop w:val="0"/>
      <w:marBottom w:val="0"/>
      <w:divBdr>
        <w:top w:val="none" w:sz="0" w:space="0" w:color="auto"/>
        <w:left w:val="none" w:sz="0" w:space="0" w:color="auto"/>
        <w:bottom w:val="none" w:sz="0" w:space="0" w:color="auto"/>
        <w:right w:val="none" w:sz="0" w:space="0" w:color="auto"/>
      </w:divBdr>
    </w:div>
    <w:div w:id="1371031828">
      <w:bodyDiv w:val="1"/>
      <w:marLeft w:val="0"/>
      <w:marRight w:val="0"/>
      <w:marTop w:val="0"/>
      <w:marBottom w:val="0"/>
      <w:divBdr>
        <w:top w:val="none" w:sz="0" w:space="0" w:color="auto"/>
        <w:left w:val="none" w:sz="0" w:space="0" w:color="auto"/>
        <w:bottom w:val="none" w:sz="0" w:space="0" w:color="auto"/>
        <w:right w:val="none" w:sz="0" w:space="0" w:color="auto"/>
      </w:divBdr>
    </w:div>
    <w:div w:id="1612976695">
      <w:bodyDiv w:val="1"/>
      <w:marLeft w:val="0"/>
      <w:marRight w:val="0"/>
      <w:marTop w:val="0"/>
      <w:marBottom w:val="0"/>
      <w:divBdr>
        <w:top w:val="none" w:sz="0" w:space="0" w:color="auto"/>
        <w:left w:val="none" w:sz="0" w:space="0" w:color="auto"/>
        <w:bottom w:val="none" w:sz="0" w:space="0" w:color="auto"/>
        <w:right w:val="none" w:sz="0" w:space="0" w:color="auto"/>
      </w:divBdr>
    </w:div>
    <w:div w:id="1977295423">
      <w:bodyDiv w:val="1"/>
      <w:marLeft w:val="0"/>
      <w:marRight w:val="0"/>
      <w:marTop w:val="0"/>
      <w:marBottom w:val="0"/>
      <w:divBdr>
        <w:top w:val="none" w:sz="0" w:space="0" w:color="auto"/>
        <w:left w:val="none" w:sz="0" w:space="0" w:color="auto"/>
        <w:bottom w:val="none" w:sz="0" w:space="0" w:color="auto"/>
        <w:right w:val="none" w:sz="0" w:space="0" w:color="auto"/>
      </w:divBdr>
      <w:divsChild>
        <w:div w:id="77792886">
          <w:marLeft w:val="0"/>
          <w:marRight w:val="0"/>
          <w:marTop w:val="0"/>
          <w:marBottom w:val="0"/>
          <w:divBdr>
            <w:top w:val="none" w:sz="0" w:space="0" w:color="auto"/>
            <w:left w:val="none" w:sz="0" w:space="0" w:color="auto"/>
            <w:bottom w:val="none" w:sz="0" w:space="0" w:color="auto"/>
            <w:right w:val="none" w:sz="0" w:space="0" w:color="auto"/>
          </w:divBdr>
        </w:div>
        <w:div w:id="261762341">
          <w:marLeft w:val="0"/>
          <w:marRight w:val="0"/>
          <w:marTop w:val="0"/>
          <w:marBottom w:val="0"/>
          <w:divBdr>
            <w:top w:val="none" w:sz="0" w:space="0" w:color="auto"/>
            <w:left w:val="none" w:sz="0" w:space="0" w:color="auto"/>
            <w:bottom w:val="none" w:sz="0" w:space="0" w:color="auto"/>
            <w:right w:val="none" w:sz="0" w:space="0" w:color="auto"/>
          </w:divBdr>
        </w:div>
        <w:div w:id="937714805">
          <w:marLeft w:val="0"/>
          <w:marRight w:val="0"/>
          <w:marTop w:val="0"/>
          <w:marBottom w:val="0"/>
          <w:divBdr>
            <w:top w:val="none" w:sz="0" w:space="0" w:color="auto"/>
            <w:left w:val="none" w:sz="0" w:space="0" w:color="auto"/>
            <w:bottom w:val="none" w:sz="0" w:space="0" w:color="auto"/>
            <w:right w:val="none" w:sz="0" w:space="0" w:color="auto"/>
          </w:divBdr>
        </w:div>
        <w:div w:id="2023625872">
          <w:marLeft w:val="0"/>
          <w:marRight w:val="0"/>
          <w:marTop w:val="0"/>
          <w:marBottom w:val="0"/>
          <w:divBdr>
            <w:top w:val="none" w:sz="0" w:space="0" w:color="auto"/>
            <w:left w:val="none" w:sz="0" w:space="0" w:color="auto"/>
            <w:bottom w:val="none" w:sz="0" w:space="0" w:color="auto"/>
            <w:right w:val="none" w:sz="0" w:space="0" w:color="auto"/>
          </w:divBdr>
        </w:div>
      </w:divsChild>
    </w:div>
    <w:div w:id="20233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3777</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4431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Burbienė</dc:creator>
  <cp:lastModifiedBy>Vartotoja</cp:lastModifiedBy>
  <cp:revision>3</cp:revision>
  <cp:lastPrinted>2023-04-13T06:46:00Z</cp:lastPrinted>
  <dcterms:created xsi:type="dcterms:W3CDTF">2023-04-13T09:46:00Z</dcterms:created>
  <dcterms:modified xsi:type="dcterms:W3CDTF">2023-04-13T09:47:00Z</dcterms:modified>
</cp:coreProperties>
</file>