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B7CB3" w14:textId="4CBE1F44" w:rsidR="00C504AE" w:rsidRPr="00C504AE" w:rsidRDefault="00C504AE">
      <w:pPr>
        <w:ind w:right="-431"/>
        <w:jc w:val="center"/>
        <w:rPr>
          <w:b/>
          <w:bCs/>
        </w:rPr>
      </w:pPr>
      <w:r>
        <w:t xml:space="preserve">                                                                                                            </w:t>
      </w:r>
      <w:r>
        <w:rPr>
          <w:b/>
          <w:bCs/>
        </w:rPr>
        <w:t>Projektas</w:t>
      </w:r>
    </w:p>
    <w:p w14:paraId="6BFB57FB" w14:textId="29E0B84F" w:rsidR="00A641F6" w:rsidRDefault="00ED4BCF">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2.8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59F216BB"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4F646AF0"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504AE">
        <w:rPr>
          <w:rFonts w:eastAsia="Lucida Sans Unicode" w:cs="Tahoma"/>
          <w:color w:val="000000"/>
          <w:szCs w:val="24"/>
          <w:lang w:val="lt-LT"/>
        </w:rPr>
        <w:t>3</w:t>
      </w:r>
      <w:r w:rsidR="00A641F6" w:rsidRPr="008D62F3">
        <w:rPr>
          <w:rFonts w:eastAsia="Lucida Sans Unicode" w:cs="Tahoma"/>
          <w:color w:val="000000"/>
          <w:szCs w:val="24"/>
          <w:lang w:val="lt-LT"/>
        </w:rPr>
        <w:t xml:space="preserve"> m.</w:t>
      </w:r>
      <w:r w:rsidR="00865A1E">
        <w:rPr>
          <w:rFonts w:eastAsia="Lucida Sans Unicode" w:cs="Tahoma"/>
          <w:color w:val="000000"/>
          <w:szCs w:val="24"/>
          <w:lang w:val="lt-LT"/>
        </w:rPr>
        <w:t xml:space="preserve"> </w:t>
      </w:r>
      <w:r w:rsidR="00C504AE">
        <w:rPr>
          <w:rFonts w:eastAsia="Lucida Sans Unicode" w:cs="Tahoma"/>
          <w:color w:val="000000"/>
          <w:szCs w:val="24"/>
          <w:lang w:val="lt-LT"/>
        </w:rPr>
        <w:t xml:space="preserve"> </w:t>
      </w:r>
      <w:r w:rsidR="00D929E7">
        <w:rPr>
          <w:rFonts w:eastAsia="Lucida Sans Unicode" w:cs="Tahoma"/>
          <w:color w:val="000000"/>
          <w:szCs w:val="24"/>
          <w:lang w:val="lt-LT"/>
        </w:rPr>
        <w:t>birželio 6</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w:t>
      </w:r>
      <w:r w:rsidR="00D929E7">
        <w:rPr>
          <w:rFonts w:eastAsia="Lucida Sans Unicode" w:cs="Tahoma"/>
          <w:color w:val="000000"/>
          <w:szCs w:val="24"/>
          <w:lang w:val="lt-LT"/>
        </w:rPr>
        <w:t>SP-220</w:t>
      </w:r>
      <w:bookmarkStart w:id="0" w:name="_GoBack"/>
      <w:bookmarkEnd w:id="0"/>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2038B885" w14:textId="77777777" w:rsidR="004B47BD" w:rsidRDefault="008D62F3" w:rsidP="004B47BD">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4B47BD">
        <w:rPr>
          <w:szCs w:val="24"/>
          <w:lang w:val="lt-LT"/>
        </w:rPr>
        <w:t xml:space="preserve"> </w:t>
      </w:r>
    </w:p>
    <w:p w14:paraId="108CEA14" w14:textId="0DE23D09" w:rsidR="008D62F3" w:rsidRPr="004B47BD" w:rsidRDefault="008D62F3" w:rsidP="004B47BD">
      <w:pPr>
        <w:ind w:firstLine="680"/>
        <w:jc w:val="both"/>
        <w:textAlignment w:val="baseline"/>
        <w:rPr>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nekilnojamojo ir ilgalaikio materialiojo turto perdavimo pagal turto patikėjimo sutartį viešajai įstaigai Kėdainių pirminės sveikatos priežiūros centrui“ 1 priedo 8 punktą ir išdėstyti jį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1409"/>
        <w:gridCol w:w="2052"/>
        <w:gridCol w:w="985"/>
        <w:gridCol w:w="2119"/>
        <w:gridCol w:w="2504"/>
      </w:tblGrid>
      <w:tr w:rsidR="008D62F3" w:rsidRPr="008168A5" w14:paraId="68A9FCE2" w14:textId="77777777" w:rsidTr="004B47BD">
        <w:trPr>
          <w:trHeight w:val="1749"/>
        </w:trPr>
        <w:tc>
          <w:tcPr>
            <w:tcW w:w="712" w:type="dxa"/>
          </w:tcPr>
          <w:p w14:paraId="08FCAC0E" w14:textId="77777777" w:rsidR="008D62F3" w:rsidRPr="008168A5" w:rsidRDefault="008D62F3" w:rsidP="00F8193D">
            <w:pPr>
              <w:jc w:val="center"/>
              <w:rPr>
                <w:b/>
                <w:bCs/>
              </w:rPr>
            </w:pPr>
            <w:r w:rsidRPr="008168A5">
              <w:rPr>
                <w:b/>
                <w:bCs/>
              </w:rPr>
              <w:t>Eil. Nr.</w:t>
            </w:r>
          </w:p>
        </w:tc>
        <w:tc>
          <w:tcPr>
            <w:tcW w:w="1409" w:type="dxa"/>
          </w:tcPr>
          <w:p w14:paraId="60613DB2" w14:textId="77777777" w:rsidR="008D62F3" w:rsidRPr="008168A5" w:rsidRDefault="008D62F3" w:rsidP="00F8193D">
            <w:pPr>
              <w:jc w:val="center"/>
              <w:rPr>
                <w:b/>
                <w:bCs/>
                <w:lang w:val="lt-LT"/>
              </w:rPr>
            </w:pPr>
            <w:r>
              <w:rPr>
                <w:b/>
                <w:bCs/>
                <w:lang w:val="lt-LT"/>
              </w:rPr>
              <w:t>Adresas</w:t>
            </w:r>
          </w:p>
        </w:tc>
        <w:tc>
          <w:tcPr>
            <w:tcW w:w="2052" w:type="dxa"/>
          </w:tcPr>
          <w:p w14:paraId="0D88C0BD" w14:textId="77777777" w:rsidR="008D62F3" w:rsidRPr="008168A5" w:rsidRDefault="008D62F3" w:rsidP="00F8193D">
            <w:pPr>
              <w:jc w:val="center"/>
              <w:rPr>
                <w:b/>
                <w:bCs/>
                <w:lang w:val="lt-LT"/>
              </w:rPr>
            </w:pPr>
            <w:r>
              <w:rPr>
                <w:b/>
                <w:bCs/>
                <w:lang w:val="lt-LT"/>
              </w:rPr>
              <w:t>Turto pavadinimas ir žymėjimas plane</w:t>
            </w:r>
          </w:p>
        </w:tc>
        <w:tc>
          <w:tcPr>
            <w:tcW w:w="985" w:type="dxa"/>
          </w:tcPr>
          <w:p w14:paraId="5256DBCA" w14:textId="77777777" w:rsidR="008D62F3" w:rsidRPr="008168A5" w:rsidRDefault="008D62F3" w:rsidP="00F8193D">
            <w:pPr>
              <w:jc w:val="center"/>
              <w:rPr>
                <w:b/>
                <w:bCs/>
                <w:lang w:val="lt-LT"/>
              </w:rPr>
            </w:pPr>
            <w:r>
              <w:rPr>
                <w:b/>
                <w:bCs/>
                <w:lang w:val="lt-LT"/>
              </w:rPr>
              <w:t xml:space="preserve">Plotas, kv. m </w:t>
            </w:r>
          </w:p>
        </w:tc>
        <w:tc>
          <w:tcPr>
            <w:tcW w:w="2119" w:type="dxa"/>
          </w:tcPr>
          <w:p w14:paraId="693AB902" w14:textId="77777777" w:rsidR="008D62F3" w:rsidRPr="008168A5" w:rsidRDefault="008D62F3" w:rsidP="00F8193D">
            <w:pPr>
              <w:jc w:val="center"/>
              <w:rPr>
                <w:b/>
                <w:bCs/>
                <w:lang w:val="lt-LT"/>
              </w:rPr>
            </w:pPr>
            <w:r>
              <w:rPr>
                <w:b/>
                <w:bCs/>
                <w:lang w:val="lt-LT"/>
              </w:rPr>
              <w:t>Patalpų indeksai</w:t>
            </w:r>
          </w:p>
        </w:tc>
        <w:tc>
          <w:tcPr>
            <w:tcW w:w="2504" w:type="dxa"/>
          </w:tcPr>
          <w:p w14:paraId="0CD87FC2" w14:textId="77777777" w:rsidR="008D62F3" w:rsidRPr="008168A5" w:rsidRDefault="008D62F3" w:rsidP="00F8193D">
            <w:pPr>
              <w:rPr>
                <w:b/>
                <w:bCs/>
                <w:lang w:val="lt-LT"/>
              </w:rPr>
            </w:pPr>
            <w:r>
              <w:rPr>
                <w:b/>
                <w:bCs/>
                <w:lang w:val="lt-LT"/>
              </w:rPr>
              <w:t>Unikalus numeris</w:t>
            </w:r>
          </w:p>
        </w:tc>
      </w:tr>
      <w:tr w:rsidR="008D62F3" w:rsidRPr="00202F1B" w14:paraId="01E541A6" w14:textId="77777777" w:rsidTr="004B47BD">
        <w:trPr>
          <w:trHeight w:val="1749"/>
        </w:trPr>
        <w:tc>
          <w:tcPr>
            <w:tcW w:w="712" w:type="dxa"/>
            <w:tcBorders>
              <w:top w:val="single" w:sz="4" w:space="0" w:color="000000"/>
              <w:left w:val="single" w:sz="4" w:space="0" w:color="000000"/>
              <w:bottom w:val="single" w:sz="4" w:space="0" w:color="000000"/>
              <w:right w:val="single" w:sz="4" w:space="0" w:color="000000"/>
            </w:tcBorders>
          </w:tcPr>
          <w:p w14:paraId="5C5747E9" w14:textId="0E406D98" w:rsidR="008D62F3" w:rsidRPr="00D97B97" w:rsidRDefault="008D62F3" w:rsidP="00F8193D">
            <w:pPr>
              <w:jc w:val="center"/>
            </w:pPr>
            <w:r>
              <w:t>8</w:t>
            </w:r>
            <w:r w:rsidRPr="00D97B97">
              <w:t>.</w:t>
            </w:r>
          </w:p>
        </w:tc>
        <w:tc>
          <w:tcPr>
            <w:tcW w:w="1409"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2052"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77777777" w:rsidR="008D62F3" w:rsidRDefault="008D62F3" w:rsidP="00F8193D">
            <w:pPr>
              <w:jc w:val="center"/>
              <w:rPr>
                <w:lang w:val="lt-LT"/>
              </w:rPr>
            </w:pPr>
            <w:r>
              <w:rPr>
                <w:lang w:val="lt-LT"/>
              </w:rPr>
              <w:t>20D2p</w:t>
            </w:r>
          </w:p>
        </w:tc>
        <w:tc>
          <w:tcPr>
            <w:tcW w:w="985" w:type="dxa"/>
            <w:tcBorders>
              <w:top w:val="single" w:sz="4" w:space="0" w:color="000000"/>
              <w:left w:val="single" w:sz="4" w:space="0" w:color="000000"/>
              <w:bottom w:val="single" w:sz="4" w:space="0" w:color="000000"/>
              <w:right w:val="single" w:sz="4" w:space="0" w:color="000000"/>
            </w:tcBorders>
          </w:tcPr>
          <w:p w14:paraId="0DD55416" w14:textId="04308ABF" w:rsidR="008D62F3" w:rsidRDefault="008D62F3" w:rsidP="00F8193D">
            <w:pPr>
              <w:jc w:val="center"/>
              <w:rPr>
                <w:lang w:val="lt-LT"/>
              </w:rPr>
            </w:pPr>
            <w:r>
              <w:rPr>
                <w:lang w:val="lt-LT"/>
              </w:rPr>
              <w:t>726,25</w:t>
            </w:r>
          </w:p>
        </w:tc>
        <w:tc>
          <w:tcPr>
            <w:tcW w:w="2119" w:type="dxa"/>
            <w:tcBorders>
              <w:top w:val="single" w:sz="4" w:space="0" w:color="000000"/>
              <w:left w:val="single" w:sz="4" w:space="0" w:color="000000"/>
              <w:bottom w:val="single" w:sz="4" w:space="0" w:color="000000"/>
              <w:right w:val="single" w:sz="4" w:space="0" w:color="000000"/>
            </w:tcBorders>
          </w:tcPr>
          <w:p w14:paraId="11181474" w14:textId="77777777" w:rsidR="008D62F3" w:rsidRPr="00A165E0" w:rsidRDefault="008D62F3" w:rsidP="008D62F3">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r w:rsidRPr="00A165E0">
              <w:rPr>
                <w:rFonts w:ascii="Times New Roman" w:hAnsi="Times New Roman" w:cs="Times New Roman"/>
                <w:sz w:val="24"/>
                <w:szCs w:val="24"/>
              </w:rPr>
              <w:t>–1-26;1-60–1-75;</w:t>
            </w:r>
          </w:p>
          <w:p w14:paraId="5953ACDB" w14:textId="78CEBC45" w:rsidR="008D62F3" w:rsidRDefault="008D62F3" w:rsidP="008D62F3">
            <w:pPr>
              <w:jc w:val="center"/>
              <w:rPr>
                <w:lang w:val="lt-LT"/>
              </w:rPr>
            </w:pPr>
            <w:r w:rsidRPr="00A165E0">
              <w:rPr>
                <w:szCs w:val="24"/>
              </w:rPr>
              <w:t>1-97–1-100</w:t>
            </w:r>
            <w:r>
              <w:rPr>
                <w:szCs w:val="24"/>
              </w:rPr>
              <w:t>; 2-18</w:t>
            </w:r>
            <w:r w:rsidRPr="00A165E0">
              <w:rPr>
                <w:szCs w:val="24"/>
              </w:rPr>
              <w:t>–</w:t>
            </w:r>
            <w:r>
              <w:rPr>
                <w:szCs w:val="24"/>
              </w:rPr>
              <w:t>2-27; 2-32</w:t>
            </w:r>
            <w:r w:rsidRPr="00A165E0">
              <w:rPr>
                <w:szCs w:val="24"/>
              </w:rPr>
              <w:t>–</w:t>
            </w:r>
            <w:r>
              <w:rPr>
                <w:szCs w:val="24"/>
              </w:rPr>
              <w:t>2-39;</w:t>
            </w:r>
          </w:p>
        </w:tc>
        <w:tc>
          <w:tcPr>
            <w:tcW w:w="2504" w:type="dxa"/>
            <w:tcBorders>
              <w:top w:val="single" w:sz="4" w:space="0" w:color="000000"/>
              <w:left w:val="single" w:sz="4" w:space="0" w:color="000000"/>
              <w:bottom w:val="single" w:sz="4" w:space="0" w:color="000000"/>
              <w:right w:val="single" w:sz="4" w:space="0" w:color="000000"/>
            </w:tcBorders>
          </w:tcPr>
          <w:p w14:paraId="7A1B3C4D" w14:textId="77777777" w:rsidR="008D62F3" w:rsidRDefault="008D62F3" w:rsidP="00F8193D">
            <w:pPr>
              <w:jc w:val="center"/>
              <w:rPr>
                <w:lang w:val="lt-LT"/>
              </w:rPr>
            </w:pPr>
            <w:r>
              <w:rPr>
                <w:lang w:val="lt-LT"/>
              </w:rPr>
              <w:t>5396-6000-7206</w:t>
            </w:r>
          </w:p>
        </w:tc>
      </w:tr>
    </w:tbl>
    <w:p w14:paraId="3CC69DB4" w14:textId="77777777" w:rsidR="005C3B93" w:rsidRPr="00AA7794" w:rsidRDefault="005C3B93" w:rsidP="005C3B93">
      <w:pPr>
        <w:ind w:firstLine="680"/>
        <w:jc w:val="both"/>
        <w:rPr>
          <w:color w:val="000000"/>
          <w:lang w:val="lt-LT"/>
        </w:rPr>
      </w:pP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6ECB1AA" w14:textId="2A9CE2AD" w:rsidR="005C3B93" w:rsidRDefault="005C3B93" w:rsidP="0088166C">
      <w:pPr>
        <w:tabs>
          <w:tab w:val="left" w:pos="709"/>
          <w:tab w:val="left" w:pos="851"/>
        </w:tabs>
        <w:jc w:val="both"/>
        <w:rPr>
          <w:color w:val="000000"/>
          <w:lang w:val="lt-LT"/>
        </w:rPr>
      </w:pPr>
    </w:p>
    <w:p w14:paraId="472D9083" w14:textId="77777777" w:rsidR="005C3B93" w:rsidRDefault="005C3B93" w:rsidP="0088166C">
      <w:pPr>
        <w:tabs>
          <w:tab w:val="left" w:pos="709"/>
          <w:tab w:val="left" w:pos="851"/>
        </w:tabs>
        <w:jc w:val="both"/>
        <w:rPr>
          <w:color w:val="000000"/>
          <w:lang w:val="lt-LT"/>
        </w:rPr>
      </w:pPr>
    </w:p>
    <w:p w14:paraId="4162A072" w14:textId="02258BD0" w:rsidR="0088166C" w:rsidRPr="00AA7794" w:rsidRDefault="0088166C" w:rsidP="005C3B93">
      <w:pPr>
        <w:tabs>
          <w:tab w:val="left" w:pos="709"/>
          <w:tab w:val="left" w:pos="851"/>
        </w:tabs>
        <w:jc w:val="both"/>
        <w:rPr>
          <w:color w:val="000000"/>
          <w:lang w:val="lt-LT"/>
        </w:rPr>
      </w:pPr>
      <w:r>
        <w:rPr>
          <w:color w:val="000000"/>
          <w:lang w:val="lt-LT"/>
        </w:rPr>
        <w:t xml:space="preserve"> </w:t>
      </w:r>
    </w:p>
    <w:p w14:paraId="2310E641" w14:textId="77777777" w:rsidR="0088166C" w:rsidRDefault="0088166C" w:rsidP="0088166C">
      <w:pPr>
        <w:rPr>
          <w:lang w:val="lt-LT"/>
        </w:rPr>
      </w:pPr>
      <w:r w:rsidRPr="002D6972">
        <w:rPr>
          <w:lang w:val="lt-LT"/>
        </w:rPr>
        <w:t>Savivaldybės meras</w:t>
      </w:r>
      <w:r>
        <w:rPr>
          <w:lang w:val="lt-LT"/>
        </w:rPr>
        <w:tab/>
      </w:r>
    </w:p>
    <w:p w14:paraId="5A5E18DD" w14:textId="77777777" w:rsidR="0088166C" w:rsidRDefault="0088166C" w:rsidP="0088166C">
      <w:pPr>
        <w:rPr>
          <w:lang w:val="lt-LT"/>
        </w:rPr>
      </w:pPr>
    </w:p>
    <w:p w14:paraId="66ECBA8A" w14:textId="77777777" w:rsidR="0088166C" w:rsidRDefault="0088166C" w:rsidP="0088166C">
      <w:pPr>
        <w:rPr>
          <w:lang w:val="lt-LT"/>
        </w:rPr>
      </w:pPr>
    </w:p>
    <w:p w14:paraId="73EDA69E" w14:textId="77777777" w:rsidR="002D3DC1" w:rsidRDefault="0088166C" w:rsidP="0088166C">
      <w:pPr>
        <w:rPr>
          <w:lang w:val="lt-LT"/>
        </w:rPr>
      </w:pPr>
      <w:r>
        <w:rPr>
          <w:lang w:val="lt-LT"/>
        </w:rPr>
        <w:tab/>
      </w:r>
    </w:p>
    <w:p w14:paraId="3CAEB03E" w14:textId="77777777" w:rsidR="002D3DC1" w:rsidRDefault="002D3DC1" w:rsidP="0088166C">
      <w:pPr>
        <w:rPr>
          <w:lang w:val="lt-LT"/>
        </w:rPr>
      </w:pPr>
    </w:p>
    <w:p w14:paraId="2640205C" w14:textId="77777777" w:rsidR="002D3DC1" w:rsidRDefault="002D3DC1" w:rsidP="0088166C">
      <w:pPr>
        <w:rPr>
          <w:lang w:val="lt-LT"/>
        </w:rPr>
      </w:pPr>
    </w:p>
    <w:p w14:paraId="24181F3E" w14:textId="77777777" w:rsidR="002D3DC1" w:rsidRDefault="002D3DC1" w:rsidP="0088166C">
      <w:pPr>
        <w:rPr>
          <w:lang w:val="lt-LT"/>
        </w:rPr>
      </w:pPr>
    </w:p>
    <w:p w14:paraId="4BCDF4CD" w14:textId="052629A4" w:rsidR="0088166C" w:rsidRPr="00865A1E" w:rsidRDefault="0088166C" w:rsidP="0088166C">
      <w:pPr>
        <w:rPr>
          <w:lang w:val="lt-LT"/>
        </w:rPr>
      </w:pP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7353869" w14:textId="77777777" w:rsidR="0088166C" w:rsidRPr="002D6972" w:rsidRDefault="0088166C" w:rsidP="0088166C">
      <w:pPr>
        <w:rPr>
          <w:lang w:val="lt-LT"/>
        </w:rPr>
      </w:pPr>
      <w:r w:rsidRPr="002D6972">
        <w:rPr>
          <w:lang w:val="lt-LT"/>
        </w:rPr>
        <w:t xml:space="preserve">  </w:t>
      </w:r>
    </w:p>
    <w:p w14:paraId="0FC1E91E" w14:textId="77777777" w:rsidR="0088166C" w:rsidRPr="00B97B36" w:rsidRDefault="0088166C" w:rsidP="0088166C">
      <w:pPr>
        <w:tabs>
          <w:tab w:val="left" w:pos="2127"/>
          <w:tab w:val="left" w:pos="4253"/>
          <w:tab w:val="left" w:pos="6379"/>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Audronė Naujalienė</w:t>
      </w:r>
      <w:r w:rsidRPr="00B97B36">
        <w:rPr>
          <w:rFonts w:asciiTheme="majorBidi" w:hAnsiTheme="majorBidi" w:cstheme="majorBidi"/>
          <w:szCs w:val="24"/>
          <w:lang w:val="lt-LT" w:eastAsia="zh-CN"/>
        </w:rPr>
        <w:tab/>
        <w:t>Valentinas Tamulis</w:t>
      </w:r>
      <w:r w:rsidRPr="00B97B36">
        <w:rPr>
          <w:rFonts w:asciiTheme="majorBidi" w:hAnsiTheme="majorBidi" w:cstheme="majorBidi"/>
          <w:szCs w:val="24"/>
          <w:lang w:val="lt-LT" w:eastAsia="zh-CN"/>
        </w:rPr>
        <w:tab/>
        <w:t>Gintautas Muznikas</w:t>
      </w:r>
      <w:r w:rsidRPr="00B97B36">
        <w:rPr>
          <w:rFonts w:asciiTheme="majorBidi" w:hAnsiTheme="majorBidi" w:cstheme="majorBidi"/>
          <w:szCs w:val="24"/>
          <w:lang w:val="lt-LT" w:eastAsia="zh-CN"/>
        </w:rPr>
        <w:tab/>
        <w:t>Dalius Ramonas</w:t>
      </w:r>
      <w:r w:rsidRPr="00B97B36">
        <w:rPr>
          <w:rFonts w:asciiTheme="majorBidi" w:hAnsiTheme="majorBidi" w:cstheme="majorBidi"/>
          <w:szCs w:val="24"/>
          <w:lang w:val="lt-LT" w:eastAsia="zh-CN"/>
        </w:rPr>
        <w:tab/>
        <w:t>Rūta Švedienė</w:t>
      </w:r>
    </w:p>
    <w:p w14:paraId="1D18D6A1" w14:textId="0403BC5B" w:rsidR="0088166C" w:rsidRPr="00B97B36" w:rsidRDefault="0088166C" w:rsidP="0088166C">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rFonts w:asciiTheme="majorBidi" w:hAnsiTheme="majorBidi" w:cstheme="majorBidi"/>
          <w:szCs w:val="24"/>
          <w:lang w:val="lt-LT" w:eastAsia="zh-CN"/>
        </w:rPr>
      </w:pPr>
      <w:r w:rsidRPr="00B97B36">
        <w:rPr>
          <w:rFonts w:asciiTheme="majorBidi" w:hAnsiTheme="majorBidi" w:cstheme="majorBidi"/>
          <w:szCs w:val="24"/>
          <w:lang w:val="lt-LT" w:eastAsia="zh-CN"/>
        </w:rPr>
        <w:t>2023-0</w:t>
      </w:r>
      <w:r w:rsidR="002D3DC1">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t>2023-0</w:t>
      </w:r>
      <w:r w:rsidR="002D3DC1">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2D3DC1">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2D3DC1">
        <w:rPr>
          <w:rFonts w:asciiTheme="majorBidi" w:hAnsiTheme="majorBidi" w:cstheme="majorBidi"/>
          <w:szCs w:val="24"/>
          <w:lang w:val="lt-LT" w:eastAsia="zh-CN"/>
        </w:rPr>
        <w:t>6</w:t>
      </w:r>
      <w:r w:rsidRPr="00B97B36">
        <w:rPr>
          <w:rFonts w:asciiTheme="majorBidi" w:hAnsiTheme="majorBidi" w:cstheme="majorBidi"/>
          <w:szCs w:val="24"/>
          <w:lang w:val="lt-LT" w:eastAsia="zh-CN"/>
        </w:rPr>
        <w:t>-</w:t>
      </w:r>
      <w:r w:rsidRPr="00B97B36">
        <w:rPr>
          <w:rFonts w:asciiTheme="majorBidi" w:hAnsiTheme="majorBidi" w:cstheme="majorBidi"/>
          <w:szCs w:val="24"/>
          <w:lang w:val="lt-LT" w:eastAsia="zh-CN"/>
        </w:rPr>
        <w:tab/>
      </w:r>
      <w:r w:rsidRPr="00B97B36">
        <w:rPr>
          <w:rFonts w:asciiTheme="majorBidi" w:hAnsiTheme="majorBidi" w:cstheme="majorBidi"/>
          <w:szCs w:val="24"/>
          <w:lang w:val="lt-LT" w:eastAsia="zh-CN"/>
        </w:rPr>
        <w:tab/>
        <w:t>2023-0</w:t>
      </w:r>
      <w:r w:rsidR="002D3DC1">
        <w:rPr>
          <w:rFonts w:asciiTheme="majorBidi" w:hAnsiTheme="majorBidi" w:cstheme="majorBidi"/>
          <w:szCs w:val="24"/>
          <w:lang w:val="lt-LT" w:eastAsia="zh-CN"/>
        </w:rPr>
        <w:t>6</w:t>
      </w:r>
      <w:r w:rsidRPr="00B97B36">
        <w:rPr>
          <w:rFonts w:asciiTheme="majorBidi" w:hAnsiTheme="majorBidi" w:cstheme="majorBidi"/>
          <w:szCs w:val="24"/>
          <w:lang w:val="lt-LT" w:eastAsia="zh-CN"/>
        </w:rPr>
        <w:t>-</w:t>
      </w:r>
    </w:p>
    <w:p w14:paraId="68E2F3F2" w14:textId="77777777" w:rsidR="0043438C" w:rsidRDefault="0043438C" w:rsidP="0043438C">
      <w:pPr>
        <w:jc w:val="center"/>
        <w:rPr>
          <w:lang w:val="lt-LT"/>
        </w:rPr>
      </w:pPr>
    </w:p>
    <w:p w14:paraId="118BC83D" w14:textId="77777777" w:rsidR="00327D99" w:rsidRPr="002D6972" w:rsidRDefault="00327D99" w:rsidP="00327D99">
      <w:pPr>
        <w:rPr>
          <w:sz w:val="22"/>
          <w:lang w:val="lt-LT" w:eastAsia="lt-LT"/>
        </w:rPr>
      </w:pPr>
      <w:r w:rsidRPr="002D6972">
        <w:rPr>
          <w:sz w:val="22"/>
          <w:lang w:val="lt-LT" w:eastAsia="lt-LT"/>
        </w:rPr>
        <w:lastRenderedPageBreak/>
        <w:t>Kėdainių rajono savivaldybės tarybai</w:t>
      </w:r>
    </w:p>
    <w:p w14:paraId="3A8D7BE4" w14:textId="77777777" w:rsidR="00327D99" w:rsidRPr="002D6972" w:rsidRDefault="00327D99" w:rsidP="00327D99">
      <w:pPr>
        <w:jc w:val="both"/>
        <w:rPr>
          <w:b/>
          <w:sz w:val="23"/>
          <w:szCs w:val="23"/>
          <w:lang w:val="lt-LT" w:eastAsia="lt-LT"/>
        </w:rPr>
      </w:pPr>
    </w:p>
    <w:p w14:paraId="60D6A85A" w14:textId="77777777" w:rsidR="00327D99" w:rsidRPr="002D6972" w:rsidRDefault="00327D99" w:rsidP="00327D99">
      <w:pPr>
        <w:jc w:val="center"/>
        <w:rPr>
          <w:b/>
          <w:sz w:val="23"/>
          <w:szCs w:val="23"/>
          <w:lang w:val="lt-LT" w:eastAsia="lt-LT"/>
        </w:rPr>
      </w:pPr>
      <w:r w:rsidRPr="002D6972">
        <w:rPr>
          <w:b/>
          <w:sz w:val="23"/>
          <w:szCs w:val="23"/>
          <w:lang w:val="lt-LT" w:eastAsia="lt-LT"/>
        </w:rPr>
        <w:t>AIŠKINAMASIS RAŠTAS</w:t>
      </w:r>
    </w:p>
    <w:p w14:paraId="4491CCEF" w14:textId="77777777" w:rsidR="00C17AA4" w:rsidRPr="001B2C5D" w:rsidRDefault="00C17AA4" w:rsidP="00C17AA4">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322B3CD9" w14:textId="77777777" w:rsidR="00C17AA4" w:rsidRPr="00263773" w:rsidRDefault="00C17AA4" w:rsidP="00327D99">
      <w:pPr>
        <w:jc w:val="center"/>
        <w:rPr>
          <w:b/>
          <w:bCs/>
          <w:lang w:val="lt-LT"/>
        </w:rPr>
      </w:pPr>
    </w:p>
    <w:p w14:paraId="391967A5" w14:textId="4D6C2C1E" w:rsidR="00327D99" w:rsidRPr="00722F07" w:rsidRDefault="00327D99" w:rsidP="00327D99">
      <w:pPr>
        <w:ind w:firstLine="680"/>
        <w:jc w:val="center"/>
        <w:rPr>
          <w:sz w:val="23"/>
          <w:szCs w:val="23"/>
          <w:lang w:eastAsia="lt-LT"/>
        </w:rPr>
      </w:pPr>
      <w:r w:rsidRPr="00722F07">
        <w:rPr>
          <w:sz w:val="23"/>
          <w:szCs w:val="23"/>
          <w:lang w:eastAsia="lt-LT"/>
        </w:rPr>
        <w:t>20</w:t>
      </w:r>
      <w:r>
        <w:rPr>
          <w:sz w:val="23"/>
          <w:szCs w:val="23"/>
          <w:lang w:val="lt-LT" w:eastAsia="lt-LT"/>
        </w:rPr>
        <w:t xml:space="preserve">23 m. </w:t>
      </w:r>
      <w:r w:rsidR="001A6DB5">
        <w:rPr>
          <w:sz w:val="23"/>
          <w:szCs w:val="23"/>
          <w:lang w:val="lt-LT" w:eastAsia="lt-LT"/>
        </w:rPr>
        <w:t>birželio</w:t>
      </w:r>
      <w:r>
        <w:rPr>
          <w:sz w:val="23"/>
          <w:szCs w:val="23"/>
          <w:lang w:val="lt-LT" w:eastAsia="lt-LT"/>
        </w:rPr>
        <w:t xml:space="preserve"> </w:t>
      </w:r>
      <w:r w:rsidR="00C17AA4">
        <w:rPr>
          <w:sz w:val="23"/>
          <w:szCs w:val="23"/>
          <w:lang w:val="lt-LT" w:eastAsia="lt-LT"/>
        </w:rPr>
        <w:t xml:space="preserve">6 </w:t>
      </w:r>
      <w:r w:rsidRPr="00722F07">
        <w:rPr>
          <w:sz w:val="23"/>
          <w:szCs w:val="23"/>
          <w:lang w:eastAsia="lt-LT"/>
        </w:rPr>
        <w:t>d.</w:t>
      </w:r>
    </w:p>
    <w:p w14:paraId="1EAA0753" w14:textId="77777777" w:rsidR="00327D99" w:rsidRDefault="00327D99" w:rsidP="00327D99">
      <w:pPr>
        <w:ind w:firstLine="680"/>
        <w:jc w:val="center"/>
        <w:rPr>
          <w:sz w:val="23"/>
          <w:szCs w:val="23"/>
          <w:lang w:eastAsia="lt-LT"/>
        </w:rPr>
      </w:pPr>
      <w:r w:rsidRPr="00722F07">
        <w:rPr>
          <w:sz w:val="23"/>
          <w:szCs w:val="23"/>
          <w:lang w:eastAsia="lt-LT"/>
        </w:rPr>
        <w:t>Kėdainiai</w:t>
      </w:r>
    </w:p>
    <w:p w14:paraId="7BE7C195" w14:textId="77777777" w:rsidR="00327D99" w:rsidRPr="00722F07" w:rsidRDefault="00327D99" w:rsidP="00327D99">
      <w:pPr>
        <w:ind w:firstLine="680"/>
        <w:jc w:val="center"/>
        <w:rPr>
          <w:sz w:val="23"/>
          <w:szCs w:val="23"/>
          <w:lang w:eastAsia="lt-LT"/>
        </w:rPr>
      </w:pPr>
    </w:p>
    <w:p w14:paraId="04FA6772" w14:textId="77777777" w:rsidR="00327D99" w:rsidRDefault="00327D99" w:rsidP="00327D99">
      <w:pPr>
        <w:ind w:firstLine="540"/>
        <w:jc w:val="both"/>
        <w:rPr>
          <w:b/>
          <w:bCs/>
        </w:rPr>
      </w:pPr>
      <w:r>
        <w:rPr>
          <w:b/>
          <w:bCs/>
        </w:rPr>
        <w:t xml:space="preserve">Parengto sprendimo projekto tikslai:  </w:t>
      </w:r>
    </w:p>
    <w:p w14:paraId="155F2CB3" w14:textId="3203F7A2" w:rsidR="00327D99" w:rsidRPr="0093678B" w:rsidRDefault="00525F82" w:rsidP="00327D99">
      <w:pPr>
        <w:pStyle w:val="Pagrindiniotekstotrauka21"/>
        <w:tabs>
          <w:tab w:val="left" w:pos="567"/>
          <w:tab w:val="left" w:pos="709"/>
          <w:tab w:val="left" w:pos="851"/>
        </w:tabs>
        <w:spacing w:after="0" w:line="240" w:lineRule="auto"/>
        <w:ind w:left="0"/>
        <w:jc w:val="both"/>
        <w:rPr>
          <w:sz w:val="24"/>
          <w:szCs w:val="24"/>
          <w:lang w:val="lt-LT"/>
        </w:rPr>
      </w:pPr>
      <w:r>
        <w:rPr>
          <w:color w:val="000000"/>
          <w:sz w:val="24"/>
          <w:szCs w:val="24"/>
          <w:lang w:val="lt-LT"/>
        </w:rPr>
        <w:t xml:space="preserve">         </w:t>
      </w:r>
      <w:r w:rsidR="00327D99">
        <w:rPr>
          <w:color w:val="000000"/>
          <w:sz w:val="24"/>
          <w:szCs w:val="24"/>
          <w:lang w:val="lt-LT"/>
        </w:rPr>
        <w:t xml:space="preserve">Pakeisti </w:t>
      </w:r>
      <w:r w:rsidR="00327D99" w:rsidRPr="0093678B">
        <w:rPr>
          <w:sz w:val="24"/>
          <w:szCs w:val="24"/>
          <w:lang w:val="lt-LT"/>
        </w:rPr>
        <w:t xml:space="preserve">Kėdainių rajono savivaldybės tarybos </w:t>
      </w:r>
      <w:r w:rsidR="00327D99" w:rsidRPr="0093678B">
        <w:rPr>
          <w:rFonts w:eastAsia="Lucida Sans Unicode" w:cs="Tahoma"/>
          <w:color w:val="000000"/>
          <w:sz w:val="24"/>
          <w:szCs w:val="24"/>
          <w:lang w:val="lt-LT"/>
        </w:rPr>
        <w:t>20</w:t>
      </w:r>
      <w:r w:rsidR="00327D99">
        <w:rPr>
          <w:rFonts w:eastAsia="Lucida Sans Unicode" w:cs="Tahoma"/>
          <w:color w:val="000000"/>
          <w:sz w:val="24"/>
          <w:szCs w:val="24"/>
          <w:lang w:val="lt-LT"/>
        </w:rPr>
        <w:t>20</w:t>
      </w:r>
      <w:r w:rsidR="00327D99" w:rsidRPr="0093678B">
        <w:rPr>
          <w:rFonts w:eastAsia="Lucida Sans Unicode" w:cs="Tahoma"/>
          <w:color w:val="000000"/>
          <w:sz w:val="24"/>
          <w:szCs w:val="24"/>
          <w:lang w:val="lt-LT"/>
        </w:rPr>
        <w:t xml:space="preserve"> m. </w:t>
      </w:r>
      <w:r w:rsidR="00327D99">
        <w:rPr>
          <w:rFonts w:eastAsia="Lucida Sans Unicode" w:cs="Tahoma"/>
          <w:color w:val="000000"/>
          <w:sz w:val="24"/>
          <w:szCs w:val="24"/>
          <w:lang w:val="lt-LT"/>
        </w:rPr>
        <w:t>lapkričio 6</w:t>
      </w:r>
      <w:r w:rsidR="00327D99" w:rsidRPr="0093678B">
        <w:rPr>
          <w:rFonts w:eastAsia="Lucida Sans Unicode" w:cs="Tahoma"/>
          <w:color w:val="000000"/>
          <w:sz w:val="24"/>
          <w:szCs w:val="24"/>
          <w:lang w:val="lt-LT"/>
        </w:rPr>
        <w:t xml:space="preserve"> d. sprendim</w:t>
      </w:r>
      <w:r w:rsidR="00327D99">
        <w:rPr>
          <w:rFonts w:eastAsia="Lucida Sans Unicode" w:cs="Tahoma"/>
          <w:color w:val="000000"/>
          <w:sz w:val="24"/>
          <w:szCs w:val="24"/>
          <w:lang w:val="lt-LT"/>
        </w:rPr>
        <w:t>o</w:t>
      </w:r>
      <w:r w:rsidR="00327D99" w:rsidRPr="0093678B">
        <w:rPr>
          <w:rFonts w:eastAsia="Lucida Sans Unicode" w:cs="Tahoma"/>
          <w:color w:val="000000"/>
          <w:sz w:val="24"/>
          <w:szCs w:val="24"/>
          <w:lang w:val="lt-LT"/>
        </w:rPr>
        <w:t xml:space="preserve"> Nr. TS-</w:t>
      </w:r>
      <w:r w:rsidR="00327D99">
        <w:rPr>
          <w:rFonts w:eastAsia="Lucida Sans Unicode" w:cs="Tahoma"/>
          <w:color w:val="000000"/>
          <w:sz w:val="24"/>
          <w:szCs w:val="24"/>
          <w:lang w:val="lt-LT"/>
        </w:rPr>
        <w:t>25</w:t>
      </w:r>
      <w:r w:rsidR="00BB3214">
        <w:rPr>
          <w:rFonts w:eastAsia="Lucida Sans Unicode" w:cs="Tahoma"/>
          <w:color w:val="000000"/>
          <w:sz w:val="24"/>
          <w:szCs w:val="24"/>
          <w:lang w:val="lt-LT"/>
        </w:rPr>
        <w:t>5</w:t>
      </w:r>
      <w:r w:rsidR="00327D99" w:rsidRPr="0093678B">
        <w:rPr>
          <w:rFonts w:eastAsia="Lucida Sans Unicode" w:cs="Tahoma"/>
          <w:color w:val="000000"/>
          <w:sz w:val="24"/>
          <w:szCs w:val="24"/>
          <w:lang w:val="lt-LT"/>
        </w:rPr>
        <w:t xml:space="preserve"> „Dėl </w:t>
      </w:r>
      <w:r w:rsidR="00327D99">
        <w:rPr>
          <w:rFonts w:eastAsia="Lucida Sans Unicode" w:cs="Tahoma"/>
          <w:color w:val="000000"/>
          <w:sz w:val="24"/>
          <w:szCs w:val="24"/>
          <w:lang w:val="lt-LT"/>
        </w:rPr>
        <w:t xml:space="preserve">nekilnojamojo ir ilgalaikio materialiojo turto perdavimo pagal turto patikėjimo sutartį viešajai įstaigai Kėdainių </w:t>
      </w:r>
      <w:r w:rsidR="00BB3214">
        <w:rPr>
          <w:rFonts w:eastAsia="Lucida Sans Unicode" w:cs="Tahoma"/>
          <w:color w:val="000000"/>
          <w:sz w:val="24"/>
          <w:szCs w:val="24"/>
          <w:lang w:val="lt-LT"/>
        </w:rPr>
        <w:t>pirminės sveikatos priežiūros centrui</w:t>
      </w:r>
      <w:r w:rsidR="00327D99">
        <w:rPr>
          <w:rFonts w:eastAsia="Lucida Sans Unicode" w:cs="Tahoma"/>
          <w:color w:val="000000"/>
          <w:sz w:val="24"/>
          <w:szCs w:val="24"/>
          <w:lang w:val="lt-LT"/>
        </w:rPr>
        <w:t xml:space="preserve">“ 1 priedo </w:t>
      </w:r>
      <w:r w:rsidR="00BB3214">
        <w:rPr>
          <w:rFonts w:eastAsia="Lucida Sans Unicode" w:cs="Tahoma"/>
          <w:color w:val="000000"/>
          <w:sz w:val="24"/>
          <w:szCs w:val="24"/>
          <w:lang w:val="lt-LT"/>
        </w:rPr>
        <w:t>8</w:t>
      </w:r>
      <w:r w:rsidR="00327D99">
        <w:rPr>
          <w:rFonts w:eastAsia="Lucida Sans Unicode" w:cs="Tahoma"/>
          <w:color w:val="000000"/>
          <w:sz w:val="24"/>
          <w:szCs w:val="24"/>
          <w:lang w:val="lt-LT"/>
        </w:rPr>
        <w:t xml:space="preserve"> punktą.</w:t>
      </w:r>
      <w:r w:rsidR="00327D99" w:rsidRPr="0093678B">
        <w:rPr>
          <w:rFonts w:eastAsia="Lucida Sans Unicode" w:cs="Tahoma"/>
          <w:color w:val="000000"/>
          <w:sz w:val="24"/>
          <w:szCs w:val="24"/>
          <w:lang w:val="lt-LT"/>
        </w:rPr>
        <w:t xml:space="preserve"> </w:t>
      </w:r>
    </w:p>
    <w:p w14:paraId="7F428FE9" w14:textId="77777777" w:rsidR="00327D99" w:rsidRDefault="00327D99" w:rsidP="00327D99">
      <w:pPr>
        <w:ind w:firstLine="540"/>
        <w:jc w:val="both"/>
        <w:rPr>
          <w:b/>
          <w:bCs/>
          <w:lang w:val="lt-LT"/>
        </w:rPr>
      </w:pPr>
      <w:r>
        <w:rPr>
          <w:b/>
          <w:bCs/>
        </w:rPr>
        <w:t>Sprendimo projekto esmė, rengimo priežastys ir motyvai:</w:t>
      </w:r>
    </w:p>
    <w:p w14:paraId="3797E963" w14:textId="52663C6A" w:rsidR="00327D99" w:rsidRPr="00714643" w:rsidRDefault="00525F82" w:rsidP="00525F82">
      <w:pPr>
        <w:pStyle w:val="Sraopastraipa"/>
        <w:spacing w:after="0" w:line="240" w:lineRule="auto"/>
        <w:ind w:left="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         </w:t>
      </w:r>
      <w:r w:rsidR="00327D99" w:rsidRPr="00714643">
        <w:rPr>
          <w:rFonts w:asciiTheme="majorBidi" w:eastAsia="Lucida Sans Unicode" w:hAnsiTheme="majorBidi" w:cstheme="majorBidi"/>
          <w:color w:val="000000"/>
          <w:sz w:val="24"/>
          <w:szCs w:val="24"/>
        </w:rPr>
        <w:t xml:space="preserve">Atsižvelgiant į 2023 m. gegužės 4 d. viešosios įstaigos Kėdainių </w:t>
      </w:r>
      <w:r w:rsidR="00BB3214">
        <w:rPr>
          <w:rFonts w:asciiTheme="majorBidi" w:eastAsia="Lucida Sans Unicode" w:hAnsiTheme="majorBidi" w:cstheme="majorBidi"/>
          <w:color w:val="000000"/>
          <w:sz w:val="24"/>
          <w:szCs w:val="24"/>
        </w:rPr>
        <w:t xml:space="preserve">pirminės sveikatos priežiūros centro </w:t>
      </w:r>
      <w:r w:rsidR="00327D99" w:rsidRPr="00714643">
        <w:rPr>
          <w:rFonts w:asciiTheme="majorBidi" w:eastAsia="Lucida Sans Unicode" w:hAnsiTheme="majorBidi" w:cstheme="majorBidi"/>
          <w:color w:val="000000"/>
          <w:sz w:val="24"/>
          <w:szCs w:val="24"/>
        </w:rPr>
        <w:t xml:space="preserve">raštą Nr. </w:t>
      </w:r>
      <w:r w:rsidR="00BB3214">
        <w:rPr>
          <w:rFonts w:asciiTheme="majorBidi" w:eastAsia="Lucida Sans Unicode" w:hAnsiTheme="majorBidi" w:cstheme="majorBidi"/>
          <w:color w:val="000000"/>
          <w:sz w:val="24"/>
          <w:szCs w:val="24"/>
        </w:rPr>
        <w:t>S-20</w:t>
      </w:r>
      <w:r w:rsidR="00327D99" w:rsidRPr="00714643">
        <w:rPr>
          <w:rFonts w:asciiTheme="majorBidi" w:eastAsia="Lucida Sans Unicode" w:hAnsiTheme="majorBidi" w:cstheme="majorBidi"/>
          <w:color w:val="000000"/>
          <w:sz w:val="24"/>
          <w:szCs w:val="24"/>
        </w:rPr>
        <w:t xml:space="preserve"> „Dėl patalpų </w:t>
      </w:r>
      <w:r w:rsidR="00BB3214">
        <w:rPr>
          <w:rFonts w:asciiTheme="majorBidi" w:eastAsia="Lucida Sans Unicode" w:hAnsiTheme="majorBidi" w:cstheme="majorBidi"/>
          <w:color w:val="000000"/>
          <w:sz w:val="24"/>
          <w:szCs w:val="24"/>
        </w:rPr>
        <w:t>priėmimo</w:t>
      </w:r>
      <w:r w:rsidR="00327D99" w:rsidRPr="00714643">
        <w:rPr>
          <w:rFonts w:asciiTheme="majorBidi" w:eastAsia="Lucida Sans Unicode" w:hAnsiTheme="majorBidi" w:cstheme="majorBidi"/>
          <w:color w:val="000000"/>
          <w:sz w:val="24"/>
          <w:szCs w:val="24"/>
        </w:rPr>
        <w:t>“, rei</w:t>
      </w:r>
      <w:r>
        <w:rPr>
          <w:rFonts w:asciiTheme="majorBidi" w:eastAsia="Lucida Sans Unicode" w:hAnsiTheme="majorBidi" w:cstheme="majorBidi"/>
          <w:color w:val="000000"/>
          <w:sz w:val="24"/>
          <w:szCs w:val="24"/>
        </w:rPr>
        <w:t>kalinga</w:t>
      </w:r>
      <w:r w:rsidR="00327D99" w:rsidRPr="00714643">
        <w:rPr>
          <w:rFonts w:asciiTheme="majorBidi" w:eastAsia="Lucida Sans Unicode" w:hAnsiTheme="majorBidi" w:cstheme="majorBidi"/>
          <w:color w:val="000000"/>
          <w:sz w:val="24"/>
          <w:szCs w:val="24"/>
        </w:rPr>
        <w:t xml:space="preserve"> pakeisti 2020 m. lapkričio 6 d. </w:t>
      </w:r>
      <w:r w:rsidR="00327D99" w:rsidRPr="00714643">
        <w:rPr>
          <w:rFonts w:asciiTheme="majorBidi" w:hAnsiTheme="majorBidi" w:cstheme="majorBidi"/>
          <w:sz w:val="24"/>
          <w:szCs w:val="24"/>
        </w:rPr>
        <w:t xml:space="preserve">Kėdainių rajono savivaldybės tarybos </w:t>
      </w:r>
      <w:r w:rsidR="00327D99" w:rsidRPr="00714643">
        <w:rPr>
          <w:rFonts w:asciiTheme="majorBidi" w:eastAsia="Lucida Sans Unicode" w:hAnsiTheme="majorBidi" w:cstheme="majorBidi"/>
          <w:color w:val="000000"/>
          <w:sz w:val="24"/>
          <w:szCs w:val="24"/>
        </w:rPr>
        <w:t>sprendimą Nr. TS-25</w:t>
      </w:r>
      <w:r w:rsidR="00BB3214">
        <w:rPr>
          <w:rFonts w:asciiTheme="majorBidi" w:eastAsia="Lucida Sans Unicode" w:hAnsiTheme="majorBidi" w:cstheme="majorBidi"/>
          <w:color w:val="000000"/>
          <w:sz w:val="24"/>
          <w:szCs w:val="24"/>
        </w:rPr>
        <w:t>5</w:t>
      </w:r>
      <w:r w:rsidR="00327D99" w:rsidRPr="00714643">
        <w:rPr>
          <w:rFonts w:asciiTheme="majorBidi" w:eastAsia="Lucida Sans Unicode" w:hAnsiTheme="majorBidi" w:cstheme="majorBidi"/>
          <w:color w:val="000000"/>
          <w:sz w:val="24"/>
          <w:szCs w:val="24"/>
        </w:rPr>
        <w:t xml:space="preserve"> „Dėl nekilnojamojo ir ilgalaikio materialiojo turto perdavimo pagal turto patikėjimo sutartį viešajai įstaigai Kėdainių </w:t>
      </w:r>
      <w:r w:rsidR="00BB3214">
        <w:rPr>
          <w:rFonts w:asciiTheme="majorBidi" w:eastAsia="Lucida Sans Unicode" w:hAnsiTheme="majorBidi" w:cstheme="majorBidi"/>
          <w:color w:val="000000"/>
          <w:sz w:val="24"/>
          <w:szCs w:val="24"/>
        </w:rPr>
        <w:t>pirminės sveikatos priežiūros centrui</w:t>
      </w:r>
      <w:r w:rsidR="00327D99" w:rsidRPr="00714643">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T</w:t>
      </w:r>
      <w:r w:rsidR="00327D99" w:rsidRPr="00714643">
        <w:rPr>
          <w:rFonts w:asciiTheme="majorBidi" w:eastAsia="Lucida Sans Unicode" w:hAnsiTheme="majorBidi" w:cstheme="majorBidi"/>
          <w:color w:val="000000"/>
          <w:sz w:val="24"/>
          <w:szCs w:val="24"/>
        </w:rPr>
        <w:t>ikslin</w:t>
      </w:r>
      <w:r>
        <w:rPr>
          <w:rFonts w:asciiTheme="majorBidi" w:eastAsia="Lucida Sans Unicode" w:hAnsiTheme="majorBidi" w:cstheme="majorBidi"/>
          <w:color w:val="000000"/>
          <w:sz w:val="24"/>
          <w:szCs w:val="24"/>
        </w:rPr>
        <w:t>amas</w:t>
      </w:r>
      <w:r w:rsidR="00327D99" w:rsidRPr="00714643">
        <w:rPr>
          <w:rFonts w:asciiTheme="majorBidi" w:eastAsia="Lucida Sans Unicode" w:hAnsiTheme="majorBidi" w:cstheme="majorBidi"/>
          <w:color w:val="000000"/>
          <w:sz w:val="24"/>
          <w:szCs w:val="24"/>
        </w:rPr>
        <w:t xml:space="preserve"> 1 priedo </w:t>
      </w:r>
      <w:r w:rsidR="00BB3214">
        <w:rPr>
          <w:rFonts w:asciiTheme="majorBidi" w:eastAsia="Lucida Sans Unicode" w:hAnsiTheme="majorBidi" w:cstheme="majorBidi"/>
          <w:color w:val="000000"/>
          <w:sz w:val="24"/>
          <w:szCs w:val="24"/>
        </w:rPr>
        <w:t>8</w:t>
      </w:r>
      <w:r w:rsidR="00327D99" w:rsidRPr="00714643">
        <w:rPr>
          <w:rFonts w:asciiTheme="majorBidi" w:eastAsia="Lucida Sans Unicode" w:hAnsiTheme="majorBidi" w:cstheme="majorBidi"/>
          <w:color w:val="000000"/>
          <w:sz w:val="24"/>
          <w:szCs w:val="24"/>
        </w:rPr>
        <w:t xml:space="preserve"> punkt</w:t>
      </w:r>
      <w:r>
        <w:rPr>
          <w:rFonts w:asciiTheme="majorBidi" w:eastAsia="Lucida Sans Unicode" w:hAnsiTheme="majorBidi" w:cstheme="majorBidi"/>
          <w:color w:val="000000"/>
          <w:sz w:val="24"/>
          <w:szCs w:val="24"/>
        </w:rPr>
        <w:t>as</w:t>
      </w:r>
      <w:r w:rsidR="00327D99" w:rsidRPr="00714643">
        <w:rPr>
          <w:rFonts w:asciiTheme="majorBidi" w:eastAsia="Lucida Sans Unicode" w:hAnsiTheme="majorBidi" w:cstheme="majorBidi"/>
          <w:color w:val="000000"/>
          <w:sz w:val="24"/>
          <w:szCs w:val="24"/>
        </w:rPr>
        <w:t xml:space="preserve">, nes įstaiga </w:t>
      </w:r>
      <w:r w:rsidR="00BB3214">
        <w:rPr>
          <w:rFonts w:asciiTheme="majorBidi" w:eastAsia="Lucida Sans Unicode" w:hAnsiTheme="majorBidi" w:cstheme="majorBidi"/>
          <w:color w:val="000000"/>
          <w:sz w:val="24"/>
          <w:szCs w:val="24"/>
        </w:rPr>
        <w:t>prašo perduoti patalpas, kurių indeksai</w:t>
      </w:r>
      <w:r w:rsidR="00327D99" w:rsidRPr="00714643">
        <w:rPr>
          <w:rFonts w:asciiTheme="majorBidi" w:eastAsia="Lucida Sans Unicode" w:hAnsiTheme="majorBidi" w:cstheme="majorBidi"/>
          <w:color w:val="000000"/>
          <w:sz w:val="24"/>
          <w:szCs w:val="24"/>
        </w:rPr>
        <w:t xml:space="preserve"> 2-18</w:t>
      </w:r>
      <w:r w:rsidR="00327D99" w:rsidRPr="00714643">
        <w:rPr>
          <w:rFonts w:asciiTheme="majorBidi" w:hAnsiTheme="majorBidi" w:cstheme="majorBidi"/>
          <w:sz w:val="24"/>
          <w:szCs w:val="24"/>
        </w:rPr>
        <w:t>–2-27; 2-32–2-39</w:t>
      </w:r>
      <w:r w:rsidR="00BB3214">
        <w:rPr>
          <w:rFonts w:asciiTheme="majorBidi" w:eastAsia="Lucida Sans Unicode" w:hAnsiTheme="majorBidi" w:cstheme="majorBidi"/>
          <w:color w:val="000000"/>
          <w:sz w:val="24"/>
          <w:szCs w:val="24"/>
        </w:rPr>
        <w:t xml:space="preserve"> ir </w:t>
      </w:r>
      <w:r w:rsidR="00327D99" w:rsidRPr="00714643">
        <w:rPr>
          <w:rFonts w:asciiTheme="majorBidi" w:eastAsia="Lucida Sans Unicode" w:hAnsiTheme="majorBidi" w:cstheme="majorBidi"/>
          <w:color w:val="000000"/>
          <w:sz w:val="24"/>
          <w:szCs w:val="24"/>
        </w:rPr>
        <w:t xml:space="preserve">plotas 242,54 kv. m., bendras patalpų plotas </w:t>
      </w:r>
      <w:r w:rsidR="00BB3214">
        <w:rPr>
          <w:rFonts w:asciiTheme="majorBidi" w:eastAsia="Lucida Sans Unicode" w:hAnsiTheme="majorBidi" w:cstheme="majorBidi"/>
          <w:color w:val="000000"/>
          <w:sz w:val="24"/>
          <w:szCs w:val="24"/>
        </w:rPr>
        <w:t>– 726,25</w:t>
      </w:r>
      <w:r w:rsidR="00327D99" w:rsidRPr="00714643">
        <w:rPr>
          <w:rFonts w:asciiTheme="majorBidi" w:eastAsia="Lucida Sans Unicode" w:hAnsiTheme="majorBidi" w:cstheme="majorBidi"/>
          <w:color w:val="000000"/>
          <w:sz w:val="24"/>
          <w:szCs w:val="24"/>
        </w:rPr>
        <w:t xml:space="preserve"> kv. m.</w:t>
      </w:r>
      <w:r w:rsidR="00307C46">
        <w:rPr>
          <w:rFonts w:asciiTheme="majorBidi" w:eastAsia="Lucida Sans Unicode" w:hAnsiTheme="majorBidi" w:cstheme="majorBidi"/>
          <w:color w:val="000000"/>
          <w:sz w:val="24"/>
          <w:szCs w:val="24"/>
        </w:rPr>
        <w:t xml:space="preserve"> </w:t>
      </w:r>
      <w:r w:rsidR="00343A83">
        <w:rPr>
          <w:rFonts w:asciiTheme="majorBidi" w:eastAsia="Lucida Sans Unicode" w:hAnsiTheme="majorBidi" w:cstheme="majorBidi"/>
          <w:color w:val="000000"/>
          <w:sz w:val="24"/>
          <w:szCs w:val="24"/>
        </w:rPr>
        <w:t xml:space="preserve">Prie sprendimo projekto pridedamas sprendimo projekto lyginamasis variantas. </w:t>
      </w:r>
    </w:p>
    <w:p w14:paraId="59E14BA9" w14:textId="77777777" w:rsidR="00327D99" w:rsidRDefault="00327D99" w:rsidP="00327D99">
      <w:pPr>
        <w:ind w:firstLine="540"/>
        <w:jc w:val="both"/>
        <w:rPr>
          <w:b/>
          <w:lang w:val="lt-LT"/>
        </w:rPr>
      </w:pPr>
      <w:r w:rsidRPr="002D6972">
        <w:rPr>
          <w:b/>
          <w:lang w:val="lt-LT"/>
        </w:rPr>
        <w:t>Lėšų poreikis (jeigu sprendimui įgyvendinti reikalingos lėšos):</w:t>
      </w:r>
    </w:p>
    <w:p w14:paraId="33208449" w14:textId="77777777" w:rsidR="00327D99" w:rsidRPr="00C469B2" w:rsidRDefault="00327D99" w:rsidP="00327D99">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017FC1F6" w14:textId="77777777" w:rsidR="00327D99" w:rsidRDefault="00327D99" w:rsidP="00327D99">
      <w:pPr>
        <w:ind w:firstLine="540"/>
        <w:jc w:val="both"/>
        <w:rPr>
          <w:b/>
          <w:bCs/>
          <w:lang w:val="lt-LT"/>
        </w:rPr>
      </w:pPr>
      <w:r>
        <w:rPr>
          <w:b/>
          <w:bCs/>
          <w:lang w:val="lt-LT"/>
        </w:rPr>
        <w:t>Laukiami rezultatai:</w:t>
      </w:r>
    </w:p>
    <w:p w14:paraId="68770F32" w14:textId="77777777" w:rsidR="00BC0A35" w:rsidRPr="002E6CC4" w:rsidRDefault="00BC0A35" w:rsidP="00BC0A35">
      <w:pPr>
        <w:ind w:firstLine="540"/>
        <w:jc w:val="both"/>
        <w:rPr>
          <w:bCs/>
          <w:color w:val="000000" w:themeColor="text1"/>
          <w:lang w:val="lt-LT"/>
        </w:rPr>
      </w:pPr>
      <w:r>
        <w:rPr>
          <w:bCs/>
          <w:color w:val="000000" w:themeColor="text1"/>
          <w:lang w:val="lt-LT"/>
        </w:rPr>
        <w:t xml:space="preserve">Atsižvelgiant į pasikeitusią situaciją, </w:t>
      </w:r>
      <w:r w:rsidRPr="002E6CC4">
        <w:rPr>
          <w:bCs/>
          <w:color w:val="000000" w:themeColor="text1"/>
          <w:lang w:val="lt-LT"/>
        </w:rPr>
        <w:t xml:space="preserve">patikslintas </w:t>
      </w:r>
      <w:r>
        <w:rPr>
          <w:bCs/>
          <w:color w:val="000000" w:themeColor="text1"/>
          <w:lang w:val="lt-LT"/>
        </w:rPr>
        <w:t>naudojamų patalpų plotas</w:t>
      </w:r>
      <w:r w:rsidRPr="002E6CC4">
        <w:rPr>
          <w:rFonts w:eastAsia="Lucida Sans Unicode"/>
          <w:color w:val="000000" w:themeColor="text1"/>
          <w:szCs w:val="24"/>
          <w:lang w:val="lt-LT"/>
        </w:rPr>
        <w:t>.</w:t>
      </w:r>
    </w:p>
    <w:p w14:paraId="5282C9DC" w14:textId="77777777" w:rsidR="00327D99" w:rsidRPr="00375D2D" w:rsidRDefault="00327D99" w:rsidP="00327D99">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7D99" w14:paraId="01565A1F" w14:textId="77777777" w:rsidTr="00F8193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E86E8A1" w14:textId="77777777" w:rsidR="00327D99" w:rsidRDefault="00327D99" w:rsidP="00F8193D">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89759A2" w14:textId="77777777" w:rsidR="00327D99" w:rsidRDefault="00327D99" w:rsidP="00F8193D">
            <w:pPr>
              <w:rPr>
                <w:rFonts w:eastAsia="Lucida Sans Unicode"/>
                <w:b/>
                <w:bCs/>
                <w:color w:val="000000"/>
              </w:rPr>
            </w:pPr>
            <w:r>
              <w:rPr>
                <w:b/>
                <w:bCs/>
              </w:rPr>
              <w:t>Numatomo teisinio reguliavimo poveikio vertinimo rezultatai</w:t>
            </w:r>
          </w:p>
        </w:tc>
      </w:tr>
      <w:tr w:rsidR="00327D99" w14:paraId="5D3AE183" w14:textId="77777777" w:rsidTr="00F8193D">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C0890" w14:textId="77777777" w:rsidR="00327D99" w:rsidRDefault="00327D99" w:rsidP="00F8193D">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716A15" w14:textId="77777777" w:rsidR="00327D99" w:rsidRDefault="00327D99" w:rsidP="00F8193D">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7FF90E6" w14:textId="77777777" w:rsidR="00327D99" w:rsidRDefault="00327D99" w:rsidP="00F8193D">
            <w:pPr>
              <w:rPr>
                <w:rFonts w:eastAsia="Calibri"/>
                <w:b/>
                <w:color w:val="000000"/>
                <w:lang w:bidi="lo-LA"/>
              </w:rPr>
            </w:pPr>
            <w:r>
              <w:rPr>
                <w:b/>
              </w:rPr>
              <w:t>Neigiamas poveikis</w:t>
            </w:r>
          </w:p>
          <w:p w14:paraId="2266CFB4" w14:textId="77777777" w:rsidR="00327D99" w:rsidRDefault="00327D99" w:rsidP="00F8193D">
            <w:pPr>
              <w:rPr>
                <w:rFonts w:eastAsia="Lucida Sans Unicode"/>
                <w:b/>
                <w:i/>
                <w:color w:val="000000"/>
              </w:rPr>
            </w:pPr>
          </w:p>
        </w:tc>
      </w:tr>
      <w:tr w:rsidR="00327D99" w14:paraId="3A09E70F"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6EA567A" w14:textId="77777777" w:rsidR="00327D99" w:rsidRDefault="00327D99" w:rsidP="00F8193D">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70451C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BC1EF65" w14:textId="77777777" w:rsidR="00327D99" w:rsidRDefault="00327D99" w:rsidP="00F8193D">
            <w:pPr>
              <w:rPr>
                <w:rFonts w:eastAsia="Lucida Sans Unicode"/>
                <w:i/>
                <w:color w:val="000000"/>
                <w:lang w:bidi="lo-LA"/>
              </w:rPr>
            </w:pPr>
          </w:p>
        </w:tc>
      </w:tr>
      <w:tr w:rsidR="00327D99" w14:paraId="0B1E9E9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8F1FD79" w14:textId="77777777" w:rsidR="00327D99" w:rsidRDefault="00327D99" w:rsidP="00F8193D">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695C85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32E8ED" w14:textId="77777777" w:rsidR="00327D99" w:rsidRDefault="00327D99" w:rsidP="00F8193D">
            <w:pPr>
              <w:rPr>
                <w:rFonts w:eastAsia="Lucida Sans Unicode"/>
                <w:i/>
                <w:color w:val="000000"/>
                <w:lang w:bidi="lo-LA"/>
              </w:rPr>
            </w:pPr>
          </w:p>
        </w:tc>
      </w:tr>
      <w:tr w:rsidR="00327D99" w14:paraId="358AE5A0"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30B70689" w14:textId="77777777" w:rsidR="00327D99" w:rsidRDefault="00327D99" w:rsidP="00F8193D">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8827D06"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03456B" w14:textId="77777777" w:rsidR="00327D99" w:rsidRDefault="00327D99" w:rsidP="00F8193D">
            <w:pPr>
              <w:rPr>
                <w:rFonts w:eastAsia="Lucida Sans Unicode"/>
                <w:i/>
                <w:color w:val="000000"/>
                <w:lang w:bidi="lo-LA"/>
              </w:rPr>
            </w:pPr>
          </w:p>
        </w:tc>
      </w:tr>
      <w:tr w:rsidR="00327D99" w14:paraId="427556EA"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C97F71B" w14:textId="77777777" w:rsidR="00327D99" w:rsidRDefault="00327D99" w:rsidP="00F8193D">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EF815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414808" w14:textId="77777777" w:rsidR="00327D99" w:rsidRDefault="00327D99" w:rsidP="00F8193D">
            <w:pPr>
              <w:rPr>
                <w:rFonts w:eastAsia="Lucida Sans Unicode"/>
                <w:i/>
                <w:color w:val="000000"/>
                <w:lang w:bidi="lo-LA"/>
              </w:rPr>
            </w:pPr>
          </w:p>
        </w:tc>
      </w:tr>
      <w:tr w:rsidR="00327D99" w14:paraId="3B692819"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2A941A2A" w14:textId="77777777" w:rsidR="00327D99" w:rsidRDefault="00327D99" w:rsidP="00F8193D">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EBC77DB"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4EC1AE" w14:textId="77777777" w:rsidR="00327D99" w:rsidRDefault="00327D99" w:rsidP="00F8193D">
            <w:pPr>
              <w:rPr>
                <w:rFonts w:eastAsia="Lucida Sans Unicode"/>
                <w:i/>
                <w:color w:val="000000"/>
                <w:lang w:bidi="lo-LA"/>
              </w:rPr>
            </w:pPr>
          </w:p>
        </w:tc>
      </w:tr>
      <w:tr w:rsidR="00327D99" w14:paraId="46321947"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4C341289" w14:textId="77777777" w:rsidR="00327D99" w:rsidRDefault="00327D99" w:rsidP="00F8193D">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B7E83E"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55372A" w14:textId="77777777" w:rsidR="00327D99" w:rsidRDefault="00327D99" w:rsidP="00F8193D">
            <w:pPr>
              <w:rPr>
                <w:rFonts w:eastAsia="Lucida Sans Unicode"/>
                <w:i/>
                <w:color w:val="000000"/>
                <w:lang w:bidi="lo-LA"/>
              </w:rPr>
            </w:pPr>
          </w:p>
        </w:tc>
      </w:tr>
      <w:tr w:rsidR="00327D99" w14:paraId="269E0388"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0B009C87" w14:textId="77777777" w:rsidR="00327D99" w:rsidRDefault="00327D99" w:rsidP="00F8193D">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31819174"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B5E1A3" w14:textId="77777777" w:rsidR="00327D99" w:rsidRDefault="00327D99" w:rsidP="00F8193D">
            <w:pPr>
              <w:rPr>
                <w:rFonts w:eastAsia="Lucida Sans Unicode"/>
                <w:i/>
                <w:color w:val="000000"/>
                <w:lang w:bidi="lo-LA"/>
              </w:rPr>
            </w:pPr>
          </w:p>
        </w:tc>
      </w:tr>
      <w:tr w:rsidR="00327D99" w14:paraId="65515C8B"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6FA3FAA" w14:textId="77777777" w:rsidR="00327D99" w:rsidRDefault="00327D99" w:rsidP="00F8193D">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9692CA2"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20E74" w14:textId="77777777" w:rsidR="00327D99" w:rsidRDefault="00327D99" w:rsidP="00F8193D">
            <w:pPr>
              <w:rPr>
                <w:rFonts w:eastAsia="Lucida Sans Unicode"/>
                <w:i/>
                <w:color w:val="000000"/>
                <w:lang w:bidi="lo-LA"/>
              </w:rPr>
            </w:pPr>
          </w:p>
        </w:tc>
      </w:tr>
      <w:tr w:rsidR="00327D99" w14:paraId="7B309862"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7D58299E" w14:textId="77777777" w:rsidR="00327D99" w:rsidRDefault="00327D99" w:rsidP="00F8193D">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A418C88"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B91A3D" w14:textId="77777777" w:rsidR="00327D99" w:rsidRDefault="00327D99" w:rsidP="00F8193D">
            <w:pPr>
              <w:rPr>
                <w:rFonts w:eastAsia="Lucida Sans Unicode"/>
                <w:i/>
                <w:color w:val="000000"/>
                <w:lang w:bidi="lo-LA"/>
              </w:rPr>
            </w:pPr>
          </w:p>
        </w:tc>
      </w:tr>
      <w:tr w:rsidR="00327D99" w14:paraId="19743CE3" w14:textId="77777777" w:rsidTr="00F8193D">
        <w:tc>
          <w:tcPr>
            <w:tcW w:w="3118" w:type="dxa"/>
            <w:tcBorders>
              <w:top w:val="single" w:sz="4" w:space="0" w:color="000000"/>
              <w:left w:val="single" w:sz="4" w:space="0" w:color="000000"/>
              <w:bottom w:val="single" w:sz="4" w:space="0" w:color="000000"/>
              <w:right w:val="single" w:sz="4" w:space="0" w:color="000000"/>
            </w:tcBorders>
            <w:hideMark/>
          </w:tcPr>
          <w:p w14:paraId="1252DC1E" w14:textId="77777777" w:rsidR="00327D99" w:rsidRDefault="00327D99" w:rsidP="00F8193D">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FD32FC3" w14:textId="77777777" w:rsidR="00327D99" w:rsidRDefault="00327D99" w:rsidP="00F8193D">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BFC8B" w14:textId="77777777" w:rsidR="00327D99" w:rsidRDefault="00327D99" w:rsidP="00F8193D">
            <w:pPr>
              <w:rPr>
                <w:rFonts w:eastAsia="Lucida Sans Unicode"/>
                <w:i/>
                <w:color w:val="000000"/>
                <w:lang w:bidi="lo-LA"/>
              </w:rPr>
            </w:pPr>
          </w:p>
        </w:tc>
      </w:tr>
    </w:tbl>
    <w:p w14:paraId="1B508285" w14:textId="77777777" w:rsidR="00327D99" w:rsidRDefault="00327D99" w:rsidP="00327D99">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7AABE8AD" w14:textId="7FA379C7" w:rsidR="00327D99" w:rsidRDefault="00327D99" w:rsidP="00327D99"/>
    <w:p w14:paraId="3D83C04D" w14:textId="0275314E" w:rsidR="00B54B2B" w:rsidRDefault="00B54B2B" w:rsidP="00327D99"/>
    <w:p w14:paraId="64F11CF4" w14:textId="77777777" w:rsidR="00B54B2B" w:rsidRDefault="00B54B2B" w:rsidP="00327D99"/>
    <w:p w14:paraId="79F0CA27" w14:textId="05D467D8" w:rsidR="009A60B1" w:rsidRPr="009A60B1" w:rsidRDefault="00327D99" w:rsidP="00087526">
      <w:pPr>
        <w:rPr>
          <w:szCs w:val="24"/>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9A60B1" w:rsidRPr="009A60B1" w:rsidSect="00612EC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60DC1" w14:textId="77777777" w:rsidR="00ED4BCF" w:rsidRDefault="00ED4BCF" w:rsidP="00C504AE">
      <w:r>
        <w:separator/>
      </w:r>
    </w:p>
  </w:endnote>
  <w:endnote w:type="continuationSeparator" w:id="0">
    <w:p w14:paraId="02817B33" w14:textId="77777777" w:rsidR="00ED4BCF" w:rsidRDefault="00ED4BCF"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6C05E" w14:textId="77777777" w:rsidR="00ED4BCF" w:rsidRDefault="00ED4BCF" w:rsidP="00C504AE">
      <w:r>
        <w:separator/>
      </w:r>
    </w:p>
  </w:footnote>
  <w:footnote w:type="continuationSeparator" w:id="0">
    <w:p w14:paraId="4EBF4F81" w14:textId="77777777" w:rsidR="00ED4BCF" w:rsidRDefault="00ED4BCF" w:rsidP="00C50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7"/>
  </w:num>
  <w:num w:numId="2">
    <w:abstractNumId w:val="3"/>
  </w:num>
  <w:num w:numId="3">
    <w:abstractNumId w:val="9"/>
  </w:num>
  <w:num w:numId="4">
    <w:abstractNumId w:val="8"/>
  </w:num>
  <w:num w:numId="5">
    <w:abstractNumId w:val="2"/>
  </w:num>
  <w:num w:numId="6">
    <w:abstractNumId w:val="6"/>
  </w:num>
  <w:num w:numId="7">
    <w:abstractNumId w:val="1"/>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205ED"/>
    <w:rsid w:val="00023DF5"/>
    <w:rsid w:val="000269D3"/>
    <w:rsid w:val="00033318"/>
    <w:rsid w:val="000377B4"/>
    <w:rsid w:val="00051AFA"/>
    <w:rsid w:val="00055CC7"/>
    <w:rsid w:val="0007274D"/>
    <w:rsid w:val="00075C7F"/>
    <w:rsid w:val="00081F8F"/>
    <w:rsid w:val="00087526"/>
    <w:rsid w:val="000B1D00"/>
    <w:rsid w:val="000B4EE2"/>
    <w:rsid w:val="000B50C9"/>
    <w:rsid w:val="000C47C1"/>
    <w:rsid w:val="000D20A8"/>
    <w:rsid w:val="000E28B2"/>
    <w:rsid w:val="00106894"/>
    <w:rsid w:val="00114BC2"/>
    <w:rsid w:val="0014342C"/>
    <w:rsid w:val="00173B76"/>
    <w:rsid w:val="00175853"/>
    <w:rsid w:val="00190570"/>
    <w:rsid w:val="00193FED"/>
    <w:rsid w:val="001A5678"/>
    <w:rsid w:val="001A6DB5"/>
    <w:rsid w:val="001B34E3"/>
    <w:rsid w:val="001C536E"/>
    <w:rsid w:val="001C6F3F"/>
    <w:rsid w:val="001C77A0"/>
    <w:rsid w:val="001D0E17"/>
    <w:rsid w:val="001E4447"/>
    <w:rsid w:val="001F5F76"/>
    <w:rsid w:val="00200F41"/>
    <w:rsid w:val="002114F1"/>
    <w:rsid w:val="002157C2"/>
    <w:rsid w:val="002175BE"/>
    <w:rsid w:val="00223FE6"/>
    <w:rsid w:val="0023418F"/>
    <w:rsid w:val="00234F2E"/>
    <w:rsid w:val="00237788"/>
    <w:rsid w:val="00262EC4"/>
    <w:rsid w:val="00267933"/>
    <w:rsid w:val="00271D9B"/>
    <w:rsid w:val="00273C11"/>
    <w:rsid w:val="00275F20"/>
    <w:rsid w:val="002A2D03"/>
    <w:rsid w:val="002A6A40"/>
    <w:rsid w:val="002B4524"/>
    <w:rsid w:val="002B6A19"/>
    <w:rsid w:val="002C1390"/>
    <w:rsid w:val="002C511A"/>
    <w:rsid w:val="002D3DC1"/>
    <w:rsid w:val="002D583A"/>
    <w:rsid w:val="002E1D8C"/>
    <w:rsid w:val="002F020A"/>
    <w:rsid w:val="002F489A"/>
    <w:rsid w:val="0030273C"/>
    <w:rsid w:val="00307C46"/>
    <w:rsid w:val="0031174A"/>
    <w:rsid w:val="00314B93"/>
    <w:rsid w:val="00315CE3"/>
    <w:rsid w:val="00315FA6"/>
    <w:rsid w:val="003203A6"/>
    <w:rsid w:val="00321F5E"/>
    <w:rsid w:val="003230E0"/>
    <w:rsid w:val="00327D99"/>
    <w:rsid w:val="00333929"/>
    <w:rsid w:val="00333C78"/>
    <w:rsid w:val="00340EE3"/>
    <w:rsid w:val="00343A83"/>
    <w:rsid w:val="00357EFA"/>
    <w:rsid w:val="00370694"/>
    <w:rsid w:val="00370EC9"/>
    <w:rsid w:val="0037133D"/>
    <w:rsid w:val="00372CA2"/>
    <w:rsid w:val="00374518"/>
    <w:rsid w:val="0038426E"/>
    <w:rsid w:val="003877CC"/>
    <w:rsid w:val="0039679A"/>
    <w:rsid w:val="003A4382"/>
    <w:rsid w:val="003A46B7"/>
    <w:rsid w:val="003B38BD"/>
    <w:rsid w:val="003B3BA7"/>
    <w:rsid w:val="003B51A8"/>
    <w:rsid w:val="003B5CC3"/>
    <w:rsid w:val="003C04A3"/>
    <w:rsid w:val="003C27D4"/>
    <w:rsid w:val="003D445F"/>
    <w:rsid w:val="003F366D"/>
    <w:rsid w:val="00402C78"/>
    <w:rsid w:val="004032C6"/>
    <w:rsid w:val="00405809"/>
    <w:rsid w:val="0043438C"/>
    <w:rsid w:val="00434AB5"/>
    <w:rsid w:val="004409DB"/>
    <w:rsid w:val="00443692"/>
    <w:rsid w:val="00460584"/>
    <w:rsid w:val="0047621B"/>
    <w:rsid w:val="00476E85"/>
    <w:rsid w:val="00481F92"/>
    <w:rsid w:val="004823FA"/>
    <w:rsid w:val="0049224C"/>
    <w:rsid w:val="0049475A"/>
    <w:rsid w:val="004966A6"/>
    <w:rsid w:val="004B15A8"/>
    <w:rsid w:val="004B47BD"/>
    <w:rsid w:val="004B7635"/>
    <w:rsid w:val="004C1F24"/>
    <w:rsid w:val="004C4DF3"/>
    <w:rsid w:val="004E07A7"/>
    <w:rsid w:val="004E2402"/>
    <w:rsid w:val="004F3440"/>
    <w:rsid w:val="00522575"/>
    <w:rsid w:val="00523D40"/>
    <w:rsid w:val="00525F82"/>
    <w:rsid w:val="005419EB"/>
    <w:rsid w:val="005529EF"/>
    <w:rsid w:val="00552A2A"/>
    <w:rsid w:val="00555665"/>
    <w:rsid w:val="00556026"/>
    <w:rsid w:val="00561246"/>
    <w:rsid w:val="005664F5"/>
    <w:rsid w:val="005768A1"/>
    <w:rsid w:val="00593CD7"/>
    <w:rsid w:val="00594959"/>
    <w:rsid w:val="005A14A9"/>
    <w:rsid w:val="005B046B"/>
    <w:rsid w:val="005B0AE9"/>
    <w:rsid w:val="005B2389"/>
    <w:rsid w:val="005C3B93"/>
    <w:rsid w:val="005E238E"/>
    <w:rsid w:val="005E439A"/>
    <w:rsid w:val="006038FD"/>
    <w:rsid w:val="00606697"/>
    <w:rsid w:val="00612EC7"/>
    <w:rsid w:val="00616AD0"/>
    <w:rsid w:val="006206EF"/>
    <w:rsid w:val="00624C5E"/>
    <w:rsid w:val="00633041"/>
    <w:rsid w:val="0064038B"/>
    <w:rsid w:val="006436EF"/>
    <w:rsid w:val="006601AD"/>
    <w:rsid w:val="00660216"/>
    <w:rsid w:val="00664372"/>
    <w:rsid w:val="00667628"/>
    <w:rsid w:val="00687E6D"/>
    <w:rsid w:val="00693C93"/>
    <w:rsid w:val="006A376E"/>
    <w:rsid w:val="006A4518"/>
    <w:rsid w:val="006A4EF8"/>
    <w:rsid w:val="006A5DC2"/>
    <w:rsid w:val="006B3ACC"/>
    <w:rsid w:val="006B6CD0"/>
    <w:rsid w:val="006B6D3E"/>
    <w:rsid w:val="006C209D"/>
    <w:rsid w:val="006C3636"/>
    <w:rsid w:val="006E14AC"/>
    <w:rsid w:val="006F1082"/>
    <w:rsid w:val="006F3BC8"/>
    <w:rsid w:val="00712915"/>
    <w:rsid w:val="00713021"/>
    <w:rsid w:val="007249E6"/>
    <w:rsid w:val="0073130B"/>
    <w:rsid w:val="0073183B"/>
    <w:rsid w:val="007334FE"/>
    <w:rsid w:val="00743122"/>
    <w:rsid w:val="00747A25"/>
    <w:rsid w:val="00755F20"/>
    <w:rsid w:val="007567EE"/>
    <w:rsid w:val="007725DB"/>
    <w:rsid w:val="00773A73"/>
    <w:rsid w:val="007847A3"/>
    <w:rsid w:val="00787F72"/>
    <w:rsid w:val="007959DE"/>
    <w:rsid w:val="0079671B"/>
    <w:rsid w:val="00797F53"/>
    <w:rsid w:val="007A6453"/>
    <w:rsid w:val="007D087C"/>
    <w:rsid w:val="007D3A22"/>
    <w:rsid w:val="007E3076"/>
    <w:rsid w:val="007E58CA"/>
    <w:rsid w:val="007F6A92"/>
    <w:rsid w:val="007F7459"/>
    <w:rsid w:val="00802243"/>
    <w:rsid w:val="00807B30"/>
    <w:rsid w:val="00814227"/>
    <w:rsid w:val="008322F5"/>
    <w:rsid w:val="00834101"/>
    <w:rsid w:val="00841A0B"/>
    <w:rsid w:val="00842CA9"/>
    <w:rsid w:val="00846926"/>
    <w:rsid w:val="008471E9"/>
    <w:rsid w:val="00850262"/>
    <w:rsid w:val="008604C5"/>
    <w:rsid w:val="00865A1E"/>
    <w:rsid w:val="00865E4E"/>
    <w:rsid w:val="0088166C"/>
    <w:rsid w:val="00886EE9"/>
    <w:rsid w:val="00893A6B"/>
    <w:rsid w:val="008C020D"/>
    <w:rsid w:val="008C03F6"/>
    <w:rsid w:val="008D181A"/>
    <w:rsid w:val="008D62F3"/>
    <w:rsid w:val="008E4AE6"/>
    <w:rsid w:val="008E50DB"/>
    <w:rsid w:val="008E6FC2"/>
    <w:rsid w:val="008F4E22"/>
    <w:rsid w:val="008F50CC"/>
    <w:rsid w:val="008F5AC6"/>
    <w:rsid w:val="008F746E"/>
    <w:rsid w:val="0090224E"/>
    <w:rsid w:val="00917821"/>
    <w:rsid w:val="00925027"/>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7378"/>
    <w:rsid w:val="00A003D8"/>
    <w:rsid w:val="00A13088"/>
    <w:rsid w:val="00A165E0"/>
    <w:rsid w:val="00A318B9"/>
    <w:rsid w:val="00A47470"/>
    <w:rsid w:val="00A641F6"/>
    <w:rsid w:val="00A64D7C"/>
    <w:rsid w:val="00A71BC9"/>
    <w:rsid w:val="00A7632C"/>
    <w:rsid w:val="00A94AF4"/>
    <w:rsid w:val="00AB6F5A"/>
    <w:rsid w:val="00AD293E"/>
    <w:rsid w:val="00AD3778"/>
    <w:rsid w:val="00AF0E12"/>
    <w:rsid w:val="00B01792"/>
    <w:rsid w:val="00B16939"/>
    <w:rsid w:val="00B248A1"/>
    <w:rsid w:val="00B40FB3"/>
    <w:rsid w:val="00B44742"/>
    <w:rsid w:val="00B515F3"/>
    <w:rsid w:val="00B54B2B"/>
    <w:rsid w:val="00B54CAA"/>
    <w:rsid w:val="00B55993"/>
    <w:rsid w:val="00B5669D"/>
    <w:rsid w:val="00B743C7"/>
    <w:rsid w:val="00B81A06"/>
    <w:rsid w:val="00B8243C"/>
    <w:rsid w:val="00B94C0E"/>
    <w:rsid w:val="00BB0549"/>
    <w:rsid w:val="00BB26B7"/>
    <w:rsid w:val="00BB3214"/>
    <w:rsid w:val="00BB35E9"/>
    <w:rsid w:val="00BB5258"/>
    <w:rsid w:val="00BC0846"/>
    <w:rsid w:val="00BC0A35"/>
    <w:rsid w:val="00BC13A5"/>
    <w:rsid w:val="00C050F0"/>
    <w:rsid w:val="00C17AA4"/>
    <w:rsid w:val="00C22F0E"/>
    <w:rsid w:val="00C334FB"/>
    <w:rsid w:val="00C3644A"/>
    <w:rsid w:val="00C36DAF"/>
    <w:rsid w:val="00C46470"/>
    <w:rsid w:val="00C477A7"/>
    <w:rsid w:val="00C504AE"/>
    <w:rsid w:val="00C61F04"/>
    <w:rsid w:val="00C86653"/>
    <w:rsid w:val="00C9421A"/>
    <w:rsid w:val="00CA0243"/>
    <w:rsid w:val="00CB5A5B"/>
    <w:rsid w:val="00CD6105"/>
    <w:rsid w:val="00D20474"/>
    <w:rsid w:val="00D242D1"/>
    <w:rsid w:val="00D3424F"/>
    <w:rsid w:val="00D3607E"/>
    <w:rsid w:val="00D440D5"/>
    <w:rsid w:val="00D605F9"/>
    <w:rsid w:val="00D67E31"/>
    <w:rsid w:val="00D73C81"/>
    <w:rsid w:val="00D929E7"/>
    <w:rsid w:val="00D92E08"/>
    <w:rsid w:val="00DA4A92"/>
    <w:rsid w:val="00DC3DED"/>
    <w:rsid w:val="00DD07A4"/>
    <w:rsid w:val="00DD443D"/>
    <w:rsid w:val="00DD5759"/>
    <w:rsid w:val="00DD6028"/>
    <w:rsid w:val="00DE0161"/>
    <w:rsid w:val="00E11B08"/>
    <w:rsid w:val="00E47EE5"/>
    <w:rsid w:val="00E64422"/>
    <w:rsid w:val="00E676C2"/>
    <w:rsid w:val="00E71B5B"/>
    <w:rsid w:val="00E760DE"/>
    <w:rsid w:val="00E7743E"/>
    <w:rsid w:val="00E9215D"/>
    <w:rsid w:val="00EA6315"/>
    <w:rsid w:val="00EC36DA"/>
    <w:rsid w:val="00ED082C"/>
    <w:rsid w:val="00ED397E"/>
    <w:rsid w:val="00ED4BCF"/>
    <w:rsid w:val="00EE472F"/>
    <w:rsid w:val="00EE5BA6"/>
    <w:rsid w:val="00EE6A96"/>
    <w:rsid w:val="00EF0F28"/>
    <w:rsid w:val="00EF7A2C"/>
    <w:rsid w:val="00F1662F"/>
    <w:rsid w:val="00F2096F"/>
    <w:rsid w:val="00F53E23"/>
    <w:rsid w:val="00F62F59"/>
    <w:rsid w:val="00F6719F"/>
    <w:rsid w:val="00F71FD7"/>
    <w:rsid w:val="00F77D67"/>
    <w:rsid w:val="00F77F75"/>
    <w:rsid w:val="00F9092E"/>
    <w:rsid w:val="00F91290"/>
    <w:rsid w:val="00F956C0"/>
    <w:rsid w:val="00FA5C99"/>
    <w:rsid w:val="00FB151F"/>
    <w:rsid w:val="00FB55E7"/>
    <w:rsid w:val="00FB726E"/>
    <w:rsid w:val="00FC4DFB"/>
    <w:rsid w:val="00FC6F79"/>
    <w:rsid w:val="00FC6F9E"/>
    <w:rsid w:val="00FC754A"/>
    <w:rsid w:val="00FD180C"/>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820DB-6D35-4924-A6E6-682E4A3A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615</Words>
  <Characters>3508</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20</cp:revision>
  <cp:lastPrinted>2020-10-12T08:54:00Z</cp:lastPrinted>
  <dcterms:created xsi:type="dcterms:W3CDTF">2023-05-22T05:22:00Z</dcterms:created>
  <dcterms:modified xsi:type="dcterms:W3CDTF">2023-06-15T13:28:00Z</dcterms:modified>
</cp:coreProperties>
</file>