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7BC6" w14:textId="3AA2C95E" w:rsidR="005B479A" w:rsidRDefault="005B479A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14:paraId="0387E580" w14:textId="00732CC7" w:rsidR="00733F72" w:rsidRPr="00733F72" w:rsidRDefault="00253AB0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683B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color="window">
            <v:imagedata r:id="rId8" o:title=""/>
          </v:shape>
        </w:pict>
      </w:r>
    </w:p>
    <w:p w14:paraId="0F7C080A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244D256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E9FA12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CF52CE2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34C78EED" w14:textId="61E5FCA3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GEGUŽĖS 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186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</w:t>
      </w:r>
      <w:r w:rsidR="005B479A">
        <w:rPr>
          <w:rFonts w:ascii="Times New Roman" w:eastAsia="Times New Roman" w:hAnsi="Times New Roman"/>
          <w:b/>
          <w:sz w:val="24"/>
          <w:szCs w:val="24"/>
          <w:lang w:eastAsia="lt-LT"/>
        </w:rPr>
        <w:t>ŠVIETIMO ĮSTAIGOMS PANAUDOS PAGRINDAIS PERDUODAMO TURTO“ P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AKEITIMO</w:t>
      </w:r>
    </w:p>
    <w:p w14:paraId="66C2F61C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0686C1B" w14:textId="0B1E9B1B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2F24F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D6818">
        <w:rPr>
          <w:rFonts w:ascii="Times New Roman" w:eastAsia="Times New Roman" w:hAnsi="Times New Roman"/>
          <w:sz w:val="24"/>
          <w:szCs w:val="24"/>
          <w:lang w:eastAsia="lt-LT"/>
        </w:rPr>
        <w:t>rugsėjo 11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2D6818">
        <w:rPr>
          <w:rFonts w:ascii="Times New Roman" w:eastAsia="Times New Roman" w:hAnsi="Times New Roman"/>
          <w:sz w:val="24"/>
          <w:szCs w:val="24"/>
          <w:lang w:eastAsia="lt-LT"/>
        </w:rPr>
        <w:t>SP-277</w:t>
      </w:r>
      <w:bookmarkStart w:id="0" w:name="_GoBack"/>
      <w:bookmarkEnd w:id="0"/>
    </w:p>
    <w:p w14:paraId="21084325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5504952B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DB6B56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7F2414E0" w14:textId="0C574E2B" w:rsidR="005B479A" w:rsidRDefault="008A1A79" w:rsidP="005B4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gegužės 27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</w:t>
      </w:r>
      <w:r w:rsidR="00FF6157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Nr. TS-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186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švietimo įstaigoms panaudos pagrindais perduodamo turto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EE156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 xml:space="preserve">priedo </w:t>
      </w:r>
      <w:r w:rsidR="00FF6157">
        <w:rPr>
          <w:rFonts w:ascii="Times New Roman" w:eastAsia="Times New Roman" w:hAnsi="Times New Roman"/>
          <w:sz w:val="24"/>
          <w:szCs w:val="24"/>
          <w:lang w:eastAsia="lt-LT"/>
        </w:rPr>
        <w:t xml:space="preserve">„Kėdainių rajono savivaldybės švietimo įstaigoms panaudos pagrindais perduodamo turto sąrašas“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 xml:space="preserve">3 eilutę </w:t>
      </w:r>
      <w:r w:rsidR="00FF6157">
        <w:rPr>
          <w:rFonts w:ascii="Times New Roman" w:eastAsia="Times New Roman" w:hAnsi="Times New Roman"/>
          <w:sz w:val="24"/>
          <w:szCs w:val="24"/>
          <w:lang w:eastAsia="lt-LT"/>
        </w:rPr>
        <w:t xml:space="preserve">ir ją </w:t>
      </w:r>
      <w:r w:rsidR="005B479A">
        <w:rPr>
          <w:rFonts w:ascii="Times New Roman" w:eastAsia="Times New Roman" w:hAnsi="Times New Roman"/>
          <w:sz w:val="24"/>
          <w:szCs w:val="24"/>
          <w:lang w:eastAsia="lt-LT"/>
        </w:rPr>
        <w:t>išdėstyti taip:</w:t>
      </w:r>
    </w:p>
    <w:p w14:paraId="58ABFBB6" w14:textId="77777777" w:rsidR="000A4790" w:rsidRPr="00297A1A" w:rsidRDefault="000A4790" w:rsidP="005B4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9911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"/>
        <w:gridCol w:w="2970"/>
        <w:gridCol w:w="2250"/>
        <w:gridCol w:w="1260"/>
        <w:gridCol w:w="1440"/>
        <w:gridCol w:w="1440"/>
      </w:tblGrid>
      <w:tr w:rsidR="00686769" w14:paraId="7CB43F94" w14:textId="77777777" w:rsidTr="00FF6157">
        <w:tc>
          <w:tcPr>
            <w:tcW w:w="551" w:type="dxa"/>
          </w:tcPr>
          <w:p w14:paraId="0CC5B2AA" w14:textId="7AB28142" w:rsidR="00686769" w:rsidRPr="00F81869" w:rsidRDefault="00FF6157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="00686769">
              <w:rPr>
                <w:lang w:val="lt-LT"/>
              </w:rPr>
              <w:t>3.</w:t>
            </w:r>
          </w:p>
        </w:tc>
        <w:tc>
          <w:tcPr>
            <w:tcW w:w="2970" w:type="dxa"/>
          </w:tcPr>
          <w:p w14:paraId="1763E001" w14:textId="77777777" w:rsidR="00686769" w:rsidRDefault="00686769" w:rsidP="00B222B4">
            <w:pPr>
              <w:pStyle w:val="Lentelsturinys"/>
              <w:snapToGrid w:val="0"/>
            </w:pPr>
            <w:r>
              <w:t>VW LT46</w:t>
            </w:r>
            <w:r>
              <w:rPr>
                <w:lang w:val="lt-LT"/>
              </w:rPr>
              <w:t>,</w:t>
            </w:r>
            <w:r>
              <w:t xml:space="preserve"> </w:t>
            </w:r>
          </w:p>
          <w:p w14:paraId="6D953B56" w14:textId="77777777" w:rsidR="00686769" w:rsidRDefault="00686769" w:rsidP="00B222B4">
            <w:pPr>
              <w:pStyle w:val="Lentelsturinys"/>
              <w:snapToGrid w:val="0"/>
            </w:pPr>
            <w:proofErr w:type="spellStart"/>
            <w:r>
              <w:t>valst</w:t>
            </w:r>
            <w:proofErr w:type="spellEnd"/>
            <w:r>
              <w:t xml:space="preserve">. Nr. ACL 035 </w:t>
            </w:r>
          </w:p>
        </w:tc>
        <w:tc>
          <w:tcPr>
            <w:tcW w:w="2250" w:type="dxa"/>
          </w:tcPr>
          <w:p w14:paraId="11123C32" w14:textId="68CC39BF" w:rsidR="00686769" w:rsidRPr="00691FB1" w:rsidRDefault="00686769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proofErr w:type="spellStart"/>
            <w:r>
              <w:t>Akademijos</w:t>
            </w:r>
            <w:proofErr w:type="spellEnd"/>
            <w:r>
              <w:t xml:space="preserve"> </w:t>
            </w:r>
            <w:proofErr w:type="spellStart"/>
            <w:r>
              <w:t>gimnazija</w:t>
            </w:r>
            <w:proofErr w:type="spellEnd"/>
          </w:p>
        </w:tc>
        <w:tc>
          <w:tcPr>
            <w:tcW w:w="1260" w:type="dxa"/>
          </w:tcPr>
          <w:p w14:paraId="039BF7A6" w14:textId="77777777" w:rsidR="00686769" w:rsidRDefault="00686769" w:rsidP="00B222B4">
            <w:pPr>
              <w:pStyle w:val="Lentelsturinys"/>
              <w:snapToGrid w:val="0"/>
              <w:jc w:val="center"/>
            </w:pPr>
            <w:r>
              <w:t>2004</w:t>
            </w:r>
          </w:p>
        </w:tc>
        <w:tc>
          <w:tcPr>
            <w:tcW w:w="1440" w:type="dxa"/>
          </w:tcPr>
          <w:p w14:paraId="11785899" w14:textId="77777777" w:rsidR="00686769" w:rsidRPr="001120D6" w:rsidRDefault="00686769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24 224,11</w:t>
            </w:r>
          </w:p>
        </w:tc>
        <w:tc>
          <w:tcPr>
            <w:tcW w:w="1440" w:type="dxa"/>
          </w:tcPr>
          <w:p w14:paraId="50EBAF63" w14:textId="15B765F6" w:rsidR="00686769" w:rsidRPr="001120D6" w:rsidRDefault="00686769" w:rsidP="00B222B4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  <w:r w:rsidR="00FF6157">
              <w:rPr>
                <w:lang w:val="lt-LT"/>
              </w:rPr>
              <w:t>“</w:t>
            </w:r>
          </w:p>
        </w:tc>
      </w:tr>
    </w:tbl>
    <w:p w14:paraId="14CD5CB2" w14:textId="77777777"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633D979" w14:textId="77777777" w:rsidR="00EA5E50" w:rsidRPr="00297A1A" w:rsidRDefault="00EA5E50" w:rsidP="002E1E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E2AE6D3" w14:textId="77777777" w:rsidR="009857C0" w:rsidRPr="000F3FC3" w:rsidRDefault="009857C0" w:rsidP="009857C0">
      <w:pPr>
        <w:rPr>
          <w:rFonts w:eastAsia="SimSun"/>
          <w:szCs w:val="24"/>
          <w:lang w:val="x-none" w:eastAsia="zh-CN"/>
        </w:rPr>
      </w:pPr>
    </w:p>
    <w:p w14:paraId="7EE60DC2" w14:textId="59EF9F2B" w:rsidR="009857C0" w:rsidRPr="009857C0" w:rsidRDefault="009857C0" w:rsidP="009857C0">
      <w:pPr>
        <w:rPr>
          <w:rFonts w:ascii="Times New Roman" w:eastAsia="SimSun" w:hAnsi="Times New Roman"/>
          <w:sz w:val="24"/>
          <w:szCs w:val="24"/>
          <w:lang w:eastAsia="zh-CN"/>
        </w:rPr>
      </w:pPr>
      <w:r w:rsidRPr="009857C0">
        <w:rPr>
          <w:rFonts w:ascii="Times New Roman" w:eastAsia="SimSun" w:hAnsi="Times New Roman"/>
          <w:sz w:val="24"/>
          <w:szCs w:val="24"/>
          <w:lang w:eastAsia="zh-CN"/>
        </w:rPr>
        <w:t xml:space="preserve">Savivaldybės meras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                   </w:t>
      </w:r>
    </w:p>
    <w:p w14:paraId="5AAAB4E6" w14:textId="77777777" w:rsidR="009857C0" w:rsidRDefault="009857C0" w:rsidP="009857C0">
      <w:pPr>
        <w:rPr>
          <w:rFonts w:eastAsia="SimSun"/>
          <w:szCs w:val="24"/>
          <w:lang w:eastAsia="zh-CN"/>
        </w:rPr>
      </w:pPr>
    </w:p>
    <w:p w14:paraId="61EACB45" w14:textId="77777777" w:rsidR="008F57FE" w:rsidRPr="00297A1A" w:rsidRDefault="008F57FE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07850F9B" w14:textId="77777777" w:rsidR="004A7B1B" w:rsidRPr="00297A1A" w:rsidRDefault="004A7B1B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16B45240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1EC429C8" w14:textId="77777777" w:rsidR="00990D35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60E753C9" w14:textId="77777777" w:rsidR="00686769" w:rsidRPr="00686769" w:rsidRDefault="00686769" w:rsidP="00686769">
      <w:pPr>
        <w:rPr>
          <w:rFonts w:ascii="Times New Roman" w:hAnsi="Times New Roman"/>
          <w:sz w:val="24"/>
          <w:szCs w:val="24"/>
        </w:rPr>
      </w:pPr>
    </w:p>
    <w:p w14:paraId="37C1B747" w14:textId="77777777" w:rsidR="00686769" w:rsidRPr="00686769" w:rsidRDefault="00686769" w:rsidP="00686769">
      <w:pPr>
        <w:rPr>
          <w:rFonts w:ascii="Times New Roman" w:hAnsi="Times New Roman"/>
          <w:sz w:val="24"/>
          <w:szCs w:val="24"/>
        </w:rPr>
      </w:pPr>
    </w:p>
    <w:p w14:paraId="439A4E95" w14:textId="505E3236" w:rsidR="00686769" w:rsidRDefault="00686769" w:rsidP="00686769">
      <w:pPr>
        <w:rPr>
          <w:rFonts w:ascii="Times New Roman" w:hAnsi="Times New Roman"/>
          <w:sz w:val="24"/>
          <w:szCs w:val="24"/>
        </w:rPr>
      </w:pPr>
    </w:p>
    <w:p w14:paraId="3E1202CF" w14:textId="77777777" w:rsidR="00F46388" w:rsidRDefault="00F46388" w:rsidP="00686769">
      <w:pPr>
        <w:rPr>
          <w:rFonts w:ascii="Times New Roman" w:hAnsi="Times New Roman"/>
          <w:sz w:val="24"/>
          <w:szCs w:val="24"/>
        </w:rPr>
      </w:pPr>
    </w:p>
    <w:p w14:paraId="7EEEC382" w14:textId="77777777" w:rsidR="00D30395" w:rsidRDefault="00D30395" w:rsidP="00686769">
      <w:pPr>
        <w:spacing w:after="0"/>
        <w:rPr>
          <w:rFonts w:ascii="Times New Roman" w:hAnsi="Times New Roman"/>
          <w:sz w:val="24"/>
          <w:szCs w:val="24"/>
        </w:rPr>
      </w:pPr>
    </w:p>
    <w:p w14:paraId="3335A7BF" w14:textId="77777777" w:rsidR="00D30395" w:rsidRDefault="00D30395" w:rsidP="00686769">
      <w:pPr>
        <w:spacing w:after="0"/>
        <w:rPr>
          <w:rFonts w:ascii="Times New Roman" w:hAnsi="Times New Roman"/>
          <w:sz w:val="24"/>
          <w:szCs w:val="24"/>
        </w:rPr>
      </w:pPr>
    </w:p>
    <w:p w14:paraId="08AEA76C" w14:textId="28CF4924" w:rsidR="00F46388" w:rsidRDefault="00686769" w:rsidP="006867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Audronė Naujalienė            </w:t>
      </w:r>
      <w:r w:rsidR="002A2AAF">
        <w:rPr>
          <w:rFonts w:ascii="Times New Roman" w:hAnsi="Times New Roman"/>
          <w:sz w:val="24"/>
          <w:szCs w:val="24"/>
        </w:rPr>
        <w:t>Valentinas Tamulis</w:t>
      </w:r>
      <w:r>
        <w:rPr>
          <w:rFonts w:ascii="Times New Roman" w:hAnsi="Times New Roman"/>
          <w:sz w:val="24"/>
          <w:szCs w:val="24"/>
        </w:rPr>
        <w:t xml:space="preserve">            Gintautas </w:t>
      </w:r>
      <w:proofErr w:type="spellStart"/>
      <w:r>
        <w:rPr>
          <w:rFonts w:ascii="Times New Roman" w:hAnsi="Times New Roman"/>
          <w:sz w:val="24"/>
          <w:szCs w:val="24"/>
        </w:rPr>
        <w:t>Muznikas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r w:rsidR="003D5040">
        <w:rPr>
          <w:rFonts w:ascii="Times New Roman" w:hAnsi="Times New Roman"/>
          <w:sz w:val="24"/>
          <w:szCs w:val="24"/>
        </w:rPr>
        <w:t>Dalius Ramonas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7E3DA2F7" w14:textId="3F38D88A" w:rsidR="00686769" w:rsidRDefault="00686769" w:rsidP="006867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2023-09-                              2023-09-                       </w:t>
      </w:r>
      <w:r w:rsidR="00C5711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2023-09-                     </w:t>
      </w:r>
      <w:r w:rsidR="003D5040">
        <w:rPr>
          <w:rFonts w:ascii="Times New Roman" w:hAnsi="Times New Roman"/>
          <w:sz w:val="24"/>
          <w:szCs w:val="24"/>
        </w:rPr>
        <w:t>20230-09-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797A1599" w14:textId="08B9722F" w:rsidR="00686769" w:rsidRDefault="00686769" w:rsidP="00686769">
      <w:pPr>
        <w:spacing w:after="0"/>
        <w:rPr>
          <w:rFonts w:ascii="Times New Roman" w:hAnsi="Times New Roman"/>
          <w:sz w:val="24"/>
          <w:szCs w:val="24"/>
        </w:rPr>
      </w:pPr>
    </w:p>
    <w:p w14:paraId="4D5E385C" w14:textId="77777777" w:rsidR="00D30395" w:rsidRDefault="00D30395" w:rsidP="00686769">
      <w:pPr>
        <w:spacing w:after="0"/>
        <w:rPr>
          <w:rFonts w:ascii="Times New Roman" w:hAnsi="Times New Roman"/>
          <w:sz w:val="24"/>
          <w:szCs w:val="24"/>
        </w:rPr>
      </w:pPr>
    </w:p>
    <w:p w14:paraId="5DBC2900" w14:textId="4F1D641F" w:rsidR="00686769" w:rsidRDefault="00686769" w:rsidP="006867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Vilma Dobrovolskienė        Rūta Švedienė</w:t>
      </w:r>
    </w:p>
    <w:p w14:paraId="718AAA37" w14:textId="1C74A186" w:rsidR="00686769" w:rsidRDefault="00686769" w:rsidP="0068676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2023-09-                              2023-09-</w:t>
      </w:r>
    </w:p>
    <w:p w14:paraId="6E1A7BBF" w14:textId="77777777" w:rsidR="008C610C" w:rsidRDefault="008C610C" w:rsidP="008C610C">
      <w:pPr>
        <w:pStyle w:val="Pagrindinistekstas"/>
        <w:jc w:val="left"/>
        <w:rPr>
          <w:b w:val="0"/>
          <w:bCs w:val="0"/>
          <w:sz w:val="24"/>
          <w:szCs w:val="24"/>
          <w:lang w:val="lt-LT" w:eastAsia="lt-LT"/>
        </w:rPr>
      </w:pPr>
      <w:r w:rsidRPr="008C610C">
        <w:rPr>
          <w:b w:val="0"/>
          <w:bCs w:val="0"/>
          <w:sz w:val="24"/>
          <w:szCs w:val="24"/>
          <w:lang w:val="lt-LT" w:eastAsia="lt-LT"/>
        </w:rPr>
        <w:lastRenderedPageBreak/>
        <w:t>Kėdainių rajono savivaldybės tarybai</w:t>
      </w:r>
    </w:p>
    <w:p w14:paraId="263172D2" w14:textId="77777777" w:rsidR="008C610C" w:rsidRPr="008C610C" w:rsidRDefault="008C610C" w:rsidP="008C610C">
      <w:pPr>
        <w:pStyle w:val="Pagrindinistekstas"/>
        <w:jc w:val="left"/>
        <w:rPr>
          <w:b w:val="0"/>
          <w:bCs w:val="0"/>
          <w:sz w:val="24"/>
          <w:szCs w:val="24"/>
          <w:lang w:val="lt-LT" w:eastAsia="lt-LT"/>
        </w:rPr>
      </w:pPr>
    </w:p>
    <w:p w14:paraId="66A1D723" w14:textId="77777777" w:rsidR="008C610C" w:rsidRPr="00240F59" w:rsidRDefault="008C610C" w:rsidP="008C610C">
      <w:pPr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62C1658E" w14:textId="77777777" w:rsidR="006E00B1" w:rsidRPr="00027ADF" w:rsidRDefault="006E00B1" w:rsidP="006E00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22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GEGUŽĖS 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186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KĖDAINIŲ RAJONO SAVIVALDYBĖS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ŠVIETIMO ĮSTAIGOMS PANAUDOS PAGRINDAIS PERDUODAMO TURTO“ P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AKEITIMO</w:t>
      </w:r>
    </w:p>
    <w:p w14:paraId="0B8BBC43" w14:textId="77777777" w:rsidR="006E00B1" w:rsidRDefault="006E00B1" w:rsidP="008C61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017A68E" w14:textId="3561FF4B" w:rsidR="008C610C" w:rsidRPr="00240F59" w:rsidRDefault="008C610C" w:rsidP="008C61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rugsėjo</w:t>
      </w:r>
      <w:r w:rsidR="00B71046">
        <w:rPr>
          <w:rFonts w:ascii="Times New Roman" w:eastAsia="Times New Roman" w:hAnsi="Times New Roman"/>
          <w:sz w:val="24"/>
          <w:szCs w:val="24"/>
          <w:lang w:eastAsia="lt-LT"/>
        </w:rPr>
        <w:t xml:space="preserve"> 11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 xml:space="preserve">  d.</w:t>
      </w:r>
    </w:p>
    <w:p w14:paraId="665D7F4F" w14:textId="77777777" w:rsidR="008C610C" w:rsidRPr="00240F59" w:rsidRDefault="008C610C" w:rsidP="008C61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2BE9DEDB" w14:textId="77777777" w:rsidR="008C610C" w:rsidRPr="00240F59" w:rsidRDefault="008C610C" w:rsidP="008C610C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eastAsia="lt-LT"/>
        </w:rPr>
      </w:pPr>
    </w:p>
    <w:p w14:paraId="46173347" w14:textId="77777777" w:rsidR="008C610C" w:rsidRPr="00240F59" w:rsidRDefault="008C610C" w:rsidP="008C610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sz w:val="24"/>
          <w:szCs w:val="24"/>
          <w:lang w:eastAsia="lt-LT"/>
        </w:rPr>
        <w:t>Parengto sprendimo projekto tikslai:</w:t>
      </w:r>
    </w:p>
    <w:p w14:paraId="0316FBB8" w14:textId="6F808EAD" w:rsidR="008C610C" w:rsidRDefault="00124A2C" w:rsidP="008C610C">
      <w:pPr>
        <w:spacing w:after="0" w:line="240" w:lineRule="auto"/>
        <w:ind w:firstLine="851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Atsižvelgiant į mokyklinio autobuso panaudojimo poreikį, p</w:t>
      </w:r>
      <w:r w:rsidR="008C610C" w:rsidRPr="00240F59">
        <w:rPr>
          <w:rFonts w:ascii="Times New Roman" w:hAnsi="Times New Roman"/>
          <w:sz w:val="24"/>
          <w:szCs w:val="24"/>
        </w:rPr>
        <w:t xml:space="preserve">akeisti </w:t>
      </w:r>
      <w:r w:rsidR="008C610C">
        <w:rPr>
          <w:rFonts w:ascii="Times New Roman" w:eastAsia="Times New Roman" w:hAnsi="Times New Roman"/>
          <w:sz w:val="24"/>
          <w:szCs w:val="24"/>
          <w:lang w:eastAsia="lt-LT"/>
        </w:rPr>
        <w:t xml:space="preserve">2022 m. gegužės 27 d. Kėdainių rajono savivaldybės tarybos sprendimą Nr. TS-186 „Dėl Kėdainių rajono savivaldybės švietimo įstaigoms panaudos pagrindais perduodamo turto“. </w:t>
      </w:r>
    </w:p>
    <w:p w14:paraId="23C37BEA" w14:textId="77777777" w:rsidR="008C610C" w:rsidRPr="00240F59" w:rsidRDefault="008C610C" w:rsidP="008C610C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40F59">
        <w:rPr>
          <w:rFonts w:ascii="Times New Roman" w:hAnsi="Times New Roman"/>
          <w:b/>
          <w:sz w:val="24"/>
          <w:szCs w:val="24"/>
        </w:rPr>
        <w:t>Sprendimo projekto esmė, rengimo priežastys ir motyvai:</w:t>
      </w:r>
    </w:p>
    <w:p w14:paraId="28FC4461" w14:textId="77FA16D6" w:rsidR="00EB7C4D" w:rsidRDefault="008C610C" w:rsidP="00EB7C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0F59">
        <w:rPr>
          <w:rFonts w:ascii="Times New Roman" w:hAnsi="Times New Roman"/>
          <w:sz w:val="24"/>
          <w:szCs w:val="24"/>
        </w:rPr>
        <w:t xml:space="preserve">     </w:t>
      </w:r>
      <w:r w:rsidR="00EB7C4D">
        <w:rPr>
          <w:rFonts w:ascii="Times New Roman" w:hAnsi="Times New Roman"/>
          <w:sz w:val="24"/>
          <w:szCs w:val="24"/>
        </w:rPr>
        <w:t xml:space="preserve">         Mokyklinį autobusą VW LT46, </w:t>
      </w:r>
      <w:proofErr w:type="spellStart"/>
      <w:r w:rsidR="00EB7C4D">
        <w:rPr>
          <w:rFonts w:ascii="Times New Roman" w:hAnsi="Times New Roman"/>
          <w:sz w:val="24"/>
          <w:szCs w:val="24"/>
        </w:rPr>
        <w:t>valst</w:t>
      </w:r>
      <w:proofErr w:type="spellEnd"/>
      <w:r w:rsidR="00EB7C4D">
        <w:rPr>
          <w:rFonts w:ascii="Times New Roman" w:hAnsi="Times New Roman"/>
          <w:sz w:val="24"/>
          <w:szCs w:val="24"/>
        </w:rPr>
        <w:t xml:space="preserve">. Nr. ACL 035, eilę metų mokinių pavėžėjimui naudojo Dotnuvos pagrindinė mokykla, kuri turi dar vieną </w:t>
      </w:r>
      <w:r w:rsidR="0089798A">
        <w:rPr>
          <w:rFonts w:ascii="Times New Roman" w:hAnsi="Times New Roman"/>
          <w:sz w:val="24"/>
          <w:szCs w:val="24"/>
        </w:rPr>
        <w:t xml:space="preserve">mokyklinį </w:t>
      </w:r>
      <w:r w:rsidR="00EB7C4D">
        <w:rPr>
          <w:rFonts w:ascii="Times New Roman" w:hAnsi="Times New Roman"/>
          <w:sz w:val="24"/>
          <w:szCs w:val="24"/>
        </w:rPr>
        <w:t>autobusą. Sumažėjus mokinių skaičiui (mokosi 103 mokiniai), minėtas mokyklinis autobusas tapo nereikalingu įstaigai.</w:t>
      </w:r>
    </w:p>
    <w:p w14:paraId="7CFCC2FE" w14:textId="615679FA" w:rsidR="0089798A" w:rsidRDefault="00EB7C4D" w:rsidP="008979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C610C" w:rsidRPr="00EB7C4D">
        <w:rPr>
          <w:rFonts w:ascii="Times New Roman" w:hAnsi="Times New Roman"/>
          <w:sz w:val="24"/>
          <w:szCs w:val="24"/>
        </w:rPr>
        <w:t>Akademijos gimnazij</w:t>
      </w:r>
      <w:r w:rsidR="0089798A">
        <w:rPr>
          <w:rFonts w:ascii="Times New Roman" w:hAnsi="Times New Roman"/>
          <w:sz w:val="24"/>
          <w:szCs w:val="24"/>
        </w:rPr>
        <w:t>a turi tris mokyklinius autobusus, joje</w:t>
      </w:r>
      <w:r w:rsidR="005E2D8B">
        <w:rPr>
          <w:rFonts w:ascii="Times New Roman" w:hAnsi="Times New Roman"/>
          <w:sz w:val="24"/>
          <w:szCs w:val="24"/>
        </w:rPr>
        <w:t xml:space="preserve"> (su skyriais) mokosi 454 mokiniai</w:t>
      </w:r>
      <w:r w:rsidR="0089798A">
        <w:rPr>
          <w:rFonts w:ascii="Times New Roman" w:hAnsi="Times New Roman"/>
          <w:sz w:val="24"/>
          <w:szCs w:val="24"/>
        </w:rPr>
        <w:t>. Dar vieno mokyklinio autobuso poreikis atsirado prie gimnazijos prijungus Miegėnų skyrių.</w:t>
      </w:r>
    </w:p>
    <w:p w14:paraId="424BB1A3" w14:textId="7FEB327C" w:rsidR="008C610C" w:rsidRPr="0089798A" w:rsidRDefault="008C610C" w:rsidP="008979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0F59">
        <w:rPr>
          <w:rFonts w:ascii="Times New Roman" w:hAnsi="Times New Roman"/>
          <w:sz w:val="24"/>
          <w:szCs w:val="24"/>
        </w:rPr>
        <w:t xml:space="preserve">             </w:t>
      </w:r>
      <w:r w:rsidR="00EB7C4D">
        <w:rPr>
          <w:rFonts w:ascii="Times New Roman" w:hAnsi="Times New Roman"/>
          <w:sz w:val="24"/>
          <w:szCs w:val="24"/>
        </w:rPr>
        <w:t xml:space="preserve"> </w:t>
      </w:r>
      <w:r w:rsidRPr="00240F59">
        <w:rPr>
          <w:rFonts w:ascii="Times New Roman" w:hAnsi="Times New Roman"/>
          <w:b/>
          <w:sz w:val="24"/>
          <w:szCs w:val="24"/>
        </w:rPr>
        <w:t xml:space="preserve">Lėšų poreikis (jeigu sprendimui įgyvendinti reikalingos lėšos): </w:t>
      </w:r>
    </w:p>
    <w:p w14:paraId="6CEAA057" w14:textId="77777777" w:rsidR="008C610C" w:rsidRPr="00240F59" w:rsidRDefault="008C610C" w:rsidP="008C610C">
      <w:pPr>
        <w:shd w:val="clear" w:color="auto" w:fill="FFFFFF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16"/>
          <w:szCs w:val="16"/>
        </w:rPr>
      </w:pPr>
      <w:r w:rsidRPr="00240F59">
        <w:rPr>
          <w:rFonts w:ascii="Times New Roman" w:hAnsi="Times New Roman"/>
          <w:bCs/>
          <w:sz w:val="24"/>
          <w:szCs w:val="24"/>
        </w:rPr>
        <w:t>Nėra.</w:t>
      </w:r>
    </w:p>
    <w:p w14:paraId="0016198D" w14:textId="459B2072" w:rsidR="008C610C" w:rsidRDefault="008C610C" w:rsidP="008C610C">
      <w:pPr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240F59">
        <w:rPr>
          <w:rFonts w:ascii="Times New Roman" w:hAnsi="Times New Roman"/>
          <w:b/>
          <w:bCs/>
          <w:sz w:val="24"/>
          <w:szCs w:val="24"/>
        </w:rPr>
        <w:t>Laukiami rezultatai:</w:t>
      </w:r>
    </w:p>
    <w:p w14:paraId="6B389D1D" w14:textId="21129864" w:rsidR="00E03E82" w:rsidRPr="00E03E82" w:rsidRDefault="00E03E82" w:rsidP="008C610C">
      <w:pPr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E03E82">
        <w:rPr>
          <w:rFonts w:ascii="Times New Roman" w:hAnsi="Times New Roman"/>
          <w:bCs/>
          <w:sz w:val="24"/>
          <w:szCs w:val="24"/>
        </w:rPr>
        <w:t>Tinkam</w:t>
      </w:r>
      <w:r w:rsidR="003C3C5D">
        <w:rPr>
          <w:rFonts w:ascii="Times New Roman" w:hAnsi="Times New Roman"/>
          <w:bCs/>
          <w:sz w:val="24"/>
          <w:szCs w:val="24"/>
        </w:rPr>
        <w:t>o</w:t>
      </w:r>
      <w:r w:rsidRPr="00E03E82">
        <w:rPr>
          <w:rFonts w:ascii="Times New Roman" w:hAnsi="Times New Roman"/>
          <w:bCs/>
          <w:sz w:val="24"/>
          <w:szCs w:val="24"/>
        </w:rPr>
        <w:t xml:space="preserve"> ir savalaiki</w:t>
      </w:r>
      <w:r w:rsidR="003C3C5D">
        <w:rPr>
          <w:rFonts w:ascii="Times New Roman" w:hAnsi="Times New Roman"/>
          <w:bCs/>
          <w:sz w:val="24"/>
          <w:szCs w:val="24"/>
        </w:rPr>
        <w:t>o</w:t>
      </w:r>
      <w:r w:rsidRPr="00E03E82">
        <w:rPr>
          <w:rFonts w:ascii="Times New Roman" w:hAnsi="Times New Roman"/>
          <w:bCs/>
          <w:sz w:val="24"/>
          <w:szCs w:val="24"/>
        </w:rPr>
        <w:t xml:space="preserve"> mokinių pavėžėjimo į švietimo įstaigą užtikrinimas.</w:t>
      </w:r>
    </w:p>
    <w:p w14:paraId="06E030E0" w14:textId="77777777" w:rsidR="008C610C" w:rsidRPr="00240F59" w:rsidRDefault="008C610C" w:rsidP="008C610C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240F59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p w14:paraId="61BFAA36" w14:textId="77777777" w:rsidR="008C610C" w:rsidRPr="00240F59" w:rsidRDefault="008C610C" w:rsidP="008C610C">
      <w:pPr>
        <w:spacing w:after="0" w:line="240" w:lineRule="auto"/>
        <w:ind w:firstLine="851"/>
        <w:rPr>
          <w:rFonts w:ascii="Times New Roman" w:eastAsia="Times New Roman" w:hAnsi="Times New Roman"/>
          <w:b/>
          <w:bCs/>
          <w:sz w:val="10"/>
          <w:szCs w:val="10"/>
          <w:lang w:eastAsia="lt-LT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C610C" w:rsidRPr="00240F59" w14:paraId="778F9710" w14:textId="77777777" w:rsidTr="00B222B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1B33C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5C191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40F59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8C610C" w:rsidRPr="00240F59" w14:paraId="6DC24A6F" w14:textId="77777777" w:rsidTr="00B222B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3447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5E2F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1B78" w14:textId="77777777" w:rsidR="008C610C" w:rsidRPr="00240F59" w:rsidRDefault="008C610C" w:rsidP="00B222B4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240F59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2A0DC81A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8C610C" w:rsidRPr="00240F59" w14:paraId="4F9B851F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7EFB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4A5C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9D4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167FC988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0E3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2A27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CACD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21C790C0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31C95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571F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15AF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6D24D961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8D5BE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224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7129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0F230300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53E0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91B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DC1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2EE80DD4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E154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348C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C151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4C97751C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49D9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B669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DD45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8C610C" w:rsidRPr="00240F59" w14:paraId="62D5557D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933A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1307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D028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8C610C" w:rsidRPr="00240F59" w14:paraId="4A98BC45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76C6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605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8A5C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8C610C" w:rsidRPr="00240F59" w14:paraId="74E65B1D" w14:textId="77777777" w:rsidTr="00B222B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7C87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240F59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4299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D593" w14:textId="77777777" w:rsidR="008C610C" w:rsidRPr="00240F59" w:rsidRDefault="008C610C" w:rsidP="00B222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44426B42" w14:textId="77777777" w:rsidR="008C610C" w:rsidRPr="00240F59" w:rsidRDefault="008C610C" w:rsidP="008C610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bidi="lo-LA"/>
        </w:rPr>
      </w:pPr>
      <w:r w:rsidRPr="00240F59">
        <w:rPr>
          <w:rFonts w:ascii="Times New Roman" w:eastAsia="Times New Roman" w:hAnsi="Times New Roman"/>
          <w:b/>
          <w:sz w:val="16"/>
          <w:szCs w:val="16"/>
          <w:lang w:bidi="lo-LA"/>
        </w:rPr>
        <w:t>*</w:t>
      </w:r>
      <w:r w:rsidRPr="00240F59">
        <w:rPr>
          <w:rFonts w:ascii="Times New Roman" w:eastAsia="Times New Roman" w:hAnsi="Times New Roman"/>
          <w:bCs/>
          <w:sz w:val="16"/>
          <w:szCs w:val="16"/>
          <w:lang w:eastAsia="lt-LT"/>
        </w:rPr>
        <w:t xml:space="preserve"> Numatomo teisinio reguliavimo poveikio vertinimas atliekamas r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engiant teisės akto, kuriuo numatoma reglamentuoti iki tol nereglamentuotus santykius, taip pat kuriuo iš esmės keičiamas teisinis reguliavimas, projektą.</w:t>
      </w:r>
      <w:r w:rsidRPr="00240F59">
        <w:rPr>
          <w:rFonts w:ascii="Times New Roman" w:eastAsia="Times New Roman" w:hAnsi="Times New Roman"/>
          <w:sz w:val="16"/>
          <w:szCs w:val="16"/>
          <w:lang w:bidi="lo-LA"/>
        </w:rPr>
        <w:t xml:space="preserve"> </w:t>
      </w:r>
      <w:r w:rsidRPr="00240F59">
        <w:rPr>
          <w:rFonts w:ascii="Times New Roman" w:eastAsia="Times New Roman" w:hAnsi="Times New Roman"/>
          <w:sz w:val="16"/>
          <w:szCs w:val="16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319A967" w14:textId="77777777" w:rsidR="008C610C" w:rsidRPr="00240F59" w:rsidRDefault="008C610C" w:rsidP="008C61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A84B9DF" w14:textId="77777777" w:rsidR="008C610C" w:rsidRPr="00240F59" w:rsidRDefault="008C610C" w:rsidP="008C61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E8835BF" w14:textId="77777777" w:rsidR="008C610C" w:rsidRPr="00240F59" w:rsidRDefault="008C610C" w:rsidP="008C61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2C252" w14:textId="77777777" w:rsidR="008C610C" w:rsidRPr="00240F59" w:rsidRDefault="008C610C" w:rsidP="008C610C">
      <w:pPr>
        <w:spacing w:after="0" w:line="240" w:lineRule="auto"/>
      </w:pP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>Statybos ir turto skyriaus vedėja</w:t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240F59">
        <w:rPr>
          <w:rFonts w:ascii="Times New Roman" w:eastAsia="Times New Roman" w:hAnsi="Times New Roman"/>
          <w:sz w:val="24"/>
          <w:szCs w:val="24"/>
          <w:lang w:eastAsia="lt-LT"/>
        </w:rPr>
        <w:tab/>
        <w:t>Audronė Naujalienė</w:t>
      </w:r>
    </w:p>
    <w:p w14:paraId="756586C6" w14:textId="77777777" w:rsidR="008C610C" w:rsidRPr="00240F59" w:rsidRDefault="008C610C" w:rsidP="008C610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03FD56" w14:textId="77777777" w:rsidR="008C610C" w:rsidRPr="00686769" w:rsidRDefault="008C610C" w:rsidP="00686769">
      <w:pPr>
        <w:spacing w:after="0"/>
        <w:rPr>
          <w:rFonts w:ascii="Times New Roman" w:hAnsi="Times New Roman"/>
          <w:sz w:val="24"/>
          <w:szCs w:val="24"/>
        </w:rPr>
      </w:pPr>
    </w:p>
    <w:sectPr w:rsidR="008C610C" w:rsidRPr="00686769" w:rsidSect="005B479A">
      <w:headerReference w:type="default" r:id="rId9"/>
      <w:pgSz w:w="11906" w:h="16838"/>
      <w:pgMar w:top="1701" w:right="567" w:bottom="1134" w:left="1701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5A0F9" w14:textId="77777777" w:rsidR="00253AB0" w:rsidRDefault="00253AB0" w:rsidP="005B479A">
      <w:pPr>
        <w:spacing w:after="0" w:line="240" w:lineRule="auto"/>
      </w:pPr>
      <w:r>
        <w:separator/>
      </w:r>
    </w:p>
  </w:endnote>
  <w:endnote w:type="continuationSeparator" w:id="0">
    <w:p w14:paraId="283A491D" w14:textId="77777777" w:rsidR="00253AB0" w:rsidRDefault="00253AB0" w:rsidP="005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D6859" w14:textId="77777777" w:rsidR="00253AB0" w:rsidRDefault="00253AB0" w:rsidP="005B479A">
      <w:pPr>
        <w:spacing w:after="0" w:line="240" w:lineRule="auto"/>
      </w:pPr>
      <w:r>
        <w:separator/>
      </w:r>
    </w:p>
  </w:footnote>
  <w:footnote w:type="continuationSeparator" w:id="0">
    <w:p w14:paraId="207E784A" w14:textId="77777777" w:rsidR="00253AB0" w:rsidRDefault="00253AB0" w:rsidP="005B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A9956" w14:textId="77777777" w:rsidR="005B479A" w:rsidRDefault="005B479A" w:rsidP="005B479A">
    <w:pPr>
      <w:pStyle w:val="Antrats"/>
    </w:pPr>
  </w:p>
  <w:p w14:paraId="4569D60E" w14:textId="7C77E78A" w:rsidR="005B479A" w:rsidRPr="005B479A" w:rsidRDefault="005B479A" w:rsidP="005B479A">
    <w:pPr>
      <w:pStyle w:val="Antrats"/>
      <w:rPr>
        <w:b/>
        <w:bCs/>
      </w:rPr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0554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30A"/>
    <w:rsid w:val="00084605"/>
    <w:rsid w:val="000A4790"/>
    <w:rsid w:val="000C176F"/>
    <w:rsid w:val="000C2882"/>
    <w:rsid w:val="000D3E83"/>
    <w:rsid w:val="000E394E"/>
    <w:rsid w:val="000F4EB5"/>
    <w:rsid w:val="0010633D"/>
    <w:rsid w:val="00110DA6"/>
    <w:rsid w:val="00124A2C"/>
    <w:rsid w:val="00124AFB"/>
    <w:rsid w:val="001469C2"/>
    <w:rsid w:val="001512FF"/>
    <w:rsid w:val="00154E6A"/>
    <w:rsid w:val="00166227"/>
    <w:rsid w:val="001764C0"/>
    <w:rsid w:val="00177E7E"/>
    <w:rsid w:val="00186232"/>
    <w:rsid w:val="00191841"/>
    <w:rsid w:val="001A08B4"/>
    <w:rsid w:val="001A0EE0"/>
    <w:rsid w:val="001A1BEE"/>
    <w:rsid w:val="001D7718"/>
    <w:rsid w:val="002057D9"/>
    <w:rsid w:val="00214898"/>
    <w:rsid w:val="00217E15"/>
    <w:rsid w:val="002228F4"/>
    <w:rsid w:val="0022635D"/>
    <w:rsid w:val="00230CB2"/>
    <w:rsid w:val="00240408"/>
    <w:rsid w:val="00253AB0"/>
    <w:rsid w:val="0026106B"/>
    <w:rsid w:val="00261693"/>
    <w:rsid w:val="002636AC"/>
    <w:rsid w:val="00270105"/>
    <w:rsid w:val="002916ED"/>
    <w:rsid w:val="00292233"/>
    <w:rsid w:val="00294FD6"/>
    <w:rsid w:val="00297A1A"/>
    <w:rsid w:val="002A2AAF"/>
    <w:rsid w:val="002A3651"/>
    <w:rsid w:val="002A4044"/>
    <w:rsid w:val="002B0A13"/>
    <w:rsid w:val="002B0F67"/>
    <w:rsid w:val="002B2D26"/>
    <w:rsid w:val="002C23CF"/>
    <w:rsid w:val="002D6818"/>
    <w:rsid w:val="002E1EDF"/>
    <w:rsid w:val="002E4737"/>
    <w:rsid w:val="002F1FBB"/>
    <w:rsid w:val="002F24F2"/>
    <w:rsid w:val="0030433A"/>
    <w:rsid w:val="00305842"/>
    <w:rsid w:val="0032122A"/>
    <w:rsid w:val="003216C6"/>
    <w:rsid w:val="00322990"/>
    <w:rsid w:val="00323BA2"/>
    <w:rsid w:val="003439C8"/>
    <w:rsid w:val="00352B8B"/>
    <w:rsid w:val="0037141C"/>
    <w:rsid w:val="00373287"/>
    <w:rsid w:val="00385B04"/>
    <w:rsid w:val="003C3C5D"/>
    <w:rsid w:val="003D3588"/>
    <w:rsid w:val="003D489D"/>
    <w:rsid w:val="003D5040"/>
    <w:rsid w:val="003E016A"/>
    <w:rsid w:val="00401F7E"/>
    <w:rsid w:val="004023EE"/>
    <w:rsid w:val="00406BBA"/>
    <w:rsid w:val="004073B4"/>
    <w:rsid w:val="00413F1D"/>
    <w:rsid w:val="00421D97"/>
    <w:rsid w:val="00444221"/>
    <w:rsid w:val="00451F3D"/>
    <w:rsid w:val="0047410A"/>
    <w:rsid w:val="004A7B1B"/>
    <w:rsid w:val="004C136F"/>
    <w:rsid w:val="004C2E9E"/>
    <w:rsid w:val="004D5A1E"/>
    <w:rsid w:val="00514A46"/>
    <w:rsid w:val="00520336"/>
    <w:rsid w:val="00532DDC"/>
    <w:rsid w:val="0054099B"/>
    <w:rsid w:val="00547612"/>
    <w:rsid w:val="00557D49"/>
    <w:rsid w:val="00576F08"/>
    <w:rsid w:val="00587A48"/>
    <w:rsid w:val="00592A8F"/>
    <w:rsid w:val="005965E6"/>
    <w:rsid w:val="005B1D58"/>
    <w:rsid w:val="005B479A"/>
    <w:rsid w:val="005C6285"/>
    <w:rsid w:val="005D3CAB"/>
    <w:rsid w:val="005E2D8B"/>
    <w:rsid w:val="005E6379"/>
    <w:rsid w:val="005F33B7"/>
    <w:rsid w:val="005F4C02"/>
    <w:rsid w:val="005F6E9E"/>
    <w:rsid w:val="00617A4A"/>
    <w:rsid w:val="00630627"/>
    <w:rsid w:val="0064068A"/>
    <w:rsid w:val="00647437"/>
    <w:rsid w:val="00653F94"/>
    <w:rsid w:val="00671290"/>
    <w:rsid w:val="00686769"/>
    <w:rsid w:val="006B694A"/>
    <w:rsid w:val="006C13C9"/>
    <w:rsid w:val="006C4F3B"/>
    <w:rsid w:val="006C745D"/>
    <w:rsid w:val="006E00B1"/>
    <w:rsid w:val="006F2304"/>
    <w:rsid w:val="007024DB"/>
    <w:rsid w:val="00714E72"/>
    <w:rsid w:val="00721107"/>
    <w:rsid w:val="00727E2A"/>
    <w:rsid w:val="00733F72"/>
    <w:rsid w:val="007442F2"/>
    <w:rsid w:val="00747FBD"/>
    <w:rsid w:val="007528C2"/>
    <w:rsid w:val="00753C90"/>
    <w:rsid w:val="00753DF5"/>
    <w:rsid w:val="007755C6"/>
    <w:rsid w:val="00776D19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7F759E"/>
    <w:rsid w:val="00803FDA"/>
    <w:rsid w:val="00827682"/>
    <w:rsid w:val="00853A4C"/>
    <w:rsid w:val="00854430"/>
    <w:rsid w:val="00864618"/>
    <w:rsid w:val="00870518"/>
    <w:rsid w:val="00892507"/>
    <w:rsid w:val="008978B0"/>
    <w:rsid w:val="0089798A"/>
    <w:rsid w:val="008A1A79"/>
    <w:rsid w:val="008B08F5"/>
    <w:rsid w:val="008B0E58"/>
    <w:rsid w:val="008B3712"/>
    <w:rsid w:val="008C4B41"/>
    <w:rsid w:val="008C610C"/>
    <w:rsid w:val="008E0B43"/>
    <w:rsid w:val="008E45A6"/>
    <w:rsid w:val="008E7062"/>
    <w:rsid w:val="008F57FE"/>
    <w:rsid w:val="00911F92"/>
    <w:rsid w:val="00925AFC"/>
    <w:rsid w:val="00926C01"/>
    <w:rsid w:val="00930865"/>
    <w:rsid w:val="009314CF"/>
    <w:rsid w:val="00935EFB"/>
    <w:rsid w:val="009451E3"/>
    <w:rsid w:val="00955DEB"/>
    <w:rsid w:val="00963662"/>
    <w:rsid w:val="009647D2"/>
    <w:rsid w:val="00967420"/>
    <w:rsid w:val="00971390"/>
    <w:rsid w:val="00971FED"/>
    <w:rsid w:val="00984F08"/>
    <w:rsid w:val="0098551E"/>
    <w:rsid w:val="009857C0"/>
    <w:rsid w:val="00990D35"/>
    <w:rsid w:val="009A2BAC"/>
    <w:rsid w:val="009B2F0E"/>
    <w:rsid w:val="009D16A7"/>
    <w:rsid w:val="009D60D1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C0056"/>
    <w:rsid w:val="00AF55D5"/>
    <w:rsid w:val="00AF6279"/>
    <w:rsid w:val="00B12167"/>
    <w:rsid w:val="00B15877"/>
    <w:rsid w:val="00B24CF8"/>
    <w:rsid w:val="00B273F2"/>
    <w:rsid w:val="00B30498"/>
    <w:rsid w:val="00B30929"/>
    <w:rsid w:val="00B31760"/>
    <w:rsid w:val="00B3434C"/>
    <w:rsid w:val="00B5185F"/>
    <w:rsid w:val="00B51913"/>
    <w:rsid w:val="00B67CE2"/>
    <w:rsid w:val="00B71046"/>
    <w:rsid w:val="00B719CF"/>
    <w:rsid w:val="00B759A5"/>
    <w:rsid w:val="00B87400"/>
    <w:rsid w:val="00BB03F9"/>
    <w:rsid w:val="00BB6C94"/>
    <w:rsid w:val="00BC60F0"/>
    <w:rsid w:val="00BE43DD"/>
    <w:rsid w:val="00BE7275"/>
    <w:rsid w:val="00BF7407"/>
    <w:rsid w:val="00C02032"/>
    <w:rsid w:val="00C11F78"/>
    <w:rsid w:val="00C30DC7"/>
    <w:rsid w:val="00C37D42"/>
    <w:rsid w:val="00C40AC4"/>
    <w:rsid w:val="00C53755"/>
    <w:rsid w:val="00C57110"/>
    <w:rsid w:val="00C643A0"/>
    <w:rsid w:val="00C707E8"/>
    <w:rsid w:val="00C91E86"/>
    <w:rsid w:val="00C93D14"/>
    <w:rsid w:val="00C97325"/>
    <w:rsid w:val="00CA3788"/>
    <w:rsid w:val="00CB0406"/>
    <w:rsid w:val="00CB4DEC"/>
    <w:rsid w:val="00CD077E"/>
    <w:rsid w:val="00CE1552"/>
    <w:rsid w:val="00CE6A81"/>
    <w:rsid w:val="00CF0748"/>
    <w:rsid w:val="00CF14A4"/>
    <w:rsid w:val="00CF2744"/>
    <w:rsid w:val="00D06279"/>
    <w:rsid w:val="00D2349A"/>
    <w:rsid w:val="00D30395"/>
    <w:rsid w:val="00D4729F"/>
    <w:rsid w:val="00D51A1C"/>
    <w:rsid w:val="00D57892"/>
    <w:rsid w:val="00D64C4B"/>
    <w:rsid w:val="00D6646B"/>
    <w:rsid w:val="00D70294"/>
    <w:rsid w:val="00D75390"/>
    <w:rsid w:val="00D80C7D"/>
    <w:rsid w:val="00D8506C"/>
    <w:rsid w:val="00D94456"/>
    <w:rsid w:val="00DB3E80"/>
    <w:rsid w:val="00DC45E2"/>
    <w:rsid w:val="00DC512F"/>
    <w:rsid w:val="00DE3ED6"/>
    <w:rsid w:val="00DF3224"/>
    <w:rsid w:val="00E010DD"/>
    <w:rsid w:val="00E03E82"/>
    <w:rsid w:val="00E11A76"/>
    <w:rsid w:val="00E225E4"/>
    <w:rsid w:val="00E23861"/>
    <w:rsid w:val="00E23DCA"/>
    <w:rsid w:val="00E24DB6"/>
    <w:rsid w:val="00E40E93"/>
    <w:rsid w:val="00E4518E"/>
    <w:rsid w:val="00E62148"/>
    <w:rsid w:val="00E90ECB"/>
    <w:rsid w:val="00EA5E50"/>
    <w:rsid w:val="00EB2844"/>
    <w:rsid w:val="00EB4E92"/>
    <w:rsid w:val="00EB577C"/>
    <w:rsid w:val="00EB7C4D"/>
    <w:rsid w:val="00EC0CF9"/>
    <w:rsid w:val="00EC367A"/>
    <w:rsid w:val="00EC4D07"/>
    <w:rsid w:val="00ED31D4"/>
    <w:rsid w:val="00EE156C"/>
    <w:rsid w:val="00EF342C"/>
    <w:rsid w:val="00EF6DFF"/>
    <w:rsid w:val="00EF78D4"/>
    <w:rsid w:val="00F11F4C"/>
    <w:rsid w:val="00F169A7"/>
    <w:rsid w:val="00F1778F"/>
    <w:rsid w:val="00F20FDE"/>
    <w:rsid w:val="00F220ED"/>
    <w:rsid w:val="00F359A0"/>
    <w:rsid w:val="00F435A2"/>
    <w:rsid w:val="00F46388"/>
    <w:rsid w:val="00F47C60"/>
    <w:rsid w:val="00F5002C"/>
    <w:rsid w:val="00F55FAC"/>
    <w:rsid w:val="00F60D86"/>
    <w:rsid w:val="00F60F86"/>
    <w:rsid w:val="00F7094E"/>
    <w:rsid w:val="00F80D43"/>
    <w:rsid w:val="00F91C97"/>
    <w:rsid w:val="00F949C2"/>
    <w:rsid w:val="00FB374F"/>
    <w:rsid w:val="00FD7216"/>
    <w:rsid w:val="00FD7CAB"/>
    <w:rsid w:val="00FE09CD"/>
    <w:rsid w:val="00FE39DC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FC37"/>
  <w15:chartTrackingRefBased/>
  <w15:docId w15:val="{FE0B73F9-B6D1-4877-9D04-8F24D68C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479A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79A"/>
    <w:rPr>
      <w:sz w:val="22"/>
      <w:szCs w:val="22"/>
      <w:lang w:val="lt-LT"/>
    </w:rPr>
  </w:style>
  <w:style w:type="paragraph" w:customStyle="1" w:styleId="Lentelsturinys">
    <w:name w:val="Lentelės turinys"/>
    <w:basedOn w:val="prastasis"/>
    <w:rsid w:val="005B479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Lentelsantrat">
    <w:name w:val="Lentelės antraštė"/>
    <w:basedOn w:val="Lentelsturinys"/>
    <w:rsid w:val="0068676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054C3-E818-4C5D-9CF5-7A924EDE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2023-09-12T10:17:00Z</cp:lastPrinted>
  <dcterms:created xsi:type="dcterms:W3CDTF">2023-09-21T10:33:00Z</dcterms:created>
  <dcterms:modified xsi:type="dcterms:W3CDTF">2023-09-21T10:33:00Z</dcterms:modified>
</cp:coreProperties>
</file>