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10878676" w:rsidR="00C504AE" w:rsidRPr="00A907F0" w:rsidRDefault="00C504AE">
      <w:pPr>
        <w:ind w:right="-431"/>
        <w:jc w:val="center"/>
        <w:rPr>
          <w:b/>
          <w:bCs/>
          <w:color w:val="000000" w:themeColor="text1"/>
        </w:rPr>
      </w:pPr>
      <w:r w:rsidRPr="00A907F0">
        <w:rPr>
          <w:color w:val="000000" w:themeColor="text1"/>
        </w:rPr>
        <w:t xml:space="preserve">                                                                                   </w:t>
      </w:r>
      <w:r w:rsidRPr="00A907F0">
        <w:rPr>
          <w:b/>
          <w:bCs/>
          <w:color w:val="000000" w:themeColor="text1"/>
        </w:rPr>
        <w:t xml:space="preserve">  </w:t>
      </w:r>
      <w:r w:rsidR="00E70F84" w:rsidRPr="00A907F0">
        <w:rPr>
          <w:b/>
          <w:bCs/>
          <w:color w:val="000000" w:themeColor="text1"/>
        </w:rPr>
        <w:t xml:space="preserve">                                       </w:t>
      </w:r>
      <w:r w:rsidR="00B30C03" w:rsidRPr="00A907F0">
        <w:rPr>
          <w:b/>
          <w:bCs/>
          <w:color w:val="000000" w:themeColor="text1"/>
        </w:rPr>
        <w:t>P</w:t>
      </w:r>
      <w:r w:rsidR="00CE3E09" w:rsidRPr="00A907F0">
        <w:rPr>
          <w:b/>
          <w:bCs/>
          <w:color w:val="000000" w:themeColor="text1"/>
        </w:rPr>
        <w:t>r</w:t>
      </w:r>
      <w:r w:rsidRPr="00A907F0">
        <w:rPr>
          <w:b/>
          <w:bCs/>
          <w:color w:val="000000" w:themeColor="text1"/>
        </w:rPr>
        <w:t>ojekt</w:t>
      </w:r>
      <w:r w:rsidR="00E70F84" w:rsidRPr="00A907F0">
        <w:rPr>
          <w:b/>
          <w:bCs/>
          <w:color w:val="000000" w:themeColor="text1"/>
        </w:rPr>
        <w:t>as</w:t>
      </w:r>
    </w:p>
    <w:p w14:paraId="6BFB57FB" w14:textId="29E0B84F" w:rsidR="00A641F6" w:rsidRPr="00A907F0" w:rsidRDefault="00011B60">
      <w:pPr>
        <w:ind w:right="-431"/>
        <w:jc w:val="center"/>
        <w:rPr>
          <w:color w:val="000000" w:themeColor="text1"/>
        </w:rPr>
      </w:pPr>
      <w:r>
        <w:rPr>
          <w:color w:val="000000" w:themeColor="text1"/>
        </w:rP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Pr="00A907F0" w:rsidRDefault="00A641F6">
      <w:pPr>
        <w:pStyle w:val="Antrinispavadinimas"/>
        <w:rPr>
          <w:color w:val="000000" w:themeColor="text1"/>
        </w:rPr>
      </w:pPr>
      <w:r w:rsidRPr="00A907F0">
        <w:rPr>
          <w:color w:val="000000" w:themeColor="text1"/>
        </w:rPr>
        <w:t>KĖDAINIŲ RAJONO SAVIVALDYBĖS TARYBA</w:t>
      </w:r>
    </w:p>
    <w:p w14:paraId="3CD2A894" w14:textId="77777777" w:rsidR="00A641F6" w:rsidRPr="00A907F0" w:rsidRDefault="00A641F6">
      <w:pPr>
        <w:pStyle w:val="Antrinispavadinimas"/>
        <w:jc w:val="right"/>
        <w:rPr>
          <w:rFonts w:eastAsia="Lucida Sans Unicode"/>
          <w:color w:val="000000" w:themeColor="text1"/>
        </w:rPr>
      </w:pPr>
    </w:p>
    <w:p w14:paraId="789A1406" w14:textId="77777777" w:rsidR="00A641F6" w:rsidRPr="00A907F0" w:rsidRDefault="00A641F6">
      <w:pPr>
        <w:pStyle w:val="Antrat1"/>
        <w:ind w:right="-431"/>
        <w:rPr>
          <w:rFonts w:eastAsia="Lucida Sans Unicode"/>
          <w:color w:val="000000" w:themeColor="text1"/>
          <w:szCs w:val="24"/>
        </w:rPr>
      </w:pPr>
      <w:r w:rsidRPr="00A907F0">
        <w:rPr>
          <w:rFonts w:eastAsia="Lucida Sans Unicode"/>
          <w:color w:val="000000" w:themeColor="text1"/>
          <w:szCs w:val="24"/>
        </w:rPr>
        <w:t>SPRENDIMAS</w:t>
      </w:r>
    </w:p>
    <w:p w14:paraId="5A2FA432" w14:textId="11369FD2" w:rsidR="00A641F6" w:rsidRPr="00A907F0" w:rsidRDefault="00C504AE" w:rsidP="00E70F84">
      <w:pPr>
        <w:jc w:val="center"/>
        <w:rPr>
          <w:b/>
          <w:bCs/>
          <w:color w:val="000000" w:themeColor="text1"/>
          <w:lang w:val="lt-LT"/>
        </w:rPr>
      </w:pPr>
      <w:r w:rsidRPr="00A907F0">
        <w:rPr>
          <w:b/>
          <w:bCs/>
          <w:color w:val="000000" w:themeColor="text1"/>
          <w:lang w:val="lt-LT"/>
        </w:rPr>
        <w:t xml:space="preserve">DĖL </w:t>
      </w:r>
      <w:r w:rsidR="00E70F84" w:rsidRPr="00A907F0">
        <w:rPr>
          <w:b/>
          <w:bCs/>
          <w:color w:val="000000" w:themeColor="text1"/>
          <w:lang w:val="lt-LT"/>
        </w:rPr>
        <w:t>KELEIVIŲ IR BAGAŽO VEŽIMO KĖDAINIŲ RAJONE VIETINIO (MIESTO IR PRIEMIESČIO) SUSISIEKIMO MARŠRUTAIS TAISYKLIŲ PATVIRTINIMO</w:t>
      </w:r>
    </w:p>
    <w:p w14:paraId="002B6EE6" w14:textId="77777777" w:rsidR="00E70F84" w:rsidRPr="00A907F0" w:rsidRDefault="00E70F84">
      <w:pPr>
        <w:jc w:val="center"/>
        <w:rPr>
          <w:rFonts w:eastAsia="Lucida Sans Unicode" w:cs="Tahoma"/>
          <w:color w:val="000000" w:themeColor="text1"/>
          <w:szCs w:val="24"/>
          <w:lang w:val="lt-LT"/>
        </w:rPr>
      </w:pPr>
    </w:p>
    <w:p w14:paraId="70BAFD75" w14:textId="49A15C52" w:rsidR="00A641F6" w:rsidRPr="00A907F0" w:rsidRDefault="00F1662F">
      <w:pPr>
        <w:jc w:val="center"/>
        <w:rPr>
          <w:rFonts w:eastAsia="Lucida Sans Unicode" w:cs="Tahoma"/>
          <w:color w:val="000000" w:themeColor="text1"/>
          <w:szCs w:val="24"/>
          <w:lang w:val="lt-LT"/>
        </w:rPr>
      </w:pPr>
      <w:r w:rsidRPr="00A907F0">
        <w:rPr>
          <w:rFonts w:eastAsia="Lucida Sans Unicode" w:cs="Tahoma"/>
          <w:color w:val="000000" w:themeColor="text1"/>
          <w:szCs w:val="24"/>
          <w:lang w:val="lt-LT"/>
        </w:rPr>
        <w:t>20</w:t>
      </w:r>
      <w:r w:rsidR="00E11B08" w:rsidRPr="00A907F0">
        <w:rPr>
          <w:rFonts w:eastAsia="Lucida Sans Unicode" w:cs="Tahoma"/>
          <w:color w:val="000000" w:themeColor="text1"/>
          <w:szCs w:val="24"/>
          <w:lang w:val="lt-LT"/>
        </w:rPr>
        <w:t>2</w:t>
      </w:r>
      <w:r w:rsidR="00C504AE" w:rsidRPr="00A907F0">
        <w:rPr>
          <w:rFonts w:eastAsia="Lucida Sans Unicode" w:cs="Tahoma"/>
          <w:color w:val="000000" w:themeColor="text1"/>
          <w:szCs w:val="24"/>
          <w:lang w:val="lt-LT"/>
        </w:rPr>
        <w:t>3</w:t>
      </w:r>
      <w:r w:rsidR="00A641F6" w:rsidRPr="00A907F0">
        <w:rPr>
          <w:rFonts w:eastAsia="Lucida Sans Unicode" w:cs="Tahoma"/>
          <w:color w:val="000000" w:themeColor="text1"/>
          <w:szCs w:val="24"/>
          <w:lang w:val="lt-LT"/>
        </w:rPr>
        <w:t xml:space="preserve"> m.</w:t>
      </w:r>
      <w:r w:rsidR="00865A1E" w:rsidRPr="00A907F0">
        <w:rPr>
          <w:rFonts w:eastAsia="Lucida Sans Unicode" w:cs="Tahoma"/>
          <w:color w:val="000000" w:themeColor="text1"/>
          <w:szCs w:val="24"/>
          <w:lang w:val="lt-LT"/>
        </w:rPr>
        <w:t xml:space="preserve"> </w:t>
      </w:r>
      <w:r w:rsidR="002862BB">
        <w:rPr>
          <w:rFonts w:eastAsia="Lucida Sans Unicode" w:cs="Tahoma"/>
          <w:color w:val="000000" w:themeColor="text1"/>
          <w:szCs w:val="24"/>
          <w:lang w:val="lt-LT"/>
        </w:rPr>
        <w:t>spalio 11</w:t>
      </w:r>
      <w:r w:rsidR="00C504AE" w:rsidRPr="00A907F0">
        <w:rPr>
          <w:rFonts w:eastAsia="Lucida Sans Unicode" w:cs="Tahoma"/>
          <w:color w:val="000000" w:themeColor="text1"/>
          <w:szCs w:val="24"/>
          <w:lang w:val="lt-LT"/>
        </w:rPr>
        <w:t xml:space="preserve"> </w:t>
      </w:r>
      <w:r w:rsidR="00A641F6" w:rsidRPr="00A907F0">
        <w:rPr>
          <w:rFonts w:eastAsia="Lucida Sans Unicode" w:cs="Tahoma"/>
          <w:color w:val="000000" w:themeColor="text1"/>
          <w:szCs w:val="24"/>
          <w:lang w:val="lt-LT"/>
        </w:rPr>
        <w:t>d. Nr.</w:t>
      </w:r>
      <w:r w:rsidR="00612EC7" w:rsidRPr="00A907F0">
        <w:rPr>
          <w:rFonts w:eastAsia="Lucida Sans Unicode" w:cs="Tahoma"/>
          <w:color w:val="000000" w:themeColor="text1"/>
          <w:szCs w:val="24"/>
          <w:lang w:val="lt-LT"/>
        </w:rPr>
        <w:t xml:space="preserve"> </w:t>
      </w:r>
      <w:r w:rsidR="002862BB">
        <w:rPr>
          <w:rFonts w:eastAsia="Lucida Sans Unicode" w:cs="Tahoma"/>
          <w:color w:val="000000" w:themeColor="text1"/>
          <w:szCs w:val="24"/>
          <w:lang w:val="lt-LT"/>
        </w:rPr>
        <w:t>SP-322</w:t>
      </w:r>
    </w:p>
    <w:p w14:paraId="509A75E7" w14:textId="77777777" w:rsidR="00A641F6" w:rsidRPr="00A907F0" w:rsidRDefault="00A641F6">
      <w:pPr>
        <w:spacing w:line="100" w:lineRule="atLeast"/>
        <w:jc w:val="center"/>
        <w:rPr>
          <w:rFonts w:eastAsia="Lucida Sans Unicode" w:cs="Tahoma"/>
          <w:color w:val="000000" w:themeColor="text1"/>
          <w:szCs w:val="24"/>
          <w:lang w:val="lt-LT"/>
        </w:rPr>
      </w:pPr>
      <w:r w:rsidRPr="00A907F0">
        <w:rPr>
          <w:rFonts w:eastAsia="Lucida Sans Unicode" w:cs="Tahoma"/>
          <w:color w:val="000000" w:themeColor="text1"/>
          <w:szCs w:val="24"/>
          <w:lang w:val="lt-LT"/>
        </w:rPr>
        <w:t>Kėdainiai</w:t>
      </w:r>
    </w:p>
    <w:p w14:paraId="50A9F742" w14:textId="77777777" w:rsidR="00BB26B7" w:rsidRPr="00A907F0" w:rsidRDefault="00BB26B7" w:rsidP="00BB26B7">
      <w:pPr>
        <w:pStyle w:val="Pagrindiniotekstotrauka21"/>
        <w:spacing w:after="0" w:line="240" w:lineRule="auto"/>
        <w:ind w:left="0"/>
        <w:jc w:val="both"/>
        <w:rPr>
          <w:color w:val="000000" w:themeColor="text1"/>
          <w:sz w:val="24"/>
          <w:lang w:val="lt-LT"/>
        </w:rPr>
      </w:pPr>
    </w:p>
    <w:p w14:paraId="1C25F410" w14:textId="77777777" w:rsidR="00CE3E09" w:rsidRPr="00A907F0" w:rsidRDefault="00CE3E09" w:rsidP="00BB26B7">
      <w:pPr>
        <w:pStyle w:val="Pagrindiniotekstotrauka21"/>
        <w:spacing w:after="0" w:line="240" w:lineRule="auto"/>
        <w:ind w:left="0"/>
        <w:jc w:val="both"/>
        <w:rPr>
          <w:color w:val="000000" w:themeColor="text1"/>
          <w:sz w:val="24"/>
          <w:lang w:val="lt-LT"/>
        </w:rPr>
      </w:pPr>
    </w:p>
    <w:p w14:paraId="3DDC98DC" w14:textId="73729C29" w:rsidR="00E70F84" w:rsidRPr="00A907F0" w:rsidRDefault="00CE3E09" w:rsidP="004743A9">
      <w:pPr>
        <w:tabs>
          <w:tab w:val="left" w:pos="709"/>
          <w:tab w:val="left" w:pos="851"/>
        </w:tabs>
        <w:jc w:val="both"/>
        <w:rPr>
          <w:color w:val="000000" w:themeColor="text1"/>
          <w:lang w:val="lt-LT"/>
        </w:rPr>
      </w:pPr>
      <w:r w:rsidRPr="00A907F0">
        <w:rPr>
          <w:color w:val="000000" w:themeColor="text1"/>
          <w:lang w:val="lt-LT"/>
        </w:rPr>
        <w:tab/>
      </w:r>
      <w:r w:rsidR="00E70F84" w:rsidRPr="00A907F0">
        <w:rPr>
          <w:color w:val="000000" w:themeColor="text1"/>
          <w:lang w:val="lt-LT"/>
        </w:rPr>
        <w:t>Vadovaudamasi Lietuvos Respublikos</w:t>
      </w:r>
      <w:r w:rsidR="00AB59EC" w:rsidRPr="00A907F0">
        <w:rPr>
          <w:color w:val="000000" w:themeColor="text1"/>
          <w:lang w:val="lt-LT"/>
        </w:rPr>
        <w:t xml:space="preserve"> vietos savivaldos įstatymo </w:t>
      </w:r>
      <w:r w:rsidR="00817FB0" w:rsidRPr="00A907F0">
        <w:rPr>
          <w:color w:val="000000" w:themeColor="text1"/>
          <w:lang w:val="lt-LT"/>
        </w:rPr>
        <w:t>6</w:t>
      </w:r>
      <w:r w:rsidR="00AB59EC" w:rsidRPr="00A907F0">
        <w:rPr>
          <w:color w:val="000000" w:themeColor="text1"/>
          <w:lang w:val="lt-LT"/>
        </w:rPr>
        <w:t xml:space="preserve"> straipsnio </w:t>
      </w:r>
      <w:r w:rsidR="00817FB0" w:rsidRPr="00A907F0">
        <w:rPr>
          <w:color w:val="000000" w:themeColor="text1"/>
          <w:lang w:val="lt-LT"/>
        </w:rPr>
        <w:t xml:space="preserve">33 punktu, Lietuvos Respublikos kelių transporto kodekso 18 straipsnio 1 dalimi, 20 straipsnio 2 dalimi,  24 straipsnio 2 dalimi, 25 straipsnio 2 dalimi, Keleivių ir bagažo vežimo taisyklėmis, patvirtintomis Lietuvos Respublikos susisiekimo ministro 2011 m. balandžio 13 d. įsakymu Nr. 3-223 „Dėl </w:t>
      </w:r>
      <w:r w:rsidR="00555A91">
        <w:rPr>
          <w:color w:val="000000" w:themeColor="text1"/>
          <w:lang w:val="lt-LT"/>
        </w:rPr>
        <w:t>K</w:t>
      </w:r>
      <w:r w:rsidR="00817FB0" w:rsidRPr="00A907F0">
        <w:rPr>
          <w:color w:val="000000" w:themeColor="text1"/>
          <w:lang w:val="lt-LT"/>
        </w:rPr>
        <w:t>eleivių ir bagažo vežimo taisyklių patvirtinimo“</w:t>
      </w:r>
      <w:r w:rsidR="001D77DE">
        <w:rPr>
          <w:color w:val="000000" w:themeColor="text1"/>
          <w:lang w:val="lt-LT"/>
        </w:rPr>
        <w:t>, Kėdainių rajono savivaldybės taryba</w:t>
      </w:r>
      <w:r w:rsidR="00817FB0" w:rsidRPr="00A907F0">
        <w:rPr>
          <w:color w:val="000000" w:themeColor="text1"/>
          <w:lang w:val="lt-LT"/>
        </w:rPr>
        <w:t xml:space="preserve"> </w:t>
      </w:r>
      <w:r w:rsidR="00817FB0" w:rsidRPr="001D77DE">
        <w:rPr>
          <w:color w:val="000000" w:themeColor="text1"/>
          <w:spacing w:val="30"/>
          <w:lang w:val="lt-LT"/>
        </w:rPr>
        <w:t>nusprendžia</w:t>
      </w:r>
      <w:r w:rsidR="00817FB0" w:rsidRPr="00A907F0">
        <w:rPr>
          <w:color w:val="000000" w:themeColor="text1"/>
          <w:lang w:val="lt-LT"/>
        </w:rPr>
        <w:t>:</w:t>
      </w:r>
    </w:p>
    <w:p w14:paraId="4713F7DB" w14:textId="14A4265B" w:rsidR="00817FB0" w:rsidRPr="00A907F0" w:rsidRDefault="00817FB0" w:rsidP="004743A9">
      <w:pPr>
        <w:tabs>
          <w:tab w:val="left" w:pos="709"/>
          <w:tab w:val="left" w:pos="851"/>
        </w:tabs>
        <w:jc w:val="both"/>
        <w:rPr>
          <w:color w:val="000000" w:themeColor="text1"/>
          <w:lang w:val="lt-LT"/>
        </w:rPr>
      </w:pPr>
      <w:r w:rsidRPr="00A907F0">
        <w:rPr>
          <w:color w:val="000000" w:themeColor="text1"/>
          <w:lang w:val="lt-LT"/>
        </w:rPr>
        <w:tab/>
        <w:t>Patvirtinti Keleivių ir bagažo vežimo Kėdainių rajone vietinio (miesto ir priemiesčio) susisiekimo maršrutais taisykles</w:t>
      </w:r>
      <w:r w:rsidR="008F4BB5">
        <w:rPr>
          <w:color w:val="000000" w:themeColor="text1"/>
          <w:lang w:val="lt-LT"/>
        </w:rPr>
        <w:t xml:space="preserve"> (pridedama)</w:t>
      </w:r>
      <w:r w:rsidRPr="00A907F0">
        <w:rPr>
          <w:color w:val="000000" w:themeColor="text1"/>
          <w:lang w:val="lt-LT"/>
        </w:rPr>
        <w:t xml:space="preserve">. </w:t>
      </w:r>
    </w:p>
    <w:p w14:paraId="2309CC9C" w14:textId="72D1CB8F" w:rsidR="00CE3E09" w:rsidRPr="00A907F0" w:rsidRDefault="007872EE" w:rsidP="004743A9">
      <w:pPr>
        <w:tabs>
          <w:tab w:val="left" w:pos="709"/>
          <w:tab w:val="left" w:pos="851"/>
        </w:tabs>
        <w:jc w:val="both"/>
        <w:rPr>
          <w:color w:val="000000" w:themeColor="text1"/>
          <w:lang w:val="lt-LT"/>
        </w:rPr>
      </w:pPr>
      <w:r w:rsidRPr="00A907F0">
        <w:rPr>
          <w:color w:val="000000" w:themeColor="text1"/>
          <w:lang w:val="lt-LT"/>
        </w:rPr>
        <w:tab/>
      </w:r>
      <w:r w:rsidR="00CE3E09" w:rsidRPr="00A907F0">
        <w:rPr>
          <w:color w:val="000000" w:themeColor="text1"/>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9D70453" w14:textId="77777777" w:rsidR="007872EE" w:rsidRPr="00A907F0" w:rsidRDefault="007872EE" w:rsidP="0088166C">
      <w:pPr>
        <w:rPr>
          <w:color w:val="000000" w:themeColor="text1"/>
          <w:lang w:val="lt-LT"/>
        </w:rPr>
      </w:pPr>
    </w:p>
    <w:p w14:paraId="3324C2D1" w14:textId="77777777" w:rsidR="007872EE" w:rsidRPr="00A907F0" w:rsidRDefault="007872EE" w:rsidP="0088166C">
      <w:pPr>
        <w:rPr>
          <w:color w:val="000000" w:themeColor="text1"/>
          <w:lang w:val="lt-LT"/>
        </w:rPr>
      </w:pPr>
    </w:p>
    <w:p w14:paraId="0E3309F8" w14:textId="77777777" w:rsidR="007872EE" w:rsidRPr="00A907F0" w:rsidRDefault="007872EE" w:rsidP="0088166C">
      <w:pPr>
        <w:rPr>
          <w:color w:val="000000" w:themeColor="text1"/>
          <w:lang w:val="lt-LT"/>
        </w:rPr>
      </w:pPr>
    </w:p>
    <w:p w14:paraId="6F6E7991" w14:textId="77777777" w:rsidR="007872EE" w:rsidRPr="00A907F0" w:rsidRDefault="007872EE" w:rsidP="0088166C">
      <w:pPr>
        <w:rPr>
          <w:color w:val="000000" w:themeColor="text1"/>
          <w:lang w:val="lt-LT"/>
        </w:rPr>
      </w:pPr>
      <w:bookmarkStart w:id="0" w:name="_GoBack"/>
      <w:bookmarkEnd w:id="0"/>
    </w:p>
    <w:p w14:paraId="2310E641" w14:textId="57122DA8" w:rsidR="0088166C" w:rsidRPr="00A907F0" w:rsidRDefault="0088166C" w:rsidP="0088166C">
      <w:pPr>
        <w:rPr>
          <w:color w:val="000000" w:themeColor="text1"/>
          <w:lang w:val="lt-LT"/>
        </w:rPr>
      </w:pPr>
      <w:r w:rsidRPr="00A907F0">
        <w:rPr>
          <w:color w:val="000000" w:themeColor="text1"/>
          <w:lang w:val="lt-LT"/>
        </w:rPr>
        <w:t>Savivaldybės meras</w:t>
      </w:r>
      <w:r w:rsidRPr="00A907F0">
        <w:rPr>
          <w:color w:val="000000" w:themeColor="text1"/>
          <w:lang w:val="lt-LT"/>
        </w:rPr>
        <w:tab/>
      </w:r>
    </w:p>
    <w:p w14:paraId="66ECBA8A" w14:textId="77777777" w:rsidR="0088166C" w:rsidRPr="00A907F0" w:rsidRDefault="0088166C" w:rsidP="0088166C">
      <w:pPr>
        <w:rPr>
          <w:color w:val="000000" w:themeColor="text1"/>
          <w:lang w:val="lt-LT"/>
        </w:rPr>
      </w:pPr>
    </w:p>
    <w:p w14:paraId="22BD1B53" w14:textId="77777777" w:rsidR="0088166C" w:rsidRPr="00A907F0" w:rsidRDefault="0088166C" w:rsidP="0088166C">
      <w:pPr>
        <w:rPr>
          <w:color w:val="000000" w:themeColor="text1"/>
          <w:lang w:val="lt-LT"/>
        </w:rPr>
      </w:pPr>
    </w:p>
    <w:p w14:paraId="0E3E686C" w14:textId="77777777" w:rsidR="007872EE" w:rsidRPr="00A907F0" w:rsidRDefault="0088166C" w:rsidP="0088166C">
      <w:pPr>
        <w:rPr>
          <w:color w:val="000000" w:themeColor="text1"/>
          <w:lang w:val="lt-LT"/>
        </w:rPr>
      </w:pPr>
      <w:r w:rsidRPr="00A907F0">
        <w:rPr>
          <w:color w:val="000000" w:themeColor="text1"/>
          <w:lang w:val="lt-LT"/>
        </w:rPr>
        <w:tab/>
      </w:r>
      <w:r w:rsidRPr="00A907F0">
        <w:rPr>
          <w:color w:val="000000" w:themeColor="text1"/>
          <w:lang w:val="lt-LT"/>
        </w:rPr>
        <w:tab/>
      </w:r>
      <w:r w:rsidRPr="00A907F0">
        <w:rPr>
          <w:color w:val="000000" w:themeColor="text1"/>
          <w:lang w:val="lt-LT"/>
        </w:rPr>
        <w:tab/>
      </w:r>
      <w:r w:rsidRPr="00A907F0">
        <w:rPr>
          <w:color w:val="000000" w:themeColor="text1"/>
          <w:lang w:val="lt-LT"/>
        </w:rPr>
        <w:tab/>
        <w:t xml:space="preserve">                 </w:t>
      </w:r>
      <w:r w:rsidRPr="00A907F0">
        <w:rPr>
          <w:color w:val="000000" w:themeColor="text1"/>
          <w:lang w:val="lt-LT"/>
        </w:rPr>
        <w:tab/>
      </w:r>
      <w:r w:rsidRPr="00A907F0">
        <w:rPr>
          <w:color w:val="000000" w:themeColor="text1"/>
          <w:lang w:val="lt-LT"/>
        </w:rPr>
        <w:tab/>
      </w:r>
      <w:r w:rsidRPr="00A907F0">
        <w:rPr>
          <w:color w:val="000000" w:themeColor="text1"/>
          <w:lang w:val="lt-LT"/>
        </w:rPr>
        <w:tab/>
      </w:r>
      <w:r w:rsidRPr="00A907F0">
        <w:rPr>
          <w:color w:val="000000" w:themeColor="text1"/>
          <w:lang w:val="lt-LT"/>
        </w:rPr>
        <w:tab/>
      </w:r>
    </w:p>
    <w:p w14:paraId="4BCDF4CD" w14:textId="757B176B" w:rsidR="0088166C" w:rsidRPr="00A907F0" w:rsidRDefault="0088166C" w:rsidP="0088166C">
      <w:pPr>
        <w:rPr>
          <w:color w:val="000000" w:themeColor="text1"/>
          <w:lang w:val="lt-LT"/>
        </w:rPr>
      </w:pPr>
      <w:r w:rsidRPr="00A907F0">
        <w:rPr>
          <w:color w:val="000000" w:themeColor="text1"/>
          <w:lang w:val="lt-LT"/>
        </w:rPr>
        <w:tab/>
      </w:r>
    </w:p>
    <w:p w14:paraId="17C50190" w14:textId="77777777" w:rsidR="004743A9" w:rsidRPr="00A907F0" w:rsidRDefault="004743A9" w:rsidP="0088166C">
      <w:pPr>
        <w:rPr>
          <w:color w:val="000000" w:themeColor="text1"/>
          <w:lang w:val="lt-LT"/>
        </w:rPr>
      </w:pPr>
    </w:p>
    <w:p w14:paraId="67546DE6" w14:textId="77777777" w:rsidR="004743A9" w:rsidRPr="00A907F0" w:rsidRDefault="004743A9" w:rsidP="0088166C">
      <w:pPr>
        <w:rPr>
          <w:color w:val="000000" w:themeColor="text1"/>
          <w:lang w:val="lt-LT"/>
        </w:rPr>
      </w:pPr>
    </w:p>
    <w:p w14:paraId="72FE5689" w14:textId="77777777" w:rsidR="007872EE" w:rsidRPr="00A907F0" w:rsidRDefault="007872EE" w:rsidP="0088166C">
      <w:pPr>
        <w:rPr>
          <w:color w:val="000000" w:themeColor="text1"/>
          <w:lang w:val="lt-LT"/>
        </w:rPr>
      </w:pPr>
    </w:p>
    <w:p w14:paraId="252D2629" w14:textId="77777777" w:rsidR="007872EE" w:rsidRPr="00A907F0" w:rsidRDefault="007872EE" w:rsidP="0088166C">
      <w:pPr>
        <w:rPr>
          <w:color w:val="000000" w:themeColor="text1"/>
          <w:lang w:val="lt-LT"/>
        </w:rPr>
      </w:pPr>
    </w:p>
    <w:p w14:paraId="1F5B9B77" w14:textId="77777777" w:rsidR="007872EE" w:rsidRPr="00A907F0" w:rsidRDefault="007872EE" w:rsidP="0088166C">
      <w:pPr>
        <w:rPr>
          <w:color w:val="000000" w:themeColor="text1"/>
          <w:lang w:val="lt-LT"/>
        </w:rPr>
      </w:pPr>
    </w:p>
    <w:p w14:paraId="6773F6C1" w14:textId="77777777" w:rsidR="007872EE" w:rsidRPr="00A907F0" w:rsidRDefault="007872EE" w:rsidP="0088166C">
      <w:pPr>
        <w:rPr>
          <w:color w:val="000000" w:themeColor="text1"/>
          <w:lang w:val="lt-LT"/>
        </w:rPr>
      </w:pPr>
    </w:p>
    <w:p w14:paraId="0F9EDE49" w14:textId="77777777" w:rsidR="007872EE" w:rsidRPr="00A907F0" w:rsidRDefault="007872EE" w:rsidP="0088166C">
      <w:pPr>
        <w:rPr>
          <w:color w:val="000000" w:themeColor="text1"/>
          <w:lang w:val="lt-LT"/>
        </w:rPr>
      </w:pPr>
    </w:p>
    <w:p w14:paraId="27B409BF" w14:textId="77777777" w:rsidR="007872EE" w:rsidRPr="00A907F0" w:rsidRDefault="007872EE" w:rsidP="0088166C">
      <w:pPr>
        <w:rPr>
          <w:color w:val="000000" w:themeColor="text1"/>
          <w:lang w:val="lt-LT"/>
        </w:rPr>
      </w:pPr>
    </w:p>
    <w:p w14:paraId="5B821388" w14:textId="77777777" w:rsidR="007872EE" w:rsidRPr="00A907F0" w:rsidRDefault="007872EE" w:rsidP="0088166C">
      <w:pPr>
        <w:rPr>
          <w:color w:val="000000" w:themeColor="text1"/>
          <w:lang w:val="lt-LT"/>
        </w:rPr>
      </w:pPr>
    </w:p>
    <w:p w14:paraId="77346CF7" w14:textId="77777777" w:rsidR="007872EE" w:rsidRPr="00A907F0" w:rsidRDefault="007872EE" w:rsidP="0088166C">
      <w:pPr>
        <w:rPr>
          <w:color w:val="000000" w:themeColor="text1"/>
          <w:lang w:val="lt-LT"/>
        </w:rPr>
      </w:pPr>
    </w:p>
    <w:p w14:paraId="37353869" w14:textId="77777777" w:rsidR="0088166C" w:rsidRPr="00A907F0" w:rsidRDefault="0088166C" w:rsidP="0088166C">
      <w:pPr>
        <w:rPr>
          <w:color w:val="000000" w:themeColor="text1"/>
          <w:lang w:val="lt-LT"/>
        </w:rPr>
      </w:pPr>
      <w:r w:rsidRPr="00A907F0">
        <w:rPr>
          <w:color w:val="000000" w:themeColor="text1"/>
          <w:lang w:val="lt-LT"/>
        </w:rPr>
        <w:t xml:space="preserve">  </w:t>
      </w:r>
    </w:p>
    <w:p w14:paraId="0FC1E91E" w14:textId="20F2E1EC" w:rsidR="0088166C" w:rsidRPr="00A907F0" w:rsidRDefault="0088166C" w:rsidP="0088166C">
      <w:pPr>
        <w:tabs>
          <w:tab w:val="left" w:pos="2127"/>
          <w:tab w:val="left" w:pos="4253"/>
          <w:tab w:val="left" w:pos="6379"/>
          <w:tab w:val="left" w:pos="8222"/>
        </w:tabs>
        <w:rPr>
          <w:rFonts w:asciiTheme="majorBidi" w:hAnsiTheme="majorBidi" w:cstheme="majorBidi"/>
          <w:color w:val="000000" w:themeColor="text1"/>
          <w:szCs w:val="24"/>
          <w:lang w:val="lt-LT" w:eastAsia="zh-CN"/>
        </w:rPr>
      </w:pPr>
      <w:r w:rsidRPr="00A907F0">
        <w:rPr>
          <w:rFonts w:asciiTheme="majorBidi" w:hAnsiTheme="majorBidi" w:cstheme="majorBidi"/>
          <w:color w:val="000000" w:themeColor="text1"/>
          <w:szCs w:val="24"/>
          <w:lang w:val="lt-LT" w:eastAsia="zh-CN"/>
        </w:rPr>
        <w:t>Audronė Naujalienė</w:t>
      </w:r>
      <w:r w:rsidRPr="00A907F0">
        <w:rPr>
          <w:rFonts w:asciiTheme="majorBidi" w:hAnsiTheme="majorBidi" w:cstheme="majorBidi"/>
          <w:color w:val="000000" w:themeColor="text1"/>
          <w:szCs w:val="24"/>
          <w:lang w:val="lt-LT" w:eastAsia="zh-CN"/>
        </w:rPr>
        <w:tab/>
      </w:r>
      <w:r w:rsidR="00F10A6F">
        <w:rPr>
          <w:rFonts w:asciiTheme="majorBidi" w:hAnsiTheme="majorBidi" w:cstheme="majorBidi"/>
          <w:color w:val="000000" w:themeColor="text1"/>
          <w:szCs w:val="24"/>
          <w:lang w:val="lt-LT" w:eastAsia="zh-CN"/>
        </w:rPr>
        <w:t xml:space="preserve">  </w:t>
      </w:r>
      <w:r w:rsidRPr="00A907F0">
        <w:rPr>
          <w:rFonts w:asciiTheme="majorBidi" w:hAnsiTheme="majorBidi" w:cstheme="majorBidi"/>
          <w:color w:val="000000" w:themeColor="text1"/>
          <w:szCs w:val="24"/>
          <w:lang w:val="lt-LT" w:eastAsia="zh-CN"/>
        </w:rPr>
        <w:t>Valentinas Tamulis</w:t>
      </w:r>
      <w:r w:rsidRPr="00A907F0">
        <w:rPr>
          <w:rFonts w:asciiTheme="majorBidi" w:hAnsiTheme="majorBidi" w:cstheme="majorBidi"/>
          <w:color w:val="000000" w:themeColor="text1"/>
          <w:szCs w:val="24"/>
          <w:lang w:val="lt-LT" w:eastAsia="zh-CN"/>
        </w:rPr>
        <w:tab/>
      </w:r>
      <w:r w:rsidR="00F10A6F">
        <w:rPr>
          <w:rFonts w:asciiTheme="majorBidi" w:hAnsiTheme="majorBidi" w:cstheme="majorBidi"/>
          <w:color w:val="000000" w:themeColor="text1"/>
          <w:szCs w:val="24"/>
          <w:lang w:val="lt-LT" w:eastAsia="zh-CN"/>
        </w:rPr>
        <w:t xml:space="preserve">   </w:t>
      </w:r>
      <w:r w:rsidRPr="00A907F0">
        <w:rPr>
          <w:rFonts w:asciiTheme="majorBidi" w:hAnsiTheme="majorBidi" w:cstheme="majorBidi"/>
          <w:color w:val="000000" w:themeColor="text1"/>
          <w:szCs w:val="24"/>
          <w:lang w:val="lt-LT" w:eastAsia="zh-CN"/>
        </w:rPr>
        <w:t>Gintautas Muznikas</w:t>
      </w:r>
      <w:r w:rsidRPr="00A907F0">
        <w:rPr>
          <w:rFonts w:asciiTheme="majorBidi" w:hAnsiTheme="majorBidi" w:cstheme="majorBidi"/>
          <w:color w:val="000000" w:themeColor="text1"/>
          <w:szCs w:val="24"/>
          <w:lang w:val="lt-LT" w:eastAsia="zh-CN"/>
        </w:rPr>
        <w:tab/>
      </w:r>
      <w:r w:rsidR="00F10A6F">
        <w:rPr>
          <w:rFonts w:asciiTheme="majorBidi" w:hAnsiTheme="majorBidi" w:cstheme="majorBidi"/>
          <w:color w:val="000000" w:themeColor="text1"/>
          <w:szCs w:val="24"/>
          <w:lang w:val="lt-LT" w:eastAsia="zh-CN"/>
        </w:rPr>
        <w:t xml:space="preserve">        </w:t>
      </w:r>
      <w:r w:rsidRPr="00A907F0">
        <w:rPr>
          <w:rFonts w:asciiTheme="majorBidi" w:hAnsiTheme="majorBidi" w:cstheme="majorBidi"/>
          <w:color w:val="000000" w:themeColor="text1"/>
          <w:szCs w:val="24"/>
          <w:lang w:val="lt-LT" w:eastAsia="zh-CN"/>
        </w:rPr>
        <w:t>Dalius Ramonas</w:t>
      </w:r>
      <w:r w:rsidRPr="00A907F0">
        <w:rPr>
          <w:rFonts w:asciiTheme="majorBidi" w:hAnsiTheme="majorBidi" w:cstheme="majorBidi"/>
          <w:color w:val="000000" w:themeColor="text1"/>
          <w:szCs w:val="24"/>
          <w:lang w:val="lt-LT" w:eastAsia="zh-CN"/>
        </w:rPr>
        <w:tab/>
      </w:r>
    </w:p>
    <w:p w14:paraId="1D18D6A1" w14:textId="6DEBCF6A" w:rsidR="0088166C" w:rsidRDefault="0088166C" w:rsidP="00F10A6F">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color w:val="000000" w:themeColor="text1"/>
          <w:szCs w:val="24"/>
          <w:lang w:val="lt-LT" w:eastAsia="zh-CN"/>
        </w:rPr>
      </w:pPr>
      <w:r w:rsidRPr="00A907F0">
        <w:rPr>
          <w:rFonts w:asciiTheme="majorBidi" w:hAnsiTheme="majorBidi" w:cstheme="majorBidi"/>
          <w:color w:val="000000" w:themeColor="text1"/>
          <w:szCs w:val="24"/>
          <w:lang w:val="lt-LT" w:eastAsia="zh-CN"/>
        </w:rPr>
        <w:t>2023-</w:t>
      </w:r>
      <w:r w:rsidR="00F10A6F">
        <w:rPr>
          <w:rFonts w:asciiTheme="majorBidi" w:hAnsiTheme="majorBidi" w:cstheme="majorBidi"/>
          <w:color w:val="000000" w:themeColor="text1"/>
          <w:szCs w:val="24"/>
          <w:lang w:val="lt-LT" w:eastAsia="zh-CN"/>
        </w:rPr>
        <w:t>10</w:t>
      </w:r>
      <w:r w:rsidRPr="00A907F0">
        <w:rPr>
          <w:rFonts w:asciiTheme="majorBidi" w:hAnsiTheme="majorBidi" w:cstheme="majorBidi"/>
          <w:color w:val="000000" w:themeColor="text1"/>
          <w:szCs w:val="24"/>
          <w:lang w:val="lt-LT" w:eastAsia="zh-CN"/>
        </w:rPr>
        <w:t>-</w:t>
      </w:r>
      <w:r w:rsidRPr="00A907F0">
        <w:rPr>
          <w:rFonts w:asciiTheme="majorBidi" w:hAnsiTheme="majorBidi" w:cstheme="majorBidi"/>
          <w:color w:val="000000" w:themeColor="text1"/>
          <w:szCs w:val="24"/>
          <w:lang w:val="lt-LT" w:eastAsia="zh-CN"/>
        </w:rPr>
        <w:tab/>
      </w:r>
      <w:r w:rsidR="00F10A6F">
        <w:rPr>
          <w:rFonts w:asciiTheme="majorBidi" w:hAnsiTheme="majorBidi" w:cstheme="majorBidi"/>
          <w:color w:val="000000" w:themeColor="text1"/>
          <w:szCs w:val="24"/>
          <w:lang w:val="lt-LT" w:eastAsia="zh-CN"/>
        </w:rPr>
        <w:t xml:space="preserve">   </w:t>
      </w:r>
      <w:r w:rsidRPr="00A907F0">
        <w:rPr>
          <w:rFonts w:asciiTheme="majorBidi" w:hAnsiTheme="majorBidi" w:cstheme="majorBidi"/>
          <w:color w:val="000000" w:themeColor="text1"/>
          <w:szCs w:val="24"/>
          <w:lang w:val="lt-LT" w:eastAsia="zh-CN"/>
        </w:rPr>
        <w:t>2023-</w:t>
      </w:r>
      <w:r w:rsidR="00F10A6F">
        <w:rPr>
          <w:rFonts w:asciiTheme="majorBidi" w:hAnsiTheme="majorBidi" w:cstheme="majorBidi"/>
          <w:color w:val="000000" w:themeColor="text1"/>
          <w:szCs w:val="24"/>
          <w:lang w:val="lt-LT" w:eastAsia="zh-CN"/>
        </w:rPr>
        <w:t>10</w:t>
      </w:r>
      <w:r w:rsidRPr="00A907F0">
        <w:rPr>
          <w:rFonts w:asciiTheme="majorBidi" w:hAnsiTheme="majorBidi" w:cstheme="majorBidi"/>
          <w:color w:val="000000" w:themeColor="text1"/>
          <w:szCs w:val="24"/>
          <w:lang w:val="lt-LT" w:eastAsia="zh-CN"/>
        </w:rPr>
        <w:t>-</w:t>
      </w:r>
      <w:r w:rsidRPr="00A907F0">
        <w:rPr>
          <w:rFonts w:asciiTheme="majorBidi" w:hAnsiTheme="majorBidi" w:cstheme="majorBidi"/>
          <w:color w:val="000000" w:themeColor="text1"/>
          <w:szCs w:val="24"/>
          <w:lang w:val="lt-LT" w:eastAsia="zh-CN"/>
        </w:rPr>
        <w:tab/>
      </w:r>
      <w:r w:rsidRPr="00A907F0">
        <w:rPr>
          <w:rFonts w:asciiTheme="majorBidi" w:hAnsiTheme="majorBidi" w:cstheme="majorBidi"/>
          <w:color w:val="000000" w:themeColor="text1"/>
          <w:szCs w:val="24"/>
          <w:lang w:val="lt-LT" w:eastAsia="zh-CN"/>
        </w:rPr>
        <w:tab/>
      </w:r>
      <w:r w:rsidRPr="00A907F0">
        <w:rPr>
          <w:rFonts w:asciiTheme="majorBidi" w:hAnsiTheme="majorBidi" w:cstheme="majorBidi"/>
          <w:color w:val="000000" w:themeColor="text1"/>
          <w:szCs w:val="24"/>
          <w:lang w:val="lt-LT" w:eastAsia="zh-CN"/>
        </w:rPr>
        <w:tab/>
      </w:r>
      <w:r w:rsidR="00F10A6F">
        <w:rPr>
          <w:rFonts w:asciiTheme="majorBidi" w:hAnsiTheme="majorBidi" w:cstheme="majorBidi"/>
          <w:color w:val="000000" w:themeColor="text1"/>
          <w:szCs w:val="24"/>
          <w:lang w:val="lt-LT" w:eastAsia="zh-CN"/>
        </w:rPr>
        <w:t xml:space="preserve">   </w:t>
      </w:r>
      <w:r w:rsidRPr="00A907F0">
        <w:rPr>
          <w:rFonts w:asciiTheme="majorBidi" w:hAnsiTheme="majorBidi" w:cstheme="majorBidi"/>
          <w:color w:val="000000" w:themeColor="text1"/>
          <w:szCs w:val="24"/>
          <w:lang w:val="lt-LT" w:eastAsia="zh-CN"/>
        </w:rPr>
        <w:t>2023-</w:t>
      </w:r>
      <w:r w:rsidR="00F10A6F">
        <w:rPr>
          <w:rFonts w:asciiTheme="majorBidi" w:hAnsiTheme="majorBidi" w:cstheme="majorBidi"/>
          <w:color w:val="000000" w:themeColor="text1"/>
          <w:szCs w:val="24"/>
          <w:lang w:val="lt-LT" w:eastAsia="zh-CN"/>
        </w:rPr>
        <w:t>10</w:t>
      </w:r>
      <w:r w:rsidRPr="00A907F0">
        <w:rPr>
          <w:rFonts w:asciiTheme="majorBidi" w:hAnsiTheme="majorBidi" w:cstheme="majorBidi"/>
          <w:color w:val="000000" w:themeColor="text1"/>
          <w:szCs w:val="24"/>
          <w:lang w:val="lt-LT" w:eastAsia="zh-CN"/>
        </w:rPr>
        <w:t>-</w:t>
      </w:r>
      <w:r w:rsidRPr="00A907F0">
        <w:rPr>
          <w:rFonts w:asciiTheme="majorBidi" w:hAnsiTheme="majorBidi" w:cstheme="majorBidi"/>
          <w:color w:val="000000" w:themeColor="text1"/>
          <w:szCs w:val="24"/>
          <w:lang w:val="lt-LT" w:eastAsia="zh-CN"/>
        </w:rPr>
        <w:tab/>
      </w:r>
      <w:r w:rsidRPr="00A907F0">
        <w:rPr>
          <w:rFonts w:asciiTheme="majorBidi" w:hAnsiTheme="majorBidi" w:cstheme="majorBidi"/>
          <w:color w:val="000000" w:themeColor="text1"/>
          <w:szCs w:val="24"/>
          <w:lang w:val="lt-LT" w:eastAsia="zh-CN"/>
        </w:rPr>
        <w:tab/>
      </w:r>
      <w:r w:rsidRPr="00A907F0">
        <w:rPr>
          <w:rFonts w:asciiTheme="majorBidi" w:hAnsiTheme="majorBidi" w:cstheme="majorBidi"/>
          <w:color w:val="000000" w:themeColor="text1"/>
          <w:szCs w:val="24"/>
          <w:lang w:val="lt-LT" w:eastAsia="zh-CN"/>
        </w:rPr>
        <w:tab/>
      </w:r>
      <w:r w:rsidRPr="00A907F0">
        <w:rPr>
          <w:rFonts w:asciiTheme="majorBidi" w:hAnsiTheme="majorBidi" w:cstheme="majorBidi"/>
          <w:color w:val="000000" w:themeColor="text1"/>
          <w:szCs w:val="24"/>
          <w:lang w:val="lt-LT" w:eastAsia="zh-CN"/>
        </w:rPr>
        <w:tab/>
      </w:r>
      <w:r w:rsidR="00F10A6F">
        <w:rPr>
          <w:rFonts w:asciiTheme="majorBidi" w:hAnsiTheme="majorBidi" w:cstheme="majorBidi"/>
          <w:color w:val="000000" w:themeColor="text1"/>
          <w:szCs w:val="24"/>
          <w:lang w:val="lt-LT" w:eastAsia="zh-CN"/>
        </w:rPr>
        <w:t xml:space="preserve">        </w:t>
      </w:r>
      <w:r w:rsidRPr="00A907F0">
        <w:rPr>
          <w:rFonts w:asciiTheme="majorBidi" w:hAnsiTheme="majorBidi" w:cstheme="majorBidi"/>
          <w:color w:val="000000" w:themeColor="text1"/>
          <w:szCs w:val="24"/>
          <w:lang w:val="lt-LT" w:eastAsia="zh-CN"/>
        </w:rPr>
        <w:t>2023-</w:t>
      </w:r>
      <w:r w:rsidR="00F10A6F">
        <w:rPr>
          <w:rFonts w:asciiTheme="majorBidi" w:hAnsiTheme="majorBidi" w:cstheme="majorBidi"/>
          <w:color w:val="000000" w:themeColor="text1"/>
          <w:szCs w:val="24"/>
          <w:lang w:val="lt-LT" w:eastAsia="zh-CN"/>
        </w:rPr>
        <w:t>10</w:t>
      </w:r>
      <w:r w:rsidRPr="00A907F0">
        <w:rPr>
          <w:rFonts w:asciiTheme="majorBidi" w:hAnsiTheme="majorBidi" w:cstheme="majorBidi"/>
          <w:color w:val="000000" w:themeColor="text1"/>
          <w:szCs w:val="24"/>
          <w:lang w:val="lt-LT" w:eastAsia="zh-CN"/>
        </w:rPr>
        <w:t>-</w:t>
      </w:r>
      <w:r w:rsidRPr="00A907F0">
        <w:rPr>
          <w:rFonts w:asciiTheme="majorBidi" w:hAnsiTheme="majorBidi" w:cstheme="majorBidi"/>
          <w:color w:val="000000" w:themeColor="text1"/>
          <w:szCs w:val="24"/>
          <w:lang w:val="lt-LT" w:eastAsia="zh-CN"/>
        </w:rPr>
        <w:tab/>
      </w:r>
      <w:r w:rsidRPr="00A907F0">
        <w:rPr>
          <w:rFonts w:asciiTheme="majorBidi" w:hAnsiTheme="majorBidi" w:cstheme="majorBidi"/>
          <w:color w:val="000000" w:themeColor="text1"/>
          <w:szCs w:val="24"/>
          <w:lang w:val="lt-LT" w:eastAsia="zh-CN"/>
        </w:rPr>
        <w:tab/>
      </w:r>
    </w:p>
    <w:p w14:paraId="1347CC93" w14:textId="77777777" w:rsidR="00F10A6F" w:rsidRDefault="00F10A6F" w:rsidP="0088166C">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color w:val="000000" w:themeColor="text1"/>
          <w:szCs w:val="24"/>
          <w:lang w:val="lt-LT" w:eastAsia="zh-CN"/>
        </w:rPr>
      </w:pPr>
    </w:p>
    <w:p w14:paraId="7A65A4BF" w14:textId="77777777" w:rsidR="00F10A6F" w:rsidRDefault="00F10A6F" w:rsidP="0088166C">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color w:val="000000" w:themeColor="text1"/>
          <w:szCs w:val="24"/>
          <w:lang w:val="lt-LT" w:eastAsia="zh-CN"/>
        </w:rPr>
      </w:pPr>
    </w:p>
    <w:p w14:paraId="27E32C6A" w14:textId="4F42877D" w:rsidR="00F10A6F" w:rsidRDefault="00F10A6F" w:rsidP="0088166C">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color w:val="000000" w:themeColor="text1"/>
          <w:szCs w:val="24"/>
          <w:lang w:val="lt-LT" w:eastAsia="zh-CN"/>
        </w:rPr>
      </w:pPr>
      <w:r>
        <w:rPr>
          <w:rFonts w:asciiTheme="majorBidi" w:hAnsiTheme="majorBidi" w:cstheme="majorBidi"/>
          <w:color w:val="000000" w:themeColor="text1"/>
          <w:szCs w:val="24"/>
          <w:lang w:val="lt-LT" w:eastAsia="zh-CN"/>
        </w:rPr>
        <w:t>Virginija Baltraitienė       Rūta Švedienė</w:t>
      </w:r>
    </w:p>
    <w:p w14:paraId="392CB68F" w14:textId="0885B16A" w:rsidR="00F10A6F" w:rsidRDefault="00F10A6F" w:rsidP="0088166C">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color w:val="000000" w:themeColor="text1"/>
          <w:szCs w:val="24"/>
          <w:lang w:val="lt-LT" w:eastAsia="zh-CN"/>
        </w:rPr>
      </w:pPr>
      <w:r>
        <w:rPr>
          <w:rFonts w:asciiTheme="majorBidi" w:hAnsiTheme="majorBidi" w:cstheme="majorBidi"/>
          <w:color w:val="000000" w:themeColor="text1"/>
          <w:szCs w:val="24"/>
          <w:lang w:val="lt-LT" w:eastAsia="zh-CN"/>
        </w:rPr>
        <w:t>2023-10-                           2023-10-</w:t>
      </w:r>
    </w:p>
    <w:p w14:paraId="68E2F3F2" w14:textId="77777777" w:rsidR="0043438C" w:rsidRPr="00A907F0" w:rsidRDefault="0043438C" w:rsidP="0043438C">
      <w:pPr>
        <w:jc w:val="center"/>
        <w:rPr>
          <w:color w:val="000000" w:themeColor="text1"/>
          <w:lang w:val="lt-LT"/>
        </w:rPr>
      </w:pPr>
    </w:p>
    <w:p w14:paraId="118BC83D" w14:textId="77777777" w:rsidR="00327D99" w:rsidRPr="00A907F0" w:rsidRDefault="00327D99" w:rsidP="00327D99">
      <w:pPr>
        <w:rPr>
          <w:color w:val="000000" w:themeColor="text1"/>
          <w:sz w:val="22"/>
          <w:lang w:val="lt-LT" w:eastAsia="lt-LT"/>
        </w:rPr>
      </w:pPr>
      <w:r w:rsidRPr="00A907F0">
        <w:rPr>
          <w:color w:val="000000" w:themeColor="text1"/>
          <w:sz w:val="22"/>
          <w:lang w:val="lt-LT" w:eastAsia="lt-LT"/>
        </w:rPr>
        <w:t>Kėdainių rajono savivaldybės tarybai</w:t>
      </w:r>
    </w:p>
    <w:p w14:paraId="3A8D7BE4" w14:textId="77777777" w:rsidR="00327D99" w:rsidRPr="00A907F0" w:rsidRDefault="00327D99" w:rsidP="00327D99">
      <w:pPr>
        <w:jc w:val="both"/>
        <w:rPr>
          <w:b/>
          <w:color w:val="000000" w:themeColor="text1"/>
          <w:sz w:val="23"/>
          <w:szCs w:val="23"/>
          <w:lang w:val="lt-LT" w:eastAsia="lt-LT"/>
        </w:rPr>
      </w:pPr>
    </w:p>
    <w:p w14:paraId="60D6A85A" w14:textId="77777777" w:rsidR="00327D99" w:rsidRPr="00A907F0" w:rsidRDefault="00327D99" w:rsidP="00327D99">
      <w:pPr>
        <w:jc w:val="center"/>
        <w:rPr>
          <w:b/>
          <w:color w:val="000000" w:themeColor="text1"/>
          <w:sz w:val="23"/>
          <w:szCs w:val="23"/>
          <w:lang w:val="lt-LT" w:eastAsia="lt-LT"/>
        </w:rPr>
      </w:pPr>
      <w:r w:rsidRPr="00A907F0">
        <w:rPr>
          <w:b/>
          <w:color w:val="000000" w:themeColor="text1"/>
          <w:sz w:val="23"/>
          <w:szCs w:val="23"/>
          <w:lang w:val="lt-LT" w:eastAsia="lt-LT"/>
        </w:rPr>
        <w:t>AIŠKINAMASIS RAŠTAS</w:t>
      </w:r>
    </w:p>
    <w:p w14:paraId="6DA02FAB" w14:textId="74980103" w:rsidR="005D28E0" w:rsidRDefault="005D28E0" w:rsidP="005D28E0">
      <w:pPr>
        <w:jc w:val="center"/>
        <w:rPr>
          <w:b/>
          <w:bCs/>
          <w:color w:val="000000" w:themeColor="text1"/>
          <w:lang w:val="lt-LT"/>
        </w:rPr>
      </w:pPr>
      <w:r w:rsidRPr="00A907F0">
        <w:rPr>
          <w:b/>
          <w:bCs/>
          <w:color w:val="000000" w:themeColor="text1"/>
          <w:lang w:val="lt-LT"/>
        </w:rPr>
        <w:t>DĖL KELEIVIŲ IR BAGAŽO VEŽIMO KĖDAINIŲ RAJONE VIETINIO (MIESTO IR PRIEMIESČIO) SUSISIEKIMO MARŠRUTAIS TAISYKLIŲ PATVIRTINIMO</w:t>
      </w:r>
    </w:p>
    <w:p w14:paraId="066BCFC6" w14:textId="77777777" w:rsidR="00F12708" w:rsidRPr="00A907F0" w:rsidRDefault="00F12708" w:rsidP="005D28E0">
      <w:pPr>
        <w:jc w:val="center"/>
        <w:rPr>
          <w:b/>
          <w:bCs/>
          <w:color w:val="000000" w:themeColor="text1"/>
          <w:lang w:val="lt-LT"/>
        </w:rPr>
      </w:pPr>
    </w:p>
    <w:p w14:paraId="391967A5" w14:textId="54ED48D2" w:rsidR="00327D99" w:rsidRPr="00A907F0" w:rsidRDefault="00327D99" w:rsidP="00327D99">
      <w:pPr>
        <w:ind w:firstLine="680"/>
        <w:jc w:val="center"/>
        <w:rPr>
          <w:color w:val="000000" w:themeColor="text1"/>
          <w:sz w:val="23"/>
          <w:szCs w:val="23"/>
          <w:lang w:eastAsia="lt-LT"/>
        </w:rPr>
      </w:pPr>
      <w:r w:rsidRPr="00A907F0">
        <w:rPr>
          <w:color w:val="000000" w:themeColor="text1"/>
          <w:sz w:val="23"/>
          <w:szCs w:val="23"/>
          <w:lang w:eastAsia="lt-LT"/>
        </w:rPr>
        <w:t>20</w:t>
      </w:r>
      <w:r w:rsidRPr="00A907F0">
        <w:rPr>
          <w:color w:val="000000" w:themeColor="text1"/>
          <w:sz w:val="23"/>
          <w:szCs w:val="23"/>
          <w:lang w:val="lt-LT" w:eastAsia="lt-LT"/>
        </w:rPr>
        <w:t xml:space="preserve">23 m. </w:t>
      </w:r>
      <w:r w:rsidR="005D28E0" w:rsidRPr="00A907F0">
        <w:rPr>
          <w:color w:val="000000" w:themeColor="text1"/>
          <w:sz w:val="23"/>
          <w:szCs w:val="23"/>
          <w:lang w:val="lt-LT" w:eastAsia="lt-LT"/>
        </w:rPr>
        <w:t>spalio</w:t>
      </w:r>
      <w:r w:rsidR="00F12708">
        <w:rPr>
          <w:color w:val="000000" w:themeColor="text1"/>
          <w:sz w:val="23"/>
          <w:szCs w:val="23"/>
          <w:lang w:val="lt-LT" w:eastAsia="lt-LT"/>
        </w:rPr>
        <w:t xml:space="preserve"> 11 </w:t>
      </w:r>
      <w:r w:rsidRPr="00A907F0">
        <w:rPr>
          <w:color w:val="000000" w:themeColor="text1"/>
          <w:sz w:val="23"/>
          <w:szCs w:val="23"/>
          <w:lang w:eastAsia="lt-LT"/>
        </w:rPr>
        <w:t>d.</w:t>
      </w:r>
    </w:p>
    <w:p w14:paraId="1EAA0753" w14:textId="77777777" w:rsidR="00327D99" w:rsidRPr="00A907F0" w:rsidRDefault="00327D99" w:rsidP="00327D99">
      <w:pPr>
        <w:ind w:firstLine="680"/>
        <w:jc w:val="center"/>
        <w:rPr>
          <w:color w:val="000000" w:themeColor="text1"/>
          <w:sz w:val="23"/>
          <w:szCs w:val="23"/>
          <w:lang w:eastAsia="lt-LT"/>
        </w:rPr>
      </w:pPr>
      <w:r w:rsidRPr="00A907F0">
        <w:rPr>
          <w:color w:val="000000" w:themeColor="text1"/>
          <w:sz w:val="23"/>
          <w:szCs w:val="23"/>
          <w:lang w:eastAsia="lt-LT"/>
        </w:rPr>
        <w:t>Kėdainiai</w:t>
      </w:r>
    </w:p>
    <w:p w14:paraId="7BE7C195" w14:textId="77777777" w:rsidR="00327D99" w:rsidRPr="00A907F0" w:rsidRDefault="00327D99" w:rsidP="00327D99">
      <w:pPr>
        <w:ind w:firstLine="680"/>
        <w:jc w:val="center"/>
        <w:rPr>
          <w:color w:val="000000" w:themeColor="text1"/>
          <w:sz w:val="23"/>
          <w:szCs w:val="23"/>
          <w:lang w:eastAsia="lt-LT"/>
        </w:rPr>
      </w:pPr>
    </w:p>
    <w:p w14:paraId="678D8E0D" w14:textId="77777777" w:rsidR="00F12708" w:rsidRDefault="00327D99" w:rsidP="00F12708">
      <w:pPr>
        <w:ind w:firstLine="540"/>
        <w:jc w:val="both"/>
        <w:rPr>
          <w:b/>
          <w:bCs/>
          <w:color w:val="000000" w:themeColor="text1"/>
        </w:rPr>
      </w:pPr>
      <w:proofErr w:type="spellStart"/>
      <w:r w:rsidRPr="00A907F0">
        <w:rPr>
          <w:b/>
          <w:bCs/>
          <w:color w:val="000000" w:themeColor="text1"/>
        </w:rPr>
        <w:t>Parengto</w:t>
      </w:r>
      <w:proofErr w:type="spellEnd"/>
      <w:r w:rsidRPr="00A907F0">
        <w:rPr>
          <w:b/>
          <w:bCs/>
          <w:color w:val="000000" w:themeColor="text1"/>
        </w:rPr>
        <w:t xml:space="preserve"> </w:t>
      </w:r>
      <w:proofErr w:type="spellStart"/>
      <w:r w:rsidRPr="00A907F0">
        <w:rPr>
          <w:b/>
          <w:bCs/>
          <w:color w:val="000000" w:themeColor="text1"/>
        </w:rPr>
        <w:t>sprendimo</w:t>
      </w:r>
      <w:proofErr w:type="spellEnd"/>
      <w:r w:rsidRPr="00A907F0">
        <w:rPr>
          <w:b/>
          <w:bCs/>
          <w:color w:val="000000" w:themeColor="text1"/>
        </w:rPr>
        <w:t xml:space="preserve"> </w:t>
      </w:r>
      <w:proofErr w:type="spellStart"/>
      <w:r w:rsidRPr="00A907F0">
        <w:rPr>
          <w:b/>
          <w:bCs/>
          <w:color w:val="000000" w:themeColor="text1"/>
        </w:rPr>
        <w:t>projekto</w:t>
      </w:r>
      <w:proofErr w:type="spellEnd"/>
      <w:r w:rsidRPr="00A907F0">
        <w:rPr>
          <w:b/>
          <w:bCs/>
          <w:color w:val="000000" w:themeColor="text1"/>
        </w:rPr>
        <w:t xml:space="preserve"> </w:t>
      </w:r>
      <w:proofErr w:type="spellStart"/>
      <w:r w:rsidRPr="00A907F0">
        <w:rPr>
          <w:b/>
          <w:bCs/>
          <w:color w:val="000000" w:themeColor="text1"/>
        </w:rPr>
        <w:t>tikslai</w:t>
      </w:r>
      <w:proofErr w:type="spellEnd"/>
      <w:r w:rsidRPr="00A907F0">
        <w:rPr>
          <w:b/>
          <w:bCs/>
          <w:color w:val="000000" w:themeColor="text1"/>
        </w:rPr>
        <w:t xml:space="preserve">:  </w:t>
      </w:r>
    </w:p>
    <w:p w14:paraId="155F2CB3" w14:textId="48D67D31" w:rsidR="00327D99" w:rsidRPr="00F12708" w:rsidRDefault="00F10A6F" w:rsidP="00F12708">
      <w:pPr>
        <w:ind w:firstLine="540"/>
        <w:jc w:val="both"/>
        <w:rPr>
          <w:b/>
          <w:bCs/>
          <w:color w:val="000000" w:themeColor="text1"/>
        </w:rPr>
      </w:pPr>
      <w:r>
        <w:rPr>
          <w:color w:val="000000" w:themeColor="text1"/>
          <w:szCs w:val="24"/>
          <w:lang w:val="lt-LT"/>
        </w:rPr>
        <w:t>Patvirtinti keleivių ir bagažo vežimo Kėdainių rajone vietinio (miesto ir priemiesčio) susisiekimo maršrutais taisykles.</w:t>
      </w:r>
    </w:p>
    <w:p w14:paraId="7F428FE9" w14:textId="77777777" w:rsidR="00327D99" w:rsidRPr="00A907F0" w:rsidRDefault="00327D99" w:rsidP="00327D99">
      <w:pPr>
        <w:ind w:firstLine="540"/>
        <w:jc w:val="both"/>
        <w:rPr>
          <w:b/>
          <w:bCs/>
          <w:color w:val="000000" w:themeColor="text1"/>
          <w:lang w:val="lt-LT"/>
        </w:rPr>
      </w:pPr>
      <w:proofErr w:type="spellStart"/>
      <w:r w:rsidRPr="00A907F0">
        <w:rPr>
          <w:b/>
          <w:bCs/>
          <w:color w:val="000000" w:themeColor="text1"/>
        </w:rPr>
        <w:t>Sprendimo</w:t>
      </w:r>
      <w:proofErr w:type="spellEnd"/>
      <w:r w:rsidRPr="00A907F0">
        <w:rPr>
          <w:b/>
          <w:bCs/>
          <w:color w:val="000000" w:themeColor="text1"/>
        </w:rPr>
        <w:t xml:space="preserve"> </w:t>
      </w:r>
      <w:proofErr w:type="spellStart"/>
      <w:r w:rsidRPr="00A907F0">
        <w:rPr>
          <w:b/>
          <w:bCs/>
          <w:color w:val="000000" w:themeColor="text1"/>
        </w:rPr>
        <w:t>projekto</w:t>
      </w:r>
      <w:proofErr w:type="spellEnd"/>
      <w:r w:rsidRPr="00A907F0">
        <w:rPr>
          <w:b/>
          <w:bCs/>
          <w:color w:val="000000" w:themeColor="text1"/>
        </w:rPr>
        <w:t xml:space="preserve"> </w:t>
      </w:r>
      <w:proofErr w:type="spellStart"/>
      <w:r w:rsidRPr="00A907F0">
        <w:rPr>
          <w:b/>
          <w:bCs/>
          <w:color w:val="000000" w:themeColor="text1"/>
        </w:rPr>
        <w:t>esmė</w:t>
      </w:r>
      <w:proofErr w:type="spellEnd"/>
      <w:r w:rsidRPr="00A907F0">
        <w:rPr>
          <w:b/>
          <w:bCs/>
          <w:color w:val="000000" w:themeColor="text1"/>
        </w:rPr>
        <w:t xml:space="preserve">, </w:t>
      </w:r>
      <w:proofErr w:type="spellStart"/>
      <w:r w:rsidRPr="00A907F0">
        <w:rPr>
          <w:b/>
          <w:bCs/>
          <w:color w:val="000000" w:themeColor="text1"/>
        </w:rPr>
        <w:t>rengimo</w:t>
      </w:r>
      <w:proofErr w:type="spellEnd"/>
      <w:r w:rsidRPr="00A907F0">
        <w:rPr>
          <w:b/>
          <w:bCs/>
          <w:color w:val="000000" w:themeColor="text1"/>
        </w:rPr>
        <w:t xml:space="preserve"> </w:t>
      </w:r>
      <w:proofErr w:type="spellStart"/>
      <w:r w:rsidRPr="00A907F0">
        <w:rPr>
          <w:b/>
          <w:bCs/>
          <w:color w:val="000000" w:themeColor="text1"/>
        </w:rPr>
        <w:t>priežastys</w:t>
      </w:r>
      <w:proofErr w:type="spellEnd"/>
      <w:r w:rsidRPr="00A907F0">
        <w:rPr>
          <w:b/>
          <w:bCs/>
          <w:color w:val="000000" w:themeColor="text1"/>
        </w:rPr>
        <w:t xml:space="preserve"> </w:t>
      </w:r>
      <w:proofErr w:type="spellStart"/>
      <w:r w:rsidRPr="00A907F0">
        <w:rPr>
          <w:b/>
          <w:bCs/>
          <w:color w:val="000000" w:themeColor="text1"/>
        </w:rPr>
        <w:t>ir</w:t>
      </w:r>
      <w:proofErr w:type="spellEnd"/>
      <w:r w:rsidRPr="00A907F0">
        <w:rPr>
          <w:b/>
          <w:bCs/>
          <w:color w:val="000000" w:themeColor="text1"/>
        </w:rPr>
        <w:t xml:space="preserve"> </w:t>
      </w:r>
      <w:proofErr w:type="spellStart"/>
      <w:r w:rsidRPr="00A907F0">
        <w:rPr>
          <w:b/>
          <w:bCs/>
          <w:color w:val="000000" w:themeColor="text1"/>
        </w:rPr>
        <w:t>motyvai</w:t>
      </w:r>
      <w:proofErr w:type="spellEnd"/>
      <w:r w:rsidRPr="00A907F0">
        <w:rPr>
          <w:b/>
          <w:bCs/>
          <w:color w:val="000000" w:themeColor="text1"/>
        </w:rPr>
        <w:t>:</w:t>
      </w:r>
    </w:p>
    <w:p w14:paraId="29AF375F" w14:textId="77777777" w:rsidR="00FB450D" w:rsidRDefault="00F45990" w:rsidP="00F12708">
      <w:pPr>
        <w:ind w:firstLine="540"/>
        <w:jc w:val="both"/>
        <w:rPr>
          <w:rFonts w:asciiTheme="majorBidi" w:eastAsia="Lucida Sans Unicode" w:hAnsiTheme="majorBidi" w:cstheme="majorBidi"/>
          <w:color w:val="000000"/>
          <w:szCs w:val="24"/>
        </w:rPr>
      </w:pPr>
      <w:proofErr w:type="spellStart"/>
      <w:r w:rsidRPr="00F12708">
        <w:rPr>
          <w:rFonts w:asciiTheme="majorBidi" w:eastAsia="Lucida Sans Unicode" w:hAnsiTheme="majorBidi" w:cstheme="majorBidi"/>
          <w:color w:val="000000"/>
          <w:szCs w:val="24"/>
        </w:rPr>
        <w:t>Iki</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šiol</w:t>
      </w:r>
      <w:proofErr w:type="spellEnd"/>
      <w:r w:rsidRPr="00F12708">
        <w:rPr>
          <w:rFonts w:asciiTheme="majorBidi" w:eastAsia="Lucida Sans Unicode" w:hAnsiTheme="majorBidi" w:cstheme="majorBidi"/>
          <w:color w:val="000000"/>
          <w:szCs w:val="24"/>
        </w:rPr>
        <w:t xml:space="preserve"> </w:t>
      </w:r>
      <w:proofErr w:type="spellStart"/>
      <w:r w:rsidR="00FB450D" w:rsidRPr="00F12708">
        <w:rPr>
          <w:rFonts w:asciiTheme="majorBidi" w:eastAsia="Lucida Sans Unicode" w:hAnsiTheme="majorBidi" w:cstheme="majorBidi"/>
          <w:color w:val="000000"/>
          <w:szCs w:val="24"/>
        </w:rPr>
        <w:t>tiesiogiai</w:t>
      </w:r>
      <w:proofErr w:type="spellEnd"/>
      <w:r w:rsidR="00FB450D"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vadovavomės</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Lietuvos</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Respublikos</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susisiekimo</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ministro</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įsakymu</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patvirtintomis</w:t>
      </w:r>
      <w:proofErr w:type="spellEnd"/>
      <w:r w:rsidRPr="00F12708">
        <w:rPr>
          <w:rFonts w:asciiTheme="majorBidi" w:eastAsia="Lucida Sans Unicode" w:hAnsiTheme="majorBidi" w:cstheme="majorBidi"/>
          <w:color w:val="000000"/>
          <w:szCs w:val="24"/>
        </w:rPr>
        <w:t xml:space="preserve"> </w:t>
      </w:r>
      <w:proofErr w:type="spellStart"/>
      <w:r w:rsidRPr="00F12708">
        <w:rPr>
          <w:rFonts w:asciiTheme="majorBidi" w:eastAsia="Lucida Sans Unicode" w:hAnsiTheme="majorBidi" w:cstheme="majorBidi"/>
          <w:color w:val="000000"/>
          <w:szCs w:val="24"/>
        </w:rPr>
        <w:t>taisyklėmis</w:t>
      </w:r>
      <w:proofErr w:type="spellEnd"/>
      <w:r w:rsidRPr="00F12708">
        <w:rPr>
          <w:rFonts w:asciiTheme="majorBidi" w:eastAsia="Lucida Sans Unicode" w:hAnsiTheme="majorBidi" w:cstheme="majorBidi"/>
          <w:color w:val="000000"/>
          <w:szCs w:val="24"/>
        </w:rPr>
        <w:t xml:space="preserve">. </w:t>
      </w:r>
    </w:p>
    <w:p w14:paraId="39ABBAD4" w14:textId="25DCFBA9" w:rsidR="00F10A6F" w:rsidRPr="00F12708" w:rsidRDefault="00F2510F" w:rsidP="00F12708">
      <w:pPr>
        <w:ind w:firstLine="540"/>
        <w:jc w:val="both"/>
        <w:rPr>
          <w:rFonts w:asciiTheme="majorBidi" w:eastAsia="Lucida Sans Unicode" w:hAnsiTheme="majorBidi" w:cstheme="majorBidi"/>
          <w:color w:val="000000"/>
          <w:szCs w:val="24"/>
        </w:rPr>
      </w:pPr>
      <w:proofErr w:type="spellStart"/>
      <w:r>
        <w:rPr>
          <w:rFonts w:asciiTheme="majorBidi" w:eastAsia="Lucida Sans Unicode" w:hAnsiTheme="majorBidi" w:cstheme="majorBidi"/>
          <w:color w:val="000000"/>
          <w:szCs w:val="24"/>
        </w:rPr>
        <w:t>P</w:t>
      </w:r>
      <w:r w:rsidR="00F10A6F" w:rsidRPr="00F12708">
        <w:rPr>
          <w:rFonts w:asciiTheme="majorBidi" w:eastAsia="Lucida Sans Unicode" w:hAnsiTheme="majorBidi" w:cstheme="majorBidi"/>
          <w:color w:val="000000"/>
          <w:szCs w:val="24"/>
        </w:rPr>
        <w:t>a</w:t>
      </w:r>
      <w:r>
        <w:rPr>
          <w:rFonts w:asciiTheme="majorBidi" w:eastAsia="Lucida Sans Unicode" w:hAnsiTheme="majorBidi" w:cstheme="majorBidi"/>
          <w:color w:val="000000"/>
          <w:szCs w:val="24"/>
        </w:rPr>
        <w:t>si</w:t>
      </w:r>
      <w:r w:rsidR="00F10A6F" w:rsidRPr="00F12708">
        <w:rPr>
          <w:rFonts w:asciiTheme="majorBidi" w:eastAsia="Lucida Sans Unicode" w:hAnsiTheme="majorBidi" w:cstheme="majorBidi"/>
          <w:color w:val="000000"/>
          <w:szCs w:val="24"/>
        </w:rPr>
        <w:t>keitus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Lietuvos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Respublikos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transporto</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kodekso</w:t>
      </w:r>
      <w:proofErr w:type="spellEnd"/>
      <w:r w:rsidR="00F10A6F" w:rsidRPr="00F12708">
        <w:rPr>
          <w:rFonts w:asciiTheme="majorBidi" w:eastAsia="Lucida Sans Unicode" w:hAnsiTheme="majorBidi" w:cstheme="majorBidi"/>
          <w:color w:val="000000"/>
          <w:szCs w:val="24"/>
        </w:rPr>
        <w:t xml:space="preserve"> 18 </w:t>
      </w:r>
      <w:proofErr w:type="spellStart"/>
      <w:r w:rsidR="00F10A6F" w:rsidRPr="00F12708">
        <w:rPr>
          <w:rFonts w:asciiTheme="majorBidi" w:eastAsia="Lucida Sans Unicode" w:hAnsiTheme="majorBidi" w:cstheme="majorBidi"/>
          <w:color w:val="000000"/>
          <w:szCs w:val="24"/>
        </w:rPr>
        <w:t>straipsnio</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nuostat</w:t>
      </w:r>
      <w:r>
        <w:rPr>
          <w:rFonts w:asciiTheme="majorBidi" w:eastAsia="Lucida Sans Unicode" w:hAnsiTheme="majorBidi" w:cstheme="majorBidi"/>
          <w:color w:val="000000"/>
          <w:szCs w:val="24"/>
        </w:rPr>
        <w:t>oms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numatytos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papildomos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pareigos</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savivaldybės</w:t>
      </w:r>
      <w:proofErr w:type="spellEnd"/>
      <w:r w:rsidR="00F10A6F" w:rsidRPr="00F12708">
        <w:rPr>
          <w:rFonts w:asciiTheme="majorBidi" w:eastAsia="Lucida Sans Unicode" w:hAnsiTheme="majorBidi" w:cstheme="majorBidi"/>
          <w:color w:val="000000"/>
          <w:szCs w:val="24"/>
        </w:rPr>
        <w:t xml:space="preserve"> tarybai, t.</w:t>
      </w:r>
      <w:r w:rsidR="00555A91" w:rsidRPr="00F12708">
        <w:rPr>
          <w:rFonts w:asciiTheme="majorBidi" w:eastAsia="Lucida Sans Unicode" w:hAnsiTheme="majorBidi" w:cstheme="majorBidi"/>
          <w:color w:val="000000"/>
          <w:szCs w:val="24"/>
        </w:rPr>
        <w:t xml:space="preserve"> </w:t>
      </w:r>
      <w:r w:rsidR="00F10A6F" w:rsidRPr="00F12708">
        <w:rPr>
          <w:rFonts w:asciiTheme="majorBidi" w:eastAsia="Lucida Sans Unicode" w:hAnsiTheme="majorBidi" w:cstheme="majorBidi"/>
          <w:color w:val="000000"/>
          <w:szCs w:val="24"/>
        </w:rPr>
        <w:t xml:space="preserve">y. </w:t>
      </w:r>
      <w:proofErr w:type="spellStart"/>
      <w:r w:rsidR="00F10A6F" w:rsidRPr="00F12708">
        <w:rPr>
          <w:rFonts w:asciiTheme="majorBidi" w:eastAsia="Lucida Sans Unicode" w:hAnsiTheme="majorBidi" w:cstheme="majorBidi"/>
          <w:color w:val="000000"/>
          <w:szCs w:val="24"/>
        </w:rPr>
        <w:t>detalizuojant</w:t>
      </w:r>
      <w:proofErr w:type="spellEnd"/>
      <w:r w:rsidR="00F10A6F" w:rsidRPr="00F12708">
        <w:rPr>
          <w:rFonts w:asciiTheme="majorBidi" w:eastAsia="Lucida Sans Unicode" w:hAnsiTheme="majorBidi" w:cstheme="majorBidi"/>
          <w:color w:val="000000"/>
          <w:szCs w:val="24"/>
        </w:rPr>
        <w:t xml:space="preserve"> </w:t>
      </w:r>
      <w:proofErr w:type="spellStart"/>
      <w:r>
        <w:rPr>
          <w:rFonts w:asciiTheme="majorBidi" w:eastAsia="Lucida Sans Unicode" w:hAnsiTheme="majorBidi" w:cstheme="majorBidi"/>
          <w:color w:val="000000"/>
          <w:szCs w:val="24"/>
        </w:rPr>
        <w:t>k</w:t>
      </w:r>
      <w:r w:rsidR="00F10A6F" w:rsidRPr="00F12708">
        <w:rPr>
          <w:rFonts w:asciiTheme="majorBidi" w:eastAsia="Lucida Sans Unicode" w:hAnsiTheme="majorBidi" w:cstheme="majorBidi"/>
          <w:color w:val="000000"/>
          <w:szCs w:val="24"/>
        </w:rPr>
        <w:t>odekso</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nuostatas</w:t>
      </w:r>
      <w:proofErr w:type="spellEnd"/>
      <w:r>
        <w:rPr>
          <w:rFonts w:asciiTheme="majorBidi" w:eastAsia="Lucida Sans Unicode" w:hAnsiTheme="majorBidi" w:cstheme="majorBidi"/>
          <w:color w:val="000000"/>
          <w:szCs w:val="24"/>
        </w:rPr>
        <w:t>,</w:t>
      </w:r>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patvirtinti</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keleivių</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ir</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bagažo</w:t>
      </w:r>
      <w:proofErr w:type="spellEnd"/>
      <w:r w:rsidR="00F10A6F" w:rsidRPr="00F12708">
        <w:rPr>
          <w:rFonts w:asciiTheme="majorBidi" w:eastAsia="Lucida Sans Unicode" w:hAnsiTheme="majorBidi" w:cstheme="majorBidi"/>
          <w:color w:val="000000"/>
          <w:szCs w:val="24"/>
        </w:rPr>
        <w:t xml:space="preserve"> </w:t>
      </w:r>
      <w:proofErr w:type="spellStart"/>
      <w:r w:rsidR="00F10A6F" w:rsidRPr="00F12708">
        <w:rPr>
          <w:rFonts w:asciiTheme="majorBidi" w:eastAsia="Lucida Sans Unicode" w:hAnsiTheme="majorBidi" w:cstheme="majorBidi"/>
          <w:color w:val="000000"/>
          <w:szCs w:val="24"/>
        </w:rPr>
        <w:t>vežimo</w:t>
      </w:r>
      <w:proofErr w:type="spellEnd"/>
      <w:r w:rsidR="00F10A6F" w:rsidRPr="00F12708">
        <w:rPr>
          <w:rFonts w:asciiTheme="majorBidi" w:eastAsia="Lucida Sans Unicode" w:hAnsiTheme="majorBidi" w:cstheme="majorBidi"/>
          <w:color w:val="000000"/>
          <w:szCs w:val="24"/>
        </w:rPr>
        <w:t xml:space="preserve"> Kėdainių rajone vietinio (miesto ir priemiesčio) susisiekimo maršrutais taisykles.</w:t>
      </w:r>
    </w:p>
    <w:p w14:paraId="59E14BA9" w14:textId="77777777" w:rsidR="00327D99" w:rsidRPr="00A907F0" w:rsidRDefault="00327D99" w:rsidP="00327D99">
      <w:pPr>
        <w:ind w:firstLine="540"/>
        <w:jc w:val="both"/>
        <w:rPr>
          <w:b/>
          <w:color w:val="000000" w:themeColor="text1"/>
          <w:lang w:val="lt-LT"/>
        </w:rPr>
      </w:pPr>
      <w:r w:rsidRPr="00A907F0">
        <w:rPr>
          <w:b/>
          <w:color w:val="000000" w:themeColor="text1"/>
          <w:lang w:val="lt-LT"/>
        </w:rPr>
        <w:t>Lėšų poreikis (jeigu sprendimui įgyvendinti reikalingos lėšos):</w:t>
      </w:r>
    </w:p>
    <w:p w14:paraId="33208449" w14:textId="77777777" w:rsidR="00327D99" w:rsidRPr="00A907F0" w:rsidRDefault="00327D99" w:rsidP="00327D99">
      <w:pPr>
        <w:ind w:firstLine="540"/>
        <w:jc w:val="both"/>
        <w:rPr>
          <w:bCs/>
          <w:color w:val="000000" w:themeColor="text1"/>
          <w:lang w:val="lt-LT"/>
        </w:rPr>
      </w:pPr>
      <w:r w:rsidRPr="00A907F0">
        <w:rPr>
          <w:color w:val="000000" w:themeColor="text1"/>
          <w:lang w:val="lt-LT"/>
        </w:rPr>
        <w:t>Nėra.</w:t>
      </w:r>
      <w:r w:rsidRPr="00A907F0">
        <w:rPr>
          <w:rFonts w:eastAsia="Lucida Sans Unicode"/>
          <w:color w:val="000000" w:themeColor="text1"/>
          <w:szCs w:val="24"/>
          <w:lang w:val="lt-LT"/>
        </w:rPr>
        <w:t xml:space="preserve">       </w:t>
      </w:r>
    </w:p>
    <w:p w14:paraId="017FC1F6" w14:textId="77777777" w:rsidR="00327D99" w:rsidRPr="00A907F0" w:rsidRDefault="00327D99" w:rsidP="00327D99">
      <w:pPr>
        <w:ind w:firstLine="540"/>
        <w:jc w:val="both"/>
        <w:rPr>
          <w:b/>
          <w:bCs/>
          <w:color w:val="000000" w:themeColor="text1"/>
          <w:lang w:val="lt-LT"/>
        </w:rPr>
      </w:pPr>
      <w:r w:rsidRPr="00A907F0">
        <w:rPr>
          <w:b/>
          <w:bCs/>
          <w:color w:val="000000" w:themeColor="text1"/>
          <w:lang w:val="lt-LT"/>
        </w:rPr>
        <w:t>Laukiami rezultatai:</w:t>
      </w:r>
    </w:p>
    <w:p w14:paraId="1D409AE3" w14:textId="7A53CC20" w:rsidR="00327D99" w:rsidRPr="00A907F0" w:rsidRDefault="00F2510F" w:rsidP="00F2510F">
      <w:pPr>
        <w:ind w:firstLine="540"/>
        <w:jc w:val="both"/>
        <w:rPr>
          <w:bCs/>
          <w:color w:val="000000" w:themeColor="text1"/>
          <w:lang w:val="lt-LT"/>
        </w:rPr>
      </w:pPr>
      <w:r>
        <w:rPr>
          <w:bCs/>
          <w:color w:val="000000" w:themeColor="text1"/>
          <w:lang w:val="lt-LT"/>
        </w:rPr>
        <w:t xml:space="preserve">Keleivių </w:t>
      </w:r>
      <w:r w:rsidR="00FB450D">
        <w:rPr>
          <w:bCs/>
          <w:color w:val="000000" w:themeColor="text1"/>
          <w:lang w:val="lt-LT"/>
        </w:rPr>
        <w:t xml:space="preserve">ir bagažo </w:t>
      </w:r>
      <w:r>
        <w:rPr>
          <w:bCs/>
          <w:color w:val="000000" w:themeColor="text1"/>
          <w:lang w:val="lt-LT"/>
        </w:rPr>
        <w:t>vežimas vadovaujantis p</w:t>
      </w:r>
      <w:r w:rsidR="00F10A6F">
        <w:rPr>
          <w:bCs/>
          <w:color w:val="000000" w:themeColor="text1"/>
          <w:lang w:val="lt-LT"/>
        </w:rPr>
        <w:t>atvirtinto</w:t>
      </w:r>
      <w:r>
        <w:rPr>
          <w:bCs/>
          <w:color w:val="000000" w:themeColor="text1"/>
          <w:lang w:val="lt-LT"/>
        </w:rPr>
        <w:t>mi</w:t>
      </w:r>
      <w:r w:rsidR="00F10A6F">
        <w:rPr>
          <w:bCs/>
          <w:color w:val="000000" w:themeColor="text1"/>
          <w:lang w:val="lt-LT"/>
        </w:rPr>
        <w:t>s keleivių ir bagažo vežimo Kėdainių rajone vietinio (miesto ir priemiesčio) susisiekimo maršrutais taisyklė</w:t>
      </w:r>
      <w:r w:rsidR="00FB450D">
        <w:rPr>
          <w:bCs/>
          <w:color w:val="000000" w:themeColor="text1"/>
          <w:lang w:val="lt-LT"/>
        </w:rPr>
        <w:t>mi</w:t>
      </w:r>
      <w:r w:rsidR="00F10A6F">
        <w:rPr>
          <w:bCs/>
          <w:color w:val="000000" w:themeColor="text1"/>
          <w:lang w:val="lt-LT"/>
        </w:rPr>
        <w:t>s</w:t>
      </w:r>
      <w:r w:rsidR="00327D99" w:rsidRPr="00A907F0">
        <w:rPr>
          <w:rFonts w:eastAsia="Lucida Sans Unicode"/>
          <w:color w:val="000000" w:themeColor="text1"/>
          <w:szCs w:val="24"/>
          <w:lang w:val="lt-LT"/>
        </w:rPr>
        <w:t>.</w:t>
      </w:r>
    </w:p>
    <w:p w14:paraId="5282C9DC" w14:textId="77777777" w:rsidR="00327D99" w:rsidRPr="00A907F0" w:rsidRDefault="00327D99" w:rsidP="00327D99">
      <w:pPr>
        <w:ind w:firstLine="540"/>
        <w:rPr>
          <w:b/>
          <w:bCs/>
          <w:color w:val="000000" w:themeColor="text1"/>
          <w:lang w:val="lt-LT"/>
        </w:rPr>
      </w:pPr>
      <w:r w:rsidRPr="00A907F0">
        <w:rPr>
          <w:b/>
          <w:bCs/>
          <w:color w:val="000000" w:themeColor="text1"/>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907F0" w:rsidRPr="00A907F0"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Pr="00A907F0" w:rsidRDefault="00327D99" w:rsidP="00F8193D">
            <w:pPr>
              <w:jc w:val="center"/>
              <w:rPr>
                <w:rFonts w:eastAsia="Lucida Sans Unicode"/>
                <w:b/>
                <w:color w:val="000000" w:themeColor="text1"/>
                <w:lang w:bidi="lo-LA"/>
              </w:rPr>
            </w:pPr>
            <w:proofErr w:type="spellStart"/>
            <w:r w:rsidRPr="00A907F0">
              <w:rPr>
                <w:b/>
                <w:color w:val="000000" w:themeColor="text1"/>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Pr="00A907F0" w:rsidRDefault="00327D99" w:rsidP="00F8193D">
            <w:pPr>
              <w:rPr>
                <w:rFonts w:eastAsia="Lucida Sans Unicode"/>
                <w:b/>
                <w:bCs/>
                <w:color w:val="000000" w:themeColor="text1"/>
              </w:rPr>
            </w:pPr>
            <w:proofErr w:type="spellStart"/>
            <w:r w:rsidRPr="00A907F0">
              <w:rPr>
                <w:b/>
                <w:bCs/>
                <w:color w:val="000000" w:themeColor="text1"/>
              </w:rPr>
              <w:t>Numatomo</w:t>
            </w:r>
            <w:proofErr w:type="spellEnd"/>
            <w:r w:rsidRPr="00A907F0">
              <w:rPr>
                <w:b/>
                <w:bCs/>
                <w:color w:val="000000" w:themeColor="text1"/>
              </w:rPr>
              <w:t xml:space="preserve"> </w:t>
            </w:r>
            <w:proofErr w:type="spellStart"/>
            <w:r w:rsidRPr="00A907F0">
              <w:rPr>
                <w:b/>
                <w:bCs/>
                <w:color w:val="000000" w:themeColor="text1"/>
              </w:rPr>
              <w:t>teisinio</w:t>
            </w:r>
            <w:proofErr w:type="spellEnd"/>
            <w:r w:rsidRPr="00A907F0">
              <w:rPr>
                <w:b/>
                <w:bCs/>
                <w:color w:val="000000" w:themeColor="text1"/>
              </w:rPr>
              <w:t xml:space="preserve"> </w:t>
            </w:r>
            <w:proofErr w:type="spellStart"/>
            <w:r w:rsidRPr="00A907F0">
              <w:rPr>
                <w:b/>
                <w:bCs/>
                <w:color w:val="000000" w:themeColor="text1"/>
              </w:rPr>
              <w:t>reguliavimo</w:t>
            </w:r>
            <w:proofErr w:type="spellEnd"/>
            <w:r w:rsidRPr="00A907F0">
              <w:rPr>
                <w:b/>
                <w:bCs/>
                <w:color w:val="000000" w:themeColor="text1"/>
              </w:rPr>
              <w:t xml:space="preserve"> </w:t>
            </w:r>
            <w:proofErr w:type="spellStart"/>
            <w:r w:rsidRPr="00A907F0">
              <w:rPr>
                <w:b/>
                <w:bCs/>
                <w:color w:val="000000" w:themeColor="text1"/>
              </w:rPr>
              <w:t>poveikio</w:t>
            </w:r>
            <w:proofErr w:type="spellEnd"/>
            <w:r w:rsidRPr="00A907F0">
              <w:rPr>
                <w:b/>
                <w:bCs/>
                <w:color w:val="000000" w:themeColor="text1"/>
              </w:rPr>
              <w:t xml:space="preserve"> </w:t>
            </w:r>
            <w:proofErr w:type="spellStart"/>
            <w:r w:rsidRPr="00A907F0">
              <w:rPr>
                <w:b/>
                <w:bCs/>
                <w:color w:val="000000" w:themeColor="text1"/>
              </w:rPr>
              <w:t>vertinimo</w:t>
            </w:r>
            <w:proofErr w:type="spellEnd"/>
            <w:r w:rsidRPr="00A907F0">
              <w:rPr>
                <w:b/>
                <w:bCs/>
                <w:color w:val="000000" w:themeColor="text1"/>
              </w:rPr>
              <w:t xml:space="preserve"> </w:t>
            </w:r>
            <w:proofErr w:type="spellStart"/>
            <w:r w:rsidRPr="00A907F0">
              <w:rPr>
                <w:b/>
                <w:bCs/>
                <w:color w:val="000000" w:themeColor="text1"/>
              </w:rPr>
              <w:t>rezultatai</w:t>
            </w:r>
            <w:proofErr w:type="spellEnd"/>
          </w:p>
        </w:tc>
      </w:tr>
      <w:tr w:rsidR="00A907F0" w:rsidRPr="00A907F0"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Pr="00A907F0" w:rsidRDefault="00327D99" w:rsidP="00F8193D">
            <w:pPr>
              <w:rPr>
                <w:rFonts w:eastAsia="Lucida Sans Unicode"/>
                <w:b/>
                <w:color w:val="000000" w:themeColor="text1"/>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Pr="00A907F0" w:rsidRDefault="00327D99" w:rsidP="00F8193D">
            <w:pPr>
              <w:rPr>
                <w:rFonts w:eastAsia="Lucida Sans Unicode"/>
                <w:b/>
                <w:color w:val="000000" w:themeColor="text1"/>
              </w:rPr>
            </w:pPr>
            <w:proofErr w:type="spellStart"/>
            <w:r w:rsidRPr="00A907F0">
              <w:rPr>
                <w:b/>
                <w:color w:val="000000" w:themeColor="text1"/>
              </w:rPr>
              <w:t>Teigiamas</w:t>
            </w:r>
            <w:proofErr w:type="spellEnd"/>
            <w:r w:rsidRPr="00A907F0">
              <w:rPr>
                <w:b/>
                <w:color w:val="000000" w:themeColor="text1"/>
              </w:rPr>
              <w:t xml:space="preserve"> </w:t>
            </w:r>
            <w:proofErr w:type="spellStart"/>
            <w:r w:rsidRPr="00A907F0">
              <w:rPr>
                <w:b/>
                <w:color w:val="000000" w:themeColor="text1"/>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Pr="00A907F0" w:rsidRDefault="00327D99" w:rsidP="00F8193D">
            <w:pPr>
              <w:rPr>
                <w:rFonts w:eastAsia="Calibri"/>
                <w:b/>
                <w:color w:val="000000" w:themeColor="text1"/>
                <w:lang w:bidi="lo-LA"/>
              </w:rPr>
            </w:pPr>
            <w:proofErr w:type="spellStart"/>
            <w:r w:rsidRPr="00A907F0">
              <w:rPr>
                <w:b/>
                <w:color w:val="000000" w:themeColor="text1"/>
              </w:rPr>
              <w:t>Neigiamas</w:t>
            </w:r>
            <w:proofErr w:type="spellEnd"/>
            <w:r w:rsidRPr="00A907F0">
              <w:rPr>
                <w:b/>
                <w:color w:val="000000" w:themeColor="text1"/>
              </w:rPr>
              <w:t xml:space="preserve"> </w:t>
            </w:r>
            <w:proofErr w:type="spellStart"/>
            <w:r w:rsidRPr="00A907F0">
              <w:rPr>
                <w:b/>
                <w:color w:val="000000" w:themeColor="text1"/>
              </w:rPr>
              <w:t>poveikis</w:t>
            </w:r>
            <w:proofErr w:type="spellEnd"/>
          </w:p>
          <w:p w14:paraId="2266CFB4" w14:textId="77777777" w:rsidR="00327D99" w:rsidRPr="00A907F0" w:rsidRDefault="00327D99" w:rsidP="00F8193D">
            <w:pPr>
              <w:rPr>
                <w:rFonts w:eastAsia="Lucida Sans Unicode"/>
                <w:b/>
                <w:i/>
                <w:color w:val="000000" w:themeColor="text1"/>
              </w:rPr>
            </w:pPr>
          </w:p>
        </w:tc>
      </w:tr>
      <w:tr w:rsidR="00A907F0" w:rsidRPr="00A907F0"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Pr="00A907F0" w:rsidRDefault="00327D99" w:rsidP="00F8193D">
            <w:pPr>
              <w:rPr>
                <w:rFonts w:eastAsia="Lucida Sans Unicode"/>
                <w:i/>
                <w:color w:val="000000" w:themeColor="text1"/>
                <w:lang w:bidi="lo-LA"/>
              </w:rPr>
            </w:pPr>
          </w:p>
        </w:tc>
      </w:tr>
      <w:tr w:rsidR="00A907F0" w:rsidRPr="00A907F0"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Pr="00A907F0" w:rsidRDefault="00327D99" w:rsidP="00F8193D">
            <w:pPr>
              <w:rPr>
                <w:rFonts w:eastAsia="Lucida Sans Unicode"/>
                <w:i/>
                <w:color w:val="000000" w:themeColor="text1"/>
                <w:lang w:bidi="lo-LA"/>
              </w:rPr>
            </w:pPr>
          </w:p>
        </w:tc>
      </w:tr>
      <w:tr w:rsidR="00A907F0" w:rsidRPr="00A907F0"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Socialinei</w:t>
            </w:r>
            <w:proofErr w:type="spellEnd"/>
            <w:r w:rsidRPr="00A907F0">
              <w:rPr>
                <w:i/>
                <w:color w:val="000000" w:themeColor="text1"/>
              </w:rPr>
              <w:t xml:space="preserve"> </w:t>
            </w:r>
            <w:proofErr w:type="spellStart"/>
            <w:r w:rsidRPr="00A907F0">
              <w:rPr>
                <w:i/>
                <w:color w:val="000000" w:themeColor="text1"/>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Pr="00A907F0" w:rsidRDefault="00327D99" w:rsidP="00F8193D">
            <w:pPr>
              <w:rPr>
                <w:rFonts w:eastAsia="Lucida Sans Unicode"/>
                <w:i/>
                <w:color w:val="000000" w:themeColor="text1"/>
                <w:lang w:bidi="lo-LA"/>
              </w:rPr>
            </w:pPr>
          </w:p>
        </w:tc>
      </w:tr>
      <w:tr w:rsidR="00A907F0" w:rsidRPr="00A907F0"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Viešajam</w:t>
            </w:r>
            <w:proofErr w:type="spellEnd"/>
            <w:r w:rsidRPr="00A907F0">
              <w:rPr>
                <w:i/>
                <w:color w:val="000000" w:themeColor="text1"/>
              </w:rPr>
              <w:t xml:space="preserve"> </w:t>
            </w:r>
            <w:proofErr w:type="spellStart"/>
            <w:r w:rsidRPr="00A907F0">
              <w:rPr>
                <w:i/>
                <w:color w:val="000000" w:themeColor="text1"/>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Pr="00A907F0" w:rsidRDefault="00327D99" w:rsidP="00F8193D">
            <w:pPr>
              <w:rPr>
                <w:rFonts w:eastAsia="Lucida Sans Unicode"/>
                <w:i/>
                <w:color w:val="000000" w:themeColor="text1"/>
                <w:lang w:bidi="lo-LA"/>
              </w:rPr>
            </w:pPr>
          </w:p>
        </w:tc>
      </w:tr>
      <w:tr w:rsidR="00A907F0" w:rsidRPr="00A907F0"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Teisinei</w:t>
            </w:r>
            <w:proofErr w:type="spellEnd"/>
            <w:r w:rsidRPr="00A907F0">
              <w:rPr>
                <w:i/>
                <w:color w:val="000000" w:themeColor="text1"/>
              </w:rPr>
              <w:t xml:space="preserve"> </w:t>
            </w:r>
            <w:proofErr w:type="spellStart"/>
            <w:r w:rsidRPr="00A907F0">
              <w:rPr>
                <w:i/>
                <w:color w:val="000000" w:themeColor="text1"/>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Pr="00A907F0" w:rsidRDefault="00327D99" w:rsidP="00F8193D">
            <w:pPr>
              <w:rPr>
                <w:rFonts w:eastAsia="Lucida Sans Unicode"/>
                <w:i/>
                <w:color w:val="000000" w:themeColor="text1"/>
                <w:lang w:bidi="lo-LA"/>
              </w:rPr>
            </w:pPr>
          </w:p>
        </w:tc>
      </w:tr>
      <w:tr w:rsidR="00A907F0" w:rsidRPr="00A907F0"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Kriminogeninei</w:t>
            </w:r>
            <w:proofErr w:type="spellEnd"/>
            <w:r w:rsidRPr="00A907F0">
              <w:rPr>
                <w:i/>
                <w:color w:val="000000" w:themeColor="text1"/>
              </w:rPr>
              <w:t xml:space="preserve"> </w:t>
            </w:r>
            <w:proofErr w:type="spellStart"/>
            <w:r w:rsidRPr="00A907F0">
              <w:rPr>
                <w:i/>
                <w:color w:val="000000" w:themeColor="text1"/>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Pr="00A907F0" w:rsidRDefault="00327D99" w:rsidP="00F8193D">
            <w:pPr>
              <w:rPr>
                <w:rFonts w:eastAsia="Lucida Sans Unicode"/>
                <w:i/>
                <w:color w:val="000000" w:themeColor="text1"/>
                <w:lang w:bidi="lo-LA"/>
              </w:rPr>
            </w:pPr>
          </w:p>
        </w:tc>
      </w:tr>
      <w:tr w:rsidR="00A907F0" w:rsidRPr="00A907F0"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Pr="00A907F0" w:rsidRDefault="00327D99" w:rsidP="00F8193D">
            <w:pPr>
              <w:rPr>
                <w:rFonts w:eastAsia="Lucida Sans Unicode"/>
                <w:i/>
                <w:color w:val="000000" w:themeColor="text1"/>
                <w:lang w:bidi="lo-LA"/>
              </w:rPr>
            </w:pPr>
          </w:p>
        </w:tc>
      </w:tr>
      <w:tr w:rsidR="00A907F0" w:rsidRPr="00A907F0"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Administracinei</w:t>
            </w:r>
            <w:proofErr w:type="spellEnd"/>
            <w:r w:rsidRPr="00A907F0">
              <w:rPr>
                <w:i/>
                <w:color w:val="000000" w:themeColor="text1"/>
              </w:rPr>
              <w:t xml:space="preserve"> </w:t>
            </w:r>
            <w:proofErr w:type="spellStart"/>
            <w:r w:rsidRPr="00A907F0">
              <w:rPr>
                <w:i/>
                <w:color w:val="000000" w:themeColor="text1"/>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Pr="00A907F0" w:rsidRDefault="00327D99" w:rsidP="00F8193D">
            <w:pPr>
              <w:rPr>
                <w:rFonts w:eastAsia="Lucida Sans Unicode"/>
                <w:i/>
                <w:color w:val="000000" w:themeColor="text1"/>
                <w:lang w:bidi="lo-LA"/>
              </w:rPr>
            </w:pPr>
          </w:p>
        </w:tc>
      </w:tr>
      <w:tr w:rsidR="00A907F0" w:rsidRPr="00A907F0"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Regiono</w:t>
            </w:r>
            <w:proofErr w:type="spellEnd"/>
            <w:r w:rsidRPr="00A907F0">
              <w:rPr>
                <w:i/>
                <w:color w:val="000000" w:themeColor="text1"/>
              </w:rPr>
              <w:t xml:space="preserve"> </w:t>
            </w:r>
            <w:proofErr w:type="spellStart"/>
            <w:r w:rsidRPr="00A907F0">
              <w:rPr>
                <w:i/>
                <w:color w:val="000000" w:themeColor="text1"/>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Pr="00A907F0" w:rsidRDefault="00327D99" w:rsidP="00F8193D">
            <w:pPr>
              <w:rPr>
                <w:rFonts w:eastAsia="Lucida Sans Unicode"/>
                <w:i/>
                <w:color w:val="000000" w:themeColor="text1"/>
                <w:lang w:bidi="lo-LA"/>
              </w:rPr>
            </w:pPr>
          </w:p>
        </w:tc>
      </w:tr>
      <w:tr w:rsidR="00A907F0" w:rsidRPr="00A907F0"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Pr="00A907F0" w:rsidRDefault="00327D99" w:rsidP="00F8193D">
            <w:pPr>
              <w:rPr>
                <w:rFonts w:eastAsia="Lucida Sans Unicode"/>
                <w:i/>
                <w:color w:val="000000" w:themeColor="text1"/>
                <w:lang w:bidi="lo-LA"/>
              </w:rPr>
            </w:pPr>
            <w:proofErr w:type="spellStart"/>
            <w:r w:rsidRPr="00A907F0">
              <w:rPr>
                <w:i/>
                <w:color w:val="000000" w:themeColor="text1"/>
              </w:rPr>
              <w:t>Kitoms</w:t>
            </w:r>
            <w:proofErr w:type="spellEnd"/>
            <w:r w:rsidRPr="00A907F0">
              <w:rPr>
                <w:i/>
                <w:color w:val="000000" w:themeColor="text1"/>
              </w:rPr>
              <w:t xml:space="preserve"> </w:t>
            </w:r>
            <w:proofErr w:type="spellStart"/>
            <w:r w:rsidRPr="00A907F0">
              <w:rPr>
                <w:i/>
                <w:color w:val="000000" w:themeColor="text1"/>
              </w:rPr>
              <w:t>sritims</w:t>
            </w:r>
            <w:proofErr w:type="spellEnd"/>
            <w:r w:rsidRPr="00A907F0">
              <w:rPr>
                <w:i/>
                <w:color w:val="000000" w:themeColor="text1"/>
              </w:rPr>
              <w:t xml:space="preserve">, </w:t>
            </w:r>
            <w:proofErr w:type="spellStart"/>
            <w:r w:rsidRPr="00A907F0">
              <w:rPr>
                <w:i/>
                <w:color w:val="000000" w:themeColor="text1"/>
              </w:rPr>
              <w:t>asmenims</w:t>
            </w:r>
            <w:proofErr w:type="spellEnd"/>
            <w:r w:rsidRPr="00A907F0">
              <w:rPr>
                <w:i/>
                <w:color w:val="000000" w:themeColor="text1"/>
              </w:rPr>
              <w:t xml:space="preserve"> </w:t>
            </w:r>
            <w:proofErr w:type="spellStart"/>
            <w:r w:rsidRPr="00A907F0">
              <w:rPr>
                <w:i/>
                <w:color w:val="000000" w:themeColor="text1"/>
              </w:rPr>
              <w:t>ar</w:t>
            </w:r>
            <w:proofErr w:type="spellEnd"/>
            <w:r w:rsidRPr="00A907F0">
              <w:rPr>
                <w:i/>
                <w:color w:val="000000" w:themeColor="text1"/>
              </w:rPr>
              <w:t xml:space="preserve"> </w:t>
            </w:r>
            <w:proofErr w:type="spellStart"/>
            <w:r w:rsidRPr="00A907F0">
              <w:rPr>
                <w:i/>
                <w:color w:val="000000" w:themeColor="text1"/>
              </w:rPr>
              <w:t>jų</w:t>
            </w:r>
            <w:proofErr w:type="spellEnd"/>
            <w:r w:rsidRPr="00A907F0">
              <w:rPr>
                <w:i/>
                <w:color w:val="000000" w:themeColor="text1"/>
              </w:rPr>
              <w:t xml:space="preserve"> </w:t>
            </w:r>
            <w:proofErr w:type="spellStart"/>
            <w:r w:rsidRPr="00A907F0">
              <w:rPr>
                <w:i/>
                <w:color w:val="000000" w:themeColor="text1"/>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Pr="00A907F0" w:rsidRDefault="00327D99" w:rsidP="00F8193D">
            <w:pPr>
              <w:rPr>
                <w:rFonts w:eastAsia="Lucida Sans Unicode"/>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Pr="00A907F0" w:rsidRDefault="00327D99" w:rsidP="00F8193D">
            <w:pPr>
              <w:rPr>
                <w:rFonts w:eastAsia="Lucida Sans Unicode"/>
                <w:i/>
                <w:color w:val="000000" w:themeColor="text1"/>
                <w:lang w:bidi="lo-LA"/>
              </w:rPr>
            </w:pPr>
          </w:p>
        </w:tc>
      </w:tr>
    </w:tbl>
    <w:p w14:paraId="7AABE8AD" w14:textId="4E11614E" w:rsidR="00327D99" w:rsidRDefault="00327D99" w:rsidP="004E11ED">
      <w:pPr>
        <w:jc w:val="both"/>
        <w:rPr>
          <w:color w:val="000000" w:themeColor="text1"/>
          <w:sz w:val="20"/>
        </w:rPr>
      </w:pPr>
      <w:r w:rsidRPr="00A907F0">
        <w:rPr>
          <w:b/>
          <w:color w:val="000000" w:themeColor="text1"/>
          <w:sz w:val="20"/>
          <w:lang w:bidi="lo-LA"/>
        </w:rPr>
        <w:t>*</w:t>
      </w:r>
      <w:r w:rsidRPr="00A907F0">
        <w:rPr>
          <w:bCs/>
          <w:color w:val="000000" w:themeColor="text1"/>
          <w:sz w:val="20"/>
        </w:rPr>
        <w:t xml:space="preserve"> </w:t>
      </w:r>
      <w:proofErr w:type="spellStart"/>
      <w:r w:rsidRPr="00A907F0">
        <w:rPr>
          <w:bCs/>
          <w:color w:val="000000" w:themeColor="text1"/>
          <w:sz w:val="20"/>
        </w:rPr>
        <w:t>Numatomo</w:t>
      </w:r>
      <w:proofErr w:type="spellEnd"/>
      <w:r w:rsidRPr="00A907F0">
        <w:rPr>
          <w:bCs/>
          <w:color w:val="000000" w:themeColor="text1"/>
          <w:sz w:val="20"/>
        </w:rPr>
        <w:t xml:space="preserve"> </w:t>
      </w:r>
      <w:proofErr w:type="spellStart"/>
      <w:r w:rsidRPr="00A907F0">
        <w:rPr>
          <w:bCs/>
          <w:color w:val="000000" w:themeColor="text1"/>
          <w:sz w:val="20"/>
        </w:rPr>
        <w:t>teisinio</w:t>
      </w:r>
      <w:proofErr w:type="spellEnd"/>
      <w:r w:rsidRPr="00A907F0">
        <w:rPr>
          <w:bCs/>
          <w:color w:val="000000" w:themeColor="text1"/>
          <w:sz w:val="20"/>
        </w:rPr>
        <w:t xml:space="preserve"> </w:t>
      </w:r>
      <w:proofErr w:type="spellStart"/>
      <w:r w:rsidRPr="00A907F0">
        <w:rPr>
          <w:bCs/>
          <w:color w:val="000000" w:themeColor="text1"/>
          <w:sz w:val="20"/>
        </w:rPr>
        <w:t>reguliavimo</w:t>
      </w:r>
      <w:proofErr w:type="spellEnd"/>
      <w:r w:rsidRPr="00A907F0">
        <w:rPr>
          <w:bCs/>
          <w:color w:val="000000" w:themeColor="text1"/>
          <w:sz w:val="20"/>
        </w:rPr>
        <w:t xml:space="preserve"> </w:t>
      </w:r>
      <w:proofErr w:type="spellStart"/>
      <w:r w:rsidRPr="00A907F0">
        <w:rPr>
          <w:bCs/>
          <w:color w:val="000000" w:themeColor="text1"/>
          <w:sz w:val="20"/>
        </w:rPr>
        <w:t>poveikio</w:t>
      </w:r>
      <w:proofErr w:type="spellEnd"/>
      <w:r w:rsidRPr="00A907F0">
        <w:rPr>
          <w:bCs/>
          <w:color w:val="000000" w:themeColor="text1"/>
          <w:sz w:val="20"/>
        </w:rPr>
        <w:t xml:space="preserve"> </w:t>
      </w:r>
      <w:proofErr w:type="spellStart"/>
      <w:r w:rsidRPr="00A907F0">
        <w:rPr>
          <w:bCs/>
          <w:color w:val="000000" w:themeColor="text1"/>
          <w:sz w:val="20"/>
        </w:rPr>
        <w:t>vertinimas</w:t>
      </w:r>
      <w:proofErr w:type="spellEnd"/>
      <w:r w:rsidRPr="00A907F0">
        <w:rPr>
          <w:bCs/>
          <w:color w:val="000000" w:themeColor="text1"/>
          <w:sz w:val="20"/>
        </w:rPr>
        <w:t xml:space="preserve"> </w:t>
      </w:r>
      <w:proofErr w:type="spellStart"/>
      <w:r w:rsidRPr="00A907F0">
        <w:rPr>
          <w:bCs/>
          <w:color w:val="000000" w:themeColor="text1"/>
          <w:sz w:val="20"/>
        </w:rPr>
        <w:t>atliekamas</w:t>
      </w:r>
      <w:proofErr w:type="spellEnd"/>
      <w:r w:rsidRPr="00A907F0">
        <w:rPr>
          <w:bCs/>
          <w:color w:val="000000" w:themeColor="text1"/>
          <w:sz w:val="20"/>
        </w:rPr>
        <w:t xml:space="preserve"> </w:t>
      </w:r>
      <w:proofErr w:type="spellStart"/>
      <w:r w:rsidRPr="00A907F0">
        <w:rPr>
          <w:bCs/>
          <w:color w:val="000000" w:themeColor="text1"/>
          <w:sz w:val="20"/>
        </w:rPr>
        <w:t>r</w:t>
      </w:r>
      <w:r w:rsidRPr="00A907F0">
        <w:rPr>
          <w:color w:val="000000" w:themeColor="text1"/>
          <w:sz w:val="20"/>
        </w:rPr>
        <w:t>engiant</w:t>
      </w:r>
      <w:proofErr w:type="spellEnd"/>
      <w:r w:rsidRPr="00A907F0">
        <w:rPr>
          <w:color w:val="000000" w:themeColor="text1"/>
          <w:sz w:val="20"/>
        </w:rPr>
        <w:t xml:space="preserve"> </w:t>
      </w:r>
      <w:proofErr w:type="spellStart"/>
      <w:r w:rsidRPr="00A907F0">
        <w:rPr>
          <w:color w:val="000000" w:themeColor="text1"/>
          <w:sz w:val="20"/>
        </w:rPr>
        <w:t>teisės</w:t>
      </w:r>
      <w:proofErr w:type="spellEnd"/>
      <w:r w:rsidRPr="00A907F0">
        <w:rPr>
          <w:color w:val="000000" w:themeColor="text1"/>
          <w:sz w:val="20"/>
        </w:rPr>
        <w:t xml:space="preserve"> </w:t>
      </w:r>
      <w:proofErr w:type="spellStart"/>
      <w:r w:rsidRPr="00A907F0">
        <w:rPr>
          <w:color w:val="000000" w:themeColor="text1"/>
          <w:sz w:val="20"/>
        </w:rPr>
        <w:t>akto</w:t>
      </w:r>
      <w:proofErr w:type="spellEnd"/>
      <w:r w:rsidRPr="00A907F0">
        <w:rPr>
          <w:color w:val="000000" w:themeColor="text1"/>
          <w:sz w:val="20"/>
        </w:rPr>
        <w:t xml:space="preserve">, </w:t>
      </w:r>
      <w:proofErr w:type="spellStart"/>
      <w:r w:rsidRPr="00A907F0">
        <w:rPr>
          <w:color w:val="000000" w:themeColor="text1"/>
          <w:sz w:val="20"/>
        </w:rPr>
        <w:t>kuriuo</w:t>
      </w:r>
      <w:proofErr w:type="spellEnd"/>
      <w:r w:rsidRPr="00A907F0">
        <w:rPr>
          <w:color w:val="000000" w:themeColor="text1"/>
          <w:sz w:val="20"/>
        </w:rPr>
        <w:t xml:space="preserve"> </w:t>
      </w:r>
      <w:proofErr w:type="spellStart"/>
      <w:r w:rsidRPr="00A907F0">
        <w:rPr>
          <w:color w:val="000000" w:themeColor="text1"/>
          <w:sz w:val="20"/>
        </w:rPr>
        <w:t>numatoma</w:t>
      </w:r>
      <w:proofErr w:type="spellEnd"/>
      <w:r w:rsidRPr="00A907F0">
        <w:rPr>
          <w:color w:val="000000" w:themeColor="text1"/>
          <w:sz w:val="20"/>
        </w:rPr>
        <w:t xml:space="preserve"> </w:t>
      </w:r>
      <w:proofErr w:type="spellStart"/>
      <w:r w:rsidRPr="00A907F0">
        <w:rPr>
          <w:color w:val="000000" w:themeColor="text1"/>
          <w:sz w:val="20"/>
        </w:rPr>
        <w:t>reglamentuoti</w:t>
      </w:r>
      <w:proofErr w:type="spellEnd"/>
      <w:r w:rsidRPr="00A907F0">
        <w:rPr>
          <w:color w:val="000000" w:themeColor="text1"/>
          <w:sz w:val="20"/>
        </w:rPr>
        <w:t xml:space="preserve"> </w:t>
      </w:r>
      <w:proofErr w:type="spellStart"/>
      <w:r w:rsidRPr="00A907F0">
        <w:rPr>
          <w:color w:val="000000" w:themeColor="text1"/>
          <w:sz w:val="20"/>
        </w:rPr>
        <w:t>iki</w:t>
      </w:r>
      <w:proofErr w:type="spellEnd"/>
      <w:r w:rsidRPr="00A907F0">
        <w:rPr>
          <w:color w:val="000000" w:themeColor="text1"/>
          <w:sz w:val="20"/>
        </w:rPr>
        <w:t xml:space="preserve"> </w:t>
      </w:r>
      <w:proofErr w:type="spellStart"/>
      <w:r w:rsidRPr="00A907F0">
        <w:rPr>
          <w:color w:val="000000" w:themeColor="text1"/>
          <w:sz w:val="20"/>
        </w:rPr>
        <w:t>tol</w:t>
      </w:r>
      <w:proofErr w:type="spellEnd"/>
      <w:r w:rsidRPr="00A907F0">
        <w:rPr>
          <w:color w:val="000000" w:themeColor="text1"/>
          <w:sz w:val="20"/>
        </w:rPr>
        <w:t xml:space="preserve"> </w:t>
      </w:r>
      <w:proofErr w:type="spellStart"/>
      <w:r w:rsidRPr="00A907F0">
        <w:rPr>
          <w:color w:val="000000" w:themeColor="text1"/>
          <w:sz w:val="20"/>
        </w:rPr>
        <w:t>nereglamentuotus</w:t>
      </w:r>
      <w:proofErr w:type="spellEnd"/>
      <w:r w:rsidRPr="00A907F0">
        <w:rPr>
          <w:color w:val="000000" w:themeColor="text1"/>
          <w:sz w:val="20"/>
        </w:rPr>
        <w:t xml:space="preserve"> </w:t>
      </w:r>
      <w:proofErr w:type="spellStart"/>
      <w:r w:rsidRPr="00A907F0">
        <w:rPr>
          <w:color w:val="000000" w:themeColor="text1"/>
          <w:sz w:val="20"/>
        </w:rPr>
        <w:t>santykius</w:t>
      </w:r>
      <w:proofErr w:type="spellEnd"/>
      <w:r w:rsidRPr="00A907F0">
        <w:rPr>
          <w:color w:val="000000" w:themeColor="text1"/>
          <w:sz w:val="20"/>
        </w:rPr>
        <w:t xml:space="preserve">, </w:t>
      </w:r>
      <w:proofErr w:type="spellStart"/>
      <w:r w:rsidRPr="00A907F0">
        <w:rPr>
          <w:color w:val="000000" w:themeColor="text1"/>
          <w:sz w:val="20"/>
        </w:rPr>
        <w:t>taip</w:t>
      </w:r>
      <w:proofErr w:type="spellEnd"/>
      <w:r w:rsidRPr="00A907F0">
        <w:rPr>
          <w:color w:val="000000" w:themeColor="text1"/>
          <w:sz w:val="20"/>
        </w:rPr>
        <w:t xml:space="preserve"> pat </w:t>
      </w:r>
      <w:proofErr w:type="spellStart"/>
      <w:r w:rsidRPr="00A907F0">
        <w:rPr>
          <w:color w:val="000000" w:themeColor="text1"/>
          <w:sz w:val="20"/>
        </w:rPr>
        <w:t>kuriuo</w:t>
      </w:r>
      <w:proofErr w:type="spellEnd"/>
      <w:r w:rsidRPr="00A907F0">
        <w:rPr>
          <w:color w:val="000000" w:themeColor="text1"/>
          <w:sz w:val="20"/>
        </w:rPr>
        <w:t xml:space="preserve"> </w:t>
      </w:r>
      <w:proofErr w:type="spellStart"/>
      <w:r w:rsidRPr="00A907F0">
        <w:rPr>
          <w:color w:val="000000" w:themeColor="text1"/>
          <w:sz w:val="20"/>
        </w:rPr>
        <w:t>iš</w:t>
      </w:r>
      <w:proofErr w:type="spellEnd"/>
      <w:r w:rsidRPr="00A907F0">
        <w:rPr>
          <w:color w:val="000000" w:themeColor="text1"/>
          <w:sz w:val="20"/>
        </w:rPr>
        <w:t xml:space="preserve"> </w:t>
      </w:r>
      <w:proofErr w:type="spellStart"/>
      <w:r w:rsidRPr="00A907F0">
        <w:rPr>
          <w:color w:val="000000" w:themeColor="text1"/>
          <w:sz w:val="20"/>
        </w:rPr>
        <w:t>esmės</w:t>
      </w:r>
      <w:proofErr w:type="spellEnd"/>
      <w:r w:rsidRPr="00A907F0">
        <w:rPr>
          <w:color w:val="000000" w:themeColor="text1"/>
          <w:sz w:val="20"/>
        </w:rPr>
        <w:t xml:space="preserve"> </w:t>
      </w:r>
      <w:proofErr w:type="spellStart"/>
      <w:r w:rsidRPr="00A907F0">
        <w:rPr>
          <w:color w:val="000000" w:themeColor="text1"/>
          <w:sz w:val="20"/>
        </w:rPr>
        <w:t>keičiamas</w:t>
      </w:r>
      <w:proofErr w:type="spellEnd"/>
      <w:r w:rsidRPr="00A907F0">
        <w:rPr>
          <w:color w:val="000000" w:themeColor="text1"/>
          <w:sz w:val="20"/>
        </w:rPr>
        <w:t xml:space="preserve"> </w:t>
      </w:r>
      <w:proofErr w:type="spellStart"/>
      <w:r w:rsidRPr="00A907F0">
        <w:rPr>
          <w:color w:val="000000" w:themeColor="text1"/>
          <w:sz w:val="20"/>
        </w:rPr>
        <w:t>teisinis</w:t>
      </w:r>
      <w:proofErr w:type="spellEnd"/>
      <w:r w:rsidRPr="00A907F0">
        <w:rPr>
          <w:color w:val="000000" w:themeColor="text1"/>
          <w:sz w:val="20"/>
        </w:rPr>
        <w:t xml:space="preserve"> </w:t>
      </w:r>
      <w:proofErr w:type="spellStart"/>
      <w:r w:rsidRPr="00A907F0">
        <w:rPr>
          <w:color w:val="000000" w:themeColor="text1"/>
          <w:sz w:val="20"/>
        </w:rPr>
        <w:t>reguliavimas</w:t>
      </w:r>
      <w:proofErr w:type="spellEnd"/>
      <w:r w:rsidRPr="00A907F0">
        <w:rPr>
          <w:color w:val="000000" w:themeColor="text1"/>
          <w:sz w:val="20"/>
        </w:rPr>
        <w:t xml:space="preserve">, </w:t>
      </w:r>
      <w:proofErr w:type="spellStart"/>
      <w:r w:rsidRPr="00A907F0">
        <w:rPr>
          <w:color w:val="000000" w:themeColor="text1"/>
          <w:sz w:val="20"/>
        </w:rPr>
        <w:t>projektą</w:t>
      </w:r>
      <w:proofErr w:type="spellEnd"/>
      <w:r w:rsidRPr="00A907F0">
        <w:rPr>
          <w:color w:val="000000" w:themeColor="text1"/>
          <w:sz w:val="20"/>
        </w:rPr>
        <w:t>.</w:t>
      </w:r>
      <w:r w:rsidRPr="00A907F0">
        <w:rPr>
          <w:color w:val="000000" w:themeColor="text1"/>
          <w:sz w:val="20"/>
          <w:lang w:bidi="lo-LA"/>
        </w:rPr>
        <w:t xml:space="preserve"> </w:t>
      </w:r>
      <w:proofErr w:type="spellStart"/>
      <w:r w:rsidRPr="00A907F0">
        <w:rPr>
          <w:color w:val="000000" w:themeColor="text1"/>
          <w:sz w:val="20"/>
        </w:rPr>
        <w:t>Atliekant</w:t>
      </w:r>
      <w:proofErr w:type="spellEnd"/>
      <w:r w:rsidRPr="00A907F0">
        <w:rPr>
          <w:color w:val="000000" w:themeColor="text1"/>
          <w:sz w:val="20"/>
        </w:rPr>
        <w:t xml:space="preserve"> </w:t>
      </w:r>
      <w:proofErr w:type="spellStart"/>
      <w:r w:rsidRPr="00A907F0">
        <w:rPr>
          <w:color w:val="000000" w:themeColor="text1"/>
          <w:sz w:val="20"/>
        </w:rPr>
        <w:t>vertinimą</w:t>
      </w:r>
      <w:proofErr w:type="spellEnd"/>
      <w:r w:rsidRPr="00A907F0">
        <w:rPr>
          <w:color w:val="000000" w:themeColor="text1"/>
          <w:sz w:val="20"/>
        </w:rPr>
        <w:t xml:space="preserve">, </w:t>
      </w:r>
      <w:proofErr w:type="spellStart"/>
      <w:r w:rsidRPr="00A907F0">
        <w:rPr>
          <w:color w:val="000000" w:themeColor="text1"/>
          <w:sz w:val="20"/>
        </w:rPr>
        <w:t>nustatomas</w:t>
      </w:r>
      <w:proofErr w:type="spellEnd"/>
      <w:r w:rsidRPr="00A907F0">
        <w:rPr>
          <w:color w:val="000000" w:themeColor="text1"/>
          <w:sz w:val="20"/>
        </w:rPr>
        <w:t xml:space="preserve"> </w:t>
      </w:r>
      <w:proofErr w:type="spellStart"/>
      <w:r w:rsidRPr="00A907F0">
        <w:rPr>
          <w:color w:val="000000" w:themeColor="text1"/>
          <w:sz w:val="20"/>
        </w:rPr>
        <w:t>galimas</w:t>
      </w:r>
      <w:proofErr w:type="spellEnd"/>
      <w:r w:rsidRPr="00A907F0">
        <w:rPr>
          <w:color w:val="000000" w:themeColor="text1"/>
          <w:sz w:val="20"/>
        </w:rPr>
        <w:t xml:space="preserve"> </w:t>
      </w:r>
      <w:proofErr w:type="spellStart"/>
      <w:r w:rsidRPr="00A907F0">
        <w:rPr>
          <w:color w:val="000000" w:themeColor="text1"/>
          <w:sz w:val="20"/>
        </w:rPr>
        <w:t>teigiamas</w:t>
      </w:r>
      <w:proofErr w:type="spellEnd"/>
      <w:r w:rsidRPr="00A907F0">
        <w:rPr>
          <w:color w:val="000000" w:themeColor="text1"/>
          <w:sz w:val="20"/>
        </w:rPr>
        <w:t xml:space="preserve"> </w:t>
      </w:r>
      <w:proofErr w:type="spellStart"/>
      <w:r w:rsidRPr="00A907F0">
        <w:rPr>
          <w:color w:val="000000" w:themeColor="text1"/>
          <w:sz w:val="20"/>
        </w:rPr>
        <w:t>ir</w:t>
      </w:r>
      <w:proofErr w:type="spellEnd"/>
      <w:r w:rsidRPr="00A907F0">
        <w:rPr>
          <w:color w:val="000000" w:themeColor="text1"/>
          <w:sz w:val="20"/>
        </w:rPr>
        <w:t xml:space="preserve"> </w:t>
      </w:r>
      <w:proofErr w:type="spellStart"/>
      <w:r w:rsidRPr="00A907F0">
        <w:rPr>
          <w:color w:val="000000" w:themeColor="text1"/>
          <w:sz w:val="20"/>
        </w:rPr>
        <w:t>neigiamas</w:t>
      </w:r>
      <w:proofErr w:type="spellEnd"/>
      <w:r w:rsidRPr="00A907F0">
        <w:rPr>
          <w:color w:val="000000" w:themeColor="text1"/>
          <w:sz w:val="20"/>
        </w:rPr>
        <w:t xml:space="preserve"> </w:t>
      </w:r>
      <w:proofErr w:type="spellStart"/>
      <w:r w:rsidRPr="00A907F0">
        <w:rPr>
          <w:color w:val="000000" w:themeColor="text1"/>
          <w:sz w:val="20"/>
        </w:rPr>
        <w:t>poveikis</w:t>
      </w:r>
      <w:proofErr w:type="spellEnd"/>
      <w:r w:rsidRPr="00A907F0">
        <w:rPr>
          <w:color w:val="000000" w:themeColor="text1"/>
          <w:sz w:val="20"/>
        </w:rPr>
        <w:t xml:space="preserve"> to </w:t>
      </w:r>
      <w:proofErr w:type="spellStart"/>
      <w:r w:rsidRPr="00A907F0">
        <w:rPr>
          <w:color w:val="000000" w:themeColor="text1"/>
          <w:sz w:val="20"/>
        </w:rPr>
        <w:t>teisinio</w:t>
      </w:r>
      <w:proofErr w:type="spellEnd"/>
      <w:r w:rsidRPr="00A907F0">
        <w:rPr>
          <w:color w:val="000000" w:themeColor="text1"/>
          <w:sz w:val="20"/>
        </w:rPr>
        <w:t xml:space="preserve"> </w:t>
      </w:r>
      <w:proofErr w:type="spellStart"/>
      <w:r w:rsidRPr="00A907F0">
        <w:rPr>
          <w:color w:val="000000" w:themeColor="text1"/>
          <w:sz w:val="20"/>
        </w:rPr>
        <w:t>reguliavimo</w:t>
      </w:r>
      <w:proofErr w:type="spellEnd"/>
      <w:r w:rsidRPr="00A907F0">
        <w:rPr>
          <w:color w:val="000000" w:themeColor="text1"/>
          <w:sz w:val="20"/>
        </w:rPr>
        <w:t xml:space="preserve"> </w:t>
      </w:r>
      <w:proofErr w:type="spellStart"/>
      <w:r w:rsidRPr="00A907F0">
        <w:rPr>
          <w:color w:val="000000" w:themeColor="text1"/>
          <w:sz w:val="20"/>
        </w:rPr>
        <w:t>sričiai</w:t>
      </w:r>
      <w:proofErr w:type="spellEnd"/>
      <w:r w:rsidRPr="00A907F0">
        <w:rPr>
          <w:color w:val="000000" w:themeColor="text1"/>
          <w:sz w:val="20"/>
        </w:rPr>
        <w:t xml:space="preserve">, </w:t>
      </w:r>
      <w:proofErr w:type="spellStart"/>
      <w:r w:rsidRPr="00A907F0">
        <w:rPr>
          <w:color w:val="000000" w:themeColor="text1"/>
          <w:sz w:val="20"/>
        </w:rPr>
        <w:t>asmenims</w:t>
      </w:r>
      <w:proofErr w:type="spellEnd"/>
      <w:r w:rsidRPr="00A907F0">
        <w:rPr>
          <w:color w:val="000000" w:themeColor="text1"/>
          <w:sz w:val="20"/>
        </w:rPr>
        <w:t xml:space="preserve"> </w:t>
      </w:r>
      <w:proofErr w:type="spellStart"/>
      <w:r w:rsidRPr="00A907F0">
        <w:rPr>
          <w:color w:val="000000" w:themeColor="text1"/>
          <w:sz w:val="20"/>
        </w:rPr>
        <w:t>ar</w:t>
      </w:r>
      <w:proofErr w:type="spellEnd"/>
      <w:r w:rsidRPr="00A907F0">
        <w:rPr>
          <w:color w:val="000000" w:themeColor="text1"/>
          <w:sz w:val="20"/>
        </w:rPr>
        <w:t xml:space="preserve"> </w:t>
      </w:r>
      <w:proofErr w:type="spellStart"/>
      <w:r w:rsidRPr="00A907F0">
        <w:rPr>
          <w:color w:val="000000" w:themeColor="text1"/>
          <w:sz w:val="20"/>
        </w:rPr>
        <w:t>jų</w:t>
      </w:r>
      <w:proofErr w:type="spellEnd"/>
      <w:r w:rsidRPr="00A907F0">
        <w:rPr>
          <w:color w:val="000000" w:themeColor="text1"/>
          <w:sz w:val="20"/>
        </w:rPr>
        <w:t xml:space="preserve"> </w:t>
      </w:r>
      <w:proofErr w:type="spellStart"/>
      <w:r w:rsidRPr="00A907F0">
        <w:rPr>
          <w:color w:val="000000" w:themeColor="text1"/>
          <w:sz w:val="20"/>
        </w:rPr>
        <w:t>grupėms</w:t>
      </w:r>
      <w:proofErr w:type="spellEnd"/>
      <w:r w:rsidRPr="00A907F0">
        <w:rPr>
          <w:color w:val="000000" w:themeColor="text1"/>
          <w:sz w:val="20"/>
        </w:rPr>
        <w:t xml:space="preserve">, </w:t>
      </w:r>
      <w:proofErr w:type="spellStart"/>
      <w:r w:rsidRPr="00A907F0">
        <w:rPr>
          <w:color w:val="000000" w:themeColor="text1"/>
          <w:sz w:val="20"/>
        </w:rPr>
        <w:t>kuriems</w:t>
      </w:r>
      <w:proofErr w:type="spellEnd"/>
      <w:r w:rsidRPr="00A907F0">
        <w:rPr>
          <w:color w:val="000000" w:themeColor="text1"/>
          <w:sz w:val="20"/>
        </w:rPr>
        <w:t xml:space="preserve"> bus </w:t>
      </w:r>
      <w:proofErr w:type="spellStart"/>
      <w:r w:rsidRPr="00A907F0">
        <w:rPr>
          <w:color w:val="000000" w:themeColor="text1"/>
          <w:sz w:val="20"/>
        </w:rPr>
        <w:t>taikomas</w:t>
      </w:r>
      <w:proofErr w:type="spellEnd"/>
      <w:r w:rsidRPr="00A907F0">
        <w:rPr>
          <w:color w:val="000000" w:themeColor="text1"/>
          <w:sz w:val="20"/>
        </w:rPr>
        <w:t xml:space="preserve"> </w:t>
      </w:r>
      <w:proofErr w:type="spellStart"/>
      <w:r w:rsidRPr="00A907F0">
        <w:rPr>
          <w:color w:val="000000" w:themeColor="text1"/>
          <w:sz w:val="20"/>
        </w:rPr>
        <w:t>numatomas</w:t>
      </w:r>
      <w:proofErr w:type="spellEnd"/>
      <w:r w:rsidRPr="00A907F0">
        <w:rPr>
          <w:color w:val="000000" w:themeColor="text1"/>
          <w:sz w:val="20"/>
        </w:rPr>
        <w:t xml:space="preserve"> </w:t>
      </w:r>
      <w:proofErr w:type="spellStart"/>
      <w:r w:rsidRPr="00A907F0">
        <w:rPr>
          <w:color w:val="000000" w:themeColor="text1"/>
          <w:sz w:val="20"/>
        </w:rPr>
        <w:t>teisinis</w:t>
      </w:r>
      <w:proofErr w:type="spellEnd"/>
      <w:r w:rsidRPr="00A907F0">
        <w:rPr>
          <w:color w:val="000000" w:themeColor="text1"/>
          <w:sz w:val="20"/>
        </w:rPr>
        <w:t xml:space="preserve"> </w:t>
      </w:r>
      <w:proofErr w:type="spellStart"/>
      <w:r w:rsidRPr="00A907F0">
        <w:rPr>
          <w:color w:val="000000" w:themeColor="text1"/>
          <w:sz w:val="20"/>
        </w:rPr>
        <w:t>reguliavimas</w:t>
      </w:r>
      <w:proofErr w:type="spellEnd"/>
      <w:r w:rsidR="004E11ED">
        <w:rPr>
          <w:color w:val="000000" w:themeColor="text1"/>
          <w:sz w:val="20"/>
        </w:rPr>
        <w:t>.</w:t>
      </w:r>
    </w:p>
    <w:p w14:paraId="1506EEAE" w14:textId="77777777" w:rsidR="004E11ED" w:rsidRDefault="004E11ED" w:rsidP="004E11ED">
      <w:pPr>
        <w:jc w:val="both"/>
        <w:rPr>
          <w:color w:val="000000" w:themeColor="text1"/>
          <w:sz w:val="20"/>
        </w:rPr>
      </w:pPr>
    </w:p>
    <w:p w14:paraId="6D99A8A8" w14:textId="77777777" w:rsidR="004E11ED" w:rsidRDefault="004E11ED" w:rsidP="004E11ED">
      <w:pPr>
        <w:jc w:val="both"/>
        <w:rPr>
          <w:color w:val="000000" w:themeColor="text1"/>
          <w:sz w:val="20"/>
        </w:rPr>
      </w:pPr>
    </w:p>
    <w:p w14:paraId="76EDABF5" w14:textId="77777777" w:rsidR="004E11ED" w:rsidRDefault="004E11ED" w:rsidP="004E11ED">
      <w:pPr>
        <w:jc w:val="both"/>
        <w:rPr>
          <w:color w:val="000000" w:themeColor="text1"/>
          <w:sz w:val="20"/>
        </w:rPr>
      </w:pPr>
    </w:p>
    <w:p w14:paraId="49D524D3" w14:textId="77777777" w:rsidR="004E11ED" w:rsidRPr="00A907F0" w:rsidRDefault="004E11ED" w:rsidP="004E11ED">
      <w:pPr>
        <w:jc w:val="both"/>
        <w:rPr>
          <w:color w:val="000000" w:themeColor="text1"/>
        </w:rPr>
      </w:pPr>
    </w:p>
    <w:p w14:paraId="79F0CA27" w14:textId="4A70EE38" w:rsidR="009A60B1" w:rsidRPr="00A907F0" w:rsidRDefault="00327D99" w:rsidP="00087526">
      <w:pPr>
        <w:rPr>
          <w:color w:val="000000" w:themeColor="text1"/>
          <w:lang w:val="fr-FR"/>
        </w:rPr>
      </w:pPr>
      <w:r w:rsidRPr="00A907F0">
        <w:rPr>
          <w:color w:val="000000" w:themeColor="text1"/>
          <w:lang w:val="lt-LT"/>
        </w:rPr>
        <w:t xml:space="preserve">Statybos ir turto </w:t>
      </w:r>
      <w:r w:rsidRPr="00A907F0">
        <w:rPr>
          <w:color w:val="000000" w:themeColor="text1"/>
          <w:lang w:val="fr-FR"/>
        </w:rPr>
        <w:t>skyriaus vedėja</w:t>
      </w:r>
      <w:r w:rsidRPr="00A907F0">
        <w:rPr>
          <w:color w:val="000000" w:themeColor="text1"/>
          <w:lang w:val="fr-FR"/>
        </w:rPr>
        <w:tab/>
      </w:r>
      <w:r w:rsidRPr="00A907F0">
        <w:rPr>
          <w:color w:val="000000" w:themeColor="text1"/>
          <w:lang w:val="fr-FR"/>
        </w:rPr>
        <w:tab/>
        <w:t xml:space="preserve">                                  </w:t>
      </w:r>
      <w:r w:rsidR="004E11ED">
        <w:rPr>
          <w:color w:val="000000" w:themeColor="text1"/>
          <w:lang w:val="fr-FR"/>
        </w:rPr>
        <w:t xml:space="preserve">                   </w:t>
      </w:r>
      <w:r w:rsidRPr="00A907F0">
        <w:rPr>
          <w:color w:val="000000" w:themeColor="text1"/>
          <w:lang w:val="fr-FR"/>
        </w:rPr>
        <w:t xml:space="preserve"> Audronė Naujalienė</w:t>
      </w:r>
    </w:p>
    <w:p w14:paraId="69A029A6" w14:textId="77777777" w:rsidR="00670E08" w:rsidRPr="00A907F0" w:rsidRDefault="00670E08" w:rsidP="00087526">
      <w:pPr>
        <w:rPr>
          <w:color w:val="000000" w:themeColor="text1"/>
          <w:lang w:val="fr-FR"/>
        </w:rPr>
      </w:pPr>
    </w:p>
    <w:p w14:paraId="58C0B993" w14:textId="77777777" w:rsidR="00670E08" w:rsidRPr="00A907F0" w:rsidRDefault="00670E08" w:rsidP="00087526">
      <w:pPr>
        <w:rPr>
          <w:color w:val="000000" w:themeColor="text1"/>
          <w:lang w:val="fr-FR"/>
        </w:rPr>
      </w:pPr>
    </w:p>
    <w:p w14:paraId="22EB9BC0" w14:textId="77777777" w:rsidR="00670E08" w:rsidRPr="00A907F0" w:rsidRDefault="00670E08" w:rsidP="00087526">
      <w:pPr>
        <w:rPr>
          <w:color w:val="000000" w:themeColor="text1"/>
          <w:lang w:val="fr-FR"/>
        </w:rPr>
      </w:pPr>
    </w:p>
    <w:p w14:paraId="2426181F" w14:textId="77777777" w:rsidR="00670E08" w:rsidRPr="00A907F0" w:rsidRDefault="00670E08" w:rsidP="00087526">
      <w:pPr>
        <w:rPr>
          <w:color w:val="000000" w:themeColor="text1"/>
          <w:lang w:val="fr-FR"/>
        </w:rPr>
      </w:pPr>
    </w:p>
    <w:p w14:paraId="702391EE" w14:textId="77777777" w:rsidR="00670E08" w:rsidRPr="00A907F0" w:rsidRDefault="00670E08" w:rsidP="00087526">
      <w:pPr>
        <w:rPr>
          <w:color w:val="000000" w:themeColor="text1"/>
          <w:lang w:val="fr-FR"/>
        </w:rPr>
      </w:pPr>
    </w:p>
    <w:p w14:paraId="2EAB8D4E" w14:textId="77777777" w:rsidR="00670E08" w:rsidRPr="00A907F0" w:rsidRDefault="00670E08" w:rsidP="00087526">
      <w:pPr>
        <w:rPr>
          <w:color w:val="000000" w:themeColor="text1"/>
          <w:lang w:val="fr-FR"/>
        </w:rPr>
      </w:pPr>
    </w:p>
    <w:p w14:paraId="2CAD2F7B" w14:textId="77777777" w:rsidR="00670E08" w:rsidRPr="00A907F0" w:rsidRDefault="00670E08" w:rsidP="00670E08">
      <w:pPr>
        <w:ind w:left="5443"/>
        <w:rPr>
          <w:rFonts w:asciiTheme="majorBidi" w:hAnsiTheme="majorBidi" w:cstheme="majorBidi"/>
          <w:color w:val="000000" w:themeColor="text1"/>
          <w:szCs w:val="24"/>
        </w:rPr>
      </w:pPr>
      <w:r w:rsidRPr="00A907F0">
        <w:rPr>
          <w:rFonts w:asciiTheme="majorBidi" w:hAnsiTheme="majorBidi" w:cstheme="majorBidi"/>
          <w:color w:val="000000" w:themeColor="text1"/>
          <w:szCs w:val="24"/>
        </w:rPr>
        <w:t>PATVIRTINTA</w:t>
      </w:r>
    </w:p>
    <w:p w14:paraId="0B0342F3" w14:textId="77777777" w:rsidR="00670E08" w:rsidRPr="00A907F0" w:rsidRDefault="00670E08" w:rsidP="00670E08">
      <w:pPr>
        <w:ind w:left="5443"/>
        <w:rPr>
          <w:rFonts w:asciiTheme="majorBidi" w:hAnsiTheme="majorBidi" w:cstheme="majorBidi"/>
          <w:color w:val="000000" w:themeColor="text1"/>
          <w:szCs w:val="24"/>
        </w:rPr>
      </w:pPr>
      <w:proofErr w:type="spellStart"/>
      <w:r w:rsidRPr="00A907F0">
        <w:rPr>
          <w:rFonts w:asciiTheme="majorBidi" w:hAnsiTheme="majorBidi" w:cstheme="majorBidi"/>
          <w:color w:val="000000" w:themeColor="text1"/>
          <w:szCs w:val="24"/>
        </w:rPr>
        <w:t>Kėdainių</w:t>
      </w:r>
      <w:proofErr w:type="spellEnd"/>
      <w:r w:rsidRPr="00A907F0">
        <w:rPr>
          <w:rFonts w:asciiTheme="majorBidi" w:hAnsiTheme="majorBidi" w:cstheme="majorBidi"/>
          <w:color w:val="000000" w:themeColor="text1"/>
          <w:szCs w:val="24"/>
        </w:rPr>
        <w:t xml:space="preserve"> </w:t>
      </w:r>
      <w:proofErr w:type="spellStart"/>
      <w:r w:rsidRPr="00A907F0">
        <w:rPr>
          <w:rFonts w:asciiTheme="majorBidi" w:hAnsiTheme="majorBidi" w:cstheme="majorBidi"/>
          <w:color w:val="000000" w:themeColor="text1"/>
          <w:szCs w:val="24"/>
        </w:rPr>
        <w:t>rajono</w:t>
      </w:r>
      <w:proofErr w:type="spellEnd"/>
      <w:r w:rsidRPr="00A907F0">
        <w:rPr>
          <w:rFonts w:asciiTheme="majorBidi" w:hAnsiTheme="majorBidi" w:cstheme="majorBidi"/>
          <w:color w:val="000000" w:themeColor="text1"/>
          <w:szCs w:val="24"/>
        </w:rPr>
        <w:t xml:space="preserve"> </w:t>
      </w:r>
      <w:proofErr w:type="spellStart"/>
      <w:r w:rsidRPr="00A907F0">
        <w:rPr>
          <w:rFonts w:asciiTheme="majorBidi" w:hAnsiTheme="majorBidi" w:cstheme="majorBidi"/>
          <w:color w:val="000000" w:themeColor="text1"/>
          <w:szCs w:val="24"/>
        </w:rPr>
        <w:t>savivaldybės</w:t>
      </w:r>
      <w:proofErr w:type="spellEnd"/>
      <w:r w:rsidRPr="00A907F0">
        <w:rPr>
          <w:rFonts w:asciiTheme="majorBidi" w:hAnsiTheme="majorBidi" w:cstheme="majorBidi"/>
          <w:color w:val="000000" w:themeColor="text1"/>
          <w:szCs w:val="24"/>
        </w:rPr>
        <w:t xml:space="preserve"> </w:t>
      </w:r>
      <w:proofErr w:type="spellStart"/>
      <w:r w:rsidRPr="00A907F0">
        <w:rPr>
          <w:rFonts w:asciiTheme="majorBidi" w:hAnsiTheme="majorBidi" w:cstheme="majorBidi"/>
          <w:color w:val="000000" w:themeColor="text1"/>
          <w:szCs w:val="24"/>
        </w:rPr>
        <w:t>tarybos</w:t>
      </w:r>
      <w:proofErr w:type="spellEnd"/>
    </w:p>
    <w:p w14:paraId="172C1FC6" w14:textId="28DC6653" w:rsidR="00670E08" w:rsidRPr="00A907F0" w:rsidRDefault="00670E08" w:rsidP="00670E08">
      <w:pPr>
        <w:ind w:left="5443"/>
        <w:rPr>
          <w:rFonts w:asciiTheme="majorBidi" w:hAnsiTheme="majorBidi" w:cstheme="majorBidi"/>
          <w:color w:val="000000" w:themeColor="text1"/>
          <w:szCs w:val="24"/>
        </w:rPr>
      </w:pPr>
      <w:r w:rsidRPr="00A907F0">
        <w:rPr>
          <w:rFonts w:asciiTheme="majorBidi" w:hAnsiTheme="majorBidi" w:cstheme="majorBidi"/>
          <w:color w:val="000000" w:themeColor="text1"/>
          <w:szCs w:val="24"/>
        </w:rPr>
        <w:t xml:space="preserve">2023 m. spalio     d.  sprendimu Nr. TS- </w:t>
      </w:r>
    </w:p>
    <w:p w14:paraId="12CC2EFC" w14:textId="77777777" w:rsidR="00670E08" w:rsidRPr="00A907F0" w:rsidRDefault="00670E08" w:rsidP="00087526">
      <w:pPr>
        <w:rPr>
          <w:color w:val="000000" w:themeColor="text1"/>
          <w:szCs w:val="24"/>
          <w:lang w:val="lt-LT"/>
        </w:rPr>
      </w:pPr>
    </w:p>
    <w:p w14:paraId="1EA100BA" w14:textId="77777777" w:rsidR="00670E08" w:rsidRPr="00A907F0" w:rsidRDefault="00670E08" w:rsidP="00670E08">
      <w:pPr>
        <w:jc w:val="center"/>
        <w:rPr>
          <w:color w:val="000000" w:themeColor="text1"/>
          <w:szCs w:val="24"/>
          <w:lang w:val="lt-LT"/>
        </w:rPr>
      </w:pPr>
    </w:p>
    <w:p w14:paraId="67940A34" w14:textId="3F21ED49" w:rsidR="00670E08" w:rsidRPr="00A907F0" w:rsidRDefault="00670E08" w:rsidP="00670E08">
      <w:pPr>
        <w:jc w:val="center"/>
        <w:rPr>
          <w:b/>
          <w:bCs/>
          <w:color w:val="000000" w:themeColor="text1"/>
          <w:lang w:val="lt-LT"/>
        </w:rPr>
      </w:pPr>
      <w:r w:rsidRPr="00A907F0">
        <w:rPr>
          <w:b/>
          <w:bCs/>
          <w:color w:val="000000" w:themeColor="text1"/>
          <w:lang w:val="lt-LT"/>
        </w:rPr>
        <w:t>KELEIVIŲ IR BAGAŽO VEŽIMO KĖDAINIŲ RAJONE VIETINIO (MIESTO IR PRIEMIESČIO) SUSISIEKIMO MARŠRUTAIS TAISYKLĖS</w:t>
      </w:r>
    </w:p>
    <w:p w14:paraId="6B5C3ACD" w14:textId="77777777" w:rsidR="005C4979" w:rsidRPr="00A907F0" w:rsidRDefault="005C4979" w:rsidP="00670E08">
      <w:pPr>
        <w:jc w:val="center"/>
        <w:rPr>
          <w:b/>
          <w:bCs/>
          <w:color w:val="000000" w:themeColor="text1"/>
          <w:lang w:val="lt-LT"/>
        </w:rPr>
      </w:pPr>
    </w:p>
    <w:p w14:paraId="1E692E0C" w14:textId="77777777" w:rsidR="005C4979" w:rsidRPr="00A907F0" w:rsidRDefault="005C4979" w:rsidP="00670E08">
      <w:pPr>
        <w:jc w:val="center"/>
        <w:rPr>
          <w:b/>
          <w:bCs/>
          <w:color w:val="000000" w:themeColor="text1"/>
          <w:lang w:val="lt-LT"/>
        </w:rPr>
      </w:pPr>
    </w:p>
    <w:p w14:paraId="71CD2DC7" w14:textId="795D1ECF" w:rsidR="005C4979" w:rsidRPr="00A907F0" w:rsidRDefault="005C4979" w:rsidP="00670E08">
      <w:pPr>
        <w:jc w:val="center"/>
        <w:rPr>
          <w:b/>
          <w:bCs/>
          <w:color w:val="000000" w:themeColor="text1"/>
          <w:lang w:val="lt-LT"/>
        </w:rPr>
      </w:pPr>
      <w:r w:rsidRPr="00A907F0">
        <w:rPr>
          <w:b/>
          <w:bCs/>
          <w:color w:val="000000" w:themeColor="text1"/>
          <w:lang w:val="lt-LT"/>
        </w:rPr>
        <w:t>I SKYRIUS</w:t>
      </w:r>
    </w:p>
    <w:p w14:paraId="6EDB3793" w14:textId="663F7D2D" w:rsidR="005C4979" w:rsidRPr="00A907F0" w:rsidRDefault="005C4979" w:rsidP="00670E08">
      <w:pPr>
        <w:jc w:val="center"/>
        <w:rPr>
          <w:b/>
          <w:bCs/>
          <w:color w:val="000000" w:themeColor="text1"/>
          <w:lang w:val="lt-LT"/>
        </w:rPr>
      </w:pPr>
      <w:r w:rsidRPr="00A907F0">
        <w:rPr>
          <w:b/>
          <w:bCs/>
          <w:color w:val="000000" w:themeColor="text1"/>
          <w:lang w:val="lt-LT"/>
        </w:rPr>
        <w:t>BENDROSIOS NUOSTATOS</w:t>
      </w:r>
    </w:p>
    <w:p w14:paraId="44239D44" w14:textId="77777777" w:rsidR="005C4979" w:rsidRPr="00A907F0" w:rsidRDefault="005C4979" w:rsidP="00670E08">
      <w:pPr>
        <w:jc w:val="center"/>
        <w:rPr>
          <w:b/>
          <w:bCs/>
          <w:color w:val="000000" w:themeColor="text1"/>
          <w:lang w:val="lt-LT"/>
        </w:rPr>
      </w:pPr>
    </w:p>
    <w:p w14:paraId="49B3A600" w14:textId="1688D6B2" w:rsidR="005C4979" w:rsidRPr="00A907F0" w:rsidRDefault="005C4979" w:rsidP="006263EF">
      <w:pPr>
        <w:ind w:firstLine="1134"/>
        <w:jc w:val="both"/>
        <w:rPr>
          <w:color w:val="000000" w:themeColor="text1"/>
          <w:lang w:val="lt-LT"/>
        </w:rPr>
      </w:pPr>
      <w:r w:rsidRPr="00A907F0">
        <w:rPr>
          <w:color w:val="000000" w:themeColor="text1"/>
          <w:lang w:val="lt-LT"/>
        </w:rPr>
        <w:t xml:space="preserve">1. Keleivių ir bagažo vežimo taisyklės (toliau – Taisyklės) nustato </w:t>
      </w:r>
      <w:r w:rsidR="006B7567" w:rsidRPr="00A907F0">
        <w:rPr>
          <w:color w:val="000000" w:themeColor="text1"/>
          <w:lang w:val="lt-LT"/>
        </w:rPr>
        <w:t xml:space="preserve">Kėdainių rajone </w:t>
      </w:r>
      <w:r w:rsidR="00C53598" w:rsidRPr="00A907F0">
        <w:rPr>
          <w:color w:val="000000" w:themeColor="text1"/>
          <w:lang w:val="lt-LT"/>
        </w:rPr>
        <w:t xml:space="preserve">reguliarių </w:t>
      </w:r>
      <w:r w:rsidRPr="00A907F0">
        <w:rPr>
          <w:color w:val="000000" w:themeColor="text1"/>
          <w:lang w:val="lt-LT"/>
        </w:rPr>
        <w:t>keleivių vežimo autobusais vietinio (miesto ir priemiestinio)</w:t>
      </w:r>
      <w:r w:rsidR="006B7567" w:rsidRPr="00A907F0">
        <w:rPr>
          <w:color w:val="000000" w:themeColor="text1"/>
          <w:lang w:val="lt-LT"/>
        </w:rPr>
        <w:t xml:space="preserve"> </w:t>
      </w:r>
      <w:r w:rsidRPr="00A907F0">
        <w:rPr>
          <w:color w:val="000000" w:themeColor="text1"/>
          <w:lang w:val="lt-LT"/>
        </w:rPr>
        <w:t xml:space="preserve">tvarką, </w:t>
      </w:r>
      <w:r w:rsidR="00334674">
        <w:rPr>
          <w:color w:val="000000" w:themeColor="text1"/>
          <w:lang w:val="lt-LT"/>
        </w:rPr>
        <w:t xml:space="preserve">ekipažo dokumentų būtinumą, autobusų stotelių įrengimą, vežėjo, vairuotojų, keleivių teises ir pareigas, </w:t>
      </w:r>
      <w:r w:rsidRPr="00A907F0">
        <w:rPr>
          <w:color w:val="000000" w:themeColor="text1"/>
          <w:lang w:val="lt-LT"/>
        </w:rPr>
        <w:t>keleivių bilietų (toliau – bilietas</w:t>
      </w:r>
      <w:r w:rsidR="00B25728">
        <w:rPr>
          <w:color w:val="000000" w:themeColor="text1"/>
          <w:lang w:val="lt-LT"/>
        </w:rPr>
        <w:t>),</w:t>
      </w:r>
      <w:r w:rsidRPr="00A907F0">
        <w:rPr>
          <w:color w:val="000000" w:themeColor="text1"/>
          <w:lang w:val="lt-LT"/>
        </w:rPr>
        <w:t xml:space="preserve"> jų pardavimo ir grąžinimo tvarką, </w:t>
      </w:r>
      <w:r w:rsidR="00334674">
        <w:rPr>
          <w:color w:val="000000" w:themeColor="text1"/>
          <w:lang w:val="lt-LT"/>
        </w:rPr>
        <w:t xml:space="preserve">keleivių, gyvūnų ir </w:t>
      </w:r>
      <w:r w:rsidRPr="00A907F0">
        <w:rPr>
          <w:color w:val="000000" w:themeColor="text1"/>
          <w:lang w:val="lt-LT"/>
        </w:rPr>
        <w:t xml:space="preserve">bagažo vežimo tvarką, </w:t>
      </w:r>
      <w:r w:rsidR="006263EF">
        <w:rPr>
          <w:color w:val="000000" w:themeColor="text1"/>
          <w:lang w:val="lt-LT"/>
        </w:rPr>
        <w:t xml:space="preserve">rastų daiktų saugojimo tvarką, keleivių kontrolės tvarką. </w:t>
      </w:r>
    </w:p>
    <w:p w14:paraId="30E40C52" w14:textId="58AACF1E" w:rsidR="006B7567" w:rsidRPr="00A907F0" w:rsidRDefault="006B7567" w:rsidP="005C4979">
      <w:pPr>
        <w:ind w:firstLine="1134"/>
        <w:jc w:val="both"/>
        <w:rPr>
          <w:color w:val="000000" w:themeColor="text1"/>
          <w:szCs w:val="24"/>
          <w:lang w:val="lt-LT"/>
        </w:rPr>
      </w:pPr>
      <w:r w:rsidRPr="00A907F0">
        <w:rPr>
          <w:color w:val="000000" w:themeColor="text1"/>
          <w:lang w:val="lt-LT"/>
        </w:rPr>
        <w:t xml:space="preserve">2. Keleivių ir bagažo vežimą vietinio (miesto ir priemiesčio) Kėdainių rajone organizuoja Kėdainių rajono savivaldybė </w:t>
      </w:r>
      <w:r w:rsidR="00F92BB0" w:rsidRPr="00A907F0">
        <w:rPr>
          <w:color w:val="000000" w:themeColor="text1"/>
          <w:lang w:val="lt-LT"/>
        </w:rPr>
        <w:t xml:space="preserve">(toliau – Savivaldybė) </w:t>
      </w:r>
      <w:r w:rsidRPr="00A907F0">
        <w:rPr>
          <w:color w:val="000000" w:themeColor="text1"/>
          <w:lang w:val="lt-LT"/>
        </w:rPr>
        <w:t xml:space="preserve">arba jos įgaliota įstaiga. </w:t>
      </w:r>
    </w:p>
    <w:p w14:paraId="1841F2BA" w14:textId="6B94EDBB" w:rsidR="00670E08" w:rsidRPr="00A907F0" w:rsidRDefault="00A72F99" w:rsidP="00A72F99">
      <w:pPr>
        <w:jc w:val="both"/>
        <w:rPr>
          <w:color w:val="000000" w:themeColor="text1"/>
          <w:lang w:val="lt-LT"/>
        </w:rPr>
      </w:pPr>
      <w:r w:rsidRPr="00A907F0">
        <w:rPr>
          <w:color w:val="000000" w:themeColor="text1"/>
          <w:szCs w:val="24"/>
          <w:lang w:val="lt-LT"/>
        </w:rPr>
        <w:tab/>
        <w:t xml:space="preserve">3. </w:t>
      </w:r>
      <w:r w:rsidRPr="00A907F0">
        <w:rPr>
          <w:color w:val="000000" w:themeColor="text1"/>
          <w:lang w:val="lt-LT"/>
        </w:rPr>
        <w:t>Taisyklėse vartojamos sąvokos suprantamos taip, kaip jos apibrėžtos Lietuvos Respublikos transporto veiklos pagrindų įstatyme, Lietuvos Respublikos kelių transporto kodekse</w:t>
      </w:r>
      <w:r w:rsidR="00E421F1" w:rsidRPr="00A907F0">
        <w:rPr>
          <w:color w:val="000000" w:themeColor="text1"/>
          <w:lang w:val="lt-LT"/>
        </w:rPr>
        <w:t xml:space="preserve"> ir kituose vežimą vietinio (miesto ir priemiesčio) reguliariais susisiekimo maršrutais reglamentuojančiuose teisės aktuose. </w:t>
      </w:r>
    </w:p>
    <w:p w14:paraId="51EC0F6D" w14:textId="77777777" w:rsidR="00E421F1" w:rsidRPr="00A907F0" w:rsidRDefault="00E421F1" w:rsidP="00A72F99">
      <w:pPr>
        <w:jc w:val="both"/>
        <w:rPr>
          <w:color w:val="000000" w:themeColor="text1"/>
          <w:lang w:val="lt-LT"/>
        </w:rPr>
      </w:pPr>
    </w:p>
    <w:p w14:paraId="17415027" w14:textId="57E8CE75" w:rsidR="00E421F1" w:rsidRPr="00A907F0" w:rsidRDefault="00E421F1" w:rsidP="00E421F1">
      <w:pPr>
        <w:jc w:val="center"/>
        <w:rPr>
          <w:b/>
          <w:bCs/>
          <w:color w:val="000000" w:themeColor="text1"/>
          <w:szCs w:val="24"/>
          <w:lang w:val="lt-LT"/>
        </w:rPr>
      </w:pPr>
      <w:r w:rsidRPr="00A907F0">
        <w:rPr>
          <w:b/>
          <w:bCs/>
          <w:color w:val="000000" w:themeColor="text1"/>
          <w:szCs w:val="24"/>
          <w:lang w:val="lt-LT"/>
        </w:rPr>
        <w:t>II SKYRIUS</w:t>
      </w:r>
    </w:p>
    <w:p w14:paraId="5012082D" w14:textId="7FFB4E13" w:rsidR="00BD3EA7" w:rsidRPr="00A907F0" w:rsidRDefault="00BD3EA7" w:rsidP="00E421F1">
      <w:pPr>
        <w:jc w:val="center"/>
        <w:rPr>
          <w:b/>
          <w:bCs/>
          <w:color w:val="000000" w:themeColor="text1"/>
          <w:szCs w:val="24"/>
          <w:lang w:val="lt-LT"/>
        </w:rPr>
      </w:pPr>
      <w:r w:rsidRPr="00A907F0">
        <w:rPr>
          <w:b/>
          <w:bCs/>
          <w:color w:val="000000" w:themeColor="text1"/>
          <w:szCs w:val="24"/>
          <w:lang w:val="lt-LT"/>
        </w:rPr>
        <w:t>EKIPAŽO DOKUMENTAI</w:t>
      </w:r>
    </w:p>
    <w:p w14:paraId="01760A8E" w14:textId="77777777" w:rsidR="00BD3EA7" w:rsidRPr="00A907F0" w:rsidRDefault="00BD3EA7" w:rsidP="00E421F1">
      <w:pPr>
        <w:jc w:val="center"/>
        <w:rPr>
          <w:b/>
          <w:bCs/>
          <w:color w:val="000000" w:themeColor="text1"/>
          <w:szCs w:val="24"/>
          <w:lang w:val="lt-LT"/>
        </w:rPr>
      </w:pPr>
    </w:p>
    <w:p w14:paraId="3FF6EA2A" w14:textId="77777777" w:rsidR="00BD3EA7" w:rsidRPr="00A907F0" w:rsidRDefault="00BD3EA7" w:rsidP="00BD3EA7">
      <w:pPr>
        <w:spacing w:line="276" w:lineRule="auto"/>
        <w:ind w:firstLine="709"/>
        <w:jc w:val="both"/>
        <w:rPr>
          <w:color w:val="000000" w:themeColor="text1"/>
          <w:lang w:val="lt-LT"/>
        </w:rPr>
      </w:pPr>
      <w:r w:rsidRPr="00A907F0">
        <w:rPr>
          <w:color w:val="000000" w:themeColor="text1"/>
          <w:lang w:val="lt-LT"/>
        </w:rPr>
        <w:t>4. Reguliarių reisų metu ekipažas privalo turėti:</w:t>
      </w:r>
    </w:p>
    <w:p w14:paraId="7E8214F6" w14:textId="77777777" w:rsidR="00BD3EA7" w:rsidRPr="00A907F0" w:rsidRDefault="00BD3EA7" w:rsidP="00BD3EA7">
      <w:pPr>
        <w:spacing w:line="276" w:lineRule="auto"/>
        <w:ind w:firstLine="709"/>
        <w:jc w:val="both"/>
        <w:rPr>
          <w:color w:val="000000" w:themeColor="text1"/>
          <w:lang w:val="lt-LT"/>
        </w:rPr>
      </w:pPr>
      <w:r w:rsidRPr="00A907F0">
        <w:rPr>
          <w:color w:val="000000" w:themeColor="text1"/>
          <w:szCs w:val="24"/>
          <w:lang w:val="lt-LT"/>
        </w:rPr>
        <w:t xml:space="preserve">4.1. </w:t>
      </w:r>
      <w:r w:rsidRPr="00A907F0">
        <w:rPr>
          <w:color w:val="000000" w:themeColor="text1"/>
          <w:lang w:val="lt-LT"/>
        </w:rPr>
        <w:t xml:space="preserve">Lietuvos Respublikoje išduotos Bendrijos licencijos kopiją, jei vežėjas veiklą vykdo turėdamas Bendrijos licenciją vežti keleivius, suteikiančią teisę vežti keleivius autobusais tarptautiniais maršrutais ir Lietuvos Respublikos teritorijoje, </w:t>
      </w:r>
      <w:r w:rsidRPr="00A907F0">
        <w:rPr>
          <w:color w:val="000000" w:themeColor="text1"/>
          <w:szCs w:val="24"/>
          <w:shd w:val="clear" w:color="auto" w:fill="FFFFFF"/>
          <w:lang w:val="lt-LT" w:eastAsia="lt-LT" w:bidi="lt-LT"/>
        </w:rPr>
        <w:t xml:space="preserve">savivaldybės institucijos ar jos įgaliotos įstaigos </w:t>
      </w:r>
      <w:r w:rsidRPr="00A907F0">
        <w:rPr>
          <w:color w:val="000000" w:themeColor="text1"/>
          <w:lang w:val="lt-LT"/>
        </w:rPr>
        <w:t>arba Lietuvos transporto saugos administracijos, išduodančios vežėjams leidimus vežti keleivius tolimojo reguliaraus susisiekimo maršrutais (toliau kartu – kompetentinga įstaiga), patvirtintą eismo tvarkaraštį (tvirtinama fiziniu arba kvalifikuotu elektroniniu parašu). Reikalavimas turėti Bendrijos licencijos kopiją netaikomas, kai šis dokumentas išduotas elektroniniu būdu;</w:t>
      </w:r>
    </w:p>
    <w:p w14:paraId="5F6B1B0D" w14:textId="77777777" w:rsidR="00BD3EA7" w:rsidRPr="00A907F0" w:rsidRDefault="00BD3EA7" w:rsidP="00BD3EA7">
      <w:pPr>
        <w:tabs>
          <w:tab w:val="left" w:pos="1276"/>
        </w:tabs>
        <w:spacing w:line="276" w:lineRule="auto"/>
        <w:ind w:firstLine="720"/>
        <w:jc w:val="both"/>
        <w:rPr>
          <w:color w:val="000000" w:themeColor="text1"/>
          <w:lang w:val="lt-LT"/>
        </w:rPr>
      </w:pPr>
      <w:r w:rsidRPr="00A907F0">
        <w:rPr>
          <w:color w:val="000000" w:themeColor="text1"/>
          <w:lang w:val="lt-LT"/>
        </w:rPr>
        <w:t>4.2. kasos aparatą (išskyrus teisės aktuose numatytus atvejus, kai kasos aparatų naudoti nereikia arba kai vietinio (miesto ir priemiestinio) susisiekimo maršrutuose naudojama bilietų sistema, kuri integruota į bendrą vietinio (miesto) susisiekimo maršrutų bilietų sistemą) ir bilietus;</w:t>
      </w:r>
    </w:p>
    <w:p w14:paraId="2AF99AF7" w14:textId="77777777" w:rsidR="00BD3EA7" w:rsidRPr="00A907F0" w:rsidRDefault="00BD3EA7" w:rsidP="00BD3EA7">
      <w:pPr>
        <w:tabs>
          <w:tab w:val="left" w:pos="1276"/>
        </w:tabs>
        <w:spacing w:line="276" w:lineRule="auto"/>
        <w:ind w:firstLine="720"/>
        <w:jc w:val="both"/>
        <w:rPr>
          <w:color w:val="000000" w:themeColor="text1"/>
          <w:lang w:val="lt-LT"/>
        </w:rPr>
      </w:pPr>
      <w:r w:rsidRPr="00A907F0">
        <w:rPr>
          <w:color w:val="000000" w:themeColor="text1"/>
          <w:lang w:val="lt-LT"/>
        </w:rPr>
        <w:t>4.3. bilietų kainoraštį (išskyrus vietinio (miesto) susisiekimo maršrutuose ir vietinio (priemiestinio) susisiekimo maršrutuose, jei vietinio (priemiestinio) susisiekimo maršrute naudojama bilietų sistema, integruota į bendrą vietinio (miesto) susisiekimo maršrutų bilietų sistemą);</w:t>
      </w:r>
    </w:p>
    <w:p w14:paraId="44BAB605" w14:textId="5411E246" w:rsidR="00BD3EA7" w:rsidRPr="003E4253" w:rsidRDefault="003E4253" w:rsidP="00BD3EA7">
      <w:pPr>
        <w:tabs>
          <w:tab w:val="left" w:pos="1276"/>
        </w:tabs>
        <w:spacing w:line="276" w:lineRule="auto"/>
        <w:ind w:firstLine="720"/>
        <w:jc w:val="both"/>
        <w:rPr>
          <w:color w:val="000000" w:themeColor="text1"/>
          <w:lang w:val="lt-LT"/>
        </w:rPr>
      </w:pPr>
      <w:r>
        <w:rPr>
          <w:color w:val="000000" w:themeColor="text1"/>
          <w:lang w:val="lt-LT"/>
        </w:rPr>
        <w:t xml:space="preserve">4.4. </w:t>
      </w:r>
      <w:r w:rsidRPr="003E4253">
        <w:rPr>
          <w:lang w:val="lt-LT"/>
        </w:rPr>
        <w:t xml:space="preserve">kelionės metu turėti privalomus </w:t>
      </w:r>
      <w:r w:rsidR="001B0113">
        <w:rPr>
          <w:lang w:val="lt-LT"/>
        </w:rPr>
        <w:t>ekipažo narių darbo ir poilsio laiko apskaitos dokumentus</w:t>
      </w:r>
      <w:r w:rsidRPr="003E4253">
        <w:rPr>
          <w:lang w:val="lt-LT"/>
        </w:rPr>
        <w:t xml:space="preserve"> </w:t>
      </w:r>
      <w:r w:rsidR="001B0113">
        <w:rPr>
          <w:lang w:val="lt-LT"/>
        </w:rPr>
        <w:t xml:space="preserve"> </w:t>
      </w:r>
      <w:r w:rsidRPr="003E4253">
        <w:rPr>
          <w:lang w:val="lt-LT"/>
        </w:rPr>
        <w:t>ir pateikti juos kontroliuojančiam asmeniui pareikalavus</w:t>
      </w:r>
      <w:r>
        <w:rPr>
          <w:lang w:val="lt-LT"/>
        </w:rPr>
        <w:t>;</w:t>
      </w:r>
    </w:p>
    <w:p w14:paraId="49E5B1D0" w14:textId="5082484F" w:rsidR="00BD3EA7" w:rsidRPr="00A907F0" w:rsidRDefault="00BD3EA7" w:rsidP="00BD3EA7">
      <w:pPr>
        <w:tabs>
          <w:tab w:val="left" w:pos="1276"/>
        </w:tabs>
        <w:spacing w:line="276" w:lineRule="auto"/>
        <w:ind w:firstLine="720"/>
        <w:jc w:val="both"/>
        <w:rPr>
          <w:color w:val="000000" w:themeColor="text1"/>
          <w:lang w:val="lt-LT"/>
        </w:rPr>
      </w:pPr>
      <w:r w:rsidRPr="00A907F0">
        <w:rPr>
          <w:color w:val="000000" w:themeColor="text1"/>
          <w:lang w:val="lt-LT"/>
        </w:rPr>
        <w:t>4.</w:t>
      </w:r>
      <w:r w:rsidR="003E4253">
        <w:rPr>
          <w:color w:val="000000" w:themeColor="text1"/>
          <w:lang w:val="lt-LT"/>
        </w:rPr>
        <w:t>5</w:t>
      </w:r>
      <w:r w:rsidRPr="00A907F0">
        <w:rPr>
          <w:color w:val="000000" w:themeColor="text1"/>
          <w:lang w:val="lt-LT"/>
        </w:rPr>
        <w:t xml:space="preserve">. kasos žiniaraštį, kai bilietai (bagažo kvitai) į tą reisą buvo parduoti ne autobuse vietinio (priemiestinio) susisiekimo maršrutuose, išskyrus atvejus, kai visą reikalaujamą pildyti kasos žiniaraštyje informaciją galima nuskaityti iš kasos aparatų tiesiogiai į skaitmenines laikmenas, kurios pateikiamos patikrinimų metu, arba kai galima pasiekti kasos aparatų duomenis apie bilietų pardavimus, </w:t>
      </w:r>
      <w:r w:rsidRPr="00A907F0">
        <w:rPr>
          <w:color w:val="000000" w:themeColor="text1"/>
          <w:lang w:val="lt-LT"/>
        </w:rPr>
        <w:lastRenderedPageBreak/>
        <w:t>saugomus vežėjo serveriuose ar duomenų saugyklose, ir kai vežimai vykdomi vietinio (miesto) susisiekimo maršrutais.</w:t>
      </w:r>
    </w:p>
    <w:p w14:paraId="58F12E77" w14:textId="77777777" w:rsidR="00BD3EA7" w:rsidRPr="00A907F0" w:rsidRDefault="00BD3EA7" w:rsidP="00BD3EA7">
      <w:pPr>
        <w:rPr>
          <w:color w:val="000000" w:themeColor="text1"/>
          <w:lang w:val="lt-LT"/>
        </w:rPr>
      </w:pPr>
    </w:p>
    <w:p w14:paraId="4476CC71" w14:textId="12994884" w:rsidR="00BD3EA7" w:rsidRPr="00A907F0" w:rsidRDefault="007F28A2" w:rsidP="00E421F1">
      <w:pPr>
        <w:jc w:val="center"/>
        <w:rPr>
          <w:b/>
          <w:bCs/>
          <w:color w:val="000000" w:themeColor="text1"/>
          <w:szCs w:val="24"/>
          <w:lang w:val="lt-LT"/>
        </w:rPr>
      </w:pPr>
      <w:r w:rsidRPr="00A907F0">
        <w:rPr>
          <w:b/>
          <w:bCs/>
          <w:color w:val="000000" w:themeColor="text1"/>
          <w:szCs w:val="24"/>
          <w:lang w:val="lt-LT"/>
        </w:rPr>
        <w:t>III SKYRIUS</w:t>
      </w:r>
    </w:p>
    <w:p w14:paraId="4351B448" w14:textId="7D2DE8CD" w:rsidR="007F28A2" w:rsidRPr="00A907F0" w:rsidRDefault="007F28A2" w:rsidP="00E421F1">
      <w:pPr>
        <w:jc w:val="center"/>
        <w:rPr>
          <w:b/>
          <w:bCs/>
          <w:color w:val="000000" w:themeColor="text1"/>
          <w:szCs w:val="24"/>
          <w:lang w:val="lt-LT"/>
        </w:rPr>
      </w:pPr>
      <w:r w:rsidRPr="00A907F0">
        <w:rPr>
          <w:b/>
          <w:bCs/>
          <w:color w:val="000000" w:themeColor="text1"/>
          <w:szCs w:val="24"/>
          <w:lang w:val="lt-LT"/>
        </w:rPr>
        <w:t>AUTOBUSŲ STOTELIŲ ĮRENGIMAS</w:t>
      </w:r>
    </w:p>
    <w:p w14:paraId="3B0DD138" w14:textId="77777777" w:rsidR="007F28A2" w:rsidRPr="00A907F0" w:rsidRDefault="007F28A2" w:rsidP="00E421F1">
      <w:pPr>
        <w:jc w:val="center"/>
        <w:rPr>
          <w:b/>
          <w:bCs/>
          <w:color w:val="000000" w:themeColor="text1"/>
          <w:szCs w:val="24"/>
          <w:lang w:val="lt-LT"/>
        </w:rPr>
      </w:pPr>
    </w:p>
    <w:p w14:paraId="686DB463" w14:textId="354F8ADC" w:rsidR="00F92BB0" w:rsidRDefault="00F92BB0" w:rsidP="00F92BB0">
      <w:pPr>
        <w:tabs>
          <w:tab w:val="left" w:pos="1276"/>
        </w:tabs>
        <w:spacing w:line="276" w:lineRule="auto"/>
        <w:ind w:firstLine="720"/>
        <w:jc w:val="both"/>
        <w:rPr>
          <w:color w:val="000000" w:themeColor="text1"/>
        </w:rPr>
      </w:pPr>
      <w:r w:rsidRPr="00A907F0">
        <w:rPr>
          <w:color w:val="000000" w:themeColor="text1"/>
          <w:lang w:val="lt-LT"/>
        </w:rPr>
        <w:t>5. Stotelės įrengiamos vadovaujantis 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w:t>
      </w:r>
      <w:r w:rsidRPr="00A907F0">
        <w:rPr>
          <w:b/>
          <w:bCs/>
          <w:color w:val="000000" w:themeColor="text1"/>
          <w:lang w:val="lt-LT"/>
        </w:rPr>
        <w:t> </w:t>
      </w:r>
      <w:r w:rsidRPr="00A907F0">
        <w:rPr>
          <w:color w:val="000000" w:themeColor="text1"/>
          <w:lang w:val="lt-LT"/>
        </w:rPr>
        <w:t>reglamentu STR 2.06.04:2014</w:t>
      </w:r>
      <w:r w:rsidRPr="00A907F0">
        <w:rPr>
          <w:b/>
          <w:bCs/>
          <w:color w:val="000000" w:themeColor="text1"/>
          <w:lang w:val="lt-LT"/>
        </w:rPr>
        <w:t> </w:t>
      </w:r>
      <w:r w:rsidRPr="00A907F0">
        <w:rPr>
          <w:color w:val="000000" w:themeColor="text1"/>
          <w:lang w:val="lt-LT"/>
        </w:rPr>
        <w:t xml:space="preserve">„Gatvės ir vietinės reikšmės keliai. Bendrieji reikalavimai“, patvirtintu Lietuvos Respublikos aplinkos ministro 2011 m. gruodžio 2 d. įsakymu Nr. </w:t>
      </w:r>
      <w:r w:rsidRPr="00A907F0">
        <w:rPr>
          <w:color w:val="000000" w:themeColor="text1"/>
        </w:rPr>
        <w:t>D1-933 „</w:t>
      </w:r>
      <w:proofErr w:type="spellStart"/>
      <w:r w:rsidRPr="00A907F0">
        <w:rPr>
          <w:color w:val="000000" w:themeColor="text1"/>
        </w:rPr>
        <w:t>Dėl</w:t>
      </w:r>
      <w:proofErr w:type="spellEnd"/>
      <w:r w:rsidRPr="00A907F0">
        <w:rPr>
          <w:color w:val="000000" w:themeColor="text1"/>
        </w:rPr>
        <w:t xml:space="preserve"> </w:t>
      </w:r>
      <w:proofErr w:type="spellStart"/>
      <w:r w:rsidRPr="00A907F0">
        <w:rPr>
          <w:color w:val="000000" w:themeColor="text1"/>
        </w:rPr>
        <w:t>statybos</w:t>
      </w:r>
      <w:proofErr w:type="spellEnd"/>
      <w:r w:rsidRPr="00A907F0">
        <w:rPr>
          <w:color w:val="000000" w:themeColor="text1"/>
        </w:rPr>
        <w:t xml:space="preserve"> </w:t>
      </w:r>
      <w:proofErr w:type="spellStart"/>
      <w:r w:rsidRPr="00A907F0">
        <w:rPr>
          <w:color w:val="000000" w:themeColor="text1"/>
        </w:rPr>
        <w:t>techninio</w:t>
      </w:r>
      <w:proofErr w:type="spellEnd"/>
      <w:r w:rsidRPr="00A907F0">
        <w:rPr>
          <w:color w:val="000000" w:themeColor="text1"/>
        </w:rPr>
        <w:t xml:space="preserve"> </w:t>
      </w:r>
      <w:proofErr w:type="spellStart"/>
      <w:r w:rsidRPr="00A907F0">
        <w:rPr>
          <w:color w:val="000000" w:themeColor="text1"/>
        </w:rPr>
        <w:t>reglamento</w:t>
      </w:r>
      <w:proofErr w:type="spellEnd"/>
      <w:r w:rsidRPr="00A907F0">
        <w:rPr>
          <w:color w:val="000000" w:themeColor="text1"/>
        </w:rPr>
        <w:t xml:space="preserve"> STR 2.06.04:2014 „</w:t>
      </w:r>
      <w:proofErr w:type="spellStart"/>
      <w:r w:rsidRPr="00A907F0">
        <w:rPr>
          <w:color w:val="000000" w:themeColor="text1"/>
        </w:rPr>
        <w:t>Gatvės</w:t>
      </w:r>
      <w:proofErr w:type="spellEnd"/>
      <w:r w:rsidRPr="00A907F0">
        <w:rPr>
          <w:color w:val="000000" w:themeColor="text1"/>
        </w:rPr>
        <w:t xml:space="preserve"> </w:t>
      </w:r>
      <w:proofErr w:type="spellStart"/>
      <w:r w:rsidRPr="00A907F0">
        <w:rPr>
          <w:color w:val="000000" w:themeColor="text1"/>
        </w:rPr>
        <w:t>ir</w:t>
      </w:r>
      <w:proofErr w:type="spellEnd"/>
      <w:r w:rsidRPr="00A907F0">
        <w:rPr>
          <w:color w:val="000000" w:themeColor="text1"/>
        </w:rPr>
        <w:t xml:space="preserve"> </w:t>
      </w:r>
      <w:proofErr w:type="spellStart"/>
      <w:r w:rsidRPr="00A907F0">
        <w:rPr>
          <w:color w:val="000000" w:themeColor="text1"/>
        </w:rPr>
        <w:t>vietinės</w:t>
      </w:r>
      <w:proofErr w:type="spellEnd"/>
      <w:r w:rsidRPr="00A907F0">
        <w:rPr>
          <w:color w:val="000000" w:themeColor="text1"/>
        </w:rPr>
        <w:t xml:space="preserve"> </w:t>
      </w:r>
      <w:proofErr w:type="spellStart"/>
      <w:r w:rsidRPr="00A907F0">
        <w:rPr>
          <w:color w:val="000000" w:themeColor="text1"/>
        </w:rPr>
        <w:t>reikšmės</w:t>
      </w:r>
      <w:proofErr w:type="spellEnd"/>
      <w:r w:rsidRPr="00A907F0">
        <w:rPr>
          <w:color w:val="000000" w:themeColor="text1"/>
        </w:rPr>
        <w:t xml:space="preserve"> </w:t>
      </w:r>
      <w:proofErr w:type="spellStart"/>
      <w:r w:rsidRPr="00A907F0">
        <w:rPr>
          <w:color w:val="000000" w:themeColor="text1"/>
        </w:rPr>
        <w:t>keliai</w:t>
      </w:r>
      <w:proofErr w:type="spellEnd"/>
      <w:r w:rsidRPr="00A907F0">
        <w:rPr>
          <w:color w:val="000000" w:themeColor="text1"/>
        </w:rPr>
        <w:t xml:space="preserve">. </w:t>
      </w:r>
      <w:proofErr w:type="spellStart"/>
      <w:r w:rsidRPr="00A907F0">
        <w:rPr>
          <w:color w:val="000000" w:themeColor="text1"/>
        </w:rPr>
        <w:t>Bendrieji</w:t>
      </w:r>
      <w:proofErr w:type="spellEnd"/>
      <w:r w:rsidRPr="00A907F0">
        <w:rPr>
          <w:color w:val="000000" w:themeColor="text1"/>
        </w:rPr>
        <w:t xml:space="preserve"> </w:t>
      </w:r>
      <w:proofErr w:type="spellStart"/>
      <w:proofErr w:type="gramStart"/>
      <w:r w:rsidRPr="00A907F0">
        <w:rPr>
          <w:color w:val="000000" w:themeColor="text1"/>
        </w:rPr>
        <w:t>reikalavimai</w:t>
      </w:r>
      <w:proofErr w:type="spellEnd"/>
      <w:r w:rsidRPr="00A907F0">
        <w:rPr>
          <w:color w:val="000000" w:themeColor="text1"/>
        </w:rPr>
        <w:t xml:space="preserve">“ </w:t>
      </w:r>
      <w:proofErr w:type="spellStart"/>
      <w:r w:rsidRPr="00A907F0">
        <w:rPr>
          <w:color w:val="000000" w:themeColor="text1"/>
        </w:rPr>
        <w:t>patvirtinimo</w:t>
      </w:r>
      <w:proofErr w:type="spellEnd"/>
      <w:proofErr w:type="gramEnd"/>
      <w:r w:rsidRPr="00A907F0">
        <w:rPr>
          <w:color w:val="000000" w:themeColor="text1"/>
        </w:rPr>
        <w:t xml:space="preserve">“. </w:t>
      </w:r>
      <w:proofErr w:type="spellStart"/>
      <w:r w:rsidRPr="00A907F0">
        <w:rPr>
          <w:color w:val="000000" w:themeColor="text1"/>
        </w:rPr>
        <w:t>Kelio</w:t>
      </w:r>
      <w:proofErr w:type="spellEnd"/>
      <w:r w:rsidRPr="00A907F0">
        <w:rPr>
          <w:color w:val="000000" w:themeColor="text1"/>
        </w:rPr>
        <w:t xml:space="preserve"> </w:t>
      </w:r>
      <w:proofErr w:type="spellStart"/>
      <w:r w:rsidRPr="00A907F0">
        <w:rPr>
          <w:color w:val="000000" w:themeColor="text1"/>
        </w:rPr>
        <w:t>ženklai</w:t>
      </w:r>
      <w:proofErr w:type="spellEnd"/>
      <w:r w:rsidRPr="00A907F0">
        <w:rPr>
          <w:color w:val="000000" w:themeColor="text1"/>
        </w:rPr>
        <w:t xml:space="preserve"> „</w:t>
      </w:r>
      <w:proofErr w:type="spellStart"/>
      <w:proofErr w:type="gramStart"/>
      <w:r w:rsidRPr="00A907F0">
        <w:rPr>
          <w:color w:val="000000" w:themeColor="text1"/>
        </w:rPr>
        <w:t>Stotelė</w:t>
      </w:r>
      <w:proofErr w:type="spellEnd"/>
      <w:r w:rsidRPr="00A907F0">
        <w:rPr>
          <w:color w:val="000000" w:themeColor="text1"/>
        </w:rPr>
        <w:t xml:space="preserve">“ </w:t>
      </w:r>
      <w:proofErr w:type="spellStart"/>
      <w:r w:rsidRPr="00A907F0">
        <w:rPr>
          <w:color w:val="000000" w:themeColor="text1"/>
        </w:rPr>
        <w:t>statomi</w:t>
      </w:r>
      <w:proofErr w:type="spellEnd"/>
      <w:proofErr w:type="gramEnd"/>
      <w:r w:rsidRPr="00A907F0">
        <w:rPr>
          <w:color w:val="000000" w:themeColor="text1"/>
        </w:rPr>
        <w:t xml:space="preserve"> </w:t>
      </w:r>
      <w:proofErr w:type="spellStart"/>
      <w:r w:rsidRPr="00A907F0">
        <w:rPr>
          <w:color w:val="000000" w:themeColor="text1"/>
        </w:rPr>
        <w:t>pagal</w:t>
      </w:r>
      <w:proofErr w:type="spellEnd"/>
      <w:r w:rsidRPr="00A907F0">
        <w:rPr>
          <w:color w:val="000000" w:themeColor="text1"/>
        </w:rPr>
        <w:t xml:space="preserve"> </w:t>
      </w:r>
      <w:proofErr w:type="spellStart"/>
      <w:r w:rsidRPr="00A907F0">
        <w:rPr>
          <w:color w:val="000000" w:themeColor="text1"/>
        </w:rPr>
        <w:t>Kelių</w:t>
      </w:r>
      <w:proofErr w:type="spellEnd"/>
      <w:r w:rsidRPr="00A907F0">
        <w:rPr>
          <w:color w:val="000000" w:themeColor="text1"/>
        </w:rPr>
        <w:t xml:space="preserve"> </w:t>
      </w:r>
      <w:proofErr w:type="spellStart"/>
      <w:r w:rsidRPr="00A907F0">
        <w:rPr>
          <w:color w:val="000000" w:themeColor="text1"/>
        </w:rPr>
        <w:t>eismo</w:t>
      </w:r>
      <w:proofErr w:type="spellEnd"/>
      <w:r w:rsidRPr="00A907F0">
        <w:rPr>
          <w:color w:val="000000" w:themeColor="text1"/>
        </w:rPr>
        <w:t xml:space="preserve"> </w:t>
      </w:r>
      <w:proofErr w:type="spellStart"/>
      <w:r w:rsidRPr="00A907F0">
        <w:rPr>
          <w:color w:val="000000" w:themeColor="text1"/>
        </w:rPr>
        <w:t>taisyklių</w:t>
      </w:r>
      <w:proofErr w:type="spellEnd"/>
      <w:r w:rsidRPr="00A907F0">
        <w:rPr>
          <w:color w:val="000000" w:themeColor="text1"/>
        </w:rPr>
        <w:t xml:space="preserve">, </w:t>
      </w:r>
      <w:proofErr w:type="spellStart"/>
      <w:r w:rsidRPr="00A907F0">
        <w:rPr>
          <w:color w:val="000000" w:themeColor="text1"/>
        </w:rPr>
        <w:t>patvirtintų</w:t>
      </w:r>
      <w:proofErr w:type="spellEnd"/>
      <w:r w:rsidRPr="00A907F0">
        <w:rPr>
          <w:color w:val="000000" w:themeColor="text1"/>
        </w:rPr>
        <w:t xml:space="preserve"> </w:t>
      </w:r>
      <w:proofErr w:type="spellStart"/>
      <w:r w:rsidRPr="00A907F0">
        <w:rPr>
          <w:color w:val="000000" w:themeColor="text1"/>
        </w:rPr>
        <w:t>Lietuvos</w:t>
      </w:r>
      <w:proofErr w:type="spellEnd"/>
      <w:r w:rsidRPr="00A907F0">
        <w:rPr>
          <w:color w:val="000000" w:themeColor="text1"/>
        </w:rPr>
        <w:t xml:space="preserve"> </w:t>
      </w:r>
      <w:proofErr w:type="spellStart"/>
      <w:r w:rsidRPr="00A907F0">
        <w:rPr>
          <w:color w:val="000000" w:themeColor="text1"/>
        </w:rPr>
        <w:t>Respublikos</w:t>
      </w:r>
      <w:proofErr w:type="spellEnd"/>
      <w:r w:rsidRPr="00A907F0">
        <w:rPr>
          <w:color w:val="000000" w:themeColor="text1"/>
        </w:rPr>
        <w:t xml:space="preserve"> </w:t>
      </w:r>
      <w:proofErr w:type="spellStart"/>
      <w:r w:rsidRPr="00A907F0">
        <w:rPr>
          <w:color w:val="000000" w:themeColor="text1"/>
        </w:rPr>
        <w:t>Vyriausybės</w:t>
      </w:r>
      <w:proofErr w:type="spellEnd"/>
      <w:r w:rsidRPr="00A907F0">
        <w:rPr>
          <w:color w:val="000000" w:themeColor="text1"/>
        </w:rPr>
        <w:t xml:space="preserve"> 2002 m. gruodžio 11 d. </w:t>
      </w:r>
      <w:proofErr w:type="spellStart"/>
      <w:r w:rsidRPr="00A907F0">
        <w:rPr>
          <w:color w:val="000000" w:themeColor="text1"/>
        </w:rPr>
        <w:t>nutarimu</w:t>
      </w:r>
      <w:proofErr w:type="spellEnd"/>
      <w:r w:rsidRPr="00A907F0">
        <w:rPr>
          <w:color w:val="000000" w:themeColor="text1"/>
        </w:rPr>
        <w:t xml:space="preserve"> Nr. 1950 „</w:t>
      </w:r>
      <w:proofErr w:type="spellStart"/>
      <w:r w:rsidRPr="00A907F0">
        <w:rPr>
          <w:color w:val="000000" w:themeColor="text1"/>
        </w:rPr>
        <w:t>Dėl</w:t>
      </w:r>
      <w:proofErr w:type="spellEnd"/>
      <w:r w:rsidRPr="00A907F0">
        <w:rPr>
          <w:color w:val="000000" w:themeColor="text1"/>
        </w:rPr>
        <w:t xml:space="preserve"> </w:t>
      </w:r>
      <w:proofErr w:type="spellStart"/>
      <w:r w:rsidRPr="00A907F0">
        <w:rPr>
          <w:color w:val="000000" w:themeColor="text1"/>
        </w:rPr>
        <w:t>Kelių</w:t>
      </w:r>
      <w:proofErr w:type="spellEnd"/>
      <w:r w:rsidRPr="00A907F0">
        <w:rPr>
          <w:color w:val="000000" w:themeColor="text1"/>
        </w:rPr>
        <w:t xml:space="preserve"> </w:t>
      </w:r>
      <w:proofErr w:type="spellStart"/>
      <w:r w:rsidRPr="00A907F0">
        <w:rPr>
          <w:color w:val="000000" w:themeColor="text1"/>
        </w:rPr>
        <w:t>eismo</w:t>
      </w:r>
      <w:proofErr w:type="spellEnd"/>
      <w:r w:rsidRPr="00A907F0">
        <w:rPr>
          <w:color w:val="000000" w:themeColor="text1"/>
        </w:rPr>
        <w:t xml:space="preserve"> </w:t>
      </w:r>
      <w:proofErr w:type="spellStart"/>
      <w:r w:rsidRPr="00A907F0">
        <w:rPr>
          <w:color w:val="000000" w:themeColor="text1"/>
        </w:rPr>
        <w:t>taisyklių</w:t>
      </w:r>
      <w:proofErr w:type="spellEnd"/>
      <w:r w:rsidRPr="00A907F0">
        <w:rPr>
          <w:color w:val="000000" w:themeColor="text1"/>
        </w:rPr>
        <w:t xml:space="preserve"> </w:t>
      </w:r>
      <w:proofErr w:type="spellStart"/>
      <w:proofErr w:type="gramStart"/>
      <w:r w:rsidRPr="00A907F0">
        <w:rPr>
          <w:color w:val="000000" w:themeColor="text1"/>
        </w:rPr>
        <w:t>patvirtinimo</w:t>
      </w:r>
      <w:proofErr w:type="spellEnd"/>
      <w:r w:rsidRPr="00A907F0">
        <w:rPr>
          <w:color w:val="000000" w:themeColor="text1"/>
        </w:rPr>
        <w:t>“</w:t>
      </w:r>
      <w:proofErr w:type="gramEnd"/>
      <w:r w:rsidRPr="00A907F0">
        <w:rPr>
          <w:color w:val="000000" w:themeColor="text1"/>
        </w:rPr>
        <w:t xml:space="preserve">, </w:t>
      </w:r>
      <w:proofErr w:type="spellStart"/>
      <w:r w:rsidRPr="00A907F0">
        <w:rPr>
          <w:color w:val="000000" w:themeColor="text1"/>
        </w:rPr>
        <w:t>ir</w:t>
      </w:r>
      <w:proofErr w:type="spellEnd"/>
      <w:r w:rsidRPr="00A907F0">
        <w:rPr>
          <w:color w:val="000000" w:themeColor="text1"/>
        </w:rPr>
        <w:t xml:space="preserve"> </w:t>
      </w:r>
      <w:proofErr w:type="spellStart"/>
      <w:r w:rsidRPr="00A907F0">
        <w:rPr>
          <w:color w:val="000000" w:themeColor="text1"/>
        </w:rPr>
        <w:t>susisiekimo</w:t>
      </w:r>
      <w:proofErr w:type="spellEnd"/>
      <w:r w:rsidRPr="00A907F0">
        <w:rPr>
          <w:color w:val="000000" w:themeColor="text1"/>
        </w:rPr>
        <w:t xml:space="preserve"> </w:t>
      </w:r>
      <w:proofErr w:type="spellStart"/>
      <w:r w:rsidRPr="00A907F0">
        <w:rPr>
          <w:color w:val="000000" w:themeColor="text1"/>
        </w:rPr>
        <w:t>ministro</w:t>
      </w:r>
      <w:proofErr w:type="spellEnd"/>
      <w:r w:rsidRPr="00A907F0">
        <w:rPr>
          <w:color w:val="000000" w:themeColor="text1"/>
        </w:rPr>
        <w:t xml:space="preserve"> </w:t>
      </w:r>
      <w:proofErr w:type="spellStart"/>
      <w:r w:rsidRPr="00A907F0">
        <w:rPr>
          <w:color w:val="000000" w:themeColor="text1"/>
        </w:rPr>
        <w:t>tvirtinamų</w:t>
      </w:r>
      <w:proofErr w:type="spellEnd"/>
      <w:r w:rsidRPr="00A907F0">
        <w:rPr>
          <w:color w:val="000000" w:themeColor="text1"/>
        </w:rPr>
        <w:t xml:space="preserve"> </w:t>
      </w:r>
      <w:proofErr w:type="spellStart"/>
      <w:r w:rsidRPr="00A907F0">
        <w:rPr>
          <w:color w:val="000000" w:themeColor="text1"/>
        </w:rPr>
        <w:t>Kelio</w:t>
      </w:r>
      <w:proofErr w:type="spellEnd"/>
      <w:r w:rsidRPr="00A907F0">
        <w:rPr>
          <w:color w:val="000000" w:themeColor="text1"/>
        </w:rPr>
        <w:t xml:space="preserve"> </w:t>
      </w:r>
      <w:proofErr w:type="spellStart"/>
      <w:r w:rsidRPr="00A907F0">
        <w:rPr>
          <w:color w:val="000000" w:themeColor="text1"/>
        </w:rPr>
        <w:t>ženklų</w:t>
      </w:r>
      <w:proofErr w:type="spellEnd"/>
      <w:r w:rsidRPr="00A907F0">
        <w:rPr>
          <w:color w:val="000000" w:themeColor="text1"/>
        </w:rPr>
        <w:t xml:space="preserve"> </w:t>
      </w:r>
      <w:proofErr w:type="spellStart"/>
      <w:r w:rsidRPr="00A907F0">
        <w:rPr>
          <w:color w:val="000000" w:themeColor="text1"/>
        </w:rPr>
        <w:t>įrengimo</w:t>
      </w:r>
      <w:proofErr w:type="spellEnd"/>
      <w:r w:rsidRPr="00A907F0">
        <w:rPr>
          <w:color w:val="000000" w:themeColor="text1"/>
        </w:rPr>
        <w:t xml:space="preserve"> </w:t>
      </w:r>
      <w:proofErr w:type="spellStart"/>
      <w:r w:rsidRPr="00A907F0">
        <w:rPr>
          <w:color w:val="000000" w:themeColor="text1"/>
        </w:rPr>
        <w:t>ir</w:t>
      </w:r>
      <w:proofErr w:type="spellEnd"/>
      <w:r w:rsidRPr="00A907F0">
        <w:rPr>
          <w:color w:val="000000" w:themeColor="text1"/>
        </w:rPr>
        <w:t xml:space="preserve"> </w:t>
      </w:r>
      <w:proofErr w:type="spellStart"/>
      <w:r w:rsidRPr="00A907F0">
        <w:rPr>
          <w:color w:val="000000" w:themeColor="text1"/>
        </w:rPr>
        <w:t>vertikaliojo</w:t>
      </w:r>
      <w:proofErr w:type="spellEnd"/>
      <w:r w:rsidRPr="00A907F0">
        <w:rPr>
          <w:color w:val="000000" w:themeColor="text1"/>
        </w:rPr>
        <w:t xml:space="preserve"> </w:t>
      </w:r>
      <w:proofErr w:type="spellStart"/>
      <w:r w:rsidRPr="00A907F0">
        <w:rPr>
          <w:color w:val="000000" w:themeColor="text1"/>
        </w:rPr>
        <w:t>ženklinimo</w:t>
      </w:r>
      <w:proofErr w:type="spellEnd"/>
      <w:r w:rsidRPr="00A907F0">
        <w:rPr>
          <w:color w:val="000000" w:themeColor="text1"/>
        </w:rPr>
        <w:t xml:space="preserve"> </w:t>
      </w:r>
      <w:proofErr w:type="spellStart"/>
      <w:r w:rsidRPr="00A907F0">
        <w:rPr>
          <w:color w:val="000000" w:themeColor="text1"/>
        </w:rPr>
        <w:t>taisyklių</w:t>
      </w:r>
      <w:proofErr w:type="spellEnd"/>
      <w:r w:rsidRPr="00A907F0">
        <w:rPr>
          <w:color w:val="000000" w:themeColor="text1"/>
        </w:rPr>
        <w:t xml:space="preserve"> </w:t>
      </w:r>
      <w:proofErr w:type="spellStart"/>
      <w:r w:rsidRPr="00A907F0">
        <w:rPr>
          <w:color w:val="000000" w:themeColor="text1"/>
        </w:rPr>
        <w:t>reikalavimus</w:t>
      </w:r>
      <w:proofErr w:type="spellEnd"/>
      <w:r w:rsidRPr="00A907F0">
        <w:rPr>
          <w:color w:val="000000" w:themeColor="text1"/>
        </w:rPr>
        <w:t xml:space="preserve">, ant </w:t>
      </w:r>
      <w:proofErr w:type="spellStart"/>
      <w:r w:rsidRPr="00A907F0">
        <w:rPr>
          <w:color w:val="000000" w:themeColor="text1"/>
        </w:rPr>
        <w:t>ženklo</w:t>
      </w:r>
      <w:proofErr w:type="spellEnd"/>
      <w:r w:rsidRPr="00A907F0">
        <w:rPr>
          <w:color w:val="000000" w:themeColor="text1"/>
        </w:rPr>
        <w:t xml:space="preserve"> </w:t>
      </w:r>
      <w:proofErr w:type="spellStart"/>
      <w:r w:rsidRPr="00A907F0">
        <w:rPr>
          <w:color w:val="000000" w:themeColor="text1"/>
        </w:rPr>
        <w:t>nurodomas</w:t>
      </w:r>
      <w:proofErr w:type="spellEnd"/>
      <w:r w:rsidRPr="00A907F0">
        <w:rPr>
          <w:color w:val="000000" w:themeColor="text1"/>
        </w:rPr>
        <w:t xml:space="preserve"> </w:t>
      </w:r>
      <w:proofErr w:type="spellStart"/>
      <w:r w:rsidRPr="00A907F0">
        <w:rPr>
          <w:color w:val="000000" w:themeColor="text1"/>
        </w:rPr>
        <w:t>stotelės</w:t>
      </w:r>
      <w:proofErr w:type="spellEnd"/>
      <w:r w:rsidRPr="00A907F0">
        <w:rPr>
          <w:color w:val="000000" w:themeColor="text1"/>
        </w:rPr>
        <w:t xml:space="preserve"> </w:t>
      </w:r>
      <w:proofErr w:type="spellStart"/>
      <w:r w:rsidRPr="00A907F0">
        <w:rPr>
          <w:color w:val="000000" w:themeColor="text1"/>
        </w:rPr>
        <w:t>pavadinimas</w:t>
      </w:r>
      <w:proofErr w:type="spellEnd"/>
      <w:r w:rsidRPr="00A907F0">
        <w:rPr>
          <w:color w:val="000000" w:themeColor="text1"/>
        </w:rPr>
        <w:t>.</w:t>
      </w:r>
    </w:p>
    <w:p w14:paraId="441272BC" w14:textId="0E309F2A" w:rsidR="00A907F0" w:rsidRPr="00DE6C08" w:rsidRDefault="00F10A6F" w:rsidP="00F92BB0">
      <w:pPr>
        <w:tabs>
          <w:tab w:val="left" w:pos="1276"/>
        </w:tabs>
        <w:spacing w:line="276" w:lineRule="auto"/>
        <w:ind w:firstLine="720"/>
        <w:jc w:val="both"/>
        <w:rPr>
          <w:color w:val="000000" w:themeColor="text1"/>
        </w:rPr>
      </w:pPr>
      <w:r w:rsidRPr="00DE6C08">
        <w:rPr>
          <w:color w:val="000000" w:themeColor="text1"/>
        </w:rPr>
        <w:t>6</w:t>
      </w:r>
      <w:r w:rsidR="00A907F0" w:rsidRPr="00DE6C08">
        <w:rPr>
          <w:color w:val="000000" w:themeColor="text1"/>
        </w:rPr>
        <w:t>.  </w:t>
      </w:r>
      <w:proofErr w:type="spellStart"/>
      <w:r w:rsidR="00A907F0" w:rsidRPr="00DE6C08">
        <w:rPr>
          <w:color w:val="000000" w:themeColor="text1"/>
        </w:rPr>
        <w:t>Stotelės</w:t>
      </w:r>
      <w:proofErr w:type="spellEnd"/>
      <w:r w:rsidR="00A907F0" w:rsidRPr="00DE6C08">
        <w:rPr>
          <w:color w:val="000000" w:themeColor="text1"/>
        </w:rPr>
        <w:t xml:space="preserve"> </w:t>
      </w:r>
      <w:proofErr w:type="spellStart"/>
      <w:r w:rsidR="00A907F0" w:rsidRPr="00DE6C08">
        <w:rPr>
          <w:color w:val="000000" w:themeColor="text1"/>
        </w:rPr>
        <w:t>įrengiamos</w:t>
      </w:r>
      <w:proofErr w:type="spellEnd"/>
      <w:r w:rsidR="00A907F0" w:rsidRPr="00DE6C08">
        <w:rPr>
          <w:color w:val="000000" w:themeColor="text1"/>
        </w:rPr>
        <w:t xml:space="preserve"> </w:t>
      </w:r>
      <w:proofErr w:type="spellStart"/>
      <w:r w:rsidR="00A907F0" w:rsidRPr="00DE6C08">
        <w:rPr>
          <w:color w:val="000000" w:themeColor="text1"/>
        </w:rPr>
        <w:t>vietose</w:t>
      </w:r>
      <w:proofErr w:type="spellEnd"/>
      <w:r w:rsidR="00A907F0" w:rsidRPr="00DE6C08">
        <w:rPr>
          <w:color w:val="000000" w:themeColor="text1"/>
        </w:rPr>
        <w:t xml:space="preserve">, </w:t>
      </w:r>
      <w:proofErr w:type="spellStart"/>
      <w:r w:rsidR="00A907F0" w:rsidRPr="00DE6C08">
        <w:rPr>
          <w:color w:val="000000" w:themeColor="text1"/>
        </w:rPr>
        <w:t>kuriose</w:t>
      </w:r>
      <w:proofErr w:type="spellEnd"/>
      <w:r w:rsidR="00A907F0" w:rsidRPr="00DE6C08">
        <w:rPr>
          <w:color w:val="000000" w:themeColor="text1"/>
        </w:rPr>
        <w:t xml:space="preserve"> </w:t>
      </w:r>
      <w:proofErr w:type="spellStart"/>
      <w:r w:rsidR="00DE6C08" w:rsidRPr="00DE6C08">
        <w:rPr>
          <w:color w:val="000000" w:themeColor="text1"/>
        </w:rPr>
        <w:t>būtų</w:t>
      </w:r>
      <w:proofErr w:type="spellEnd"/>
      <w:r w:rsidR="00DE6C08" w:rsidRPr="00DE6C08">
        <w:rPr>
          <w:color w:val="000000" w:themeColor="text1"/>
        </w:rPr>
        <w:t xml:space="preserve"> </w:t>
      </w:r>
      <w:proofErr w:type="spellStart"/>
      <w:r w:rsidR="00A907F0" w:rsidRPr="00DE6C08">
        <w:rPr>
          <w:color w:val="000000" w:themeColor="text1"/>
        </w:rPr>
        <w:t>užtikrintas</w:t>
      </w:r>
      <w:proofErr w:type="spellEnd"/>
      <w:r w:rsidR="00A907F0" w:rsidRPr="00DE6C08">
        <w:rPr>
          <w:color w:val="000000" w:themeColor="text1"/>
        </w:rPr>
        <w:t xml:space="preserve"> </w:t>
      </w:r>
      <w:proofErr w:type="spellStart"/>
      <w:r w:rsidR="00A907F0" w:rsidRPr="00DE6C08">
        <w:rPr>
          <w:color w:val="000000" w:themeColor="text1"/>
        </w:rPr>
        <w:t>patogus</w:t>
      </w:r>
      <w:proofErr w:type="spellEnd"/>
      <w:r w:rsidR="00A907F0" w:rsidRPr="00DE6C08">
        <w:rPr>
          <w:color w:val="000000" w:themeColor="text1"/>
        </w:rPr>
        <w:t xml:space="preserve"> </w:t>
      </w:r>
      <w:proofErr w:type="spellStart"/>
      <w:r w:rsidR="00DE6C08" w:rsidRPr="00DE6C08">
        <w:rPr>
          <w:color w:val="000000" w:themeColor="text1"/>
        </w:rPr>
        <w:t>susisiekimas</w:t>
      </w:r>
      <w:proofErr w:type="spellEnd"/>
      <w:r w:rsidR="00DE6C08" w:rsidRPr="00DE6C08">
        <w:rPr>
          <w:color w:val="000000" w:themeColor="text1"/>
        </w:rPr>
        <w:t xml:space="preserve"> </w:t>
      </w:r>
      <w:proofErr w:type="spellStart"/>
      <w:r w:rsidR="00DE6C08" w:rsidRPr="00DE6C08">
        <w:rPr>
          <w:color w:val="000000" w:themeColor="text1"/>
        </w:rPr>
        <w:t>su</w:t>
      </w:r>
      <w:proofErr w:type="spellEnd"/>
      <w:r w:rsidR="00DE6C08" w:rsidRPr="00DE6C08">
        <w:rPr>
          <w:color w:val="000000" w:themeColor="text1"/>
        </w:rPr>
        <w:t xml:space="preserve"> </w:t>
      </w:r>
      <w:proofErr w:type="spellStart"/>
      <w:r w:rsidR="00A907F0" w:rsidRPr="00DE6C08">
        <w:rPr>
          <w:color w:val="000000" w:themeColor="text1"/>
        </w:rPr>
        <w:t>sveikatos</w:t>
      </w:r>
      <w:proofErr w:type="spellEnd"/>
      <w:r w:rsidR="00A907F0" w:rsidRPr="00DE6C08">
        <w:rPr>
          <w:color w:val="000000" w:themeColor="text1"/>
        </w:rPr>
        <w:t xml:space="preserve">, </w:t>
      </w:r>
      <w:proofErr w:type="spellStart"/>
      <w:r w:rsidR="00A907F0" w:rsidRPr="00DE6C08">
        <w:rPr>
          <w:color w:val="000000" w:themeColor="text1"/>
        </w:rPr>
        <w:t>švietimo</w:t>
      </w:r>
      <w:proofErr w:type="spellEnd"/>
      <w:r w:rsidR="00A907F0" w:rsidRPr="00DE6C08">
        <w:rPr>
          <w:color w:val="000000" w:themeColor="text1"/>
        </w:rPr>
        <w:t xml:space="preserve">, </w:t>
      </w:r>
      <w:proofErr w:type="spellStart"/>
      <w:r w:rsidR="00A907F0" w:rsidRPr="00DE6C08">
        <w:rPr>
          <w:color w:val="000000" w:themeColor="text1"/>
        </w:rPr>
        <w:t>mokslo</w:t>
      </w:r>
      <w:proofErr w:type="spellEnd"/>
      <w:r w:rsidR="00A907F0" w:rsidRPr="00DE6C08">
        <w:rPr>
          <w:color w:val="000000" w:themeColor="text1"/>
        </w:rPr>
        <w:t xml:space="preserve">, </w:t>
      </w:r>
      <w:proofErr w:type="spellStart"/>
      <w:r w:rsidR="00A907F0" w:rsidRPr="00DE6C08">
        <w:rPr>
          <w:color w:val="000000" w:themeColor="text1"/>
        </w:rPr>
        <w:t>socialinių</w:t>
      </w:r>
      <w:proofErr w:type="spellEnd"/>
      <w:r w:rsidR="00A907F0" w:rsidRPr="00DE6C08">
        <w:rPr>
          <w:color w:val="000000" w:themeColor="text1"/>
        </w:rPr>
        <w:t xml:space="preserve">, </w:t>
      </w:r>
      <w:proofErr w:type="spellStart"/>
      <w:r w:rsidR="00A907F0" w:rsidRPr="00DE6C08">
        <w:rPr>
          <w:color w:val="000000" w:themeColor="text1"/>
        </w:rPr>
        <w:t>kultūros</w:t>
      </w:r>
      <w:proofErr w:type="spellEnd"/>
      <w:r w:rsidR="00A907F0" w:rsidRPr="00DE6C08">
        <w:rPr>
          <w:color w:val="000000" w:themeColor="text1"/>
        </w:rPr>
        <w:t xml:space="preserve"> </w:t>
      </w:r>
      <w:proofErr w:type="spellStart"/>
      <w:r w:rsidR="00A907F0" w:rsidRPr="00DE6C08">
        <w:rPr>
          <w:color w:val="000000" w:themeColor="text1"/>
        </w:rPr>
        <w:t>ir</w:t>
      </w:r>
      <w:proofErr w:type="spellEnd"/>
      <w:r w:rsidR="00A907F0" w:rsidRPr="00DE6C08">
        <w:rPr>
          <w:color w:val="000000" w:themeColor="text1"/>
        </w:rPr>
        <w:t xml:space="preserve"> </w:t>
      </w:r>
      <w:proofErr w:type="spellStart"/>
      <w:r w:rsidR="00A907F0" w:rsidRPr="00DE6C08">
        <w:rPr>
          <w:color w:val="000000" w:themeColor="text1"/>
        </w:rPr>
        <w:t>kitų</w:t>
      </w:r>
      <w:proofErr w:type="spellEnd"/>
      <w:r w:rsidR="00A907F0" w:rsidRPr="00DE6C08">
        <w:rPr>
          <w:color w:val="000000" w:themeColor="text1"/>
        </w:rPr>
        <w:t xml:space="preserve"> </w:t>
      </w:r>
      <w:proofErr w:type="spellStart"/>
      <w:r w:rsidR="00A907F0" w:rsidRPr="00DE6C08">
        <w:rPr>
          <w:color w:val="000000" w:themeColor="text1"/>
        </w:rPr>
        <w:t>viešųjų</w:t>
      </w:r>
      <w:proofErr w:type="spellEnd"/>
      <w:r w:rsidR="00A907F0" w:rsidRPr="00DE6C08">
        <w:rPr>
          <w:color w:val="000000" w:themeColor="text1"/>
        </w:rPr>
        <w:t xml:space="preserve"> </w:t>
      </w:r>
      <w:proofErr w:type="spellStart"/>
      <w:r w:rsidR="00A907F0" w:rsidRPr="00DE6C08">
        <w:rPr>
          <w:color w:val="000000" w:themeColor="text1"/>
        </w:rPr>
        <w:t>paslaugų</w:t>
      </w:r>
      <w:proofErr w:type="spellEnd"/>
      <w:r w:rsidR="00A907F0" w:rsidRPr="00DE6C08">
        <w:rPr>
          <w:color w:val="000000" w:themeColor="text1"/>
        </w:rPr>
        <w:t xml:space="preserve"> </w:t>
      </w:r>
      <w:proofErr w:type="spellStart"/>
      <w:r w:rsidR="00A907F0" w:rsidRPr="00DE6C08">
        <w:rPr>
          <w:color w:val="000000" w:themeColor="text1"/>
        </w:rPr>
        <w:t>tiekimo</w:t>
      </w:r>
      <w:proofErr w:type="spellEnd"/>
      <w:r w:rsidR="00A907F0" w:rsidRPr="00DE6C08">
        <w:rPr>
          <w:color w:val="000000" w:themeColor="text1"/>
        </w:rPr>
        <w:t xml:space="preserve"> </w:t>
      </w:r>
      <w:proofErr w:type="spellStart"/>
      <w:r w:rsidR="00DE6C08" w:rsidRPr="00DE6C08">
        <w:rPr>
          <w:color w:val="000000" w:themeColor="text1"/>
        </w:rPr>
        <w:t>įstaigomis</w:t>
      </w:r>
      <w:proofErr w:type="spellEnd"/>
      <w:r w:rsidR="00D1458B">
        <w:rPr>
          <w:color w:val="000000" w:themeColor="text1"/>
        </w:rPr>
        <w:t xml:space="preserve">, </w:t>
      </w:r>
      <w:proofErr w:type="spellStart"/>
      <w:r w:rsidR="00D1458B">
        <w:rPr>
          <w:color w:val="000000" w:themeColor="text1"/>
        </w:rPr>
        <w:t>geležinkelio</w:t>
      </w:r>
      <w:proofErr w:type="spellEnd"/>
      <w:r w:rsidR="00D1458B">
        <w:rPr>
          <w:color w:val="000000" w:themeColor="text1"/>
        </w:rPr>
        <w:t xml:space="preserve"> </w:t>
      </w:r>
      <w:proofErr w:type="spellStart"/>
      <w:r w:rsidR="00D1458B">
        <w:rPr>
          <w:color w:val="000000" w:themeColor="text1"/>
        </w:rPr>
        <w:t>stotimi</w:t>
      </w:r>
      <w:proofErr w:type="spellEnd"/>
      <w:r w:rsidR="00DE6C08" w:rsidRPr="00DE6C08">
        <w:rPr>
          <w:color w:val="000000" w:themeColor="text1"/>
        </w:rPr>
        <w:t>.</w:t>
      </w:r>
      <w:r w:rsidR="00A907F0" w:rsidRPr="00DE6C08">
        <w:rPr>
          <w:color w:val="000000" w:themeColor="text1"/>
        </w:rPr>
        <w:t xml:space="preserve"> </w:t>
      </w:r>
    </w:p>
    <w:p w14:paraId="23960DF1" w14:textId="04298F42" w:rsidR="00F92BB0" w:rsidRPr="00A907F0" w:rsidRDefault="00DE6C08" w:rsidP="00233B6A">
      <w:pPr>
        <w:spacing w:line="276" w:lineRule="auto"/>
        <w:ind w:firstLine="709"/>
        <w:jc w:val="both"/>
        <w:rPr>
          <w:color w:val="000000" w:themeColor="text1"/>
          <w:lang w:val="lt-LT"/>
        </w:rPr>
      </w:pPr>
      <w:r>
        <w:rPr>
          <w:color w:val="000000" w:themeColor="text1"/>
          <w:lang w:val="lt-LT"/>
        </w:rPr>
        <w:t>7</w:t>
      </w:r>
      <w:r w:rsidR="00F92BB0" w:rsidRPr="00A907F0">
        <w:rPr>
          <w:color w:val="000000" w:themeColor="text1"/>
          <w:lang w:val="lt-LT"/>
        </w:rPr>
        <w:t xml:space="preserve">. Stotelių vietas vietinio (miesto ir priemiestinio) maršrutuose nustato Kėdainių rajono savivaldybė, suderinusi su kelio (gatvės) savininku (valdytoju). </w:t>
      </w:r>
    </w:p>
    <w:p w14:paraId="3D761E90" w14:textId="738F17AD" w:rsidR="00F92BB0" w:rsidRPr="00A907F0" w:rsidRDefault="00DE6C08" w:rsidP="00F92BB0">
      <w:pPr>
        <w:spacing w:line="276" w:lineRule="auto"/>
        <w:ind w:firstLine="709"/>
        <w:jc w:val="both"/>
        <w:rPr>
          <w:color w:val="000000" w:themeColor="text1"/>
          <w:lang w:val="lt-LT"/>
        </w:rPr>
      </w:pPr>
      <w:r>
        <w:rPr>
          <w:color w:val="000000" w:themeColor="text1"/>
          <w:lang w:val="lt-LT"/>
        </w:rPr>
        <w:t>8</w:t>
      </w:r>
      <w:r w:rsidR="00F92BB0" w:rsidRPr="00A907F0">
        <w:rPr>
          <w:color w:val="000000" w:themeColor="text1"/>
          <w:lang w:val="lt-LT"/>
        </w:rPr>
        <w:t>. Informaciją viešojo transporto laukimo stotelėse ir autobusuose skelbia ir ne ilgiau kaip per 2 darbo dienas (atsižvelgiant į meteorologines sąlygas)</w:t>
      </w:r>
      <w:r w:rsidR="00C53598" w:rsidRPr="00A907F0">
        <w:rPr>
          <w:color w:val="000000" w:themeColor="text1"/>
          <w:lang w:val="lt-LT"/>
        </w:rPr>
        <w:t xml:space="preserve"> atnaujina</w:t>
      </w:r>
      <w:r w:rsidR="00F92BB0" w:rsidRPr="00A907F0">
        <w:rPr>
          <w:color w:val="000000" w:themeColor="text1"/>
          <w:lang w:val="lt-LT"/>
        </w:rPr>
        <w:t xml:space="preserve"> vežėjai, suderinę su Savivaldybe. </w:t>
      </w:r>
    </w:p>
    <w:p w14:paraId="001EF0B9" w14:textId="77777777" w:rsidR="00803687" w:rsidRPr="00A907F0" w:rsidRDefault="00803687" w:rsidP="00F92BB0">
      <w:pPr>
        <w:spacing w:line="276" w:lineRule="auto"/>
        <w:ind w:firstLine="709"/>
        <w:jc w:val="both"/>
        <w:rPr>
          <w:color w:val="000000" w:themeColor="text1"/>
          <w:lang w:val="lt-LT"/>
        </w:rPr>
      </w:pPr>
    </w:p>
    <w:p w14:paraId="561B829E" w14:textId="4DFB175E" w:rsidR="00D80698" w:rsidRPr="00A907F0" w:rsidRDefault="00757E26" w:rsidP="00E421F1">
      <w:pPr>
        <w:jc w:val="center"/>
        <w:rPr>
          <w:b/>
          <w:bCs/>
          <w:color w:val="000000" w:themeColor="text1"/>
          <w:szCs w:val="24"/>
          <w:lang w:val="lt-LT"/>
        </w:rPr>
      </w:pPr>
      <w:r>
        <w:rPr>
          <w:b/>
          <w:bCs/>
          <w:color w:val="000000" w:themeColor="text1"/>
          <w:szCs w:val="24"/>
          <w:lang w:val="lt-LT"/>
        </w:rPr>
        <w:t>I</w:t>
      </w:r>
      <w:r w:rsidR="00D80698" w:rsidRPr="00A907F0">
        <w:rPr>
          <w:b/>
          <w:bCs/>
          <w:color w:val="000000" w:themeColor="text1"/>
          <w:szCs w:val="24"/>
          <w:lang w:val="lt-LT"/>
        </w:rPr>
        <w:t>V SKYRIUS</w:t>
      </w:r>
    </w:p>
    <w:p w14:paraId="70733530" w14:textId="77777777" w:rsidR="00D80698" w:rsidRPr="00A907F0" w:rsidRDefault="00D80698" w:rsidP="00D80698">
      <w:pPr>
        <w:widowControl/>
        <w:suppressAutoHyphens w:val="0"/>
        <w:jc w:val="center"/>
        <w:rPr>
          <w:color w:val="000000" w:themeColor="text1"/>
          <w:szCs w:val="24"/>
          <w:lang w:val="lt-LT" w:eastAsia="lt-LT"/>
        </w:rPr>
      </w:pPr>
      <w:r w:rsidRPr="00A907F0">
        <w:rPr>
          <w:b/>
          <w:bCs/>
          <w:color w:val="000000" w:themeColor="text1"/>
          <w:szCs w:val="24"/>
          <w:lang w:val="lt-LT" w:eastAsia="lt-LT"/>
        </w:rPr>
        <w:t>VEŽĖJO, VAIRUOTOJO TEISĖS IR PAREIGOS</w:t>
      </w:r>
    </w:p>
    <w:p w14:paraId="0ECC55B9" w14:textId="77777777" w:rsidR="00D80698" w:rsidRPr="00A907F0" w:rsidRDefault="00D80698" w:rsidP="00D80698">
      <w:pPr>
        <w:widowControl/>
        <w:suppressAutoHyphens w:val="0"/>
        <w:jc w:val="center"/>
        <w:rPr>
          <w:color w:val="000000" w:themeColor="text1"/>
          <w:sz w:val="27"/>
          <w:szCs w:val="27"/>
          <w:lang w:val="lt-LT" w:eastAsia="lt-LT"/>
        </w:rPr>
      </w:pPr>
      <w:r w:rsidRPr="00A907F0">
        <w:rPr>
          <w:b/>
          <w:bCs/>
          <w:color w:val="000000" w:themeColor="text1"/>
          <w:sz w:val="27"/>
          <w:szCs w:val="27"/>
          <w:lang w:val="lt-LT" w:eastAsia="lt-LT"/>
        </w:rPr>
        <w:t> </w:t>
      </w:r>
    </w:p>
    <w:p w14:paraId="5001413E" w14:textId="25BBFFD1" w:rsidR="00D80698" w:rsidRPr="00A907F0" w:rsidRDefault="009920F1" w:rsidP="00D80698">
      <w:pPr>
        <w:widowControl/>
        <w:suppressAutoHyphens w:val="0"/>
        <w:ind w:firstLine="851"/>
        <w:jc w:val="both"/>
        <w:rPr>
          <w:color w:val="000000" w:themeColor="text1"/>
          <w:szCs w:val="24"/>
          <w:lang w:val="lt-LT" w:eastAsia="lt-LT"/>
        </w:rPr>
      </w:pPr>
      <w:bookmarkStart w:id="1" w:name="part_ec548e45340a4d51a0c56a961f924934"/>
      <w:bookmarkEnd w:id="1"/>
      <w:r>
        <w:rPr>
          <w:color w:val="000000" w:themeColor="text1"/>
          <w:szCs w:val="24"/>
          <w:lang w:val="lt-LT" w:eastAsia="lt-LT"/>
        </w:rPr>
        <w:t>9</w:t>
      </w:r>
      <w:r w:rsidR="00D80698" w:rsidRPr="00A907F0">
        <w:rPr>
          <w:color w:val="000000" w:themeColor="text1"/>
          <w:szCs w:val="24"/>
          <w:lang w:val="lt-LT" w:eastAsia="lt-LT"/>
        </w:rPr>
        <w:t>. Vežėjas privalo:</w:t>
      </w:r>
    </w:p>
    <w:p w14:paraId="5B30D9B6" w14:textId="35704722" w:rsidR="00D80698" w:rsidRPr="00A907F0" w:rsidRDefault="009920F1" w:rsidP="00D80698">
      <w:pPr>
        <w:widowControl/>
        <w:suppressAutoHyphens w:val="0"/>
        <w:ind w:firstLine="851"/>
        <w:jc w:val="both"/>
        <w:rPr>
          <w:color w:val="000000" w:themeColor="text1"/>
          <w:szCs w:val="24"/>
          <w:lang w:val="lt-LT" w:eastAsia="lt-LT"/>
        </w:rPr>
      </w:pPr>
      <w:bookmarkStart w:id="2" w:name="part_7e6893f3d8f44dd787fcef1b9c566bfd"/>
      <w:bookmarkEnd w:id="2"/>
      <w:r>
        <w:rPr>
          <w:color w:val="000000" w:themeColor="text1"/>
          <w:szCs w:val="24"/>
          <w:lang w:val="lt-LT" w:eastAsia="lt-LT"/>
        </w:rPr>
        <w:t>9</w:t>
      </w:r>
      <w:r w:rsidR="00D80698" w:rsidRPr="00A907F0">
        <w:rPr>
          <w:color w:val="000000" w:themeColor="text1"/>
          <w:szCs w:val="24"/>
          <w:lang w:val="lt-LT" w:eastAsia="lt-LT"/>
        </w:rPr>
        <w:t>.1. užtikrinti nustatytų maršrutų ir eismo tvarkaraščių laikymąsi;</w:t>
      </w:r>
    </w:p>
    <w:p w14:paraId="7C1D146C" w14:textId="6E42C505" w:rsidR="00D80698" w:rsidRPr="00A907F0" w:rsidRDefault="009920F1" w:rsidP="00D80698">
      <w:pPr>
        <w:widowControl/>
        <w:suppressAutoHyphens w:val="0"/>
        <w:ind w:firstLine="851"/>
        <w:jc w:val="both"/>
        <w:rPr>
          <w:color w:val="000000" w:themeColor="text1"/>
          <w:szCs w:val="24"/>
          <w:lang w:val="lt-LT" w:eastAsia="lt-LT"/>
        </w:rPr>
      </w:pPr>
      <w:bookmarkStart w:id="3" w:name="part_d85bdddddadb45f181e7fca6e051599f"/>
      <w:bookmarkEnd w:id="3"/>
      <w:r>
        <w:rPr>
          <w:color w:val="000000" w:themeColor="text1"/>
          <w:szCs w:val="24"/>
          <w:lang w:val="lt-LT" w:eastAsia="lt-LT"/>
        </w:rPr>
        <w:t>9</w:t>
      </w:r>
      <w:r w:rsidR="00D80698" w:rsidRPr="00A907F0">
        <w:rPr>
          <w:color w:val="000000" w:themeColor="text1"/>
          <w:szCs w:val="24"/>
          <w:lang w:val="lt-LT" w:eastAsia="lt-LT"/>
        </w:rPr>
        <w:t>.2. užtikrinti saugų keleivių, gyvūnų ir bagažo vežimą;</w:t>
      </w:r>
    </w:p>
    <w:p w14:paraId="02A5765D" w14:textId="515BCAB8" w:rsidR="00D80698" w:rsidRPr="00A907F0" w:rsidRDefault="009920F1" w:rsidP="00D80698">
      <w:pPr>
        <w:widowControl/>
        <w:suppressAutoHyphens w:val="0"/>
        <w:ind w:firstLine="851"/>
        <w:jc w:val="both"/>
        <w:rPr>
          <w:color w:val="000000" w:themeColor="text1"/>
          <w:szCs w:val="24"/>
          <w:lang w:val="lt-LT" w:eastAsia="lt-LT"/>
        </w:rPr>
      </w:pPr>
      <w:bookmarkStart w:id="4" w:name="part_915b459677534b0981fffe0b4f368d33"/>
      <w:bookmarkEnd w:id="4"/>
      <w:r>
        <w:rPr>
          <w:color w:val="000000" w:themeColor="text1"/>
          <w:szCs w:val="24"/>
          <w:lang w:val="lt-LT" w:eastAsia="lt-LT"/>
        </w:rPr>
        <w:t>9</w:t>
      </w:r>
      <w:r w:rsidR="00D80698" w:rsidRPr="00A907F0">
        <w:rPr>
          <w:color w:val="000000" w:themeColor="text1"/>
          <w:szCs w:val="24"/>
          <w:lang w:val="lt-LT" w:eastAsia="lt-LT"/>
        </w:rPr>
        <w:t>.3. užtikrinti autobusų švarą;</w:t>
      </w:r>
    </w:p>
    <w:p w14:paraId="20BA7C78" w14:textId="559BAF87" w:rsidR="00D80698" w:rsidRPr="00A907F0" w:rsidRDefault="009920F1" w:rsidP="00D80698">
      <w:pPr>
        <w:widowControl/>
        <w:suppressAutoHyphens w:val="0"/>
        <w:ind w:firstLine="851"/>
        <w:jc w:val="both"/>
        <w:rPr>
          <w:color w:val="000000" w:themeColor="text1"/>
          <w:szCs w:val="24"/>
          <w:lang w:val="lt-LT" w:eastAsia="lt-LT"/>
        </w:rPr>
      </w:pPr>
      <w:bookmarkStart w:id="5" w:name="part_4affd879979f4b0db3ed6411ec41213e"/>
      <w:bookmarkEnd w:id="5"/>
      <w:r>
        <w:rPr>
          <w:color w:val="000000" w:themeColor="text1"/>
          <w:szCs w:val="24"/>
          <w:lang w:val="lt-LT" w:eastAsia="lt-LT"/>
        </w:rPr>
        <w:t>9</w:t>
      </w:r>
      <w:r w:rsidR="00D80698" w:rsidRPr="00A907F0">
        <w:rPr>
          <w:color w:val="000000" w:themeColor="text1"/>
          <w:szCs w:val="24"/>
          <w:lang w:val="lt-LT" w:eastAsia="lt-LT"/>
        </w:rPr>
        <w:t>.4. autobusuose keleiviams gerai matomose vietose:</w:t>
      </w:r>
    </w:p>
    <w:p w14:paraId="2D45C14B" w14:textId="1929E8CD" w:rsidR="00D80698" w:rsidRPr="00A907F0" w:rsidRDefault="009920F1" w:rsidP="00D80698">
      <w:pPr>
        <w:widowControl/>
        <w:suppressAutoHyphens w:val="0"/>
        <w:ind w:firstLine="851"/>
        <w:jc w:val="both"/>
        <w:rPr>
          <w:color w:val="000000" w:themeColor="text1"/>
          <w:szCs w:val="24"/>
          <w:lang w:val="lt-LT" w:eastAsia="lt-LT"/>
        </w:rPr>
      </w:pPr>
      <w:bookmarkStart w:id="6" w:name="part_dd10ca3bd4e84577bcf075800d21787b"/>
      <w:bookmarkEnd w:id="6"/>
      <w:r>
        <w:rPr>
          <w:color w:val="000000" w:themeColor="text1"/>
          <w:szCs w:val="24"/>
          <w:lang w:val="lt-LT" w:eastAsia="lt-LT"/>
        </w:rPr>
        <w:t>9</w:t>
      </w:r>
      <w:r w:rsidR="00D80698" w:rsidRPr="00A907F0">
        <w:rPr>
          <w:color w:val="000000" w:themeColor="text1"/>
          <w:szCs w:val="24"/>
          <w:lang w:val="lt-LT" w:eastAsia="lt-LT"/>
        </w:rPr>
        <w:t>.4.1. iškabinti šių taisyklių ir Lietuvos Respublikos teisės aktų, reglamentuojančių transporto lengvatas, išrašus;</w:t>
      </w:r>
    </w:p>
    <w:p w14:paraId="68151F7A" w14:textId="365B9F33" w:rsidR="00D80698" w:rsidRPr="00A907F0" w:rsidRDefault="009920F1" w:rsidP="00D80698">
      <w:pPr>
        <w:widowControl/>
        <w:suppressAutoHyphens w:val="0"/>
        <w:ind w:firstLine="851"/>
        <w:jc w:val="both"/>
        <w:rPr>
          <w:color w:val="000000" w:themeColor="text1"/>
          <w:szCs w:val="24"/>
          <w:lang w:val="lt-LT" w:eastAsia="lt-LT"/>
        </w:rPr>
      </w:pPr>
      <w:bookmarkStart w:id="7" w:name="part_1d96a030d3b14b7d944e32169e0f7aab"/>
      <w:bookmarkEnd w:id="7"/>
      <w:r>
        <w:rPr>
          <w:color w:val="000000" w:themeColor="text1"/>
          <w:szCs w:val="24"/>
          <w:lang w:val="lt-LT" w:eastAsia="lt-LT"/>
        </w:rPr>
        <w:t>9</w:t>
      </w:r>
      <w:r w:rsidR="00D80698" w:rsidRPr="00A907F0">
        <w:rPr>
          <w:color w:val="000000" w:themeColor="text1"/>
          <w:szCs w:val="24"/>
          <w:lang w:val="lt-LT" w:eastAsia="lt-LT"/>
        </w:rPr>
        <w:t>.4.2. nurodyti autobuso garažinį numerį, vežėjo, vežėjus ir keleivius kontroliuojančių kontrolės tarnybų ar įgaliotų juridinių asmenų telefono numerius;</w:t>
      </w:r>
    </w:p>
    <w:p w14:paraId="0D65853B" w14:textId="6EDB8D18" w:rsidR="00D80698" w:rsidRPr="00A907F0" w:rsidRDefault="009920F1" w:rsidP="00D80698">
      <w:pPr>
        <w:widowControl/>
        <w:suppressAutoHyphens w:val="0"/>
        <w:ind w:firstLine="851"/>
        <w:jc w:val="both"/>
        <w:rPr>
          <w:color w:val="000000" w:themeColor="text1"/>
          <w:szCs w:val="24"/>
          <w:lang w:val="lt-LT" w:eastAsia="lt-LT"/>
        </w:rPr>
      </w:pPr>
      <w:bookmarkStart w:id="8" w:name="part_4875da3bb2134921a69496adb58244b5"/>
      <w:bookmarkEnd w:id="8"/>
      <w:r>
        <w:rPr>
          <w:color w:val="000000" w:themeColor="text1"/>
          <w:szCs w:val="24"/>
          <w:lang w:val="lt-LT" w:eastAsia="lt-LT"/>
        </w:rPr>
        <w:t>9</w:t>
      </w:r>
      <w:r w:rsidR="00D80698" w:rsidRPr="00A907F0">
        <w:rPr>
          <w:color w:val="000000" w:themeColor="text1"/>
          <w:szCs w:val="24"/>
          <w:lang w:val="lt-LT" w:eastAsia="lt-LT"/>
        </w:rPr>
        <w:t>.4.3. informuoti keleivius apie pareigą pasirūpinti savo saugumu: jei yra laisvų sėdimų vietų </w:t>
      </w:r>
      <w:r w:rsidR="00D80698" w:rsidRPr="00A907F0">
        <w:rPr>
          <w:color w:val="000000" w:themeColor="text1"/>
          <w:szCs w:val="24"/>
          <w:shd w:val="clear" w:color="auto" w:fill="FFFFFF"/>
          <w:lang w:val="lt-LT" w:eastAsia="lt-LT"/>
        </w:rPr>
        <w:t>– atsisėsti ir užsisegti saugos diržą, jeigu jis yra įrengtas, o stovint laikytis už turėklų;</w:t>
      </w:r>
    </w:p>
    <w:p w14:paraId="0AB4F038" w14:textId="3A7EA547" w:rsidR="00D80698" w:rsidRPr="00A907F0" w:rsidRDefault="009920F1" w:rsidP="00D80698">
      <w:pPr>
        <w:widowControl/>
        <w:suppressAutoHyphens w:val="0"/>
        <w:ind w:firstLine="851"/>
        <w:jc w:val="both"/>
        <w:rPr>
          <w:color w:val="000000" w:themeColor="text1"/>
          <w:szCs w:val="24"/>
          <w:lang w:val="lt-LT" w:eastAsia="lt-LT"/>
        </w:rPr>
      </w:pPr>
      <w:bookmarkStart w:id="9" w:name="part_3b4723697ad04cd1b3ff243820812594"/>
      <w:bookmarkEnd w:id="9"/>
      <w:r>
        <w:rPr>
          <w:color w:val="000000" w:themeColor="text1"/>
          <w:szCs w:val="24"/>
          <w:lang w:val="lt-LT" w:eastAsia="lt-LT"/>
        </w:rPr>
        <w:t>9</w:t>
      </w:r>
      <w:r w:rsidR="00D80698" w:rsidRPr="00A907F0">
        <w:rPr>
          <w:color w:val="000000" w:themeColor="text1"/>
          <w:szCs w:val="24"/>
          <w:lang w:val="lt-LT" w:eastAsia="lt-LT"/>
        </w:rPr>
        <w:t>.5. užtikrinti informacijos pateikimą apie maršruto trasoje artėjančias stoteles pagal pareikalavimą autobusuose, teikiančiuose keleivių vežimo paslaugas maršrutų trasose, kuriose įrengtos stotelės pagal pareikalavimą;</w:t>
      </w:r>
    </w:p>
    <w:p w14:paraId="5A704845" w14:textId="7479B12E" w:rsidR="00D80698" w:rsidRPr="00A907F0" w:rsidRDefault="009920F1" w:rsidP="00D80698">
      <w:pPr>
        <w:widowControl/>
        <w:suppressAutoHyphens w:val="0"/>
        <w:ind w:firstLine="851"/>
        <w:jc w:val="both"/>
        <w:rPr>
          <w:color w:val="000000" w:themeColor="text1"/>
          <w:szCs w:val="24"/>
          <w:lang w:val="lt-LT" w:eastAsia="lt-LT"/>
        </w:rPr>
      </w:pPr>
      <w:bookmarkStart w:id="10" w:name="part_4096cf7bf53e43e080e33d66b1081633"/>
      <w:bookmarkEnd w:id="10"/>
      <w:r>
        <w:rPr>
          <w:color w:val="000000" w:themeColor="text1"/>
          <w:szCs w:val="24"/>
          <w:lang w:val="lt-LT" w:eastAsia="lt-LT"/>
        </w:rPr>
        <w:t>9</w:t>
      </w:r>
      <w:r w:rsidR="00D80698" w:rsidRPr="00A907F0">
        <w:rPr>
          <w:color w:val="000000" w:themeColor="text1"/>
          <w:szCs w:val="24"/>
          <w:lang w:val="lt-LT" w:eastAsia="lt-LT"/>
        </w:rPr>
        <w:t>.6. nustatyti vairuotojų nepriekaištingo ir paslaugaus elgesio su keleiviais normas. Gavę informacijos apie šių normų pažeidimus, vežėjų vadovai privalo nedelsdami ištirti vairuotojų netinkamo elgesio su keleiviais aplinkybes ir joms pasitvirtinus imtis vairuotojų atžvilgiu įstatymuose nustatytų poveikio priemonių.</w:t>
      </w:r>
    </w:p>
    <w:p w14:paraId="20915430" w14:textId="3E32FE80" w:rsidR="00D80698" w:rsidRPr="00A907F0" w:rsidRDefault="00D80698" w:rsidP="00D80698">
      <w:pPr>
        <w:widowControl/>
        <w:suppressAutoHyphens w:val="0"/>
        <w:ind w:firstLine="851"/>
        <w:jc w:val="both"/>
        <w:rPr>
          <w:color w:val="000000" w:themeColor="text1"/>
          <w:szCs w:val="24"/>
          <w:lang w:val="lt-LT" w:eastAsia="lt-LT"/>
        </w:rPr>
      </w:pPr>
      <w:bookmarkStart w:id="11" w:name="part_b316a887327348b3abc408a7fad75cba"/>
      <w:bookmarkEnd w:id="11"/>
      <w:r w:rsidRPr="00A907F0">
        <w:rPr>
          <w:color w:val="000000" w:themeColor="text1"/>
          <w:szCs w:val="24"/>
          <w:lang w:val="lt-LT" w:eastAsia="lt-LT"/>
        </w:rPr>
        <w:t>1</w:t>
      </w:r>
      <w:r w:rsidR="009920F1">
        <w:rPr>
          <w:color w:val="000000" w:themeColor="text1"/>
          <w:szCs w:val="24"/>
          <w:lang w:val="lt-LT" w:eastAsia="lt-LT"/>
        </w:rPr>
        <w:t>0</w:t>
      </w:r>
      <w:r w:rsidRPr="00A907F0">
        <w:rPr>
          <w:color w:val="000000" w:themeColor="text1"/>
          <w:szCs w:val="24"/>
          <w:lang w:val="lt-LT" w:eastAsia="lt-LT"/>
        </w:rPr>
        <w:t>. Vairuotojas turi teisę:</w:t>
      </w:r>
    </w:p>
    <w:p w14:paraId="0257761B" w14:textId="312397D1" w:rsidR="00D80698" w:rsidRPr="00A907F0" w:rsidRDefault="00D80698" w:rsidP="00D80698">
      <w:pPr>
        <w:widowControl/>
        <w:suppressAutoHyphens w:val="0"/>
        <w:ind w:firstLine="851"/>
        <w:jc w:val="both"/>
        <w:rPr>
          <w:color w:val="000000" w:themeColor="text1"/>
          <w:szCs w:val="24"/>
          <w:lang w:val="lt-LT" w:eastAsia="lt-LT"/>
        </w:rPr>
      </w:pPr>
      <w:bookmarkStart w:id="12" w:name="part_3e87ac93ad1141fd84be6cfdfb7a7292"/>
      <w:bookmarkEnd w:id="12"/>
      <w:r w:rsidRPr="00A907F0">
        <w:rPr>
          <w:color w:val="000000" w:themeColor="text1"/>
          <w:szCs w:val="24"/>
          <w:lang w:val="lt-LT" w:eastAsia="lt-LT"/>
        </w:rPr>
        <w:t>1</w:t>
      </w:r>
      <w:r w:rsidR="009920F1">
        <w:rPr>
          <w:color w:val="000000" w:themeColor="text1"/>
          <w:szCs w:val="24"/>
          <w:lang w:val="lt-LT" w:eastAsia="lt-LT"/>
        </w:rPr>
        <w:t>0</w:t>
      </w:r>
      <w:r w:rsidRPr="00A907F0">
        <w:rPr>
          <w:color w:val="000000" w:themeColor="text1"/>
          <w:szCs w:val="24"/>
          <w:lang w:val="lt-LT" w:eastAsia="lt-LT"/>
        </w:rPr>
        <w:t>.1. įspėti keleivius be bilieto ar atsisakiusius įsigyti bilietą apie keleivio pareigų pažeidimą;</w:t>
      </w:r>
    </w:p>
    <w:p w14:paraId="705A93EA" w14:textId="0D045EE1" w:rsidR="00D80698" w:rsidRPr="00A907F0" w:rsidRDefault="00D80698" w:rsidP="00D80698">
      <w:pPr>
        <w:widowControl/>
        <w:suppressAutoHyphens w:val="0"/>
        <w:ind w:firstLine="851"/>
        <w:jc w:val="both"/>
        <w:rPr>
          <w:color w:val="000000" w:themeColor="text1"/>
          <w:szCs w:val="24"/>
          <w:lang w:val="lt-LT" w:eastAsia="lt-LT"/>
        </w:rPr>
      </w:pPr>
      <w:bookmarkStart w:id="13" w:name="part_61b402f246fa4971bdade89e7e01a5f6"/>
      <w:bookmarkEnd w:id="13"/>
      <w:r w:rsidRPr="00A907F0">
        <w:rPr>
          <w:color w:val="000000" w:themeColor="text1"/>
          <w:szCs w:val="24"/>
          <w:lang w:val="lt-LT" w:eastAsia="lt-LT"/>
        </w:rPr>
        <w:t>1</w:t>
      </w:r>
      <w:r w:rsidR="009920F1">
        <w:rPr>
          <w:color w:val="000000" w:themeColor="text1"/>
          <w:szCs w:val="24"/>
          <w:lang w:val="lt-LT" w:eastAsia="lt-LT"/>
        </w:rPr>
        <w:t>0</w:t>
      </w:r>
      <w:r w:rsidRPr="00A907F0">
        <w:rPr>
          <w:color w:val="000000" w:themeColor="text1"/>
          <w:szCs w:val="24"/>
          <w:lang w:val="lt-LT" w:eastAsia="lt-LT"/>
        </w:rPr>
        <w:t>.2. įspėti neblaivius keleivius, apsvaigusius nuo psichiką veikiančių medžiagų (narkotikų, vaistų, kitų svaigiųjų medžiagų), su nešvariais drabužiais ar draudžiamu vežti bagažu;</w:t>
      </w:r>
    </w:p>
    <w:p w14:paraId="5DE97B5C" w14:textId="72967D6D" w:rsidR="00D80698" w:rsidRPr="00A907F0" w:rsidRDefault="00D80698" w:rsidP="00D80698">
      <w:pPr>
        <w:widowControl/>
        <w:suppressAutoHyphens w:val="0"/>
        <w:ind w:firstLine="851"/>
        <w:jc w:val="both"/>
        <w:rPr>
          <w:color w:val="000000" w:themeColor="text1"/>
          <w:szCs w:val="24"/>
          <w:lang w:val="lt-LT" w:eastAsia="lt-LT"/>
        </w:rPr>
      </w:pPr>
      <w:bookmarkStart w:id="14" w:name="part_c9a122f68c3848b5b5376f54f7c0572b"/>
      <w:bookmarkEnd w:id="14"/>
      <w:r w:rsidRPr="00A907F0">
        <w:rPr>
          <w:color w:val="000000" w:themeColor="text1"/>
          <w:szCs w:val="24"/>
          <w:lang w:val="lt-LT" w:eastAsia="lt-LT"/>
        </w:rPr>
        <w:lastRenderedPageBreak/>
        <w:t>1</w:t>
      </w:r>
      <w:r w:rsidR="009920F1">
        <w:rPr>
          <w:color w:val="000000" w:themeColor="text1"/>
          <w:szCs w:val="24"/>
          <w:lang w:val="lt-LT" w:eastAsia="lt-LT"/>
        </w:rPr>
        <w:t>0</w:t>
      </w:r>
      <w:r w:rsidRPr="00A907F0">
        <w:rPr>
          <w:color w:val="000000" w:themeColor="text1"/>
          <w:szCs w:val="24"/>
          <w:lang w:val="lt-LT" w:eastAsia="lt-LT"/>
        </w:rPr>
        <w:t>.3. mandagiai ir pagarbiai informuoti keleivius apie</w:t>
      </w:r>
      <w:r w:rsidRPr="00A907F0">
        <w:rPr>
          <w:b/>
          <w:bCs/>
          <w:color w:val="000000" w:themeColor="text1"/>
          <w:szCs w:val="24"/>
          <w:lang w:val="lt-LT" w:eastAsia="lt-LT"/>
        </w:rPr>
        <w:t> </w:t>
      </w:r>
      <w:r w:rsidRPr="00A907F0">
        <w:rPr>
          <w:color w:val="000000" w:themeColor="text1"/>
          <w:szCs w:val="24"/>
          <w:lang w:val="lt-LT" w:eastAsia="lt-LT"/>
        </w:rPr>
        <w:t>keleivių elgesį</w:t>
      </w:r>
      <w:r w:rsidRPr="00A907F0">
        <w:rPr>
          <w:b/>
          <w:bCs/>
          <w:color w:val="000000" w:themeColor="text1"/>
          <w:szCs w:val="24"/>
          <w:lang w:val="lt-LT" w:eastAsia="lt-LT"/>
        </w:rPr>
        <w:t> </w:t>
      </w:r>
      <w:r w:rsidRPr="00A907F0">
        <w:rPr>
          <w:color w:val="000000" w:themeColor="text1"/>
          <w:szCs w:val="24"/>
          <w:lang w:val="lt-LT" w:eastAsia="lt-LT"/>
        </w:rPr>
        <w:t>autobuse, t.</w:t>
      </w:r>
      <w:r w:rsidR="0089774F" w:rsidRPr="00A907F0">
        <w:rPr>
          <w:color w:val="000000" w:themeColor="text1"/>
          <w:szCs w:val="24"/>
          <w:lang w:val="lt-LT" w:eastAsia="lt-LT"/>
        </w:rPr>
        <w:t xml:space="preserve"> </w:t>
      </w:r>
      <w:r w:rsidRPr="00A907F0">
        <w:rPr>
          <w:color w:val="000000" w:themeColor="text1"/>
          <w:szCs w:val="24"/>
          <w:lang w:val="lt-LT" w:eastAsia="lt-LT"/>
        </w:rPr>
        <w:t>y. netriukšmauti, nevartoti alkoholinių gėrimų, nešiukšlinti (prišiukšlinus surinkti šiukšles ir jas išsinešti), neteplioti ar kitaip negadinti autobuso paviršių ir laikytis kitų šiose taisyklėse ir kituose teisės aktuose nustatytų pareigų;</w:t>
      </w:r>
    </w:p>
    <w:p w14:paraId="612E52DC" w14:textId="1010A444" w:rsidR="00D80698" w:rsidRPr="00A907F0" w:rsidRDefault="00D80698" w:rsidP="00D80698">
      <w:pPr>
        <w:widowControl/>
        <w:suppressAutoHyphens w:val="0"/>
        <w:ind w:firstLine="851"/>
        <w:jc w:val="both"/>
        <w:rPr>
          <w:color w:val="000000" w:themeColor="text1"/>
          <w:szCs w:val="24"/>
          <w:lang w:val="lt-LT" w:eastAsia="lt-LT"/>
        </w:rPr>
      </w:pPr>
      <w:bookmarkStart w:id="15" w:name="part_3cbf6ff3b95d4b70ba22369390feb539"/>
      <w:bookmarkEnd w:id="15"/>
      <w:r w:rsidRPr="00A907F0">
        <w:rPr>
          <w:color w:val="000000" w:themeColor="text1"/>
          <w:szCs w:val="24"/>
          <w:lang w:val="lt-LT" w:eastAsia="lt-LT"/>
        </w:rPr>
        <w:t>1</w:t>
      </w:r>
      <w:r w:rsidR="009920F1">
        <w:rPr>
          <w:color w:val="000000" w:themeColor="text1"/>
          <w:szCs w:val="24"/>
          <w:lang w:val="lt-LT" w:eastAsia="lt-LT"/>
        </w:rPr>
        <w:t>0</w:t>
      </w:r>
      <w:r w:rsidRPr="00A907F0">
        <w:rPr>
          <w:color w:val="000000" w:themeColor="text1"/>
          <w:szCs w:val="24"/>
          <w:lang w:val="lt-LT" w:eastAsia="lt-LT"/>
        </w:rPr>
        <w:t>.4. informuoti keleivių kontrolę atliekančius kontrolierius apie keleivius, pažeidusius taisyklių 1</w:t>
      </w:r>
      <w:r w:rsidR="009920F1">
        <w:rPr>
          <w:color w:val="000000" w:themeColor="text1"/>
          <w:szCs w:val="24"/>
          <w:lang w:val="lt-LT" w:eastAsia="lt-LT"/>
        </w:rPr>
        <w:t>0</w:t>
      </w:r>
      <w:r w:rsidRPr="00A907F0">
        <w:rPr>
          <w:color w:val="000000" w:themeColor="text1"/>
          <w:szCs w:val="24"/>
          <w:lang w:val="lt-LT" w:eastAsia="lt-LT"/>
        </w:rPr>
        <w:t>.1–1</w:t>
      </w:r>
      <w:r w:rsidR="009920F1">
        <w:rPr>
          <w:color w:val="000000" w:themeColor="text1"/>
          <w:szCs w:val="24"/>
          <w:lang w:val="lt-LT" w:eastAsia="lt-LT"/>
        </w:rPr>
        <w:t>0</w:t>
      </w:r>
      <w:r w:rsidRPr="00A907F0">
        <w:rPr>
          <w:color w:val="000000" w:themeColor="text1"/>
          <w:szCs w:val="24"/>
          <w:lang w:val="lt-LT" w:eastAsia="lt-LT"/>
        </w:rPr>
        <w:t>.3 papunkčių nuostatas, atsisakiusiems išlipti iš autobuso, iškviesti policiją;</w:t>
      </w:r>
    </w:p>
    <w:p w14:paraId="492DA4FA" w14:textId="3700D9D6" w:rsidR="00D80698" w:rsidRPr="00A907F0" w:rsidRDefault="00D80698" w:rsidP="00D80698">
      <w:pPr>
        <w:widowControl/>
        <w:suppressAutoHyphens w:val="0"/>
        <w:ind w:firstLine="851"/>
        <w:jc w:val="both"/>
        <w:rPr>
          <w:color w:val="000000" w:themeColor="text1"/>
          <w:szCs w:val="24"/>
          <w:lang w:val="lt-LT" w:eastAsia="lt-LT"/>
        </w:rPr>
      </w:pPr>
      <w:bookmarkStart w:id="16" w:name="part_f8a4ef740f384dd4b8a0184b95485d79"/>
      <w:bookmarkEnd w:id="16"/>
      <w:r w:rsidRPr="00A907F0">
        <w:rPr>
          <w:color w:val="000000" w:themeColor="text1"/>
          <w:szCs w:val="24"/>
          <w:lang w:val="lt-LT" w:eastAsia="lt-LT"/>
        </w:rPr>
        <w:t>1</w:t>
      </w:r>
      <w:r w:rsidR="009920F1">
        <w:rPr>
          <w:color w:val="000000" w:themeColor="text1"/>
          <w:szCs w:val="24"/>
          <w:lang w:val="lt-LT" w:eastAsia="lt-LT"/>
        </w:rPr>
        <w:t>0</w:t>
      </w:r>
      <w:r w:rsidRPr="00A907F0">
        <w:rPr>
          <w:color w:val="000000" w:themeColor="text1"/>
          <w:szCs w:val="24"/>
          <w:lang w:val="lt-LT" w:eastAsia="lt-LT"/>
        </w:rPr>
        <w:t>.5. laikinai nutraukti reguliarų eismą, esant neišvažiuojamiems keliams, sunkioms meteorologinėms sąlygoms arba stichinių nelaimių metu, apie tai bet kokiu tuo metu galimu būdu pranešęs vežėjui, įgaliotai įstaigai ir Savivaldybei.</w:t>
      </w:r>
    </w:p>
    <w:p w14:paraId="771EE99A" w14:textId="5844F331" w:rsidR="00D80698" w:rsidRPr="00A907F0" w:rsidRDefault="00D80698" w:rsidP="00D80698">
      <w:pPr>
        <w:widowControl/>
        <w:suppressAutoHyphens w:val="0"/>
        <w:ind w:firstLine="851"/>
        <w:jc w:val="both"/>
        <w:rPr>
          <w:color w:val="000000" w:themeColor="text1"/>
          <w:szCs w:val="24"/>
          <w:lang w:val="lt-LT" w:eastAsia="lt-LT"/>
        </w:rPr>
      </w:pPr>
      <w:bookmarkStart w:id="17" w:name="part_6a72e4eb840541d4a815544092d32f2d"/>
      <w:bookmarkEnd w:id="17"/>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 Vairuotojas privalo:</w:t>
      </w:r>
    </w:p>
    <w:p w14:paraId="77F4B087" w14:textId="77476F56" w:rsidR="00D80698" w:rsidRPr="00A907F0" w:rsidRDefault="00D80698" w:rsidP="00D80698">
      <w:pPr>
        <w:widowControl/>
        <w:suppressAutoHyphens w:val="0"/>
        <w:ind w:firstLine="851"/>
        <w:jc w:val="both"/>
        <w:rPr>
          <w:color w:val="000000" w:themeColor="text1"/>
          <w:szCs w:val="24"/>
          <w:lang w:val="lt-LT" w:eastAsia="lt-LT"/>
        </w:rPr>
      </w:pPr>
      <w:bookmarkStart w:id="18" w:name="part_d36f0ea52e80444381d7260e414c614d"/>
      <w:bookmarkEnd w:id="18"/>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.1. užtikrinti saugų keleivių ir bagažo vežimą;</w:t>
      </w:r>
    </w:p>
    <w:p w14:paraId="0125275A" w14:textId="7F68EEC8" w:rsidR="00D80698" w:rsidRPr="00A907F0" w:rsidRDefault="00D80698" w:rsidP="00D80698">
      <w:pPr>
        <w:widowControl/>
        <w:suppressAutoHyphens w:val="0"/>
        <w:ind w:firstLine="851"/>
        <w:jc w:val="both"/>
        <w:rPr>
          <w:color w:val="000000" w:themeColor="text1"/>
          <w:szCs w:val="24"/>
          <w:lang w:val="lt-LT" w:eastAsia="lt-LT"/>
        </w:rPr>
      </w:pPr>
      <w:bookmarkStart w:id="19" w:name="part_c1f2a6bed3834273b6702768dfa06eb8"/>
      <w:bookmarkEnd w:id="19"/>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.2. būti rūpestingas, atidus ir paslaugus, skelbti stotelių pavadinimus autobusuose, kuriuose sudarytos techninės galimybės, keleiviui pasiteiravus informuoti apie mokėjimo už važiavimą tvarką ir kelionės maršrutą;</w:t>
      </w:r>
    </w:p>
    <w:p w14:paraId="0963685D" w14:textId="6DF4DCC4" w:rsidR="00D80698" w:rsidRPr="00A907F0" w:rsidRDefault="00D80698" w:rsidP="00D80698">
      <w:pPr>
        <w:widowControl/>
        <w:suppressAutoHyphens w:val="0"/>
        <w:ind w:firstLine="851"/>
        <w:jc w:val="both"/>
        <w:rPr>
          <w:color w:val="000000" w:themeColor="text1"/>
          <w:szCs w:val="24"/>
          <w:lang w:val="lt-LT" w:eastAsia="lt-LT"/>
        </w:rPr>
      </w:pPr>
      <w:bookmarkStart w:id="20" w:name="part_9f0fd679120b4d7089fa7875271b5787"/>
      <w:bookmarkEnd w:id="20"/>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.3. ypatingą dėmesį skirti keleiviams, turintiems negalią, padėti jiems įlipti / išlipti į / iš transporto priemonę (-ės);</w:t>
      </w:r>
    </w:p>
    <w:p w14:paraId="45A761E5" w14:textId="029B2E4B" w:rsidR="00D80698" w:rsidRPr="00A907F0" w:rsidRDefault="00D80698" w:rsidP="00D80698">
      <w:pPr>
        <w:widowControl/>
        <w:suppressAutoHyphens w:val="0"/>
        <w:ind w:firstLine="851"/>
        <w:jc w:val="both"/>
        <w:rPr>
          <w:color w:val="000000" w:themeColor="text1"/>
          <w:szCs w:val="24"/>
          <w:lang w:val="lt-LT" w:eastAsia="lt-LT"/>
        </w:rPr>
      </w:pPr>
      <w:bookmarkStart w:id="21" w:name="part_3d5111b2e6544fffb2e7fc97880592f8"/>
      <w:bookmarkEnd w:id="21"/>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.4. laikytis grafiko, nustatytų maršrutų trasų ir eismo tvarkaraščių, pranešti keleiviams apie maršruto trasos pakeitimą;</w:t>
      </w:r>
    </w:p>
    <w:p w14:paraId="416376AE" w14:textId="6D11925B" w:rsidR="00D80698" w:rsidRPr="00A907F0" w:rsidRDefault="00D80698" w:rsidP="00D80698">
      <w:pPr>
        <w:widowControl/>
        <w:suppressAutoHyphens w:val="0"/>
        <w:ind w:firstLine="851"/>
        <w:jc w:val="both"/>
        <w:rPr>
          <w:color w:val="000000" w:themeColor="text1"/>
          <w:szCs w:val="24"/>
          <w:lang w:val="lt-LT" w:eastAsia="lt-LT"/>
        </w:rPr>
      </w:pPr>
      <w:bookmarkStart w:id="22" w:name="part_38f58672646c40ea94f9be0eaaf99e50"/>
      <w:bookmarkEnd w:id="22"/>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.5. </w:t>
      </w:r>
      <w:r w:rsidRPr="00A907F0">
        <w:rPr>
          <w:color w:val="000000" w:themeColor="text1"/>
          <w:szCs w:val="24"/>
          <w:shd w:val="clear" w:color="auto" w:fill="FFFFFF"/>
          <w:lang w:val="lt-LT" w:eastAsia="lt-LT"/>
        </w:rPr>
        <w:t>autobusui artėjant prie stotelės, kurioje vykdoma keleivių kontrolė, įvažos blokuoti elektroninius komposterius ir esant galimybei informuoti keleivius, kad artimiausioje stotelėje bus atlikta keleivių kontrolė</w:t>
      </w:r>
      <w:r w:rsidRPr="00A907F0">
        <w:rPr>
          <w:color w:val="000000" w:themeColor="text1"/>
          <w:szCs w:val="24"/>
          <w:lang w:val="lt-LT" w:eastAsia="lt-LT"/>
        </w:rPr>
        <w:t>;</w:t>
      </w:r>
    </w:p>
    <w:p w14:paraId="1FCCC356" w14:textId="701BC5A3" w:rsidR="00D80698" w:rsidRPr="00A907F0" w:rsidRDefault="00D80698" w:rsidP="00D80698">
      <w:pPr>
        <w:widowControl/>
        <w:suppressAutoHyphens w:val="0"/>
        <w:ind w:firstLine="851"/>
        <w:jc w:val="both"/>
        <w:rPr>
          <w:color w:val="000000" w:themeColor="text1"/>
          <w:szCs w:val="24"/>
          <w:lang w:val="lt-LT" w:eastAsia="lt-LT"/>
        </w:rPr>
      </w:pPr>
      <w:bookmarkStart w:id="23" w:name="part_a5d8d18a02ff44a1afee021206487671"/>
      <w:bookmarkEnd w:id="23"/>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.6. pateikti kontrolieriui paprašius</w:t>
      </w:r>
      <w:r w:rsidR="00AB7C0F" w:rsidRPr="00A907F0">
        <w:rPr>
          <w:color w:val="000000" w:themeColor="text1"/>
          <w:szCs w:val="24"/>
          <w:lang w:val="lt-LT" w:eastAsia="lt-LT"/>
        </w:rPr>
        <w:t xml:space="preserve"> </w:t>
      </w:r>
      <w:r w:rsidRPr="00A907F0">
        <w:rPr>
          <w:color w:val="000000" w:themeColor="text1"/>
          <w:szCs w:val="24"/>
          <w:lang w:val="lt-LT" w:eastAsia="lt-LT"/>
        </w:rPr>
        <w:t>kelionės dokumentus: kelionės lapą, leidimą vežti keleivius reguliaraus susisiekimo maršrutu, Savivaldybės patvirtintą eismo tvarkaraštį, kitus teisės aktais nustatytus dokumentus;</w:t>
      </w:r>
    </w:p>
    <w:p w14:paraId="0D6E70B8" w14:textId="69C36BBB" w:rsidR="00D80698" w:rsidRPr="00A907F0" w:rsidRDefault="00D80698" w:rsidP="00D80698">
      <w:pPr>
        <w:widowControl/>
        <w:suppressAutoHyphens w:val="0"/>
        <w:ind w:firstLine="851"/>
        <w:jc w:val="both"/>
        <w:rPr>
          <w:color w:val="000000" w:themeColor="text1"/>
          <w:szCs w:val="24"/>
          <w:lang w:val="lt-LT" w:eastAsia="lt-LT"/>
        </w:rPr>
      </w:pPr>
      <w:bookmarkStart w:id="24" w:name="part_ec908a99028b4c56a0aacc1623a4e3c4"/>
      <w:bookmarkEnd w:id="24"/>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 xml:space="preserve">.7. </w:t>
      </w:r>
      <w:r w:rsidR="00EB1E9F" w:rsidRPr="00EB1E9F">
        <w:rPr>
          <w:lang w:val="lt-LT"/>
        </w:rPr>
        <w:t>keleivius įlaipinti tik pro priekines (išskyrus asmenis su neįgaliųjų  ar vaikiškais vežimėliais ir asmenis, turinčius baltąją ar kitos spalvos lazdelę), o išlaipinti pro galines ir vidurines autobuso duris</w:t>
      </w:r>
      <w:r w:rsidRPr="00A907F0">
        <w:rPr>
          <w:color w:val="000000" w:themeColor="text1"/>
          <w:szCs w:val="24"/>
          <w:lang w:val="lt-LT" w:eastAsia="lt-LT"/>
        </w:rPr>
        <w:t>;</w:t>
      </w:r>
    </w:p>
    <w:p w14:paraId="60E6F857" w14:textId="76DAA707" w:rsidR="00D80698" w:rsidRPr="00A907F0" w:rsidRDefault="00D80698" w:rsidP="00D80698">
      <w:pPr>
        <w:widowControl/>
        <w:suppressAutoHyphens w:val="0"/>
        <w:ind w:firstLine="851"/>
        <w:jc w:val="both"/>
        <w:rPr>
          <w:color w:val="000000" w:themeColor="text1"/>
          <w:szCs w:val="24"/>
          <w:lang w:val="lt-LT" w:eastAsia="lt-LT"/>
        </w:rPr>
      </w:pPr>
      <w:bookmarkStart w:id="25" w:name="part_4097eb0dbe2245a7bf19c604d835eab4"/>
      <w:bookmarkEnd w:id="25"/>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.8. galinėje maršruto stotelėje, ilgų pertraukų metu, visada išjungti autobuso variklį;</w:t>
      </w:r>
    </w:p>
    <w:p w14:paraId="17D215F9" w14:textId="590A59EA" w:rsidR="00D80698" w:rsidRPr="00A907F0" w:rsidRDefault="00D80698" w:rsidP="00D80698">
      <w:pPr>
        <w:widowControl/>
        <w:suppressAutoHyphens w:val="0"/>
        <w:ind w:firstLine="851"/>
        <w:jc w:val="both"/>
        <w:rPr>
          <w:color w:val="000000" w:themeColor="text1"/>
          <w:szCs w:val="24"/>
          <w:lang w:val="lt-LT" w:eastAsia="lt-LT"/>
        </w:rPr>
      </w:pPr>
      <w:bookmarkStart w:id="26" w:name="part_9535f97a4beb48a0be7fb1dfcef738a9"/>
      <w:bookmarkEnd w:id="26"/>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.9. keleiviams bilietus parduoti tik autobusui sustojus stotelėje;</w:t>
      </w:r>
    </w:p>
    <w:p w14:paraId="71A1A84D" w14:textId="0D488C72" w:rsidR="00D80698" w:rsidRPr="00A907F0" w:rsidRDefault="00D80698" w:rsidP="00D80698">
      <w:pPr>
        <w:widowControl/>
        <w:suppressAutoHyphens w:val="0"/>
        <w:ind w:firstLine="851"/>
        <w:jc w:val="both"/>
        <w:rPr>
          <w:color w:val="000000" w:themeColor="text1"/>
          <w:szCs w:val="24"/>
          <w:lang w:val="lt-LT" w:eastAsia="lt-LT"/>
        </w:rPr>
      </w:pPr>
      <w:bookmarkStart w:id="27" w:name="part_999cd3dfebd64ee188f14b3310b401f2"/>
      <w:bookmarkEnd w:id="27"/>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.10. pasirūpinti tinkamu smulkių monetų ir visų nominalų vienkartinių bilietų kiekiu;</w:t>
      </w:r>
    </w:p>
    <w:p w14:paraId="61C290AD" w14:textId="52D18730" w:rsidR="00D80698" w:rsidRPr="00A907F0" w:rsidRDefault="00D80698" w:rsidP="00D80698">
      <w:pPr>
        <w:widowControl/>
        <w:suppressAutoHyphens w:val="0"/>
        <w:ind w:firstLine="851"/>
        <w:jc w:val="both"/>
        <w:rPr>
          <w:color w:val="000000" w:themeColor="text1"/>
          <w:szCs w:val="24"/>
          <w:lang w:val="lt-LT" w:eastAsia="lt-LT"/>
        </w:rPr>
      </w:pPr>
      <w:bookmarkStart w:id="28" w:name="part_b0ec733d08d54f01b8cd68b5a3183c70"/>
      <w:bookmarkEnd w:id="28"/>
      <w:r w:rsidRPr="00A907F0">
        <w:rPr>
          <w:color w:val="000000" w:themeColor="text1"/>
          <w:szCs w:val="24"/>
          <w:lang w:val="lt-LT" w:eastAsia="lt-LT"/>
        </w:rPr>
        <w:t>1</w:t>
      </w:r>
      <w:r w:rsidR="009920F1">
        <w:rPr>
          <w:color w:val="000000" w:themeColor="text1"/>
          <w:szCs w:val="24"/>
          <w:lang w:val="lt-LT" w:eastAsia="lt-LT"/>
        </w:rPr>
        <w:t>1</w:t>
      </w:r>
      <w:r w:rsidRPr="00A907F0">
        <w:rPr>
          <w:color w:val="000000" w:themeColor="text1"/>
          <w:szCs w:val="24"/>
          <w:lang w:val="lt-LT" w:eastAsia="lt-LT"/>
        </w:rPr>
        <w:t>.11. autobuse radęs keleivių paliktų daiktų pasirūpinti jų saugumu;</w:t>
      </w:r>
    </w:p>
    <w:p w14:paraId="6DB1EC98" w14:textId="0E6864D2" w:rsidR="00D80698" w:rsidRPr="00A907F0" w:rsidRDefault="00AB7C0F" w:rsidP="00AB7C0F">
      <w:pPr>
        <w:ind w:firstLine="709"/>
        <w:jc w:val="both"/>
        <w:rPr>
          <w:color w:val="000000" w:themeColor="text1"/>
          <w:lang w:val="lt-LT"/>
        </w:rPr>
      </w:pPr>
      <w:r w:rsidRPr="00A907F0">
        <w:rPr>
          <w:color w:val="000000" w:themeColor="text1"/>
          <w:szCs w:val="24"/>
          <w:lang w:val="lt-LT" w:eastAsia="lt-LT"/>
        </w:rPr>
        <w:t xml:space="preserve">  </w:t>
      </w:r>
      <w:r w:rsidR="00D80698" w:rsidRPr="00A907F0">
        <w:rPr>
          <w:color w:val="000000" w:themeColor="text1"/>
          <w:szCs w:val="24"/>
          <w:lang w:val="lt-LT" w:eastAsia="lt-LT"/>
        </w:rPr>
        <w:t>1</w:t>
      </w:r>
      <w:r w:rsidR="009920F1">
        <w:rPr>
          <w:color w:val="000000" w:themeColor="text1"/>
          <w:szCs w:val="24"/>
          <w:lang w:val="lt-LT" w:eastAsia="lt-LT"/>
        </w:rPr>
        <w:t>1</w:t>
      </w:r>
      <w:r w:rsidR="00D80698" w:rsidRPr="00A907F0">
        <w:rPr>
          <w:color w:val="000000" w:themeColor="text1"/>
          <w:szCs w:val="24"/>
          <w:lang w:val="lt-LT" w:eastAsia="lt-LT"/>
        </w:rPr>
        <w:t xml:space="preserve">.12. </w:t>
      </w:r>
      <w:r w:rsidR="00D80698" w:rsidRPr="00A907F0">
        <w:rPr>
          <w:color w:val="000000" w:themeColor="text1"/>
          <w:lang w:val="lt-LT"/>
        </w:rPr>
        <w:t xml:space="preserve">visada sustoti stotelėse pagal pareikalavimą, jeigu šiose stotelėse yra laukiančių keleivių ar reikalinga išlaipinti transporto priemone važiuojančius keleivius, jeigu jie iš anksto STOP mygtuku (nesant mygtuko </w:t>
      </w:r>
      <w:r w:rsidR="00555A91">
        <w:rPr>
          <w:color w:val="000000" w:themeColor="text1"/>
          <w:lang w:val="lt-LT"/>
        </w:rPr>
        <w:t>‒</w:t>
      </w:r>
      <w:r w:rsidR="00D80698" w:rsidRPr="00A907F0">
        <w:rPr>
          <w:color w:val="000000" w:themeColor="text1"/>
          <w:lang w:val="lt-LT"/>
        </w:rPr>
        <w:t xml:space="preserve"> žodžiu) įspėja vairuotoją apie ketinimą išlipti stotelėje pagal pareikalavimą. </w:t>
      </w:r>
    </w:p>
    <w:p w14:paraId="00351CAF" w14:textId="1D06DD59" w:rsidR="00D80698" w:rsidRPr="00A907F0" w:rsidRDefault="00D80698" w:rsidP="00D80698">
      <w:pPr>
        <w:widowControl/>
        <w:suppressAutoHyphens w:val="0"/>
        <w:ind w:firstLine="851"/>
        <w:jc w:val="both"/>
        <w:rPr>
          <w:color w:val="000000" w:themeColor="text1"/>
          <w:szCs w:val="24"/>
          <w:lang w:val="lt-LT" w:eastAsia="lt-LT"/>
        </w:rPr>
      </w:pPr>
      <w:bookmarkStart w:id="29" w:name="part_ed7eb806cec94ba0b138c1963ebd2ee5"/>
      <w:bookmarkEnd w:id="29"/>
      <w:r w:rsidRPr="00A907F0">
        <w:rPr>
          <w:color w:val="000000" w:themeColor="text1"/>
          <w:szCs w:val="24"/>
          <w:lang w:val="lt-LT" w:eastAsia="lt-LT"/>
        </w:rPr>
        <w:t>1</w:t>
      </w:r>
      <w:r w:rsidR="009920F1">
        <w:rPr>
          <w:color w:val="000000" w:themeColor="text1"/>
          <w:szCs w:val="24"/>
          <w:lang w:val="lt-LT" w:eastAsia="lt-LT"/>
        </w:rPr>
        <w:t>2</w:t>
      </w:r>
      <w:r w:rsidRPr="00A907F0">
        <w:rPr>
          <w:color w:val="000000" w:themeColor="text1"/>
          <w:szCs w:val="24"/>
          <w:lang w:val="lt-LT" w:eastAsia="lt-LT"/>
        </w:rPr>
        <w:t>. Vežėjas turi užtikrinti, kad vairuotojas darbo metu dėvėtų tvarkingą ir švarią darbinę aprangą.</w:t>
      </w:r>
    </w:p>
    <w:p w14:paraId="109A2544" w14:textId="1388B293" w:rsidR="00D80698" w:rsidRPr="00A907F0" w:rsidRDefault="00AB7C0F" w:rsidP="00D80698">
      <w:pPr>
        <w:widowControl/>
        <w:suppressAutoHyphens w:val="0"/>
        <w:ind w:firstLine="851"/>
        <w:jc w:val="both"/>
        <w:rPr>
          <w:color w:val="000000" w:themeColor="text1"/>
          <w:szCs w:val="24"/>
          <w:lang w:val="lt-LT" w:eastAsia="lt-LT"/>
        </w:rPr>
      </w:pPr>
      <w:bookmarkStart w:id="30" w:name="part_244d3f2cabbf4d2ca8898d3465aff6f2"/>
      <w:bookmarkEnd w:id="30"/>
      <w:r w:rsidRPr="00A907F0">
        <w:rPr>
          <w:color w:val="000000" w:themeColor="text1"/>
          <w:szCs w:val="24"/>
          <w:lang w:val="lt-LT" w:eastAsia="lt-LT"/>
        </w:rPr>
        <w:t>1</w:t>
      </w:r>
      <w:r w:rsidR="009920F1">
        <w:rPr>
          <w:color w:val="000000" w:themeColor="text1"/>
          <w:szCs w:val="24"/>
          <w:lang w:val="lt-LT" w:eastAsia="lt-LT"/>
        </w:rPr>
        <w:t>3</w:t>
      </w:r>
      <w:r w:rsidR="00D80698" w:rsidRPr="00A907F0">
        <w:rPr>
          <w:color w:val="000000" w:themeColor="text1"/>
          <w:szCs w:val="24"/>
          <w:lang w:val="lt-LT" w:eastAsia="lt-LT"/>
        </w:rPr>
        <w:t>. Vairuotojams autobuse draudžiama rūkyti, garsiai leisti muziką,</w:t>
      </w:r>
      <w:r w:rsidR="00D80698" w:rsidRPr="00A907F0">
        <w:rPr>
          <w:b/>
          <w:bCs/>
          <w:color w:val="000000" w:themeColor="text1"/>
          <w:szCs w:val="24"/>
          <w:lang w:val="lt-LT" w:eastAsia="lt-LT"/>
        </w:rPr>
        <w:t> </w:t>
      </w:r>
      <w:r w:rsidR="00D80698" w:rsidRPr="00A907F0">
        <w:rPr>
          <w:color w:val="000000" w:themeColor="text1"/>
          <w:szCs w:val="24"/>
          <w:lang w:val="lt-LT" w:eastAsia="lt-LT"/>
        </w:rPr>
        <w:t>vairavimo metu</w:t>
      </w:r>
      <w:r w:rsidR="00D80698" w:rsidRPr="00A907F0">
        <w:rPr>
          <w:b/>
          <w:bCs/>
          <w:color w:val="000000" w:themeColor="text1"/>
          <w:szCs w:val="24"/>
          <w:lang w:val="lt-LT" w:eastAsia="lt-LT"/>
        </w:rPr>
        <w:t> </w:t>
      </w:r>
      <w:r w:rsidR="00D80698" w:rsidRPr="00A907F0">
        <w:rPr>
          <w:color w:val="000000" w:themeColor="text1"/>
          <w:szCs w:val="24"/>
          <w:lang w:val="lt-LT" w:eastAsia="lt-LT"/>
        </w:rPr>
        <w:t>kalbėti telefonu nesinaudojant laisvų rankų įranga.</w:t>
      </w:r>
    </w:p>
    <w:p w14:paraId="04946452" w14:textId="3133BA3C" w:rsidR="00D80698" w:rsidRPr="00A907F0" w:rsidRDefault="00AB7C0F" w:rsidP="00D80698">
      <w:pPr>
        <w:widowControl/>
        <w:suppressAutoHyphens w:val="0"/>
        <w:ind w:firstLine="851"/>
        <w:jc w:val="both"/>
        <w:rPr>
          <w:color w:val="000000" w:themeColor="text1"/>
          <w:szCs w:val="24"/>
          <w:lang w:val="lt-LT" w:eastAsia="lt-LT"/>
        </w:rPr>
      </w:pPr>
      <w:bookmarkStart w:id="31" w:name="part_7901b1faff554f45a1c061f1d18a9f6f"/>
      <w:bookmarkEnd w:id="31"/>
      <w:r w:rsidRPr="00A907F0">
        <w:rPr>
          <w:color w:val="000000" w:themeColor="text1"/>
          <w:szCs w:val="24"/>
          <w:lang w:val="lt-LT" w:eastAsia="lt-LT"/>
        </w:rPr>
        <w:t>1</w:t>
      </w:r>
      <w:r w:rsidR="009920F1">
        <w:rPr>
          <w:color w:val="000000" w:themeColor="text1"/>
          <w:szCs w:val="24"/>
          <w:lang w:val="lt-LT" w:eastAsia="lt-LT"/>
        </w:rPr>
        <w:t>4</w:t>
      </w:r>
      <w:r w:rsidR="00D80698" w:rsidRPr="00A907F0">
        <w:rPr>
          <w:color w:val="000000" w:themeColor="text1"/>
          <w:szCs w:val="24"/>
          <w:lang w:val="lt-LT" w:eastAsia="lt-LT"/>
        </w:rPr>
        <w:t>. Vairuotojas stotelėse autobusą sustabdo kuo arčiau šaligatvio borto, jei viešojo transporto stotelėje nėra kliūties ir leidžia esama infrastruktūra, o ten, kur šaligatvio nėra, – sustoja prie kelkraščio atsižvelgdamas į Kelių eismo taisyklių reikalavimus. Durys keleiviams įlaipinti / išlaipinti atidaromos tik autobusui visiškai sustojus.</w:t>
      </w:r>
    </w:p>
    <w:p w14:paraId="20080430" w14:textId="3297E765" w:rsidR="00E1103A" w:rsidRPr="00A907F0" w:rsidRDefault="00E1103A" w:rsidP="00E1103A">
      <w:pPr>
        <w:jc w:val="center"/>
        <w:rPr>
          <w:b/>
          <w:bCs/>
          <w:color w:val="000000" w:themeColor="text1"/>
          <w:szCs w:val="24"/>
          <w:lang w:val="lt-LT"/>
        </w:rPr>
      </w:pPr>
      <w:bookmarkStart w:id="32" w:name="part_88244218916749239e0f301cf351610a"/>
      <w:bookmarkStart w:id="33" w:name="part_dfe9d8fb685b4cb385310fb98f9f5533"/>
      <w:bookmarkEnd w:id="32"/>
      <w:bookmarkEnd w:id="33"/>
      <w:r w:rsidRPr="00A907F0">
        <w:rPr>
          <w:b/>
          <w:bCs/>
          <w:color w:val="000000" w:themeColor="text1"/>
          <w:szCs w:val="24"/>
          <w:lang w:val="lt-LT"/>
        </w:rPr>
        <w:t>V</w:t>
      </w:r>
      <w:r w:rsidR="00757E26">
        <w:rPr>
          <w:b/>
          <w:bCs/>
          <w:color w:val="000000" w:themeColor="text1"/>
          <w:szCs w:val="24"/>
          <w:lang w:val="lt-LT"/>
        </w:rPr>
        <w:t xml:space="preserve"> </w:t>
      </w:r>
      <w:r w:rsidRPr="00A907F0">
        <w:rPr>
          <w:b/>
          <w:bCs/>
          <w:color w:val="000000" w:themeColor="text1"/>
          <w:szCs w:val="24"/>
          <w:lang w:val="lt-LT"/>
        </w:rPr>
        <w:t>SKYRIUS</w:t>
      </w:r>
    </w:p>
    <w:p w14:paraId="6E957515" w14:textId="1B6F13A5" w:rsidR="00E1103A" w:rsidRPr="00A907F0" w:rsidRDefault="00E1103A" w:rsidP="00E1103A">
      <w:pPr>
        <w:widowControl/>
        <w:suppressAutoHyphens w:val="0"/>
        <w:jc w:val="center"/>
        <w:rPr>
          <w:b/>
          <w:bCs/>
          <w:color w:val="000000" w:themeColor="text1"/>
          <w:szCs w:val="24"/>
          <w:lang w:val="lt-LT" w:eastAsia="lt-LT"/>
        </w:rPr>
      </w:pPr>
      <w:r w:rsidRPr="00A907F0">
        <w:rPr>
          <w:b/>
          <w:bCs/>
          <w:color w:val="000000" w:themeColor="text1"/>
          <w:szCs w:val="24"/>
          <w:lang w:val="lt-LT" w:eastAsia="lt-LT"/>
        </w:rPr>
        <w:t>KELEIVIŲ TEISĖS IR PAREIGOS</w:t>
      </w:r>
    </w:p>
    <w:p w14:paraId="784A778C" w14:textId="77777777" w:rsidR="00E1103A" w:rsidRPr="00A907F0" w:rsidRDefault="00E1103A" w:rsidP="00E1103A">
      <w:pPr>
        <w:widowControl/>
        <w:suppressAutoHyphens w:val="0"/>
        <w:jc w:val="center"/>
        <w:rPr>
          <w:color w:val="000000" w:themeColor="text1"/>
          <w:szCs w:val="24"/>
          <w:lang w:val="lt-LT" w:eastAsia="lt-LT"/>
        </w:rPr>
      </w:pPr>
    </w:p>
    <w:p w14:paraId="46BBC3EC" w14:textId="469FF2E3" w:rsidR="00E1103A" w:rsidRPr="00A907F0" w:rsidRDefault="00E1103A" w:rsidP="00E1103A">
      <w:pPr>
        <w:widowControl/>
        <w:suppressAutoHyphens w:val="0"/>
        <w:ind w:firstLine="851"/>
        <w:jc w:val="both"/>
        <w:rPr>
          <w:color w:val="000000" w:themeColor="text1"/>
          <w:szCs w:val="24"/>
          <w:lang w:val="lt-LT" w:eastAsia="lt-LT"/>
        </w:rPr>
      </w:pPr>
      <w:r w:rsidRPr="00A907F0">
        <w:rPr>
          <w:color w:val="000000" w:themeColor="text1"/>
          <w:szCs w:val="24"/>
          <w:lang w:val="lt-LT" w:eastAsia="lt-LT"/>
        </w:rPr>
        <w:t>1</w:t>
      </w:r>
      <w:r w:rsidR="009920F1">
        <w:rPr>
          <w:color w:val="000000" w:themeColor="text1"/>
          <w:szCs w:val="24"/>
          <w:lang w:val="lt-LT" w:eastAsia="lt-LT"/>
        </w:rPr>
        <w:t>5</w:t>
      </w:r>
      <w:r w:rsidRPr="00A907F0">
        <w:rPr>
          <w:color w:val="000000" w:themeColor="text1"/>
          <w:szCs w:val="24"/>
          <w:lang w:val="lt-LT" w:eastAsia="lt-LT"/>
        </w:rPr>
        <w:t>. Keleiviai privalo laukti autobuso stotelėse kuo toliau nuo šaligatvio krašto ir gali įlipti arba išlipti tik jam visiškai</w:t>
      </w:r>
      <w:r w:rsidRPr="00A907F0">
        <w:rPr>
          <w:b/>
          <w:bCs/>
          <w:color w:val="000000" w:themeColor="text1"/>
          <w:szCs w:val="24"/>
          <w:lang w:val="lt-LT" w:eastAsia="lt-LT"/>
        </w:rPr>
        <w:t> </w:t>
      </w:r>
      <w:r w:rsidRPr="00A907F0">
        <w:rPr>
          <w:color w:val="000000" w:themeColor="text1"/>
          <w:szCs w:val="24"/>
          <w:lang w:val="lt-LT" w:eastAsia="lt-LT"/>
        </w:rPr>
        <w:t>sustojus.</w:t>
      </w:r>
    </w:p>
    <w:p w14:paraId="2C5814CB" w14:textId="09658AF9" w:rsidR="00E1103A" w:rsidRPr="00A907F0" w:rsidRDefault="009920F1" w:rsidP="00E1103A">
      <w:pPr>
        <w:widowControl/>
        <w:suppressAutoHyphens w:val="0"/>
        <w:ind w:firstLine="850"/>
        <w:jc w:val="both"/>
        <w:rPr>
          <w:color w:val="000000" w:themeColor="text1"/>
          <w:szCs w:val="24"/>
          <w:lang w:val="lt-LT" w:eastAsia="lt-LT"/>
        </w:rPr>
      </w:pPr>
      <w:bookmarkStart w:id="34" w:name="part_92525087033a4977a13b77e1490086f2"/>
      <w:bookmarkEnd w:id="34"/>
      <w:r>
        <w:rPr>
          <w:color w:val="000000" w:themeColor="text1"/>
          <w:szCs w:val="24"/>
          <w:lang w:val="lt-LT" w:eastAsia="lt-LT"/>
        </w:rPr>
        <w:t>16</w:t>
      </w:r>
      <w:r w:rsidR="00E1103A" w:rsidRPr="00A907F0">
        <w:rPr>
          <w:color w:val="000000" w:themeColor="text1"/>
          <w:szCs w:val="24"/>
          <w:lang w:val="lt-LT" w:eastAsia="lt-LT"/>
        </w:rPr>
        <w:t>. Keleiviai iš anksto prieš autobusui įvažiuojant į stotelę pasiruošia išlipti – prieina arčiau išlaipinimo durų (visų, išskyrus pirmas). Pro priekines autobuso duris esant poreikiui turi teisę išlipti neįgalieji, keleiviai su mažamečiais vaikais, besilaukiančios moterys, senyvo amžiaus keleiviai. Esant pilnam autobusui, keleiviai stotelėse išlaipinami ir pro priekines duris.</w:t>
      </w:r>
    </w:p>
    <w:p w14:paraId="4A228457" w14:textId="043FB27B" w:rsidR="00E1103A" w:rsidRPr="00A907F0" w:rsidRDefault="009920F1" w:rsidP="00E1103A">
      <w:pPr>
        <w:widowControl/>
        <w:suppressAutoHyphens w:val="0"/>
        <w:ind w:firstLine="851"/>
        <w:jc w:val="both"/>
        <w:rPr>
          <w:color w:val="000000" w:themeColor="text1"/>
          <w:szCs w:val="24"/>
          <w:lang w:val="lt-LT" w:eastAsia="lt-LT"/>
        </w:rPr>
      </w:pPr>
      <w:bookmarkStart w:id="35" w:name="part_b83ceea21b81484ea68929fe9cecd7fe"/>
      <w:bookmarkEnd w:id="35"/>
      <w:r>
        <w:rPr>
          <w:color w:val="000000" w:themeColor="text1"/>
          <w:szCs w:val="24"/>
          <w:lang w:val="lt-LT" w:eastAsia="lt-LT"/>
        </w:rPr>
        <w:lastRenderedPageBreak/>
        <w:t>17</w:t>
      </w:r>
      <w:r w:rsidR="00E1103A" w:rsidRPr="00A907F0">
        <w:rPr>
          <w:color w:val="000000" w:themeColor="text1"/>
          <w:szCs w:val="24"/>
          <w:lang w:val="lt-LT" w:eastAsia="lt-LT"/>
        </w:rPr>
        <w:t>. Pirmumo teisę įlipti į autobusą ar išlipti iš jo turi neįgalieji, keleiviai su mažamečiais vaikais, nėščios moterys ir senyvo amžiaus žmonės. Nurodytiems asmenims kiti keleiviai privalo užleisti sėdimas vietas, virš kurių yra užrašai „Keleiviams su vaikais“ ir „Neįgaliesiems“ arba atitinkami simboliai.</w:t>
      </w:r>
    </w:p>
    <w:p w14:paraId="293BDA38" w14:textId="2AEE37B7" w:rsidR="00E1103A" w:rsidRPr="00A907F0" w:rsidRDefault="009920F1" w:rsidP="00E1103A">
      <w:pPr>
        <w:widowControl/>
        <w:suppressAutoHyphens w:val="0"/>
        <w:ind w:firstLine="851"/>
        <w:jc w:val="both"/>
        <w:rPr>
          <w:color w:val="000000" w:themeColor="text1"/>
          <w:szCs w:val="24"/>
          <w:lang w:val="lt-LT" w:eastAsia="lt-LT"/>
        </w:rPr>
      </w:pPr>
      <w:bookmarkStart w:id="36" w:name="part_ca0be53df34b4a1ba7540c27ba85a715"/>
      <w:bookmarkEnd w:id="36"/>
      <w:r>
        <w:rPr>
          <w:color w:val="000000" w:themeColor="text1"/>
          <w:szCs w:val="24"/>
          <w:lang w:val="lt-LT" w:eastAsia="lt-LT"/>
        </w:rPr>
        <w:t>18</w:t>
      </w:r>
      <w:r w:rsidR="00E1103A" w:rsidRPr="00A907F0">
        <w:rPr>
          <w:color w:val="000000" w:themeColor="text1"/>
          <w:szCs w:val="24"/>
          <w:lang w:val="lt-LT" w:eastAsia="lt-LT"/>
        </w:rPr>
        <w:t>. Keleivis, norintis išlipti stotelėje pagal pareikalavimą, turi nuspausti STOP mygtuką, o nesant mygtuko – iš anksto informuoti vairuotoją autobusui stovint stotelėje dar prieš stotelę pagal pareikalavimą. Vairuotojas privalo sustoti stotelėje pagal pareikalavimą ir įlaipinti viešojo transporto laukiančius keleivius, stovinčius prie kelio ženklo „Stotelė“.</w:t>
      </w:r>
    </w:p>
    <w:p w14:paraId="49A7187B" w14:textId="1CE3537D" w:rsidR="00E1103A" w:rsidRPr="00A907F0" w:rsidRDefault="009920F1" w:rsidP="00E1103A">
      <w:pPr>
        <w:widowControl/>
        <w:suppressAutoHyphens w:val="0"/>
        <w:ind w:firstLine="851"/>
        <w:jc w:val="both"/>
        <w:rPr>
          <w:color w:val="000000" w:themeColor="text1"/>
          <w:szCs w:val="24"/>
          <w:lang w:val="lt-LT" w:eastAsia="lt-LT"/>
        </w:rPr>
      </w:pPr>
      <w:bookmarkStart w:id="37" w:name="part_d7d3319a96aa400380a564efd6a136e8"/>
      <w:bookmarkStart w:id="38" w:name="part_416a90d9e22a4b2aa9c629200d31dffc"/>
      <w:bookmarkEnd w:id="37"/>
      <w:bookmarkEnd w:id="38"/>
      <w:r>
        <w:rPr>
          <w:color w:val="000000" w:themeColor="text1"/>
          <w:szCs w:val="24"/>
          <w:lang w:val="lt-LT" w:eastAsia="lt-LT"/>
        </w:rPr>
        <w:t>19</w:t>
      </w:r>
      <w:r w:rsidR="00E1103A" w:rsidRPr="00A907F0">
        <w:rPr>
          <w:color w:val="000000" w:themeColor="text1"/>
          <w:szCs w:val="24"/>
          <w:lang w:val="lt-LT" w:eastAsia="lt-LT"/>
        </w:rPr>
        <w:t>. Keleivis turi teisę:</w:t>
      </w:r>
    </w:p>
    <w:p w14:paraId="2A62F12A" w14:textId="4E954457" w:rsidR="00E1103A" w:rsidRPr="00A907F0" w:rsidRDefault="009920F1" w:rsidP="00E1103A">
      <w:pPr>
        <w:widowControl/>
        <w:suppressAutoHyphens w:val="0"/>
        <w:ind w:firstLine="851"/>
        <w:jc w:val="both"/>
        <w:rPr>
          <w:color w:val="000000" w:themeColor="text1"/>
          <w:szCs w:val="24"/>
          <w:lang w:val="lt-LT" w:eastAsia="lt-LT"/>
        </w:rPr>
      </w:pPr>
      <w:bookmarkStart w:id="39" w:name="part_edac1930e17043a18ab7d06d0872fd43"/>
      <w:bookmarkEnd w:id="39"/>
      <w:r>
        <w:rPr>
          <w:color w:val="000000" w:themeColor="text1"/>
          <w:szCs w:val="24"/>
          <w:lang w:val="lt-LT" w:eastAsia="lt-LT"/>
        </w:rPr>
        <w:t>19</w:t>
      </w:r>
      <w:r w:rsidR="00E1103A" w:rsidRPr="00A907F0">
        <w:rPr>
          <w:color w:val="000000" w:themeColor="text1"/>
          <w:szCs w:val="24"/>
          <w:lang w:val="lt-LT" w:eastAsia="lt-LT"/>
        </w:rPr>
        <w:t>.1. užimti laisvą sėdimą vietą;</w:t>
      </w:r>
    </w:p>
    <w:p w14:paraId="30CAA0DD" w14:textId="7998CA6D" w:rsidR="00E1103A" w:rsidRPr="00A907F0" w:rsidRDefault="009920F1" w:rsidP="00E1103A">
      <w:pPr>
        <w:widowControl/>
        <w:suppressAutoHyphens w:val="0"/>
        <w:ind w:firstLine="851"/>
        <w:jc w:val="both"/>
        <w:rPr>
          <w:color w:val="000000" w:themeColor="text1"/>
          <w:szCs w:val="24"/>
          <w:lang w:val="lt-LT" w:eastAsia="lt-LT"/>
        </w:rPr>
      </w:pPr>
      <w:bookmarkStart w:id="40" w:name="part_db3db831c65a4c1ea384df6ff3f5da5a"/>
      <w:bookmarkEnd w:id="40"/>
      <w:r>
        <w:rPr>
          <w:color w:val="000000" w:themeColor="text1"/>
          <w:szCs w:val="24"/>
          <w:lang w:val="lt-LT" w:eastAsia="lt-LT"/>
        </w:rPr>
        <w:t>19</w:t>
      </w:r>
      <w:r w:rsidR="00E1103A" w:rsidRPr="00A907F0">
        <w:rPr>
          <w:color w:val="000000" w:themeColor="text1"/>
          <w:szCs w:val="24"/>
          <w:lang w:val="lt-LT" w:eastAsia="lt-LT"/>
        </w:rPr>
        <w:t>.2. nemokamai vežtis du vaikus iki 7 metų, jei jie neužima atskiros sėdimos vietos, naudotis lengvatomis (autobusuose), nustatytomis Lietuvos Respublikos transporto lengvatų įstatyme;</w:t>
      </w:r>
    </w:p>
    <w:p w14:paraId="04F12426" w14:textId="6B76CFF6" w:rsidR="00E1103A" w:rsidRPr="00A907F0" w:rsidRDefault="009920F1" w:rsidP="00E1103A">
      <w:pPr>
        <w:widowControl/>
        <w:suppressAutoHyphens w:val="0"/>
        <w:ind w:firstLine="851"/>
        <w:jc w:val="both"/>
        <w:rPr>
          <w:color w:val="000000" w:themeColor="text1"/>
          <w:szCs w:val="24"/>
          <w:lang w:val="lt-LT" w:eastAsia="lt-LT"/>
        </w:rPr>
      </w:pPr>
      <w:bookmarkStart w:id="41" w:name="part_4ae8faf8a95844f2ab903f315d02ba80"/>
      <w:bookmarkStart w:id="42" w:name="part_1748bf24d9fa433798327464c89d208d"/>
      <w:bookmarkEnd w:id="41"/>
      <w:bookmarkEnd w:id="42"/>
      <w:r>
        <w:rPr>
          <w:color w:val="000000" w:themeColor="text1"/>
          <w:szCs w:val="24"/>
          <w:lang w:val="lt-LT" w:eastAsia="lt-LT"/>
        </w:rPr>
        <w:t>19</w:t>
      </w:r>
      <w:r w:rsidR="00E1103A" w:rsidRPr="00A907F0">
        <w:rPr>
          <w:color w:val="000000" w:themeColor="text1"/>
          <w:szCs w:val="24"/>
          <w:lang w:val="lt-LT" w:eastAsia="lt-LT"/>
        </w:rPr>
        <w:t>.</w:t>
      </w:r>
      <w:r w:rsidR="00BE4628" w:rsidRPr="00A907F0">
        <w:rPr>
          <w:color w:val="000000" w:themeColor="text1"/>
          <w:szCs w:val="24"/>
          <w:lang w:val="lt-LT" w:eastAsia="lt-LT"/>
        </w:rPr>
        <w:t>3</w:t>
      </w:r>
      <w:r w:rsidR="00E1103A" w:rsidRPr="00A907F0">
        <w:rPr>
          <w:color w:val="000000" w:themeColor="text1"/>
          <w:szCs w:val="24"/>
          <w:lang w:val="lt-LT" w:eastAsia="lt-LT"/>
        </w:rPr>
        <w:t>. padaryti pastabą netinkamai besielgiantiems keleiviams ir informuoti vairuotoją apie pastebėtus autobuso gedimus ir asmenis, gadinančius autobusą ir jo įrangą.</w:t>
      </w:r>
    </w:p>
    <w:p w14:paraId="320468CC" w14:textId="66B3A539" w:rsidR="00E1103A" w:rsidRPr="00A907F0" w:rsidRDefault="009920F1" w:rsidP="00E1103A">
      <w:pPr>
        <w:widowControl/>
        <w:suppressAutoHyphens w:val="0"/>
        <w:ind w:firstLine="851"/>
        <w:jc w:val="both"/>
        <w:rPr>
          <w:color w:val="000000" w:themeColor="text1"/>
          <w:szCs w:val="24"/>
          <w:lang w:val="lt-LT" w:eastAsia="lt-LT"/>
        </w:rPr>
      </w:pPr>
      <w:bookmarkStart w:id="43" w:name="part_b237fb17965d46a1b8c620721ad4aa6b"/>
      <w:bookmarkEnd w:id="43"/>
      <w:r>
        <w:rPr>
          <w:color w:val="000000" w:themeColor="text1"/>
          <w:szCs w:val="24"/>
          <w:lang w:val="lt-LT" w:eastAsia="lt-LT"/>
        </w:rPr>
        <w:t>20</w:t>
      </w:r>
      <w:r w:rsidR="00E1103A" w:rsidRPr="00A907F0">
        <w:rPr>
          <w:color w:val="000000" w:themeColor="text1"/>
          <w:szCs w:val="24"/>
          <w:lang w:val="lt-LT" w:eastAsia="lt-LT"/>
        </w:rPr>
        <w:t>. Keleivis privalo:</w:t>
      </w:r>
    </w:p>
    <w:p w14:paraId="6E352D47" w14:textId="2ACD1883" w:rsidR="00E1103A" w:rsidRPr="00A907F0" w:rsidRDefault="00BE4628" w:rsidP="00E1103A">
      <w:pPr>
        <w:widowControl/>
        <w:suppressAutoHyphens w:val="0"/>
        <w:ind w:firstLine="851"/>
        <w:jc w:val="both"/>
        <w:rPr>
          <w:color w:val="000000" w:themeColor="text1"/>
          <w:szCs w:val="24"/>
          <w:lang w:val="lt-LT" w:eastAsia="lt-LT"/>
        </w:rPr>
      </w:pPr>
      <w:bookmarkStart w:id="44" w:name="part_0a5144b9183e4b9eab8bfa2ee2f4d420"/>
      <w:bookmarkEnd w:id="44"/>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.1. prieš įlipdamas į autobusą pasiruošti turimą bilietą, o įlipęs nedelsiant pažymėti / aktyv</w:t>
      </w:r>
      <w:r w:rsidR="00B435BF">
        <w:rPr>
          <w:color w:val="000000" w:themeColor="text1"/>
          <w:szCs w:val="24"/>
          <w:lang w:val="lt-LT" w:eastAsia="lt-LT"/>
        </w:rPr>
        <w:t>uoti</w:t>
      </w:r>
      <w:r w:rsidR="00E1103A" w:rsidRPr="00A907F0">
        <w:rPr>
          <w:color w:val="000000" w:themeColor="text1"/>
          <w:szCs w:val="24"/>
          <w:lang w:val="lt-LT" w:eastAsia="lt-LT"/>
        </w:rPr>
        <w:t xml:space="preserve"> turimą bilietą;</w:t>
      </w:r>
    </w:p>
    <w:p w14:paraId="0916EE76" w14:textId="3D8F9A40" w:rsidR="00E1103A" w:rsidRPr="00A907F0" w:rsidRDefault="00BE4628" w:rsidP="00E1103A">
      <w:pPr>
        <w:widowControl/>
        <w:suppressAutoHyphens w:val="0"/>
        <w:ind w:firstLine="851"/>
        <w:jc w:val="both"/>
        <w:rPr>
          <w:color w:val="000000" w:themeColor="text1"/>
          <w:szCs w:val="24"/>
          <w:lang w:val="lt-LT" w:eastAsia="lt-LT"/>
        </w:rPr>
      </w:pPr>
      <w:bookmarkStart w:id="45" w:name="part_1e536aec53c14645a436589ed96ffc21"/>
      <w:bookmarkEnd w:id="45"/>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.2. įsigyti bilietą, jei jo neturi, iš vairuotojo ir nedelsdamas jį pažymėti / aktyv</w:t>
      </w:r>
      <w:r w:rsidR="00B25728">
        <w:rPr>
          <w:color w:val="000000" w:themeColor="text1"/>
          <w:szCs w:val="24"/>
          <w:lang w:val="lt-LT" w:eastAsia="lt-LT"/>
        </w:rPr>
        <w:t>uoti</w:t>
      </w:r>
      <w:r w:rsidR="00E1103A" w:rsidRPr="00A907F0">
        <w:rPr>
          <w:color w:val="000000" w:themeColor="text1"/>
          <w:szCs w:val="24"/>
          <w:lang w:val="lt-LT" w:eastAsia="lt-LT"/>
        </w:rPr>
        <w:t>;</w:t>
      </w:r>
    </w:p>
    <w:p w14:paraId="4FC6ED79" w14:textId="2DE2D357" w:rsidR="00E1103A" w:rsidRPr="00A907F0" w:rsidRDefault="00BE4628" w:rsidP="00E1103A">
      <w:pPr>
        <w:widowControl/>
        <w:suppressAutoHyphens w:val="0"/>
        <w:ind w:firstLine="851"/>
        <w:jc w:val="both"/>
        <w:rPr>
          <w:color w:val="000000" w:themeColor="text1"/>
          <w:szCs w:val="24"/>
          <w:lang w:val="lt-LT" w:eastAsia="lt-LT"/>
        </w:rPr>
      </w:pPr>
      <w:bookmarkStart w:id="46" w:name="part_d8ef4d8d48df4750990ba1492fc1516d"/>
      <w:bookmarkEnd w:id="46"/>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.3. įsigydamas vienkartinį bilietą iš vairuotojo iš anksto pasirūpinti kuo tikslesne pinigų suma reikiamam bilietui įsigyti;</w:t>
      </w:r>
    </w:p>
    <w:p w14:paraId="1D91152C" w14:textId="3183F236" w:rsidR="00E1103A" w:rsidRPr="00A907F0" w:rsidRDefault="00BE4628" w:rsidP="00E1103A">
      <w:pPr>
        <w:widowControl/>
        <w:suppressAutoHyphens w:val="0"/>
        <w:ind w:firstLine="851"/>
        <w:jc w:val="both"/>
        <w:rPr>
          <w:color w:val="000000" w:themeColor="text1"/>
          <w:szCs w:val="24"/>
          <w:lang w:val="lt-LT" w:eastAsia="lt-LT"/>
        </w:rPr>
      </w:pPr>
      <w:bookmarkStart w:id="47" w:name="part_289f3a7131cf44ab8539e3e62b93788a"/>
      <w:bookmarkEnd w:id="47"/>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.4. laikytis autobusuose iškabintų taisyklių, informacinių simbolių, skelbiamų garsinių signalų reikalavimų;</w:t>
      </w:r>
    </w:p>
    <w:p w14:paraId="61E60722" w14:textId="669D5F58" w:rsidR="00E1103A" w:rsidRPr="00A907F0" w:rsidRDefault="00BE4628" w:rsidP="00E1103A">
      <w:pPr>
        <w:widowControl/>
        <w:suppressAutoHyphens w:val="0"/>
        <w:ind w:firstLine="851"/>
        <w:jc w:val="both"/>
        <w:rPr>
          <w:color w:val="000000" w:themeColor="text1"/>
          <w:szCs w:val="24"/>
          <w:lang w:val="lt-LT" w:eastAsia="lt-LT"/>
        </w:rPr>
      </w:pPr>
      <w:bookmarkStart w:id="48" w:name="part_d297bf7c056845adb1272c92f0a9ddf0"/>
      <w:bookmarkEnd w:id="48"/>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.5. iki kelionės pabaigos turėti tinkamai pažymėtą / aktyvuotą bilietą, paruošti jį patikrinti iš karto po pranešimo, kad bus vykdoma keleivių kontrolė, ir pateikti vairuotojui ar keleivių kontrolę vykdantiems asmenims;</w:t>
      </w:r>
    </w:p>
    <w:p w14:paraId="50AC8E80" w14:textId="7766BC4B" w:rsidR="00E1103A" w:rsidRPr="00A907F0" w:rsidRDefault="00BE4628" w:rsidP="00E1103A">
      <w:pPr>
        <w:widowControl/>
        <w:suppressAutoHyphens w:val="0"/>
        <w:ind w:firstLine="851"/>
        <w:jc w:val="both"/>
        <w:rPr>
          <w:color w:val="000000" w:themeColor="text1"/>
          <w:szCs w:val="24"/>
          <w:lang w:val="lt-LT" w:eastAsia="lt-LT"/>
        </w:rPr>
      </w:pPr>
      <w:bookmarkStart w:id="49" w:name="part_bc22337b09124c9a90cc6325395d14a0"/>
      <w:bookmarkEnd w:id="49"/>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.6. įsigijus bilietą su nuolaida, turėti galiojantį dokumentą, patvirtinantį asmens teisę į transporto lengvatą;</w:t>
      </w:r>
    </w:p>
    <w:p w14:paraId="06E3949A" w14:textId="6675E949" w:rsidR="00E1103A" w:rsidRPr="00A907F0" w:rsidRDefault="00BE4628" w:rsidP="00E1103A">
      <w:pPr>
        <w:widowControl/>
        <w:suppressAutoHyphens w:val="0"/>
        <w:ind w:firstLine="851"/>
        <w:jc w:val="both"/>
        <w:rPr>
          <w:color w:val="000000" w:themeColor="text1"/>
          <w:szCs w:val="24"/>
          <w:lang w:val="lt-LT" w:eastAsia="lt-LT"/>
        </w:rPr>
      </w:pPr>
      <w:bookmarkStart w:id="50" w:name="part_dc4eccd52ad143d2b5bec3540cde9290"/>
      <w:bookmarkEnd w:id="50"/>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.7. 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63C89216" w14:textId="51C4090D" w:rsidR="00E1103A" w:rsidRPr="00A907F0" w:rsidRDefault="00BE4628" w:rsidP="00E1103A">
      <w:pPr>
        <w:widowControl/>
        <w:suppressAutoHyphens w:val="0"/>
        <w:ind w:firstLine="851"/>
        <w:jc w:val="both"/>
        <w:rPr>
          <w:color w:val="000000" w:themeColor="text1"/>
          <w:szCs w:val="24"/>
          <w:lang w:val="lt-LT" w:eastAsia="lt-LT"/>
        </w:rPr>
      </w:pPr>
      <w:bookmarkStart w:id="51" w:name="part_6d66f01fd331471f934e19315b9619dd"/>
      <w:bookmarkEnd w:id="51"/>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.8. prisiimti atsakomybę už išteptus ir / ar sugadintus kitų keleivių drabužius ar daiktus;</w:t>
      </w:r>
    </w:p>
    <w:p w14:paraId="20995466" w14:textId="4532804E" w:rsidR="00E1103A" w:rsidRPr="00A907F0" w:rsidRDefault="00BE4628" w:rsidP="00E1103A">
      <w:pPr>
        <w:widowControl/>
        <w:suppressAutoHyphens w:val="0"/>
        <w:ind w:firstLine="851"/>
        <w:jc w:val="both"/>
        <w:rPr>
          <w:color w:val="000000" w:themeColor="text1"/>
          <w:szCs w:val="24"/>
          <w:lang w:val="lt-LT" w:eastAsia="lt-LT"/>
        </w:rPr>
      </w:pPr>
      <w:bookmarkStart w:id="52" w:name="part_d4d7003fe9944516b5813ecd5524e04c"/>
      <w:bookmarkEnd w:id="52"/>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.9.</w:t>
      </w:r>
      <w:r w:rsidR="00E1103A" w:rsidRPr="00A907F0">
        <w:rPr>
          <w:b/>
          <w:bCs/>
          <w:color w:val="000000" w:themeColor="text1"/>
          <w:szCs w:val="24"/>
          <w:lang w:val="lt-LT" w:eastAsia="lt-LT"/>
        </w:rPr>
        <w:t> </w:t>
      </w:r>
      <w:r w:rsidR="00E1103A" w:rsidRPr="00A907F0">
        <w:rPr>
          <w:color w:val="000000" w:themeColor="text1"/>
          <w:szCs w:val="24"/>
          <w:lang w:val="lt-LT" w:eastAsia="lt-LT"/>
        </w:rPr>
        <w:t>išlipti galinėje maršruto stotelėje;</w:t>
      </w:r>
    </w:p>
    <w:p w14:paraId="354790F1" w14:textId="34EDCE87" w:rsidR="00E1103A" w:rsidRPr="00A907F0" w:rsidRDefault="00BE4628" w:rsidP="00E1103A">
      <w:pPr>
        <w:widowControl/>
        <w:suppressAutoHyphens w:val="0"/>
        <w:ind w:firstLine="851"/>
        <w:jc w:val="both"/>
        <w:rPr>
          <w:color w:val="000000" w:themeColor="text1"/>
          <w:szCs w:val="24"/>
          <w:lang w:val="lt-LT" w:eastAsia="lt-LT"/>
        </w:rPr>
      </w:pPr>
      <w:bookmarkStart w:id="53" w:name="part_021bf09c06f54968af14129d3eaf7ee5"/>
      <w:bookmarkEnd w:id="53"/>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.10. vykdyti teisėtus kontrolierių ir autobuso vairuotojo reikalavimus;</w:t>
      </w:r>
    </w:p>
    <w:p w14:paraId="159036C2" w14:textId="31790BF4" w:rsidR="00E1103A" w:rsidRPr="00A907F0" w:rsidRDefault="00BE4628" w:rsidP="00E1103A">
      <w:pPr>
        <w:widowControl/>
        <w:suppressAutoHyphens w:val="0"/>
        <w:ind w:firstLine="851"/>
        <w:jc w:val="both"/>
        <w:rPr>
          <w:color w:val="000000" w:themeColor="text1"/>
          <w:szCs w:val="24"/>
          <w:lang w:val="lt-LT" w:eastAsia="lt-LT"/>
        </w:rPr>
      </w:pPr>
      <w:bookmarkStart w:id="54" w:name="part_c661096ea96949eebdac03d6e8f251ac"/>
      <w:bookmarkEnd w:id="54"/>
      <w:r w:rsidRPr="00A907F0">
        <w:rPr>
          <w:color w:val="000000" w:themeColor="text1"/>
          <w:szCs w:val="24"/>
          <w:lang w:val="lt-LT" w:eastAsia="lt-LT"/>
        </w:rPr>
        <w:t>2</w:t>
      </w:r>
      <w:r w:rsidR="009920F1">
        <w:rPr>
          <w:color w:val="000000" w:themeColor="text1"/>
          <w:szCs w:val="24"/>
          <w:lang w:val="lt-LT" w:eastAsia="lt-LT"/>
        </w:rPr>
        <w:t>0</w:t>
      </w:r>
      <w:r w:rsidR="00E1103A" w:rsidRPr="00A907F0">
        <w:rPr>
          <w:color w:val="000000" w:themeColor="text1"/>
          <w:szCs w:val="24"/>
          <w:lang w:val="lt-LT" w:eastAsia="lt-LT"/>
        </w:rPr>
        <w:t>.11. autobuse radus keleiviui nepriklausantį daiktą – perduoti jį vairuotojui.</w:t>
      </w:r>
    </w:p>
    <w:p w14:paraId="589175B6" w14:textId="3CDA7B24" w:rsidR="00E1103A" w:rsidRPr="00A907F0" w:rsidRDefault="00BE4628" w:rsidP="00E1103A">
      <w:pPr>
        <w:widowControl/>
        <w:suppressAutoHyphens w:val="0"/>
        <w:ind w:firstLine="851"/>
        <w:jc w:val="both"/>
        <w:rPr>
          <w:color w:val="000000" w:themeColor="text1"/>
          <w:szCs w:val="24"/>
          <w:lang w:val="lt-LT" w:eastAsia="lt-LT"/>
        </w:rPr>
      </w:pPr>
      <w:bookmarkStart w:id="55" w:name="part_b8b810e90252432da119e005c8751c6d"/>
      <w:bookmarkEnd w:id="55"/>
      <w:r w:rsidRPr="00A907F0">
        <w:rPr>
          <w:color w:val="000000" w:themeColor="text1"/>
          <w:szCs w:val="24"/>
          <w:lang w:val="lt-LT" w:eastAsia="lt-LT"/>
        </w:rPr>
        <w:t>2</w:t>
      </w:r>
      <w:r w:rsidR="009920F1">
        <w:rPr>
          <w:color w:val="000000" w:themeColor="text1"/>
          <w:szCs w:val="24"/>
          <w:lang w:val="lt-LT" w:eastAsia="lt-LT"/>
        </w:rPr>
        <w:t>1</w:t>
      </w:r>
      <w:r w:rsidR="00E1103A" w:rsidRPr="00A907F0">
        <w:rPr>
          <w:color w:val="000000" w:themeColor="text1"/>
          <w:szCs w:val="24"/>
          <w:lang w:val="lt-LT" w:eastAsia="lt-LT"/>
        </w:rPr>
        <w:t>. Keleiviams draudžiama:</w:t>
      </w:r>
    </w:p>
    <w:p w14:paraId="5F5D9AA9" w14:textId="6401F54F" w:rsidR="00E1103A" w:rsidRPr="00A907F0" w:rsidRDefault="00BE4628" w:rsidP="00E1103A">
      <w:pPr>
        <w:widowControl/>
        <w:suppressAutoHyphens w:val="0"/>
        <w:ind w:firstLine="851"/>
        <w:jc w:val="both"/>
        <w:rPr>
          <w:color w:val="000000" w:themeColor="text1"/>
          <w:szCs w:val="24"/>
          <w:lang w:val="lt-LT" w:eastAsia="lt-LT"/>
        </w:rPr>
      </w:pPr>
      <w:bookmarkStart w:id="56" w:name="part_73489057e5bf4ac598f4cf1b76cc5494"/>
      <w:bookmarkEnd w:id="56"/>
      <w:r w:rsidRPr="00A907F0">
        <w:rPr>
          <w:color w:val="000000" w:themeColor="text1"/>
          <w:szCs w:val="24"/>
          <w:lang w:val="lt-LT" w:eastAsia="lt-LT"/>
        </w:rPr>
        <w:t>2</w:t>
      </w:r>
      <w:r w:rsidR="009920F1">
        <w:rPr>
          <w:color w:val="000000" w:themeColor="text1"/>
          <w:szCs w:val="24"/>
          <w:lang w:val="lt-LT" w:eastAsia="lt-LT"/>
        </w:rPr>
        <w:t>1</w:t>
      </w:r>
      <w:r w:rsidR="00E1103A" w:rsidRPr="00A907F0">
        <w:rPr>
          <w:color w:val="000000" w:themeColor="text1"/>
          <w:szCs w:val="24"/>
          <w:lang w:val="lt-LT" w:eastAsia="lt-LT"/>
        </w:rPr>
        <w:t>.1. pažymėti / aktyv</w:t>
      </w:r>
      <w:r w:rsidR="00B25728">
        <w:rPr>
          <w:color w:val="000000" w:themeColor="text1"/>
          <w:szCs w:val="24"/>
          <w:lang w:val="lt-LT" w:eastAsia="lt-LT"/>
        </w:rPr>
        <w:t>uoti</w:t>
      </w:r>
      <w:r w:rsidR="00E1103A" w:rsidRPr="00A907F0">
        <w:rPr>
          <w:color w:val="000000" w:themeColor="text1"/>
          <w:szCs w:val="24"/>
          <w:lang w:val="lt-LT" w:eastAsia="lt-LT"/>
        </w:rPr>
        <w:t> du ar daugiau bilietų su Lietuvos Respublikos transporto lengvatų įstatyme nustatyta nuolaida vietoj vieno bilieto;</w:t>
      </w:r>
    </w:p>
    <w:p w14:paraId="2503338B" w14:textId="2B3895A3" w:rsidR="00E1103A" w:rsidRPr="00A907F0" w:rsidRDefault="00BE4628" w:rsidP="00E1103A">
      <w:pPr>
        <w:widowControl/>
        <w:suppressAutoHyphens w:val="0"/>
        <w:ind w:firstLine="851"/>
        <w:jc w:val="both"/>
        <w:rPr>
          <w:color w:val="000000" w:themeColor="text1"/>
          <w:szCs w:val="24"/>
          <w:lang w:val="lt-LT" w:eastAsia="lt-LT"/>
        </w:rPr>
      </w:pPr>
      <w:bookmarkStart w:id="57" w:name="part_2414c0485ba24d358bc49ddd325ff5ef"/>
      <w:bookmarkEnd w:id="57"/>
      <w:r w:rsidRPr="00A907F0">
        <w:rPr>
          <w:color w:val="000000" w:themeColor="text1"/>
          <w:szCs w:val="24"/>
          <w:lang w:val="lt-LT" w:eastAsia="lt-LT"/>
        </w:rPr>
        <w:t>2</w:t>
      </w:r>
      <w:r w:rsidR="009920F1">
        <w:rPr>
          <w:color w:val="000000" w:themeColor="text1"/>
          <w:szCs w:val="24"/>
          <w:lang w:val="lt-LT" w:eastAsia="lt-LT"/>
        </w:rPr>
        <w:t>1</w:t>
      </w:r>
      <w:r w:rsidR="00E1103A" w:rsidRPr="00A907F0">
        <w:rPr>
          <w:color w:val="000000" w:themeColor="text1"/>
          <w:szCs w:val="24"/>
          <w:lang w:val="lt-LT" w:eastAsia="lt-LT"/>
        </w:rPr>
        <w:t>.2. autobusui važiuojant atidaryti kabinos duris, kalbinti vairuotoją arba kitaip jam trukdyti;</w:t>
      </w:r>
    </w:p>
    <w:p w14:paraId="06DD0F6D" w14:textId="5D2505B4" w:rsidR="00E1103A" w:rsidRPr="00A907F0" w:rsidRDefault="00BE4628" w:rsidP="00E1103A">
      <w:pPr>
        <w:widowControl/>
        <w:suppressAutoHyphens w:val="0"/>
        <w:ind w:firstLine="851"/>
        <w:jc w:val="both"/>
        <w:rPr>
          <w:color w:val="000000" w:themeColor="text1"/>
          <w:szCs w:val="24"/>
          <w:lang w:val="lt-LT" w:eastAsia="lt-LT"/>
        </w:rPr>
      </w:pPr>
      <w:bookmarkStart w:id="58" w:name="part_a8e6680733cd453fac5fb6ee1e7835a5"/>
      <w:bookmarkEnd w:id="58"/>
      <w:r w:rsidRPr="00A907F0">
        <w:rPr>
          <w:color w:val="000000" w:themeColor="text1"/>
          <w:szCs w:val="24"/>
          <w:lang w:val="lt-LT" w:eastAsia="lt-LT"/>
        </w:rPr>
        <w:t>2</w:t>
      </w:r>
      <w:r w:rsidR="009920F1">
        <w:rPr>
          <w:color w:val="000000" w:themeColor="text1"/>
          <w:szCs w:val="24"/>
          <w:lang w:val="lt-LT" w:eastAsia="lt-LT"/>
        </w:rPr>
        <w:t>1</w:t>
      </w:r>
      <w:r w:rsidR="00E1103A" w:rsidRPr="00A907F0">
        <w:rPr>
          <w:color w:val="000000" w:themeColor="text1"/>
          <w:szCs w:val="24"/>
          <w:lang w:val="lt-LT" w:eastAsia="lt-LT"/>
        </w:rPr>
        <w:t>.3. 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sodinti gyvūną arba dėti ant jų bagažą, triukšmauti, garsiai leisti muziką ir kitaip pažeisti viešąją tvarką;</w:t>
      </w:r>
    </w:p>
    <w:p w14:paraId="69A5775A" w14:textId="14662436" w:rsidR="00E1103A" w:rsidRPr="00A907F0" w:rsidRDefault="00BE4628" w:rsidP="00E1103A">
      <w:pPr>
        <w:widowControl/>
        <w:suppressAutoHyphens w:val="0"/>
        <w:ind w:firstLine="851"/>
        <w:jc w:val="both"/>
        <w:rPr>
          <w:color w:val="000000" w:themeColor="text1"/>
          <w:szCs w:val="24"/>
          <w:lang w:val="lt-LT" w:eastAsia="lt-LT"/>
        </w:rPr>
      </w:pPr>
      <w:bookmarkStart w:id="59" w:name="part_b4f5ff61ad1f49de97e545734cdd07b4"/>
      <w:bookmarkEnd w:id="59"/>
      <w:r w:rsidRPr="00A907F0">
        <w:rPr>
          <w:color w:val="000000" w:themeColor="text1"/>
          <w:szCs w:val="24"/>
          <w:lang w:val="lt-LT" w:eastAsia="lt-LT"/>
        </w:rPr>
        <w:t>2</w:t>
      </w:r>
      <w:r w:rsidR="009920F1">
        <w:rPr>
          <w:color w:val="000000" w:themeColor="text1"/>
          <w:szCs w:val="24"/>
          <w:lang w:val="lt-LT" w:eastAsia="lt-LT"/>
        </w:rPr>
        <w:t>1</w:t>
      </w:r>
      <w:r w:rsidR="00E1103A" w:rsidRPr="00A907F0">
        <w:rPr>
          <w:color w:val="000000" w:themeColor="text1"/>
          <w:szCs w:val="24"/>
          <w:lang w:val="lt-LT" w:eastAsia="lt-LT"/>
        </w:rPr>
        <w:t>.4. rūkyti, valgyti, gerti, </w:t>
      </w:r>
      <w:r w:rsidR="00E1103A" w:rsidRPr="00A907F0">
        <w:rPr>
          <w:color w:val="000000" w:themeColor="text1"/>
          <w:szCs w:val="24"/>
          <w:shd w:val="clear" w:color="auto" w:fill="FFFFFF"/>
          <w:lang w:val="lt-LT" w:eastAsia="lt-LT"/>
        </w:rPr>
        <w:t>(išskyrus skysčius iš specialiai gėrimams pritaikytų sandarių indų), įsinešti skysčius nesandariuose induose, </w:t>
      </w:r>
      <w:r w:rsidR="00E1103A" w:rsidRPr="00A907F0">
        <w:rPr>
          <w:color w:val="000000" w:themeColor="text1"/>
          <w:szCs w:val="24"/>
          <w:lang w:val="lt-LT" w:eastAsia="lt-LT"/>
        </w:rPr>
        <w:t>šiukšlinti, triukšmauti, </w:t>
      </w:r>
      <w:r w:rsidR="00E1103A" w:rsidRPr="00A907F0">
        <w:rPr>
          <w:color w:val="000000" w:themeColor="text1"/>
          <w:szCs w:val="24"/>
          <w:shd w:val="clear" w:color="auto" w:fill="FFFFFF"/>
          <w:lang w:val="lt-LT" w:eastAsia="lt-LT"/>
        </w:rPr>
        <w:t>garsiai leisti muziką ir kitaip trukdyti vairuotojui, keleiviams arba</w:t>
      </w:r>
      <w:r w:rsidR="00E1103A" w:rsidRPr="00A907F0">
        <w:rPr>
          <w:color w:val="000000" w:themeColor="text1"/>
          <w:szCs w:val="24"/>
          <w:lang w:val="lt-LT" w:eastAsia="lt-LT"/>
        </w:rPr>
        <w:t> kitokiais veiksmais pažeisti viešąją tvarką;</w:t>
      </w:r>
    </w:p>
    <w:p w14:paraId="0BE09EBA" w14:textId="539FC9B2" w:rsidR="00E1103A" w:rsidRPr="00A907F0" w:rsidRDefault="00BE4628" w:rsidP="00E1103A">
      <w:pPr>
        <w:widowControl/>
        <w:suppressAutoHyphens w:val="0"/>
        <w:ind w:firstLine="851"/>
        <w:jc w:val="both"/>
        <w:rPr>
          <w:color w:val="000000" w:themeColor="text1"/>
          <w:szCs w:val="24"/>
          <w:lang w:val="lt-LT" w:eastAsia="lt-LT"/>
        </w:rPr>
      </w:pPr>
      <w:bookmarkStart w:id="60" w:name="part_856810fc1519434a8346b9fee5038de3"/>
      <w:bookmarkEnd w:id="60"/>
      <w:r w:rsidRPr="00A907F0">
        <w:rPr>
          <w:color w:val="000000" w:themeColor="text1"/>
          <w:szCs w:val="24"/>
          <w:lang w:val="lt-LT" w:eastAsia="lt-LT"/>
        </w:rPr>
        <w:t>2</w:t>
      </w:r>
      <w:r w:rsidR="009920F1">
        <w:rPr>
          <w:color w:val="000000" w:themeColor="text1"/>
          <w:szCs w:val="24"/>
          <w:lang w:val="lt-LT" w:eastAsia="lt-LT"/>
        </w:rPr>
        <w:t>1</w:t>
      </w:r>
      <w:r w:rsidR="00E1103A" w:rsidRPr="00A907F0">
        <w:rPr>
          <w:color w:val="000000" w:themeColor="text1"/>
          <w:szCs w:val="24"/>
          <w:lang w:val="lt-LT" w:eastAsia="lt-LT"/>
        </w:rPr>
        <w:t xml:space="preserve">.5. važinėti po autobuso saloną su vežamais </w:t>
      </w:r>
      <w:proofErr w:type="spellStart"/>
      <w:r w:rsidR="00E1103A" w:rsidRPr="00A907F0">
        <w:rPr>
          <w:color w:val="000000" w:themeColor="text1"/>
          <w:szCs w:val="24"/>
          <w:lang w:val="lt-LT" w:eastAsia="lt-LT"/>
        </w:rPr>
        <w:t>paspirtukais</w:t>
      </w:r>
      <w:proofErr w:type="spellEnd"/>
      <w:r w:rsidR="00E1103A" w:rsidRPr="00A907F0">
        <w:rPr>
          <w:color w:val="000000" w:themeColor="text1"/>
          <w:szCs w:val="24"/>
          <w:lang w:val="lt-LT" w:eastAsia="lt-LT"/>
        </w:rPr>
        <w:t xml:space="preserve">, riedlentėmis, </w:t>
      </w:r>
      <w:proofErr w:type="spellStart"/>
      <w:r w:rsidR="00E1103A" w:rsidRPr="00A907F0">
        <w:rPr>
          <w:color w:val="000000" w:themeColor="text1"/>
          <w:szCs w:val="24"/>
          <w:lang w:val="lt-LT" w:eastAsia="lt-LT"/>
        </w:rPr>
        <w:t>riedžiais</w:t>
      </w:r>
      <w:proofErr w:type="spellEnd"/>
      <w:r w:rsidR="00E1103A" w:rsidRPr="00A907F0">
        <w:rPr>
          <w:color w:val="000000" w:themeColor="text1"/>
          <w:szCs w:val="24"/>
          <w:lang w:val="lt-LT" w:eastAsia="lt-LT"/>
        </w:rPr>
        <w:t xml:space="preserve">, riedučiais ir kitomis </w:t>
      </w:r>
      <w:proofErr w:type="spellStart"/>
      <w:r w:rsidR="00E1103A" w:rsidRPr="00A907F0">
        <w:rPr>
          <w:color w:val="000000" w:themeColor="text1"/>
          <w:szCs w:val="24"/>
          <w:lang w:val="lt-LT" w:eastAsia="lt-LT"/>
        </w:rPr>
        <w:t>mikromobilumo</w:t>
      </w:r>
      <w:proofErr w:type="spellEnd"/>
      <w:r w:rsidR="00E1103A" w:rsidRPr="00A907F0">
        <w:rPr>
          <w:color w:val="000000" w:themeColor="text1"/>
          <w:szCs w:val="24"/>
          <w:lang w:val="lt-LT" w:eastAsia="lt-LT"/>
        </w:rPr>
        <w:t xml:space="preserve"> priemonėmis.</w:t>
      </w:r>
    </w:p>
    <w:p w14:paraId="4335EFAE" w14:textId="1671AF48" w:rsidR="00E1103A" w:rsidRPr="00A907F0" w:rsidRDefault="00BE4628" w:rsidP="00E1103A">
      <w:pPr>
        <w:widowControl/>
        <w:suppressAutoHyphens w:val="0"/>
        <w:ind w:firstLine="851"/>
        <w:jc w:val="both"/>
        <w:rPr>
          <w:color w:val="000000" w:themeColor="text1"/>
          <w:szCs w:val="24"/>
          <w:lang w:val="lt-LT" w:eastAsia="lt-LT"/>
        </w:rPr>
      </w:pPr>
      <w:bookmarkStart w:id="61" w:name="part_aebf4cff3b5e40fa8eb334732db187d9"/>
      <w:bookmarkEnd w:id="61"/>
      <w:r w:rsidRPr="00A907F0">
        <w:rPr>
          <w:color w:val="000000" w:themeColor="text1"/>
          <w:szCs w:val="24"/>
          <w:lang w:val="lt-LT" w:eastAsia="lt-LT"/>
        </w:rPr>
        <w:t>2</w:t>
      </w:r>
      <w:r w:rsidR="009920F1">
        <w:rPr>
          <w:color w:val="000000" w:themeColor="text1"/>
          <w:szCs w:val="24"/>
          <w:lang w:val="lt-LT" w:eastAsia="lt-LT"/>
        </w:rPr>
        <w:t>2</w:t>
      </w:r>
      <w:r w:rsidR="00E1103A" w:rsidRPr="00A907F0">
        <w:rPr>
          <w:color w:val="000000" w:themeColor="text1"/>
          <w:szCs w:val="24"/>
          <w:lang w:val="lt-LT" w:eastAsia="lt-LT"/>
        </w:rPr>
        <w:t>. Sugedus autobusui, pažymėtas / aktyv</w:t>
      </w:r>
      <w:r w:rsidR="00B25728">
        <w:rPr>
          <w:color w:val="000000" w:themeColor="text1"/>
          <w:szCs w:val="24"/>
          <w:lang w:val="lt-LT" w:eastAsia="lt-LT"/>
        </w:rPr>
        <w:t>uotas</w:t>
      </w:r>
      <w:r w:rsidR="00E1103A" w:rsidRPr="00A907F0">
        <w:rPr>
          <w:color w:val="000000" w:themeColor="text1"/>
          <w:szCs w:val="24"/>
          <w:lang w:val="lt-LT" w:eastAsia="lt-LT"/>
        </w:rPr>
        <w:t xml:space="preserve"> bilietas suteikia teisę keleiviui važiuoti kitu autobusu iki galinės maršruto stotelės arba biliete nurodytomis sąlygomis.</w:t>
      </w:r>
    </w:p>
    <w:p w14:paraId="0738C333" w14:textId="148B407B" w:rsidR="00E1103A" w:rsidRPr="00A907F0" w:rsidRDefault="00BE4628" w:rsidP="00E1103A">
      <w:pPr>
        <w:widowControl/>
        <w:suppressAutoHyphens w:val="0"/>
        <w:ind w:firstLine="851"/>
        <w:jc w:val="both"/>
        <w:rPr>
          <w:color w:val="000000" w:themeColor="text1"/>
          <w:szCs w:val="24"/>
          <w:lang w:val="lt-LT" w:eastAsia="lt-LT"/>
        </w:rPr>
      </w:pPr>
      <w:bookmarkStart w:id="62" w:name="part_0b4b4624b32a401e95ac1502e649296f"/>
      <w:bookmarkEnd w:id="62"/>
      <w:r w:rsidRPr="00A907F0">
        <w:rPr>
          <w:color w:val="000000" w:themeColor="text1"/>
          <w:szCs w:val="24"/>
          <w:lang w:val="lt-LT" w:eastAsia="lt-LT"/>
        </w:rPr>
        <w:t>2</w:t>
      </w:r>
      <w:r w:rsidR="009920F1">
        <w:rPr>
          <w:color w:val="000000" w:themeColor="text1"/>
          <w:szCs w:val="24"/>
          <w:lang w:val="lt-LT" w:eastAsia="lt-LT"/>
        </w:rPr>
        <w:t>3</w:t>
      </w:r>
      <w:r w:rsidR="00E1103A" w:rsidRPr="00A907F0">
        <w:rPr>
          <w:color w:val="000000" w:themeColor="text1"/>
          <w:szCs w:val="24"/>
          <w:lang w:val="lt-LT" w:eastAsia="lt-LT"/>
        </w:rPr>
        <w:t>. Vežėjui padarytą žalą (sutrikdytas eismo tvarkaraštis, apgadinta autobuso išorė ar vidus, išdaužtas ar subraižytas langas ir kt.) kaltininkas turi atlyginti įstatymų nustatyta tvarka.</w:t>
      </w:r>
    </w:p>
    <w:p w14:paraId="27A53EF7" w14:textId="77777777" w:rsidR="00E1103A" w:rsidRPr="00A907F0" w:rsidRDefault="00E1103A" w:rsidP="00E1103A">
      <w:pPr>
        <w:widowControl/>
        <w:suppressAutoHyphens w:val="0"/>
        <w:jc w:val="center"/>
        <w:rPr>
          <w:color w:val="000000" w:themeColor="text1"/>
          <w:szCs w:val="24"/>
          <w:lang w:val="lt-LT" w:eastAsia="lt-LT"/>
        </w:rPr>
      </w:pPr>
      <w:r w:rsidRPr="00A907F0">
        <w:rPr>
          <w:b/>
          <w:bCs/>
          <w:color w:val="000000" w:themeColor="text1"/>
          <w:szCs w:val="24"/>
          <w:lang w:val="lt-LT" w:eastAsia="lt-LT"/>
        </w:rPr>
        <w:t> </w:t>
      </w:r>
    </w:p>
    <w:p w14:paraId="34DC8E14" w14:textId="0894D8EC" w:rsidR="00E1103A" w:rsidRPr="00A907F0" w:rsidRDefault="003F2639" w:rsidP="00E1103A">
      <w:pPr>
        <w:widowControl/>
        <w:suppressAutoHyphens w:val="0"/>
        <w:jc w:val="center"/>
        <w:rPr>
          <w:b/>
          <w:bCs/>
          <w:color w:val="000000" w:themeColor="text1"/>
          <w:szCs w:val="24"/>
          <w:lang w:val="lt-LT" w:eastAsia="lt-LT"/>
        </w:rPr>
      </w:pPr>
      <w:r w:rsidRPr="00A907F0">
        <w:rPr>
          <w:b/>
          <w:bCs/>
          <w:color w:val="000000" w:themeColor="text1"/>
          <w:szCs w:val="24"/>
          <w:lang w:val="lt-LT" w:eastAsia="lt-LT"/>
        </w:rPr>
        <w:lastRenderedPageBreak/>
        <w:t>VI SKYRIUS</w:t>
      </w:r>
    </w:p>
    <w:p w14:paraId="48680EB4" w14:textId="593EAB38" w:rsidR="003F2639" w:rsidRPr="00A907F0" w:rsidRDefault="003F2639" w:rsidP="003F2639">
      <w:pPr>
        <w:tabs>
          <w:tab w:val="left" w:pos="1276"/>
        </w:tabs>
        <w:spacing w:line="276" w:lineRule="auto"/>
        <w:jc w:val="center"/>
        <w:rPr>
          <w:color w:val="000000" w:themeColor="text1"/>
          <w:lang w:val="lt-LT"/>
        </w:rPr>
      </w:pPr>
      <w:r w:rsidRPr="00A907F0">
        <w:rPr>
          <w:b/>
          <w:bCs/>
          <w:color w:val="000000" w:themeColor="text1"/>
          <w:lang w:val="lt-LT"/>
        </w:rPr>
        <w:t xml:space="preserve">BILIETŲ PARDAVIMAS IR GRĄŽINIMAS, BAGAŽO KVITAI </w:t>
      </w:r>
    </w:p>
    <w:p w14:paraId="6F542D7D" w14:textId="77777777" w:rsidR="003F2639" w:rsidRPr="00A907F0" w:rsidRDefault="003F2639" w:rsidP="00E1103A">
      <w:pPr>
        <w:widowControl/>
        <w:suppressAutoHyphens w:val="0"/>
        <w:jc w:val="center"/>
        <w:rPr>
          <w:b/>
          <w:bCs/>
          <w:color w:val="000000" w:themeColor="text1"/>
          <w:szCs w:val="24"/>
          <w:lang w:val="lt-LT" w:eastAsia="lt-LT"/>
        </w:rPr>
      </w:pPr>
    </w:p>
    <w:p w14:paraId="1F8C4D67" w14:textId="431ABB0B" w:rsidR="002E39E4" w:rsidRPr="00A907F0" w:rsidRDefault="001773BB" w:rsidP="001C25BB">
      <w:pPr>
        <w:tabs>
          <w:tab w:val="left" w:pos="1276"/>
        </w:tabs>
        <w:spacing w:line="276" w:lineRule="auto"/>
        <w:ind w:firstLine="720"/>
        <w:jc w:val="both"/>
        <w:rPr>
          <w:color w:val="000000" w:themeColor="text1"/>
          <w:lang w:val="lt-LT"/>
        </w:rPr>
      </w:pPr>
      <w:r w:rsidRPr="00A907F0">
        <w:rPr>
          <w:color w:val="000000" w:themeColor="text1"/>
          <w:szCs w:val="24"/>
          <w:lang w:val="lt-LT"/>
        </w:rPr>
        <w:t xml:space="preserve"> </w:t>
      </w:r>
      <w:r w:rsidR="00E85699" w:rsidRPr="00A907F0">
        <w:rPr>
          <w:color w:val="000000" w:themeColor="text1"/>
          <w:szCs w:val="24"/>
          <w:lang w:val="lt-LT"/>
        </w:rPr>
        <w:t>2</w:t>
      </w:r>
      <w:r w:rsidR="009920F1">
        <w:rPr>
          <w:color w:val="000000" w:themeColor="text1"/>
          <w:szCs w:val="24"/>
          <w:lang w:val="lt-LT"/>
        </w:rPr>
        <w:t>4</w:t>
      </w:r>
      <w:r w:rsidRPr="00A907F0">
        <w:rPr>
          <w:color w:val="000000" w:themeColor="text1"/>
          <w:szCs w:val="24"/>
          <w:lang w:val="lt-LT"/>
        </w:rPr>
        <w:t>.</w:t>
      </w:r>
      <w:r w:rsidR="002E39E4" w:rsidRPr="00A907F0">
        <w:rPr>
          <w:color w:val="000000" w:themeColor="text1"/>
          <w:szCs w:val="24"/>
          <w:lang w:val="lt-LT"/>
        </w:rPr>
        <w:t xml:space="preserve"> </w:t>
      </w:r>
      <w:r w:rsidR="002E39E4" w:rsidRPr="00A907F0">
        <w:rPr>
          <w:color w:val="000000" w:themeColor="text1"/>
          <w:lang w:val="lt-LT"/>
        </w:rPr>
        <w:t xml:space="preserve">Reguliarių reisų metu vežėjai privalo taikyti nustatytus tarifus, o ekipažas – parduoti bilietus ir bagažo kvitus. </w:t>
      </w:r>
    </w:p>
    <w:p w14:paraId="648231EC" w14:textId="058DCDFB" w:rsidR="002E39E4" w:rsidRPr="00A907F0" w:rsidRDefault="00E85699" w:rsidP="002E39E4">
      <w:pPr>
        <w:tabs>
          <w:tab w:val="left" w:pos="1276"/>
        </w:tabs>
        <w:spacing w:line="276" w:lineRule="auto"/>
        <w:ind w:firstLine="720"/>
        <w:jc w:val="both"/>
        <w:rPr>
          <w:color w:val="000000" w:themeColor="text1"/>
          <w:lang w:val="lt-LT"/>
        </w:rPr>
      </w:pPr>
      <w:r w:rsidRPr="00A907F0">
        <w:rPr>
          <w:color w:val="000000" w:themeColor="text1"/>
          <w:lang w:val="lt-LT"/>
        </w:rPr>
        <w:t>2</w:t>
      </w:r>
      <w:r w:rsidR="009920F1">
        <w:rPr>
          <w:color w:val="000000" w:themeColor="text1"/>
          <w:lang w:val="lt-LT"/>
        </w:rPr>
        <w:t>5</w:t>
      </w:r>
      <w:r w:rsidR="002E39E4" w:rsidRPr="00A907F0">
        <w:rPr>
          <w:color w:val="000000" w:themeColor="text1"/>
          <w:lang w:val="lt-LT"/>
        </w:rPr>
        <w:t xml:space="preserve">. Draudžiama parduoti du bilietus ar daugiau su Transporto lengvatų įstatyme nustatyta nuolaida vietoj vieno bilieto. </w:t>
      </w:r>
    </w:p>
    <w:p w14:paraId="71C20BD7" w14:textId="2DCD8BA1" w:rsidR="002E39E4" w:rsidRPr="00A907F0" w:rsidRDefault="009920F1" w:rsidP="002E39E4">
      <w:pPr>
        <w:tabs>
          <w:tab w:val="left" w:pos="1276"/>
        </w:tabs>
        <w:spacing w:line="276" w:lineRule="auto"/>
        <w:ind w:firstLine="720"/>
        <w:jc w:val="both"/>
        <w:rPr>
          <w:color w:val="000000" w:themeColor="text1"/>
          <w:lang w:val="lt-LT"/>
        </w:rPr>
      </w:pPr>
      <w:r>
        <w:rPr>
          <w:color w:val="000000" w:themeColor="text1"/>
          <w:lang w:val="lt-LT"/>
        </w:rPr>
        <w:t>26</w:t>
      </w:r>
      <w:r w:rsidR="002E39E4" w:rsidRPr="00A907F0">
        <w:rPr>
          <w:color w:val="000000" w:themeColor="text1"/>
          <w:lang w:val="lt-LT"/>
        </w:rPr>
        <w:t xml:space="preserve">. Keleivis privalo saugoti bilietą (bagažo kvitą) iki kelionės pabaigos ir jį pateikti, jeigu ekipažas, kontroliuojantis ar prižiūrintis asmuo to pareikalauja, o kai naudojamas elektroninis bilietas (bagažo kvitas), pateikiama elektroninio bilieto skaitmeninė arba fizinė kopija. </w:t>
      </w:r>
    </w:p>
    <w:p w14:paraId="54902E28" w14:textId="191B94FD" w:rsidR="002E39E4" w:rsidRPr="00A907F0" w:rsidRDefault="009920F1" w:rsidP="001C25BB">
      <w:pPr>
        <w:tabs>
          <w:tab w:val="left" w:pos="1276"/>
        </w:tabs>
        <w:spacing w:line="276" w:lineRule="auto"/>
        <w:ind w:firstLine="720"/>
        <w:jc w:val="both"/>
        <w:rPr>
          <w:color w:val="000000" w:themeColor="text1"/>
          <w:lang w:val="lt-LT"/>
        </w:rPr>
      </w:pPr>
      <w:r>
        <w:rPr>
          <w:color w:val="000000" w:themeColor="text1"/>
          <w:lang w:val="lt-LT"/>
        </w:rPr>
        <w:t>27</w:t>
      </w:r>
      <w:r w:rsidR="002E39E4" w:rsidRPr="00A907F0">
        <w:rPr>
          <w:color w:val="000000" w:themeColor="text1"/>
          <w:lang w:val="lt-LT"/>
        </w:rPr>
        <w:t xml:space="preserve">. Vietinio (priemiestinio) reguliaraus susisiekimo maršruto bilietas (bagažo kvitas) galioja tik tą dieną ir tam reisui, į kurį jis parduotas. </w:t>
      </w:r>
    </w:p>
    <w:p w14:paraId="26E74715" w14:textId="2AEAC357" w:rsidR="000519C5" w:rsidRPr="00A907F0" w:rsidRDefault="009920F1" w:rsidP="00E85699">
      <w:pPr>
        <w:ind w:firstLine="720"/>
        <w:jc w:val="both"/>
        <w:rPr>
          <w:rFonts w:eastAsia="SimSun"/>
          <w:bCs/>
          <w:color w:val="000000" w:themeColor="text1"/>
          <w:szCs w:val="24"/>
          <w:lang w:val="lt-LT"/>
        </w:rPr>
      </w:pPr>
      <w:r>
        <w:rPr>
          <w:rFonts w:eastAsia="SimSun"/>
          <w:bCs/>
          <w:color w:val="000000" w:themeColor="text1"/>
          <w:szCs w:val="24"/>
          <w:lang w:val="lt-LT"/>
        </w:rPr>
        <w:t>28</w:t>
      </w:r>
      <w:r w:rsidR="000519C5" w:rsidRPr="00A907F0">
        <w:rPr>
          <w:rFonts w:eastAsia="SimSun"/>
          <w:bCs/>
          <w:color w:val="000000" w:themeColor="text1"/>
          <w:szCs w:val="24"/>
          <w:lang w:val="lt-LT"/>
        </w:rPr>
        <w:t>. Bilietą (bagažo kvitą) privalo turėti kiekvienas keleivis, išskyrus tuos, kurie naudojasi Lietuvos Respublikos transporto lengvatų įstatymo suteikta teise važiuoti nemokamai.</w:t>
      </w:r>
    </w:p>
    <w:p w14:paraId="132656A4" w14:textId="010B4900" w:rsidR="000519C5" w:rsidRPr="00A907F0" w:rsidRDefault="009920F1" w:rsidP="00E85699">
      <w:pPr>
        <w:ind w:firstLine="720"/>
        <w:jc w:val="both"/>
        <w:rPr>
          <w:rFonts w:eastAsia="SimSun"/>
          <w:color w:val="000000" w:themeColor="text1"/>
          <w:szCs w:val="24"/>
          <w:lang w:val="lt-LT"/>
        </w:rPr>
      </w:pPr>
      <w:r>
        <w:rPr>
          <w:rFonts w:eastAsia="SimSun"/>
          <w:color w:val="000000" w:themeColor="text1"/>
          <w:szCs w:val="24"/>
          <w:lang w:val="lt-LT"/>
        </w:rPr>
        <w:t>29</w:t>
      </w:r>
      <w:r w:rsidR="000519C5" w:rsidRPr="00A907F0">
        <w:rPr>
          <w:rFonts w:eastAsia="SimSun"/>
          <w:color w:val="000000" w:themeColor="text1"/>
          <w:szCs w:val="24"/>
          <w:lang w:val="lt-LT"/>
        </w:rPr>
        <w:t>. Bilietas suteikia teisę važiuoti ir vežti bagažą vietinio (miesto ir priemiesčio) reguliaraus susisiekimo autobusų maršrutu.</w:t>
      </w:r>
    </w:p>
    <w:p w14:paraId="40D68953" w14:textId="6ED8D473" w:rsidR="000519C5" w:rsidRPr="00A907F0" w:rsidRDefault="000519C5" w:rsidP="00F4794A">
      <w:pPr>
        <w:ind w:firstLine="720"/>
        <w:jc w:val="both"/>
        <w:rPr>
          <w:rFonts w:eastAsia="SimSun"/>
          <w:color w:val="000000" w:themeColor="text1"/>
          <w:szCs w:val="24"/>
          <w:lang w:val="lt-LT"/>
        </w:rPr>
      </w:pPr>
      <w:r w:rsidRPr="00A907F0">
        <w:rPr>
          <w:rFonts w:eastAsia="SimSun"/>
          <w:color w:val="000000" w:themeColor="text1"/>
          <w:szCs w:val="24"/>
          <w:lang w:val="lt-LT"/>
        </w:rPr>
        <w:t>3</w:t>
      </w:r>
      <w:r w:rsidR="009920F1">
        <w:rPr>
          <w:rFonts w:eastAsia="SimSun"/>
          <w:color w:val="000000" w:themeColor="text1"/>
          <w:szCs w:val="24"/>
          <w:lang w:val="lt-LT"/>
        </w:rPr>
        <w:t>0</w:t>
      </w:r>
      <w:r w:rsidRPr="00A907F0">
        <w:rPr>
          <w:rFonts w:eastAsia="SimSun"/>
          <w:color w:val="000000" w:themeColor="text1"/>
          <w:szCs w:val="24"/>
          <w:lang w:val="lt-LT"/>
        </w:rPr>
        <w:t>. Vairuotojas, vežėjo nustatyta tvarka, turi registruoti autobusuose parduodamus bilietus (bagažo kvitus).</w:t>
      </w:r>
    </w:p>
    <w:p w14:paraId="015F1464" w14:textId="36D6EE51" w:rsidR="000519C5" w:rsidRPr="00A907F0" w:rsidRDefault="000519C5" w:rsidP="00F4794A">
      <w:pPr>
        <w:ind w:firstLine="720"/>
        <w:jc w:val="both"/>
        <w:rPr>
          <w:rFonts w:eastAsia="SimSun"/>
          <w:b/>
          <w:bCs/>
          <w:color w:val="000000" w:themeColor="text1"/>
          <w:szCs w:val="24"/>
          <w:lang w:val="lt-LT"/>
        </w:rPr>
      </w:pPr>
      <w:r w:rsidRPr="00A907F0">
        <w:rPr>
          <w:rFonts w:eastAsia="SimSun"/>
          <w:color w:val="000000" w:themeColor="text1"/>
          <w:szCs w:val="24"/>
          <w:lang w:val="lt-LT"/>
        </w:rPr>
        <w:t>3</w:t>
      </w:r>
      <w:r w:rsidR="009920F1">
        <w:rPr>
          <w:rFonts w:eastAsia="SimSun"/>
          <w:color w:val="000000" w:themeColor="text1"/>
          <w:szCs w:val="24"/>
          <w:lang w:val="lt-LT"/>
        </w:rPr>
        <w:t>1</w:t>
      </w:r>
      <w:r w:rsidRPr="00A907F0">
        <w:rPr>
          <w:rFonts w:eastAsia="SimSun"/>
          <w:color w:val="000000" w:themeColor="text1"/>
          <w:szCs w:val="24"/>
          <w:lang w:val="lt-LT"/>
        </w:rPr>
        <w:t>. Vairuotojas privalo bilietus (bagažo kvitus) parduoti iš karto, kai tik keleiviai įlipa į autobusą. Draudžiama išvažiuoti iš stotelių teritorijų nebaigus parduoti bilietų (bagažo kvitų) visiems keleiviams, kurie tuo metu nori juos įsigyti. Jeigu vairuotojams neužtenka laiko parduoti bilietus į autobusą įlipusiems keleiviams, vežėjas gali kreiptis į Savivaldybę arba įgaliotą įstaigą dėl eismo tvarkaraščio koregavimo.</w:t>
      </w:r>
    </w:p>
    <w:p w14:paraId="379DEEA2" w14:textId="77102ACB" w:rsidR="000519C5" w:rsidRPr="00475CF9" w:rsidRDefault="00F4794A" w:rsidP="00F4794A">
      <w:pPr>
        <w:ind w:firstLine="720"/>
        <w:jc w:val="both"/>
        <w:rPr>
          <w:rFonts w:eastAsia="SimSun"/>
          <w:bCs/>
          <w:color w:val="000000" w:themeColor="text1"/>
          <w:szCs w:val="24"/>
          <w:lang w:val="lt-LT"/>
        </w:rPr>
      </w:pPr>
      <w:r w:rsidRPr="00475CF9">
        <w:rPr>
          <w:rFonts w:eastAsia="SimSun"/>
          <w:bCs/>
          <w:color w:val="000000" w:themeColor="text1"/>
          <w:szCs w:val="24"/>
          <w:lang w:val="lt-LT"/>
        </w:rPr>
        <w:t>3</w:t>
      </w:r>
      <w:r w:rsidR="009920F1" w:rsidRPr="00475CF9">
        <w:rPr>
          <w:rFonts w:eastAsia="SimSun"/>
          <w:bCs/>
          <w:color w:val="000000" w:themeColor="text1"/>
          <w:szCs w:val="24"/>
          <w:lang w:val="lt-LT"/>
        </w:rPr>
        <w:t>2</w:t>
      </w:r>
      <w:r w:rsidR="000519C5" w:rsidRPr="00475CF9">
        <w:rPr>
          <w:rFonts w:eastAsia="SimSun"/>
          <w:bCs/>
          <w:color w:val="000000" w:themeColor="text1"/>
          <w:szCs w:val="24"/>
          <w:lang w:val="lt-LT"/>
        </w:rPr>
        <w:t>. Bilietai yra vienkartiniai ir terminuoti. Vienkartiniai bilietai autobusuose pažymimi komposteriu. Komposteriai gali būti mechaniniai, elektromechaniniai ir elektroniniai.</w:t>
      </w:r>
    </w:p>
    <w:p w14:paraId="40D8A06F" w14:textId="2D8909A5" w:rsidR="000519C5" w:rsidRPr="00475CF9" w:rsidRDefault="00F4794A" w:rsidP="00F4794A">
      <w:pPr>
        <w:ind w:firstLine="720"/>
        <w:jc w:val="both"/>
        <w:rPr>
          <w:rFonts w:eastAsia="SimSun"/>
          <w:color w:val="000000" w:themeColor="text1"/>
          <w:szCs w:val="24"/>
          <w:lang w:val="lt-LT"/>
        </w:rPr>
      </w:pPr>
      <w:r w:rsidRPr="00475CF9">
        <w:rPr>
          <w:rFonts w:eastAsia="SimSun"/>
          <w:bCs/>
          <w:color w:val="000000" w:themeColor="text1"/>
          <w:szCs w:val="24"/>
          <w:lang w:val="lt-LT"/>
        </w:rPr>
        <w:t>3</w:t>
      </w:r>
      <w:r w:rsidR="009920F1" w:rsidRPr="00475CF9">
        <w:rPr>
          <w:rFonts w:eastAsia="SimSun"/>
          <w:bCs/>
          <w:color w:val="000000" w:themeColor="text1"/>
          <w:szCs w:val="24"/>
          <w:lang w:val="lt-LT"/>
        </w:rPr>
        <w:t>3</w:t>
      </w:r>
      <w:r w:rsidR="000519C5" w:rsidRPr="00475CF9">
        <w:rPr>
          <w:rFonts w:eastAsia="SimSun"/>
          <w:bCs/>
          <w:color w:val="000000" w:themeColor="text1"/>
          <w:szCs w:val="24"/>
          <w:lang w:val="lt-LT"/>
        </w:rPr>
        <w:t xml:space="preserve">. </w:t>
      </w:r>
      <w:r w:rsidR="000519C5" w:rsidRPr="00475CF9">
        <w:rPr>
          <w:rFonts w:eastAsia="SimSun"/>
          <w:color w:val="000000" w:themeColor="text1"/>
          <w:szCs w:val="24"/>
          <w:lang w:val="lt-LT"/>
        </w:rPr>
        <w:t>Terminuotų arba terminuotų vardinių bilietų (toliau – terminuoti bilietai) žymėti nereikia.</w:t>
      </w:r>
    </w:p>
    <w:p w14:paraId="518F90A0" w14:textId="2D3F7515" w:rsidR="000519C5" w:rsidRPr="00475CF9" w:rsidRDefault="00F4794A" w:rsidP="00F4794A">
      <w:pPr>
        <w:ind w:firstLine="720"/>
        <w:jc w:val="both"/>
        <w:rPr>
          <w:rFonts w:eastAsia="SimSun"/>
          <w:bCs/>
          <w:color w:val="000000" w:themeColor="text1"/>
          <w:szCs w:val="24"/>
          <w:lang w:val="lt-LT"/>
        </w:rPr>
      </w:pPr>
      <w:r w:rsidRPr="00475CF9">
        <w:rPr>
          <w:rFonts w:eastAsia="SimSun"/>
          <w:bCs/>
          <w:color w:val="000000" w:themeColor="text1"/>
          <w:szCs w:val="24"/>
          <w:lang w:val="lt-LT"/>
        </w:rPr>
        <w:t>3</w:t>
      </w:r>
      <w:r w:rsidR="009920F1" w:rsidRPr="00475CF9">
        <w:rPr>
          <w:rFonts w:eastAsia="SimSun"/>
          <w:bCs/>
          <w:color w:val="000000" w:themeColor="text1"/>
          <w:szCs w:val="24"/>
          <w:lang w:val="lt-LT"/>
        </w:rPr>
        <w:t>4</w:t>
      </w:r>
      <w:r w:rsidR="000519C5" w:rsidRPr="00475CF9">
        <w:rPr>
          <w:rFonts w:eastAsia="SimSun"/>
          <w:bCs/>
          <w:color w:val="000000" w:themeColor="text1"/>
          <w:szCs w:val="24"/>
          <w:lang w:val="lt-LT"/>
        </w:rPr>
        <w:t>. Pažymėtas vienkartinis bilietas suteikia teisę važiuoti vienu autobusu vieno maršruto kryptimi iki galinės maršruto stotelės. Terminuotas bilietas suteikia teisę važiuoti autobusais biliete nurodytomis sąlygomis.</w:t>
      </w:r>
    </w:p>
    <w:p w14:paraId="0BAC1CD9" w14:textId="787E29F9" w:rsidR="000519C5" w:rsidRPr="00475CF9" w:rsidRDefault="00F4794A" w:rsidP="00F4794A">
      <w:pPr>
        <w:tabs>
          <w:tab w:val="left" w:pos="1560"/>
        </w:tabs>
        <w:jc w:val="both"/>
        <w:rPr>
          <w:rFonts w:eastAsia="SimSun"/>
          <w:bCs/>
          <w:color w:val="000000" w:themeColor="text1"/>
          <w:szCs w:val="24"/>
          <w:lang w:val="lt-LT"/>
        </w:rPr>
      </w:pPr>
      <w:r w:rsidRPr="00475CF9">
        <w:rPr>
          <w:rFonts w:eastAsia="SimSun"/>
          <w:bCs/>
          <w:color w:val="000000" w:themeColor="text1"/>
          <w:szCs w:val="24"/>
          <w:lang w:val="lt-LT"/>
        </w:rPr>
        <w:t xml:space="preserve">            3</w:t>
      </w:r>
      <w:r w:rsidR="009920F1" w:rsidRPr="00475CF9">
        <w:rPr>
          <w:rFonts w:eastAsia="SimSun"/>
          <w:bCs/>
          <w:color w:val="000000" w:themeColor="text1"/>
          <w:szCs w:val="24"/>
          <w:lang w:val="lt-LT"/>
        </w:rPr>
        <w:t>5</w:t>
      </w:r>
      <w:r w:rsidR="000519C5" w:rsidRPr="00475CF9">
        <w:rPr>
          <w:rFonts w:eastAsia="SimSun"/>
          <w:bCs/>
          <w:color w:val="000000" w:themeColor="text1"/>
          <w:szCs w:val="24"/>
          <w:lang w:val="lt-LT"/>
        </w:rPr>
        <w:t xml:space="preserve">. </w:t>
      </w:r>
      <w:r w:rsidR="000519C5" w:rsidRPr="00475CF9">
        <w:rPr>
          <w:rFonts w:eastAsia="SimSun"/>
          <w:color w:val="000000" w:themeColor="text1"/>
          <w:szCs w:val="24"/>
          <w:lang w:val="lt-LT" w:eastAsia="lt-LT"/>
        </w:rPr>
        <w:t>Keleivis, kontrolės metu negalintis pateikti galiojančio dokumento, suteikiančio jam teisę naudotis transporto lengvata, privalo pirkti bilietą už visą kainą.</w:t>
      </w:r>
    </w:p>
    <w:p w14:paraId="5714B1A6" w14:textId="5760949E" w:rsidR="00550DC1" w:rsidRPr="00475CF9" w:rsidRDefault="00550DC1" w:rsidP="00550DC1">
      <w:pPr>
        <w:tabs>
          <w:tab w:val="left" w:pos="1560"/>
        </w:tabs>
        <w:jc w:val="both"/>
        <w:rPr>
          <w:rFonts w:eastAsia="SimSun"/>
          <w:color w:val="000000" w:themeColor="text1"/>
          <w:szCs w:val="24"/>
          <w:lang w:val="lt-LT" w:eastAsia="lt-LT"/>
        </w:rPr>
      </w:pPr>
      <w:r w:rsidRPr="00475CF9">
        <w:rPr>
          <w:rFonts w:eastAsia="SimSun"/>
          <w:color w:val="000000" w:themeColor="text1"/>
          <w:szCs w:val="24"/>
          <w:lang w:val="lt-LT"/>
        </w:rPr>
        <w:t xml:space="preserve">            </w:t>
      </w:r>
      <w:r w:rsidR="009920F1" w:rsidRPr="00475CF9">
        <w:rPr>
          <w:rFonts w:eastAsia="SimSun"/>
          <w:color w:val="000000" w:themeColor="text1"/>
          <w:szCs w:val="24"/>
          <w:lang w:val="lt-LT"/>
        </w:rPr>
        <w:t>36</w:t>
      </w:r>
      <w:r w:rsidR="000519C5" w:rsidRPr="00475CF9">
        <w:rPr>
          <w:rFonts w:eastAsia="SimSun"/>
          <w:color w:val="000000" w:themeColor="text1"/>
          <w:szCs w:val="24"/>
          <w:lang w:val="lt-LT"/>
        </w:rPr>
        <w:t xml:space="preserve">. </w:t>
      </w:r>
      <w:r w:rsidR="000519C5" w:rsidRPr="00475CF9">
        <w:rPr>
          <w:rFonts w:eastAsia="SimSun"/>
          <w:color w:val="000000" w:themeColor="text1"/>
          <w:szCs w:val="24"/>
          <w:lang w:val="lt-LT" w:eastAsia="lt-LT"/>
        </w:rPr>
        <w:t>Lengvatos keleiviams suteikiamos Lietuvos Respublikos transporto lengvatų įstatymo nustatyta tvarka</w:t>
      </w:r>
      <w:r w:rsidRPr="00475CF9">
        <w:rPr>
          <w:rFonts w:eastAsia="SimSun"/>
          <w:color w:val="000000" w:themeColor="text1"/>
          <w:szCs w:val="24"/>
          <w:lang w:val="lt-LT" w:eastAsia="lt-LT"/>
        </w:rPr>
        <w:t xml:space="preserve"> ir Kėdainių rajono savivaldybės tarybos sprendimais. </w:t>
      </w:r>
    </w:p>
    <w:p w14:paraId="2A2118AE" w14:textId="46783125" w:rsidR="000519C5" w:rsidRPr="00475CF9" w:rsidRDefault="00550DC1" w:rsidP="00550DC1">
      <w:pPr>
        <w:tabs>
          <w:tab w:val="left" w:pos="1560"/>
        </w:tabs>
        <w:jc w:val="both"/>
        <w:rPr>
          <w:color w:val="000000" w:themeColor="text1"/>
          <w:lang w:val="lt-LT"/>
        </w:rPr>
      </w:pPr>
      <w:r w:rsidRPr="00475CF9">
        <w:rPr>
          <w:color w:val="000000" w:themeColor="text1"/>
          <w:lang w:val="lt-LT"/>
        </w:rPr>
        <w:t xml:space="preserve">            </w:t>
      </w:r>
      <w:r w:rsidR="009920F1" w:rsidRPr="00475CF9">
        <w:rPr>
          <w:color w:val="000000" w:themeColor="text1"/>
          <w:lang w:val="lt-LT"/>
        </w:rPr>
        <w:t>37</w:t>
      </w:r>
      <w:r w:rsidR="000519C5" w:rsidRPr="00475CF9">
        <w:rPr>
          <w:color w:val="000000" w:themeColor="text1"/>
          <w:lang w:val="lt-LT"/>
        </w:rPr>
        <w:t>. Keleivis turi teisę prieš autobuso išvykimą grąžinti vietinio (priemiestinio) susisiekimo maršruto bilietą ir bagažo kvitą (atsisakyti elektroninio bilieto (bagažo kvito) ir gauti visus už juos sumokėtus pinigus, kai reisas nutraukiamas arba autobusas vėluoja išvykti daugiau nei 15 minučių, jeigu 2011 m. vasario 16 d. Europos Parlamento ir Tarybos reglamentas (ES) Nr. 181/2011 dėl miesto ir tolimojo susisiekimo autobusų transporto keleivių teisių, kuriuo iš dalies keičiamas Reglamentas (EB) Nr. 2006/2004, nenumato kitaip</w:t>
      </w:r>
      <w:r w:rsidR="00475CF9">
        <w:rPr>
          <w:color w:val="000000" w:themeColor="text1"/>
          <w:lang w:val="lt-LT"/>
        </w:rPr>
        <w:t>.</w:t>
      </w:r>
    </w:p>
    <w:p w14:paraId="2DA544D4" w14:textId="5F661549" w:rsidR="000519C5" w:rsidRPr="00675A7B" w:rsidRDefault="009920F1" w:rsidP="000519C5">
      <w:pPr>
        <w:tabs>
          <w:tab w:val="left" w:pos="1560"/>
        </w:tabs>
        <w:ind w:firstLine="851"/>
        <w:jc w:val="both"/>
        <w:rPr>
          <w:rFonts w:eastAsia="SimSun"/>
          <w:b/>
          <w:bCs/>
          <w:color w:val="000000" w:themeColor="text1"/>
          <w:szCs w:val="24"/>
          <w:lang w:val="lt-LT"/>
        </w:rPr>
      </w:pPr>
      <w:r w:rsidRPr="00475CF9">
        <w:rPr>
          <w:rFonts w:eastAsia="SimSun"/>
          <w:color w:val="000000" w:themeColor="text1"/>
          <w:szCs w:val="24"/>
          <w:lang w:val="lt-LT"/>
        </w:rPr>
        <w:t>38</w:t>
      </w:r>
      <w:r w:rsidR="000519C5" w:rsidRPr="00475CF9">
        <w:rPr>
          <w:rFonts w:eastAsia="SimSun"/>
          <w:color w:val="000000" w:themeColor="text1"/>
          <w:szCs w:val="24"/>
          <w:lang w:val="lt-LT"/>
        </w:rPr>
        <w:t>. Keleivis galiojančius nepanaudotus (neaktyvuotus) vienkartinius ir terminuotus bilietus gali grąžinti per 14 kalendorinių dienų nuo bilietų įsigijimo dienos</w:t>
      </w:r>
      <w:r w:rsidR="00310C55" w:rsidRPr="00B25728">
        <w:rPr>
          <w:color w:val="000000"/>
          <w:lang w:val="lt-LT"/>
        </w:rPr>
        <w:t xml:space="preserve"> bet ne vėliau kaip iki jų galiojimo pradžios</w:t>
      </w:r>
      <w:r w:rsidR="000519C5" w:rsidRPr="00475CF9">
        <w:rPr>
          <w:rFonts w:eastAsia="SimSun"/>
          <w:color w:val="000000" w:themeColor="text1"/>
          <w:szCs w:val="24"/>
          <w:lang w:val="lt-LT"/>
        </w:rPr>
        <w:t>, teisės aktuose ir įgaliotos įstaigos nustatyta ir viešai skelbiama tvarka. Terminuoti bilietai grąžinami ne vėliau kaip iki</w:t>
      </w:r>
      <w:r w:rsidR="000519C5" w:rsidRPr="00475CF9">
        <w:rPr>
          <w:rFonts w:eastAsia="SimSun"/>
          <w:b/>
          <w:bCs/>
          <w:color w:val="000000" w:themeColor="text1"/>
          <w:szCs w:val="24"/>
          <w:lang w:val="lt-LT"/>
        </w:rPr>
        <w:t xml:space="preserve"> </w:t>
      </w:r>
      <w:r w:rsidR="000519C5" w:rsidRPr="00475CF9">
        <w:rPr>
          <w:rFonts w:eastAsia="SimSun"/>
          <w:color w:val="000000" w:themeColor="text1"/>
          <w:szCs w:val="24"/>
          <w:lang w:val="lt-LT"/>
        </w:rPr>
        <w:t>bilieto galiojimo pradžios. Pinigai už bilietus grąžinami per 14 kalendorinių dienų nuo prašymo ir bilieto pateikimo dienos. Pinigus už bilietus, įsigytus iš vairuotojo, grąžina vežėjas pagal patvirtintą ir viešai skelbiamą tvarką.</w:t>
      </w:r>
      <w:r w:rsidR="00675A7B">
        <w:rPr>
          <w:rFonts w:eastAsia="SimSun"/>
          <w:color w:val="000000" w:themeColor="text1"/>
          <w:szCs w:val="24"/>
          <w:lang w:val="lt-LT"/>
        </w:rPr>
        <w:t xml:space="preserve"> Jei vietinis</w:t>
      </w:r>
      <w:r w:rsidR="00675A7B" w:rsidRPr="00675A7B">
        <w:rPr>
          <w:color w:val="000000"/>
          <w:lang w:val="lt-LT"/>
        </w:rPr>
        <w:t xml:space="preserve"> (priemiestinio) susisiekimo maršrutas yra integruotas į bendrą vietinio (miesto) susisiekimo maršrutų bilietų sistemą, tai grąžinant bilietus (bagažo kvitus) taikomos šio punkto nuostatos</w:t>
      </w:r>
      <w:r w:rsidR="00675A7B">
        <w:rPr>
          <w:color w:val="000000"/>
          <w:lang w:val="lt-LT"/>
        </w:rPr>
        <w:t>.</w:t>
      </w:r>
    </w:p>
    <w:p w14:paraId="0BE6242A" w14:textId="19A28A56" w:rsidR="000519C5" w:rsidRPr="00475CF9" w:rsidRDefault="009920F1" w:rsidP="000519C5">
      <w:pPr>
        <w:tabs>
          <w:tab w:val="left" w:pos="1276"/>
        </w:tabs>
        <w:ind w:firstLine="851"/>
        <w:jc w:val="both"/>
        <w:rPr>
          <w:rFonts w:eastAsia="SimSun"/>
          <w:color w:val="000000" w:themeColor="text1"/>
          <w:szCs w:val="24"/>
          <w:lang w:val="lt-LT"/>
        </w:rPr>
      </w:pPr>
      <w:r w:rsidRPr="00475CF9">
        <w:rPr>
          <w:rFonts w:eastAsia="SimSun"/>
          <w:color w:val="000000" w:themeColor="text1"/>
          <w:szCs w:val="24"/>
          <w:lang w:val="lt-LT"/>
        </w:rPr>
        <w:t>39</w:t>
      </w:r>
      <w:r w:rsidR="000519C5" w:rsidRPr="00475CF9">
        <w:rPr>
          <w:rFonts w:eastAsia="SimSun"/>
          <w:color w:val="000000" w:themeColor="text1"/>
          <w:szCs w:val="24"/>
          <w:lang w:val="lt-LT"/>
        </w:rPr>
        <w:t>. Už bilietus sumokėtos sumos keleiviams grąžinamos pinigais, išskyrus atvejus, kai keleivis sutinka, kad sumokėta suma būtų atlyginta kitu būdu.</w:t>
      </w:r>
    </w:p>
    <w:p w14:paraId="1706204C" w14:textId="5A544D2E" w:rsidR="000519C5" w:rsidRPr="00475CF9" w:rsidRDefault="000519C5" w:rsidP="000519C5">
      <w:pPr>
        <w:ind w:firstLine="851"/>
        <w:jc w:val="both"/>
        <w:rPr>
          <w:rFonts w:eastAsia="SimSun"/>
          <w:color w:val="000000" w:themeColor="text1"/>
          <w:szCs w:val="24"/>
          <w:lang w:val="lt-LT"/>
        </w:rPr>
      </w:pPr>
      <w:r w:rsidRPr="00475CF9">
        <w:rPr>
          <w:rFonts w:eastAsia="SimSun"/>
          <w:color w:val="000000" w:themeColor="text1"/>
          <w:szCs w:val="24"/>
          <w:lang w:val="lt-LT"/>
        </w:rPr>
        <w:t>4</w:t>
      </w:r>
      <w:r w:rsidR="009920F1" w:rsidRPr="00475CF9">
        <w:rPr>
          <w:rFonts w:eastAsia="SimSun"/>
          <w:color w:val="000000" w:themeColor="text1"/>
          <w:szCs w:val="24"/>
          <w:lang w:val="lt-LT"/>
        </w:rPr>
        <w:t>0</w:t>
      </w:r>
      <w:r w:rsidRPr="00475CF9">
        <w:rPr>
          <w:rFonts w:eastAsia="SimSun"/>
          <w:color w:val="000000" w:themeColor="text1"/>
          <w:szCs w:val="24"/>
          <w:lang w:val="lt-LT"/>
        </w:rPr>
        <w:t>. Bilietas negalioja, jeigu patikrinimo metu negalima iššifruoti jame esančio įrašo arba perskaityti jo numerio, arba atpažinti komposterio žymų vienkartiniame biliete.</w:t>
      </w:r>
    </w:p>
    <w:p w14:paraId="6111D08F" w14:textId="77777777" w:rsidR="000519C5" w:rsidRPr="00475CF9" w:rsidRDefault="000519C5" w:rsidP="000519C5">
      <w:pPr>
        <w:jc w:val="center"/>
        <w:rPr>
          <w:rFonts w:eastAsia="SimSun"/>
          <w:b/>
          <w:color w:val="000000" w:themeColor="text1"/>
          <w:szCs w:val="24"/>
          <w:lang w:val="lt-LT"/>
        </w:rPr>
      </w:pPr>
    </w:p>
    <w:p w14:paraId="53FE3D3E" w14:textId="688315F9" w:rsidR="000519C5" w:rsidRPr="00475CF9" w:rsidRDefault="000519C5" w:rsidP="000519C5">
      <w:pPr>
        <w:jc w:val="center"/>
        <w:rPr>
          <w:rFonts w:eastAsia="SimSun"/>
          <w:b/>
          <w:color w:val="000000" w:themeColor="text1"/>
          <w:szCs w:val="24"/>
          <w:lang w:val="lt-LT"/>
        </w:rPr>
      </w:pPr>
      <w:r w:rsidRPr="00475CF9">
        <w:rPr>
          <w:rFonts w:eastAsia="SimSun"/>
          <w:b/>
          <w:color w:val="000000" w:themeColor="text1"/>
          <w:szCs w:val="24"/>
          <w:lang w:val="lt-LT"/>
        </w:rPr>
        <w:t>VI</w:t>
      </w:r>
      <w:r w:rsidR="00757E26" w:rsidRPr="00475CF9">
        <w:rPr>
          <w:rFonts w:eastAsia="SimSun"/>
          <w:b/>
          <w:color w:val="000000" w:themeColor="text1"/>
          <w:szCs w:val="24"/>
          <w:lang w:val="lt-LT"/>
        </w:rPr>
        <w:t>I</w:t>
      </w:r>
      <w:r w:rsidRPr="00475CF9">
        <w:rPr>
          <w:rFonts w:eastAsia="SimSun"/>
          <w:b/>
          <w:color w:val="000000" w:themeColor="text1"/>
          <w:szCs w:val="24"/>
          <w:lang w:val="lt-LT"/>
        </w:rPr>
        <w:t xml:space="preserve"> SKYRIUS</w:t>
      </w:r>
    </w:p>
    <w:p w14:paraId="095C4D61" w14:textId="22A799C2" w:rsidR="000519C5" w:rsidRPr="00475CF9" w:rsidRDefault="000519C5" w:rsidP="000519C5">
      <w:pPr>
        <w:jc w:val="center"/>
        <w:rPr>
          <w:rFonts w:eastAsia="SimSun"/>
          <w:b/>
          <w:color w:val="000000" w:themeColor="text1"/>
          <w:szCs w:val="24"/>
          <w:lang w:val="lt-LT"/>
        </w:rPr>
      </w:pPr>
      <w:r w:rsidRPr="00475CF9">
        <w:rPr>
          <w:rFonts w:eastAsia="SimSun"/>
          <w:b/>
          <w:color w:val="000000" w:themeColor="text1"/>
          <w:szCs w:val="24"/>
          <w:lang w:val="lt-LT"/>
        </w:rPr>
        <w:t>KELEIVIŲ VEŽIMAS</w:t>
      </w:r>
    </w:p>
    <w:p w14:paraId="28C651AE" w14:textId="77777777" w:rsidR="00834ED5" w:rsidRPr="00475CF9" w:rsidRDefault="00834ED5" w:rsidP="000519C5">
      <w:pPr>
        <w:jc w:val="center"/>
        <w:rPr>
          <w:rFonts w:eastAsia="SimSun"/>
          <w:b/>
          <w:color w:val="000000" w:themeColor="text1"/>
          <w:szCs w:val="24"/>
          <w:lang w:val="lt-LT"/>
        </w:rPr>
      </w:pPr>
    </w:p>
    <w:p w14:paraId="44DD3F73" w14:textId="7F684167" w:rsidR="00834ED5" w:rsidRPr="00475CF9" w:rsidRDefault="00757483" w:rsidP="00834ED5">
      <w:pPr>
        <w:tabs>
          <w:tab w:val="left" w:pos="1276"/>
        </w:tabs>
        <w:spacing w:line="276" w:lineRule="auto"/>
        <w:ind w:firstLine="720"/>
        <w:jc w:val="both"/>
        <w:rPr>
          <w:color w:val="000000" w:themeColor="text1"/>
          <w:lang w:val="lt-LT"/>
        </w:rPr>
      </w:pPr>
      <w:r w:rsidRPr="00475CF9">
        <w:rPr>
          <w:color w:val="000000" w:themeColor="text1"/>
          <w:lang w:val="lt-LT"/>
        </w:rPr>
        <w:t>4</w:t>
      </w:r>
      <w:r w:rsidR="009920F1" w:rsidRPr="00475CF9">
        <w:rPr>
          <w:color w:val="000000" w:themeColor="text1"/>
          <w:lang w:val="lt-LT"/>
        </w:rPr>
        <w:t>1</w:t>
      </w:r>
      <w:r w:rsidR="00834ED5" w:rsidRPr="00475CF9">
        <w:rPr>
          <w:color w:val="000000" w:themeColor="text1"/>
          <w:lang w:val="lt-LT"/>
        </w:rPr>
        <w:t>. Neįgalieji kartu su neįgaliųjų vežimėliais, taip pat vaikai kartu su vaikų vežimėliais turi būti vežami autobusais, išskyrus atvejus, kai neįgaliojo ar vaiko vežimėlis netelpa į autobuso saloną ar bagažinę. Neįgaliojo ir vaiko vežimėlio vežimas neapmokestinamas.</w:t>
      </w:r>
    </w:p>
    <w:p w14:paraId="76D7FC0F" w14:textId="2D047EEC" w:rsidR="00834ED5" w:rsidRPr="00475CF9" w:rsidRDefault="00757483" w:rsidP="00834ED5">
      <w:pPr>
        <w:tabs>
          <w:tab w:val="left" w:pos="1276"/>
        </w:tabs>
        <w:spacing w:line="276" w:lineRule="auto"/>
        <w:ind w:firstLine="720"/>
        <w:jc w:val="both"/>
        <w:rPr>
          <w:color w:val="000000" w:themeColor="text1"/>
          <w:lang w:val="lt-LT"/>
        </w:rPr>
      </w:pPr>
      <w:r w:rsidRPr="00475CF9">
        <w:rPr>
          <w:color w:val="000000" w:themeColor="text1"/>
          <w:lang w:val="lt-LT"/>
        </w:rPr>
        <w:t>4</w:t>
      </w:r>
      <w:r w:rsidR="009920F1" w:rsidRPr="00475CF9">
        <w:rPr>
          <w:color w:val="000000" w:themeColor="text1"/>
          <w:lang w:val="lt-LT"/>
        </w:rPr>
        <w:t>2</w:t>
      </w:r>
      <w:r w:rsidR="00834ED5" w:rsidRPr="00475CF9">
        <w:rPr>
          <w:color w:val="000000" w:themeColor="text1"/>
          <w:lang w:val="lt-LT"/>
        </w:rPr>
        <w:t xml:space="preserve">. Aklasis turi teisę važiuoti autobusais su šunimi vedliu tik turėdamas dokumentus, kuriuose nurodoma šuns sveikatos būklė ir skiepų žymos. Šuo vedlys vežamas nemokamai ir neturi užimti sėdimos vietos. </w:t>
      </w:r>
    </w:p>
    <w:p w14:paraId="56EDD11F" w14:textId="4F7D60A7" w:rsidR="00834ED5" w:rsidRPr="00475CF9" w:rsidRDefault="00757483" w:rsidP="00834ED5">
      <w:pPr>
        <w:tabs>
          <w:tab w:val="left" w:pos="1276"/>
        </w:tabs>
        <w:spacing w:line="276" w:lineRule="auto"/>
        <w:ind w:firstLine="720"/>
        <w:jc w:val="both"/>
        <w:rPr>
          <w:color w:val="000000" w:themeColor="text1"/>
          <w:lang w:val="lt-LT"/>
        </w:rPr>
      </w:pPr>
      <w:r w:rsidRPr="00475CF9">
        <w:rPr>
          <w:color w:val="000000" w:themeColor="text1"/>
          <w:lang w:val="lt-LT"/>
        </w:rPr>
        <w:t>4</w:t>
      </w:r>
      <w:r w:rsidR="009920F1" w:rsidRPr="00475CF9">
        <w:rPr>
          <w:color w:val="000000" w:themeColor="text1"/>
          <w:lang w:val="lt-LT"/>
        </w:rPr>
        <w:t>3</w:t>
      </w:r>
      <w:r w:rsidR="00834ED5" w:rsidRPr="00475CF9">
        <w:rPr>
          <w:color w:val="000000" w:themeColor="text1"/>
          <w:lang w:val="lt-LT"/>
        </w:rPr>
        <w:t>. Keleiviai turi būti informuojami apie pareigą pasirūpinti savo saugumu: jei yra laisvų sėdimų vietų – atsisėsti ir užsisegti saugos diržą, jeigu jis yra įrengtas, o stovint – laikytis už turėklų.</w:t>
      </w:r>
    </w:p>
    <w:p w14:paraId="4C90F003" w14:textId="2F5679B4" w:rsidR="00834ED5" w:rsidRPr="00475CF9" w:rsidRDefault="00757483" w:rsidP="00834ED5">
      <w:pPr>
        <w:spacing w:line="276" w:lineRule="auto"/>
        <w:ind w:firstLine="709"/>
        <w:jc w:val="both"/>
        <w:rPr>
          <w:color w:val="000000" w:themeColor="text1"/>
          <w:lang w:val="lt-LT"/>
        </w:rPr>
      </w:pPr>
      <w:r w:rsidRPr="00475CF9">
        <w:rPr>
          <w:color w:val="000000" w:themeColor="text1"/>
          <w:lang w:val="lt-LT"/>
        </w:rPr>
        <w:t>4</w:t>
      </w:r>
      <w:r w:rsidR="009920F1" w:rsidRPr="00475CF9">
        <w:rPr>
          <w:color w:val="000000" w:themeColor="text1"/>
          <w:lang w:val="lt-LT"/>
        </w:rPr>
        <w:t>4</w:t>
      </w:r>
      <w:r w:rsidR="00834ED5" w:rsidRPr="00475CF9">
        <w:rPr>
          <w:color w:val="000000" w:themeColor="text1"/>
          <w:lang w:val="lt-LT"/>
        </w:rPr>
        <w:t xml:space="preserve">. Rekomenduojamas autobuso, kuriuo keleiviai vežami vietinio (miesto) reguliaraus susisiekimo maršrutais, salono ir lauko temperatūrų skirtumas neturėtų būti didesnis kaip 6–8 °C. Rekomenduojama autobuso, kuriuo keleiviai vežami vietinio (priemiestinio) reguliaraus susisiekimo maršrutais, salono temperatūra žiemos laikotarpiu yra nuo 5 iki 15 °C, o vasaros laikotarpiu – nuo 18 iki 28 °C. </w:t>
      </w:r>
    </w:p>
    <w:p w14:paraId="19DE0DAD" w14:textId="77777777" w:rsidR="00834ED5" w:rsidRPr="00B25728" w:rsidRDefault="00834ED5" w:rsidP="000519C5">
      <w:pPr>
        <w:jc w:val="center"/>
        <w:rPr>
          <w:rFonts w:eastAsia="SimSun"/>
          <w:b/>
          <w:color w:val="000000" w:themeColor="text1"/>
          <w:szCs w:val="24"/>
          <w:lang w:val="lt-LT"/>
        </w:rPr>
      </w:pPr>
    </w:p>
    <w:p w14:paraId="13F62D4E" w14:textId="60DBAC50" w:rsidR="00834ED5" w:rsidRPr="00A907F0" w:rsidRDefault="00834ED5" w:rsidP="00E421F1">
      <w:pPr>
        <w:jc w:val="center"/>
        <w:rPr>
          <w:b/>
          <w:bCs/>
          <w:color w:val="000000" w:themeColor="text1"/>
          <w:szCs w:val="24"/>
          <w:lang w:val="lt-LT"/>
        </w:rPr>
      </w:pPr>
      <w:bookmarkStart w:id="63" w:name="part_718bc47151bb42298ad9fae4d84a806b"/>
      <w:bookmarkEnd w:id="63"/>
      <w:r w:rsidRPr="00A907F0">
        <w:rPr>
          <w:b/>
          <w:bCs/>
          <w:color w:val="000000" w:themeColor="text1"/>
          <w:szCs w:val="24"/>
          <w:lang w:val="lt-LT"/>
        </w:rPr>
        <w:t>VIII SKYRIUS</w:t>
      </w:r>
    </w:p>
    <w:p w14:paraId="414FF2CE" w14:textId="5D2C9FAA" w:rsidR="00BE4628" w:rsidRPr="00A907F0" w:rsidRDefault="00834ED5" w:rsidP="00E421F1">
      <w:pPr>
        <w:jc w:val="center"/>
        <w:rPr>
          <w:b/>
          <w:bCs/>
          <w:color w:val="000000" w:themeColor="text1"/>
          <w:szCs w:val="24"/>
          <w:lang w:val="lt-LT"/>
        </w:rPr>
      </w:pPr>
      <w:r w:rsidRPr="00A907F0">
        <w:rPr>
          <w:b/>
          <w:bCs/>
          <w:color w:val="000000" w:themeColor="text1"/>
          <w:szCs w:val="24"/>
          <w:lang w:val="lt-LT"/>
        </w:rPr>
        <w:t>BAGAŽO VEŽIMAS</w:t>
      </w:r>
    </w:p>
    <w:p w14:paraId="33EA7D03" w14:textId="77777777" w:rsidR="00834ED5" w:rsidRPr="00A907F0" w:rsidRDefault="00834ED5" w:rsidP="00E421F1">
      <w:pPr>
        <w:jc w:val="center"/>
        <w:rPr>
          <w:b/>
          <w:bCs/>
          <w:color w:val="000000" w:themeColor="text1"/>
          <w:szCs w:val="24"/>
          <w:lang w:val="lt-LT"/>
        </w:rPr>
      </w:pPr>
    </w:p>
    <w:p w14:paraId="65CB6F86" w14:textId="62337D4C" w:rsidR="00834ED5" w:rsidRPr="00A907F0" w:rsidRDefault="009920F1" w:rsidP="00834ED5">
      <w:pPr>
        <w:tabs>
          <w:tab w:val="left" w:pos="1276"/>
        </w:tabs>
        <w:spacing w:line="276" w:lineRule="auto"/>
        <w:ind w:firstLine="720"/>
        <w:jc w:val="both"/>
        <w:rPr>
          <w:color w:val="000000" w:themeColor="text1"/>
          <w:lang w:val="lt-LT"/>
        </w:rPr>
      </w:pPr>
      <w:r>
        <w:rPr>
          <w:color w:val="000000" w:themeColor="text1"/>
          <w:lang w:val="lt-LT"/>
        </w:rPr>
        <w:t>45</w:t>
      </w:r>
      <w:r w:rsidR="00834ED5" w:rsidRPr="00A907F0">
        <w:rPr>
          <w:color w:val="000000" w:themeColor="text1"/>
          <w:lang w:val="lt-LT"/>
        </w:rPr>
        <w:t xml:space="preserve">. Autobuso salone kiekvienas keleivis turi teisę nemokamai vežtis vieną rankinio bagažo, kurio matmenys ne didesni kaip 60 x 40 x 20 cm arba kurio bendra matmenų suma ne didesnė kaip 120 cm, vienetą. Mokiniai ir studentai turi teisę nemokamai vežtis ir didesnį, nei šiame punkte nustatyta, vieną rankinio bagažo, būtino jų mokslams ar studijoms, vienetą. </w:t>
      </w:r>
      <w:proofErr w:type="spellStart"/>
      <w:r w:rsidR="00834ED5" w:rsidRPr="00A907F0">
        <w:rPr>
          <w:color w:val="000000" w:themeColor="text1"/>
          <w:lang w:val="lt-LT"/>
        </w:rPr>
        <w:t>Paspirtukai</w:t>
      </w:r>
      <w:proofErr w:type="spellEnd"/>
      <w:r w:rsidR="00834ED5" w:rsidRPr="00A907F0">
        <w:rPr>
          <w:color w:val="000000" w:themeColor="text1"/>
          <w:lang w:val="lt-LT"/>
        </w:rPr>
        <w:t xml:space="preserve"> vežami kaip rankinis bagažas, jei atitinka šiame punkte nurodytus matmenis ir yra švarūs.</w:t>
      </w:r>
    </w:p>
    <w:p w14:paraId="48826389" w14:textId="771D36D4" w:rsidR="00834ED5" w:rsidRPr="00A907F0" w:rsidRDefault="009920F1" w:rsidP="00834ED5">
      <w:pPr>
        <w:tabs>
          <w:tab w:val="left" w:pos="1276"/>
        </w:tabs>
        <w:spacing w:line="276" w:lineRule="auto"/>
        <w:ind w:firstLine="720"/>
        <w:jc w:val="both"/>
        <w:rPr>
          <w:color w:val="000000" w:themeColor="text1"/>
          <w:lang w:val="lt-LT"/>
        </w:rPr>
      </w:pPr>
      <w:r>
        <w:rPr>
          <w:color w:val="000000" w:themeColor="text1"/>
          <w:lang w:val="lt-LT"/>
        </w:rPr>
        <w:t>46</w:t>
      </w:r>
      <w:r w:rsidR="00834ED5" w:rsidRPr="00A907F0">
        <w:rPr>
          <w:color w:val="000000" w:themeColor="text1"/>
          <w:lang w:val="lt-LT"/>
        </w:rPr>
        <w:t>. Autobuso bagažinėje už mokestį galima vežti vieną bagažo, kurio matmenys ne didesni kaip 100 x 50 x 30 cm arba kurio bendra dydžių suma ne didesnė kaip 180 cm, vienetą. Antrą arba didesnį negu šie matmenys bagažo vienetą keleivis gali vežti tik tada, jei, baigus keleivių įlaipinimą, bagažinėje lieka laisvų vietų.</w:t>
      </w:r>
    </w:p>
    <w:p w14:paraId="4D316246" w14:textId="2FBD24B8" w:rsidR="00834ED5" w:rsidRPr="00A907F0" w:rsidRDefault="009920F1" w:rsidP="00834ED5">
      <w:pPr>
        <w:tabs>
          <w:tab w:val="left" w:pos="1276"/>
        </w:tabs>
        <w:spacing w:line="276" w:lineRule="auto"/>
        <w:ind w:firstLine="720"/>
        <w:jc w:val="both"/>
        <w:rPr>
          <w:color w:val="000000" w:themeColor="text1"/>
          <w:lang w:val="lt-LT"/>
        </w:rPr>
      </w:pPr>
      <w:r>
        <w:rPr>
          <w:color w:val="000000" w:themeColor="text1"/>
          <w:lang w:val="lt-LT"/>
        </w:rPr>
        <w:t>47</w:t>
      </w:r>
      <w:r w:rsidR="00834ED5" w:rsidRPr="00A907F0">
        <w:rPr>
          <w:color w:val="000000" w:themeColor="text1"/>
          <w:lang w:val="lt-LT"/>
        </w:rPr>
        <w:t>. Bagažą į autobuso bagažinę priima ir paskirties punkte išduoda ekipažas.</w:t>
      </w:r>
    </w:p>
    <w:p w14:paraId="7A93F9A8" w14:textId="3858BD61" w:rsidR="00834ED5" w:rsidRPr="00A907F0" w:rsidRDefault="009920F1" w:rsidP="00834ED5">
      <w:pPr>
        <w:tabs>
          <w:tab w:val="left" w:pos="1276"/>
        </w:tabs>
        <w:spacing w:line="276" w:lineRule="auto"/>
        <w:ind w:firstLine="720"/>
        <w:jc w:val="both"/>
        <w:rPr>
          <w:color w:val="000000" w:themeColor="text1"/>
          <w:lang w:val="lt-LT"/>
        </w:rPr>
      </w:pPr>
      <w:r>
        <w:rPr>
          <w:color w:val="000000" w:themeColor="text1"/>
          <w:lang w:val="lt-LT"/>
        </w:rPr>
        <w:t>48</w:t>
      </w:r>
      <w:r w:rsidR="00834ED5" w:rsidRPr="00A907F0">
        <w:rPr>
          <w:color w:val="000000" w:themeColor="text1"/>
          <w:lang w:val="lt-LT"/>
        </w:rPr>
        <w:t xml:space="preserve">. Mokestis už kiekvieno bagažo vieneto vežimą imamas parduodant bagažo kvitą. </w:t>
      </w:r>
    </w:p>
    <w:p w14:paraId="19DDA742" w14:textId="78894C9A" w:rsidR="00834ED5" w:rsidRPr="00A907F0" w:rsidRDefault="009920F1" w:rsidP="00834ED5">
      <w:pPr>
        <w:tabs>
          <w:tab w:val="left" w:pos="1276"/>
        </w:tabs>
        <w:spacing w:line="276" w:lineRule="auto"/>
        <w:ind w:firstLine="720"/>
        <w:jc w:val="both"/>
        <w:rPr>
          <w:color w:val="000000" w:themeColor="text1"/>
          <w:lang w:val="lt-LT"/>
        </w:rPr>
      </w:pPr>
      <w:r>
        <w:rPr>
          <w:color w:val="000000" w:themeColor="text1"/>
          <w:lang w:val="lt-LT"/>
        </w:rPr>
        <w:t>49</w:t>
      </w:r>
      <w:r w:rsidR="00834ED5" w:rsidRPr="00A907F0">
        <w:rPr>
          <w:color w:val="000000" w:themeColor="text1"/>
          <w:lang w:val="lt-LT"/>
        </w:rPr>
        <w:t>. Priimamas vežti ar saugoti bagažas turi būti tvarkingai supakuotas, išskyrus tą, kurio pakuoti nereikia.</w:t>
      </w:r>
    </w:p>
    <w:p w14:paraId="549BEA75" w14:textId="04E3AC97" w:rsidR="00834ED5" w:rsidRPr="00A907F0" w:rsidRDefault="003648FA" w:rsidP="00834ED5">
      <w:pPr>
        <w:spacing w:line="276" w:lineRule="auto"/>
        <w:ind w:firstLine="709"/>
        <w:jc w:val="both"/>
        <w:rPr>
          <w:color w:val="000000" w:themeColor="text1"/>
          <w:lang w:val="lt-LT"/>
        </w:rPr>
      </w:pPr>
      <w:r w:rsidRPr="00A907F0">
        <w:rPr>
          <w:color w:val="000000" w:themeColor="text1"/>
          <w:lang w:val="lt-LT"/>
        </w:rPr>
        <w:t>5</w:t>
      </w:r>
      <w:r w:rsidR="009920F1">
        <w:rPr>
          <w:color w:val="000000" w:themeColor="text1"/>
          <w:lang w:val="lt-LT"/>
        </w:rPr>
        <w:t>0</w:t>
      </w:r>
      <w:r w:rsidR="00834ED5" w:rsidRPr="00A907F0">
        <w:rPr>
          <w:color w:val="000000" w:themeColor="text1"/>
          <w:lang w:val="lt-LT"/>
        </w:rPr>
        <w:t>. Autobusais draudžiama vežti lengvai užsidegančias, sprogstamąsias, dvokiančias, gailias medžiagas, smailius, pjaunančius daiktus, ginklus, šaudmenis, daiktus, kurie gali sutepti autobuso apmušalus arba keleivių drabužius.</w:t>
      </w:r>
    </w:p>
    <w:p w14:paraId="7C7E7B6B" w14:textId="76A0B8FD" w:rsidR="00834ED5" w:rsidRPr="00A907F0" w:rsidRDefault="003648FA" w:rsidP="00834ED5">
      <w:pPr>
        <w:tabs>
          <w:tab w:val="left" w:pos="1276"/>
        </w:tabs>
        <w:spacing w:line="276" w:lineRule="auto"/>
        <w:ind w:firstLine="720"/>
        <w:jc w:val="both"/>
        <w:rPr>
          <w:color w:val="000000" w:themeColor="text1"/>
          <w:lang w:val="lt-LT"/>
        </w:rPr>
      </w:pPr>
      <w:r w:rsidRPr="00A907F0">
        <w:rPr>
          <w:color w:val="000000" w:themeColor="text1"/>
          <w:lang w:val="lt-LT"/>
        </w:rPr>
        <w:t>5</w:t>
      </w:r>
      <w:r w:rsidR="009920F1">
        <w:rPr>
          <w:color w:val="000000" w:themeColor="text1"/>
          <w:lang w:val="lt-LT"/>
        </w:rPr>
        <w:t>1</w:t>
      </w:r>
      <w:r w:rsidR="00834ED5" w:rsidRPr="00A907F0">
        <w:rPr>
          <w:color w:val="000000" w:themeColor="text1"/>
          <w:lang w:val="lt-LT"/>
        </w:rPr>
        <w:t>. Dviračiai gali būti vežami autobuso viduje ar išorėje specialiai tam įrengtose ir pažymėtose vietose arba autobuso bagažo skyriuje kaip bagažas.</w:t>
      </w:r>
    </w:p>
    <w:p w14:paraId="2C974C73" w14:textId="1BB42DFB" w:rsidR="00834ED5" w:rsidRPr="00A907F0" w:rsidRDefault="003648FA" w:rsidP="00834ED5">
      <w:pPr>
        <w:tabs>
          <w:tab w:val="left" w:pos="1276"/>
        </w:tabs>
        <w:spacing w:line="276" w:lineRule="auto"/>
        <w:ind w:firstLine="720"/>
        <w:jc w:val="both"/>
        <w:rPr>
          <w:color w:val="000000" w:themeColor="text1"/>
          <w:lang w:val="lt-LT"/>
        </w:rPr>
      </w:pPr>
      <w:r w:rsidRPr="00A907F0">
        <w:rPr>
          <w:color w:val="000000" w:themeColor="text1"/>
          <w:lang w:val="lt-LT"/>
        </w:rPr>
        <w:t>5</w:t>
      </w:r>
      <w:r w:rsidR="009920F1">
        <w:rPr>
          <w:color w:val="000000" w:themeColor="text1"/>
          <w:lang w:val="lt-LT"/>
        </w:rPr>
        <w:t>2</w:t>
      </w:r>
      <w:r w:rsidR="00834ED5" w:rsidRPr="00A907F0">
        <w:rPr>
          <w:color w:val="000000" w:themeColor="text1"/>
          <w:lang w:val="lt-LT"/>
        </w:rPr>
        <w:t xml:space="preserve">. Už vežamo bagažo saugumą atsako pats keleivis. </w:t>
      </w:r>
    </w:p>
    <w:p w14:paraId="500DD1CC" w14:textId="77777777" w:rsidR="00423D32" w:rsidRPr="00A907F0" w:rsidRDefault="00423D32" w:rsidP="00834ED5">
      <w:pPr>
        <w:tabs>
          <w:tab w:val="left" w:pos="1276"/>
        </w:tabs>
        <w:spacing w:line="276" w:lineRule="auto"/>
        <w:ind w:firstLine="720"/>
        <w:jc w:val="both"/>
        <w:rPr>
          <w:color w:val="000000" w:themeColor="text1"/>
          <w:lang w:val="lt-LT"/>
        </w:rPr>
      </w:pPr>
    </w:p>
    <w:p w14:paraId="68473C39" w14:textId="678E2230" w:rsidR="00423D32" w:rsidRPr="00A907F0" w:rsidRDefault="00423D32" w:rsidP="00423D32">
      <w:pPr>
        <w:tabs>
          <w:tab w:val="left" w:pos="1276"/>
        </w:tabs>
        <w:spacing w:line="276" w:lineRule="auto"/>
        <w:ind w:firstLine="720"/>
        <w:jc w:val="center"/>
        <w:rPr>
          <w:b/>
          <w:bCs/>
          <w:color w:val="000000" w:themeColor="text1"/>
          <w:lang w:val="lt-LT"/>
        </w:rPr>
      </w:pPr>
      <w:r w:rsidRPr="00A907F0">
        <w:rPr>
          <w:b/>
          <w:bCs/>
          <w:color w:val="000000" w:themeColor="text1"/>
          <w:lang w:val="lt-LT"/>
        </w:rPr>
        <w:t>IX SKYRIUS</w:t>
      </w:r>
    </w:p>
    <w:p w14:paraId="0A2C5E82" w14:textId="78B6DDCC" w:rsidR="00423D32" w:rsidRPr="00A907F0" w:rsidRDefault="00423D32" w:rsidP="00423D32">
      <w:pPr>
        <w:tabs>
          <w:tab w:val="left" w:pos="1276"/>
        </w:tabs>
        <w:spacing w:line="276" w:lineRule="auto"/>
        <w:ind w:firstLine="720"/>
        <w:jc w:val="center"/>
        <w:rPr>
          <w:b/>
          <w:bCs/>
          <w:color w:val="000000" w:themeColor="text1"/>
          <w:lang w:val="lt-LT"/>
        </w:rPr>
      </w:pPr>
      <w:r w:rsidRPr="00A907F0">
        <w:rPr>
          <w:b/>
          <w:bCs/>
          <w:color w:val="000000" w:themeColor="text1"/>
          <w:lang w:val="lt-LT"/>
        </w:rPr>
        <w:t>GYVŪNŲ VEŽIMAS</w:t>
      </w:r>
    </w:p>
    <w:p w14:paraId="1C416A3A" w14:textId="77777777" w:rsidR="00423D32" w:rsidRPr="00A907F0" w:rsidRDefault="00423D32" w:rsidP="00423D32">
      <w:pPr>
        <w:tabs>
          <w:tab w:val="left" w:pos="1276"/>
        </w:tabs>
        <w:spacing w:line="276" w:lineRule="auto"/>
        <w:ind w:firstLine="720"/>
        <w:jc w:val="center"/>
        <w:rPr>
          <w:b/>
          <w:bCs/>
          <w:color w:val="000000" w:themeColor="text1"/>
          <w:lang w:val="lt-LT"/>
        </w:rPr>
      </w:pPr>
    </w:p>
    <w:p w14:paraId="07363879" w14:textId="50EE7CAC" w:rsidR="00423D32" w:rsidRPr="00A907F0" w:rsidRDefault="00423D32" w:rsidP="00423D32">
      <w:pPr>
        <w:widowControl/>
        <w:suppressAutoHyphens w:val="0"/>
        <w:ind w:firstLine="851"/>
        <w:jc w:val="both"/>
        <w:rPr>
          <w:color w:val="000000" w:themeColor="text1"/>
          <w:szCs w:val="24"/>
          <w:lang w:val="lt-LT" w:eastAsia="lt-LT"/>
        </w:rPr>
      </w:pPr>
      <w:r w:rsidRPr="00A907F0">
        <w:rPr>
          <w:color w:val="000000" w:themeColor="text1"/>
          <w:szCs w:val="24"/>
          <w:lang w:val="lt-LT" w:eastAsia="lt-LT"/>
        </w:rPr>
        <w:t>5</w:t>
      </w:r>
      <w:r w:rsidR="009920F1">
        <w:rPr>
          <w:color w:val="000000" w:themeColor="text1"/>
          <w:szCs w:val="24"/>
          <w:lang w:val="lt-LT" w:eastAsia="lt-LT"/>
        </w:rPr>
        <w:t>3</w:t>
      </w:r>
      <w:r w:rsidRPr="00A907F0">
        <w:rPr>
          <w:color w:val="000000" w:themeColor="text1"/>
          <w:szCs w:val="24"/>
          <w:lang w:val="lt-LT" w:eastAsia="lt-LT"/>
        </w:rPr>
        <w:t>. Keleivis turi teisę nemokamai vežti gyvūną taroje (gali būti rankinė), kurios matmenys ne didesni kaip 60 x 40 x 20 cm arba kurios bendra matmenų suma ne didesnė kaip 120 cm.</w:t>
      </w:r>
    </w:p>
    <w:p w14:paraId="2781A0AA" w14:textId="564D8B12" w:rsidR="002F709E" w:rsidRPr="00A907F0" w:rsidRDefault="00671E49" w:rsidP="00423D32">
      <w:pPr>
        <w:widowControl/>
        <w:suppressAutoHyphens w:val="0"/>
        <w:ind w:firstLine="851"/>
        <w:jc w:val="both"/>
        <w:rPr>
          <w:color w:val="000000" w:themeColor="text1"/>
          <w:szCs w:val="24"/>
          <w:lang w:val="lt-LT" w:eastAsia="lt-LT"/>
        </w:rPr>
      </w:pPr>
      <w:r w:rsidRPr="00A907F0">
        <w:rPr>
          <w:color w:val="000000" w:themeColor="text1"/>
          <w:szCs w:val="24"/>
          <w:lang w:val="lt-LT" w:eastAsia="lt-LT"/>
        </w:rPr>
        <w:t>5</w:t>
      </w:r>
      <w:r w:rsidR="009920F1">
        <w:rPr>
          <w:color w:val="000000" w:themeColor="text1"/>
          <w:szCs w:val="24"/>
          <w:lang w:val="lt-LT" w:eastAsia="lt-LT"/>
        </w:rPr>
        <w:t>4</w:t>
      </w:r>
      <w:r w:rsidRPr="00A907F0">
        <w:rPr>
          <w:color w:val="000000" w:themeColor="text1"/>
          <w:szCs w:val="24"/>
          <w:lang w:val="lt-LT" w:eastAsia="lt-LT"/>
        </w:rPr>
        <w:t xml:space="preserve">. </w:t>
      </w:r>
      <w:r w:rsidR="002F709E" w:rsidRPr="00A907F0">
        <w:rPr>
          <w:color w:val="000000" w:themeColor="text1"/>
          <w:szCs w:val="24"/>
          <w:lang w:val="lt-LT" w:eastAsia="lt-LT"/>
        </w:rPr>
        <w:t xml:space="preserve">Gyvūnas turi būti sveikas, švarus bei paskiepytas. </w:t>
      </w:r>
    </w:p>
    <w:p w14:paraId="0DC2402A" w14:textId="6A316009" w:rsidR="00671E49" w:rsidRPr="00A907F0" w:rsidRDefault="009920F1" w:rsidP="00671E49">
      <w:pPr>
        <w:widowControl/>
        <w:shd w:val="clear" w:color="auto" w:fill="FFFFFF"/>
        <w:suppressAutoHyphens w:val="0"/>
        <w:ind w:left="840"/>
        <w:jc w:val="both"/>
        <w:rPr>
          <w:rFonts w:asciiTheme="majorBidi" w:hAnsiTheme="majorBidi" w:cstheme="majorBidi"/>
          <w:color w:val="000000" w:themeColor="text1"/>
          <w:szCs w:val="24"/>
          <w:lang w:val="lt-LT" w:eastAsia="lt-LT"/>
        </w:rPr>
      </w:pPr>
      <w:r>
        <w:rPr>
          <w:rFonts w:asciiTheme="majorBidi" w:hAnsiTheme="majorBidi" w:cstheme="majorBidi"/>
          <w:color w:val="000000" w:themeColor="text1"/>
          <w:szCs w:val="24"/>
          <w:lang w:val="lt-LT" w:eastAsia="lt-LT"/>
        </w:rPr>
        <w:lastRenderedPageBreak/>
        <w:t>55</w:t>
      </w:r>
      <w:r w:rsidR="00671E49" w:rsidRPr="00A907F0">
        <w:rPr>
          <w:rFonts w:asciiTheme="majorBidi" w:hAnsiTheme="majorBidi" w:cstheme="majorBidi"/>
          <w:color w:val="000000" w:themeColor="text1"/>
          <w:szCs w:val="24"/>
          <w:lang w:val="lt-LT" w:eastAsia="lt-LT"/>
        </w:rPr>
        <w:t xml:space="preserve">. </w:t>
      </w:r>
      <w:r w:rsidR="002F709E" w:rsidRPr="00A907F0">
        <w:rPr>
          <w:rFonts w:asciiTheme="majorBidi" w:hAnsiTheme="majorBidi" w:cstheme="majorBidi"/>
          <w:color w:val="000000" w:themeColor="text1"/>
          <w:szCs w:val="24"/>
          <w:lang w:val="lt-LT" w:eastAsia="lt-LT"/>
        </w:rPr>
        <w:t xml:space="preserve">Keleiviui leidžiama vežti ne daugiau kaip du gyvūnus be specialios nurodytos taros. </w:t>
      </w:r>
      <w:r w:rsidR="00671E49" w:rsidRPr="00A907F0">
        <w:rPr>
          <w:rFonts w:asciiTheme="majorBidi" w:hAnsiTheme="majorBidi" w:cstheme="majorBidi"/>
          <w:color w:val="000000" w:themeColor="text1"/>
          <w:szCs w:val="24"/>
          <w:lang w:val="lt-LT" w:eastAsia="lt-LT"/>
        </w:rPr>
        <w:t xml:space="preserve">  </w:t>
      </w:r>
    </w:p>
    <w:p w14:paraId="4D972DD5" w14:textId="7FC6F5A0" w:rsidR="002F709E" w:rsidRPr="00A907F0" w:rsidRDefault="009920F1" w:rsidP="00671E49">
      <w:pPr>
        <w:widowControl/>
        <w:shd w:val="clear" w:color="auto" w:fill="FFFFFF"/>
        <w:suppressAutoHyphens w:val="0"/>
        <w:ind w:left="840"/>
        <w:jc w:val="both"/>
        <w:rPr>
          <w:rFonts w:asciiTheme="majorBidi" w:hAnsiTheme="majorBidi" w:cstheme="majorBidi"/>
          <w:color w:val="000000" w:themeColor="text1"/>
          <w:szCs w:val="24"/>
          <w:lang w:val="lt-LT" w:eastAsia="lt-LT"/>
        </w:rPr>
      </w:pPr>
      <w:r>
        <w:rPr>
          <w:rFonts w:asciiTheme="majorBidi" w:hAnsiTheme="majorBidi" w:cstheme="majorBidi"/>
          <w:color w:val="000000" w:themeColor="text1"/>
          <w:szCs w:val="24"/>
          <w:lang w:val="lt-LT" w:eastAsia="lt-LT"/>
        </w:rPr>
        <w:t>56</w:t>
      </w:r>
      <w:r w:rsidR="00671E49" w:rsidRPr="00A907F0">
        <w:rPr>
          <w:rFonts w:asciiTheme="majorBidi" w:hAnsiTheme="majorBidi" w:cstheme="majorBidi"/>
          <w:color w:val="000000" w:themeColor="text1"/>
          <w:szCs w:val="24"/>
          <w:lang w:val="lt-LT" w:eastAsia="lt-LT"/>
        </w:rPr>
        <w:t xml:space="preserve">. </w:t>
      </w:r>
      <w:r w:rsidR="002F709E" w:rsidRPr="00A907F0">
        <w:rPr>
          <w:rFonts w:asciiTheme="majorBidi" w:hAnsiTheme="majorBidi" w:cstheme="majorBidi"/>
          <w:color w:val="000000" w:themeColor="text1"/>
          <w:szCs w:val="24"/>
          <w:lang w:val="lt-LT" w:eastAsia="lt-LT"/>
        </w:rPr>
        <w:t>Gyvūnai privalo būti šalia keleivio ne didesniu nei 0</w:t>
      </w:r>
      <w:r w:rsidR="00F12DEF">
        <w:rPr>
          <w:rFonts w:asciiTheme="majorBidi" w:hAnsiTheme="majorBidi" w:cstheme="majorBidi"/>
          <w:color w:val="000000" w:themeColor="text1"/>
          <w:szCs w:val="24"/>
          <w:lang w:val="lt-LT" w:eastAsia="lt-LT"/>
        </w:rPr>
        <w:t>,</w:t>
      </w:r>
      <w:r w:rsidR="002F709E" w:rsidRPr="00A907F0">
        <w:rPr>
          <w:rFonts w:asciiTheme="majorBidi" w:hAnsiTheme="majorBidi" w:cstheme="majorBidi"/>
          <w:color w:val="000000" w:themeColor="text1"/>
          <w:szCs w:val="24"/>
          <w:lang w:val="lt-LT" w:eastAsia="lt-LT"/>
        </w:rPr>
        <w:t>5 m atstumu, su antsnukiu ir prisegtu pavadėliu.</w:t>
      </w:r>
    </w:p>
    <w:p w14:paraId="7A59C6A5" w14:textId="7309B64C" w:rsidR="002F709E" w:rsidRPr="00A907F0" w:rsidRDefault="009920F1" w:rsidP="00AB517C">
      <w:pPr>
        <w:widowControl/>
        <w:shd w:val="clear" w:color="auto" w:fill="FFFFFF"/>
        <w:suppressAutoHyphens w:val="0"/>
        <w:ind w:left="357" w:firstLine="493"/>
        <w:jc w:val="both"/>
        <w:rPr>
          <w:rFonts w:asciiTheme="majorBidi" w:hAnsiTheme="majorBidi" w:cstheme="majorBidi"/>
          <w:color w:val="000000" w:themeColor="text1"/>
          <w:szCs w:val="24"/>
          <w:lang w:val="lt-LT" w:eastAsia="lt-LT"/>
        </w:rPr>
      </w:pPr>
      <w:r>
        <w:rPr>
          <w:rFonts w:asciiTheme="majorBidi" w:hAnsiTheme="majorBidi" w:cstheme="majorBidi"/>
          <w:color w:val="000000" w:themeColor="text1"/>
          <w:szCs w:val="24"/>
          <w:lang w:val="lt-LT" w:eastAsia="lt-LT"/>
        </w:rPr>
        <w:t>57</w:t>
      </w:r>
      <w:r w:rsidR="00AB517C" w:rsidRPr="00A907F0">
        <w:rPr>
          <w:rFonts w:asciiTheme="majorBidi" w:hAnsiTheme="majorBidi" w:cstheme="majorBidi"/>
          <w:color w:val="000000" w:themeColor="text1"/>
          <w:szCs w:val="24"/>
          <w:lang w:val="lt-LT" w:eastAsia="lt-LT"/>
        </w:rPr>
        <w:t xml:space="preserve">. </w:t>
      </w:r>
      <w:r w:rsidR="002F709E" w:rsidRPr="00A907F0">
        <w:rPr>
          <w:rFonts w:asciiTheme="majorBidi" w:hAnsiTheme="majorBidi" w:cstheme="majorBidi"/>
          <w:color w:val="000000" w:themeColor="text1"/>
          <w:szCs w:val="24"/>
          <w:lang w:val="lt-LT" w:eastAsia="lt-LT"/>
        </w:rPr>
        <w:t>Be antsnukio leidžiama vežti tik šunis vedlius bei šunis, kurie visą kelionės laiką yra laikomi specialiai tam skirtoje taroje (pintinėje, dėžėje, narvelyje ir pan.).</w:t>
      </w:r>
    </w:p>
    <w:p w14:paraId="46212770" w14:textId="131F6D7B" w:rsidR="00423D32" w:rsidRPr="00A907F0" w:rsidRDefault="009920F1" w:rsidP="00423D32">
      <w:pPr>
        <w:widowControl/>
        <w:suppressAutoHyphens w:val="0"/>
        <w:ind w:firstLine="850"/>
        <w:jc w:val="both"/>
        <w:rPr>
          <w:color w:val="000000" w:themeColor="text1"/>
          <w:szCs w:val="24"/>
          <w:lang w:val="lt-LT" w:eastAsia="lt-LT"/>
        </w:rPr>
      </w:pPr>
      <w:bookmarkStart w:id="64" w:name="part_35634a73b23e4cdbba6ad1b5e5d42ddd"/>
      <w:bookmarkEnd w:id="64"/>
      <w:r>
        <w:rPr>
          <w:color w:val="000000" w:themeColor="text1"/>
          <w:szCs w:val="24"/>
          <w:lang w:val="lt-LT" w:eastAsia="lt-LT"/>
        </w:rPr>
        <w:t>58</w:t>
      </w:r>
      <w:r w:rsidR="00423D32" w:rsidRPr="00A907F0">
        <w:rPr>
          <w:color w:val="000000" w:themeColor="text1"/>
          <w:szCs w:val="24"/>
          <w:lang w:val="lt-LT" w:eastAsia="lt-LT"/>
        </w:rPr>
        <w:t>. Gyvūnui priteršus autobuso saloną, keleivis, vežantis gyvūną, privalo nedelsdamas išvalyti suteptą salono vietą.</w:t>
      </w:r>
    </w:p>
    <w:p w14:paraId="00F2D759" w14:textId="65DB50B1" w:rsidR="00423D32" w:rsidRPr="00A907F0" w:rsidRDefault="009920F1" w:rsidP="00423D32">
      <w:pPr>
        <w:widowControl/>
        <w:suppressAutoHyphens w:val="0"/>
        <w:ind w:firstLine="850"/>
        <w:jc w:val="both"/>
        <w:rPr>
          <w:color w:val="000000" w:themeColor="text1"/>
          <w:szCs w:val="24"/>
          <w:lang w:val="lt-LT" w:eastAsia="lt-LT"/>
        </w:rPr>
      </w:pPr>
      <w:bookmarkStart w:id="65" w:name="part_f98e05175437496fb8afb81db3b05466"/>
      <w:bookmarkEnd w:id="65"/>
      <w:r>
        <w:rPr>
          <w:color w:val="000000" w:themeColor="text1"/>
          <w:szCs w:val="24"/>
          <w:lang w:val="lt-LT" w:eastAsia="lt-LT"/>
        </w:rPr>
        <w:t>59</w:t>
      </w:r>
      <w:r w:rsidR="00423D32" w:rsidRPr="00A907F0">
        <w:rPr>
          <w:color w:val="000000" w:themeColor="text1"/>
          <w:szCs w:val="24"/>
          <w:lang w:val="lt-LT" w:eastAsia="lt-LT"/>
        </w:rPr>
        <w:t>. Keleivis atsako už jo vežamų gyvūnų sukeltą žalą kitų keleivių sveikatai, gyvybei, nuosavybei, ramybei ir privalo ją atlyginti</w:t>
      </w:r>
      <w:r w:rsidR="00EC1BCC" w:rsidRPr="00A907F0">
        <w:rPr>
          <w:color w:val="000000" w:themeColor="text1"/>
          <w:szCs w:val="24"/>
          <w:lang w:val="lt-LT" w:eastAsia="lt-LT"/>
        </w:rPr>
        <w:t>.</w:t>
      </w:r>
    </w:p>
    <w:p w14:paraId="01C0C2E5" w14:textId="646340EE" w:rsidR="00EC1BCC" w:rsidRPr="00A907F0" w:rsidRDefault="00E56DF1" w:rsidP="00AB517C">
      <w:pPr>
        <w:widowControl/>
        <w:shd w:val="clear" w:color="auto" w:fill="FFFFFF"/>
        <w:suppressAutoHyphens w:val="0"/>
        <w:ind w:left="720"/>
        <w:jc w:val="both"/>
        <w:rPr>
          <w:rFonts w:asciiTheme="majorBidi" w:hAnsiTheme="majorBidi" w:cstheme="majorBidi"/>
          <w:color w:val="000000" w:themeColor="text1"/>
          <w:szCs w:val="24"/>
          <w:lang w:val="lt-LT" w:eastAsia="lt-LT"/>
        </w:rPr>
      </w:pPr>
      <w:r w:rsidRPr="00A907F0">
        <w:rPr>
          <w:rFonts w:asciiTheme="majorBidi" w:hAnsiTheme="majorBidi" w:cstheme="majorBidi"/>
          <w:color w:val="000000" w:themeColor="text1"/>
          <w:szCs w:val="24"/>
          <w:lang w:val="lt-LT" w:eastAsia="lt-LT"/>
        </w:rPr>
        <w:t xml:space="preserve">  </w:t>
      </w:r>
      <w:r w:rsidR="00AB517C" w:rsidRPr="00A907F0">
        <w:rPr>
          <w:rFonts w:asciiTheme="majorBidi" w:hAnsiTheme="majorBidi" w:cstheme="majorBidi"/>
          <w:color w:val="000000" w:themeColor="text1"/>
          <w:szCs w:val="24"/>
          <w:lang w:val="lt-LT" w:eastAsia="lt-LT"/>
        </w:rPr>
        <w:t>6</w:t>
      </w:r>
      <w:r w:rsidR="009920F1">
        <w:rPr>
          <w:rFonts w:asciiTheme="majorBidi" w:hAnsiTheme="majorBidi" w:cstheme="majorBidi"/>
          <w:color w:val="000000" w:themeColor="text1"/>
          <w:szCs w:val="24"/>
          <w:lang w:val="lt-LT" w:eastAsia="lt-LT"/>
        </w:rPr>
        <w:t>0</w:t>
      </w:r>
      <w:r w:rsidR="00AB517C" w:rsidRPr="00A907F0">
        <w:rPr>
          <w:rFonts w:asciiTheme="majorBidi" w:hAnsiTheme="majorBidi" w:cstheme="majorBidi"/>
          <w:color w:val="000000" w:themeColor="text1"/>
          <w:szCs w:val="24"/>
          <w:lang w:val="lt-LT" w:eastAsia="lt-LT"/>
        </w:rPr>
        <w:t xml:space="preserve">. </w:t>
      </w:r>
      <w:r w:rsidR="00EC1BCC" w:rsidRPr="00A907F0">
        <w:rPr>
          <w:rFonts w:asciiTheme="majorBidi" w:hAnsiTheme="majorBidi" w:cstheme="majorBidi"/>
          <w:color w:val="000000" w:themeColor="text1"/>
          <w:szCs w:val="24"/>
          <w:lang w:val="lt-LT" w:eastAsia="lt-LT"/>
        </w:rPr>
        <w:t xml:space="preserve">Kelionės metu </w:t>
      </w:r>
      <w:r w:rsidR="00C17481" w:rsidRPr="00A907F0">
        <w:rPr>
          <w:rFonts w:asciiTheme="majorBidi" w:hAnsiTheme="majorBidi" w:cstheme="majorBidi"/>
          <w:color w:val="000000" w:themeColor="text1"/>
          <w:szCs w:val="24"/>
          <w:lang w:val="lt-LT" w:eastAsia="lt-LT"/>
        </w:rPr>
        <w:t>gyvūnas negali būti</w:t>
      </w:r>
      <w:r w:rsidR="00EC1BCC" w:rsidRPr="00A907F0">
        <w:rPr>
          <w:rFonts w:asciiTheme="majorBidi" w:hAnsiTheme="majorBidi" w:cstheme="majorBidi"/>
          <w:color w:val="000000" w:themeColor="text1"/>
          <w:szCs w:val="24"/>
          <w:lang w:val="lt-LT" w:eastAsia="lt-LT"/>
        </w:rPr>
        <w:t xml:space="preserve"> be priežiūros, </w:t>
      </w:r>
      <w:r w:rsidR="00C17481" w:rsidRPr="00A907F0">
        <w:rPr>
          <w:rFonts w:asciiTheme="majorBidi" w:hAnsiTheme="majorBidi" w:cstheme="majorBidi"/>
          <w:color w:val="000000" w:themeColor="text1"/>
          <w:szCs w:val="24"/>
          <w:lang w:val="lt-LT" w:eastAsia="lt-LT"/>
        </w:rPr>
        <w:t xml:space="preserve">jis turi netrukdyti </w:t>
      </w:r>
      <w:r w:rsidR="00EC1BCC" w:rsidRPr="00A907F0">
        <w:rPr>
          <w:rFonts w:asciiTheme="majorBidi" w:hAnsiTheme="majorBidi" w:cstheme="majorBidi"/>
          <w:color w:val="000000" w:themeColor="text1"/>
          <w:szCs w:val="24"/>
          <w:lang w:val="lt-LT" w:eastAsia="lt-LT"/>
        </w:rPr>
        <w:t>ir nekelt</w:t>
      </w:r>
      <w:r w:rsidR="00C17481" w:rsidRPr="00A907F0">
        <w:rPr>
          <w:rFonts w:asciiTheme="majorBidi" w:hAnsiTheme="majorBidi" w:cstheme="majorBidi"/>
          <w:color w:val="000000" w:themeColor="text1"/>
          <w:szCs w:val="24"/>
          <w:lang w:val="lt-LT" w:eastAsia="lt-LT"/>
        </w:rPr>
        <w:t>i</w:t>
      </w:r>
      <w:r w:rsidR="00EC1BCC" w:rsidRPr="00A907F0">
        <w:rPr>
          <w:rFonts w:asciiTheme="majorBidi" w:hAnsiTheme="majorBidi" w:cstheme="majorBidi"/>
          <w:color w:val="000000" w:themeColor="text1"/>
          <w:szCs w:val="24"/>
          <w:lang w:val="lt-LT" w:eastAsia="lt-LT"/>
        </w:rPr>
        <w:t xml:space="preserve"> grėsmės kitiems žmonėms bei gyvūnams.</w:t>
      </w:r>
    </w:p>
    <w:p w14:paraId="16FF1E77" w14:textId="77777777" w:rsidR="00EC1BCC" w:rsidRPr="00A907F0" w:rsidRDefault="00EC1BCC" w:rsidP="00423D32">
      <w:pPr>
        <w:widowControl/>
        <w:suppressAutoHyphens w:val="0"/>
        <w:ind w:firstLine="850"/>
        <w:jc w:val="both"/>
        <w:rPr>
          <w:rFonts w:asciiTheme="majorBidi" w:hAnsiTheme="majorBidi" w:cstheme="majorBidi"/>
          <w:color w:val="000000" w:themeColor="text1"/>
          <w:szCs w:val="24"/>
          <w:lang w:val="lt-LT" w:eastAsia="lt-LT"/>
        </w:rPr>
      </w:pPr>
    </w:p>
    <w:p w14:paraId="32235A97" w14:textId="4B1C4505" w:rsidR="00423D32" w:rsidRPr="00A907F0" w:rsidRDefault="00DB5579" w:rsidP="00AB517C">
      <w:pPr>
        <w:tabs>
          <w:tab w:val="left" w:pos="1276"/>
        </w:tabs>
        <w:ind w:firstLine="720"/>
        <w:jc w:val="center"/>
        <w:rPr>
          <w:b/>
          <w:bCs/>
          <w:color w:val="000000" w:themeColor="text1"/>
          <w:lang w:val="lt-LT"/>
        </w:rPr>
      </w:pPr>
      <w:r w:rsidRPr="00A907F0">
        <w:rPr>
          <w:b/>
          <w:bCs/>
          <w:color w:val="000000" w:themeColor="text1"/>
          <w:lang w:val="lt-LT"/>
        </w:rPr>
        <w:t xml:space="preserve">X SKYRIUS </w:t>
      </w:r>
    </w:p>
    <w:p w14:paraId="45AAEF51" w14:textId="1D36E1C5" w:rsidR="00DB5579" w:rsidRPr="00A907F0" w:rsidRDefault="00DB5579" w:rsidP="00AB517C">
      <w:pPr>
        <w:tabs>
          <w:tab w:val="left" w:pos="1276"/>
        </w:tabs>
        <w:ind w:firstLine="720"/>
        <w:jc w:val="center"/>
        <w:rPr>
          <w:b/>
          <w:bCs/>
          <w:color w:val="000000" w:themeColor="text1"/>
          <w:lang w:val="lt-LT"/>
        </w:rPr>
      </w:pPr>
      <w:r w:rsidRPr="00A907F0">
        <w:rPr>
          <w:b/>
          <w:bCs/>
          <w:color w:val="000000" w:themeColor="text1"/>
          <w:lang w:val="lt-LT"/>
        </w:rPr>
        <w:t>RASTI DAIKTAI</w:t>
      </w:r>
    </w:p>
    <w:p w14:paraId="23E85BCA" w14:textId="77777777" w:rsidR="009E7319" w:rsidRPr="00A907F0" w:rsidRDefault="009E7319" w:rsidP="00423D32">
      <w:pPr>
        <w:tabs>
          <w:tab w:val="left" w:pos="1276"/>
        </w:tabs>
        <w:spacing w:line="276" w:lineRule="auto"/>
        <w:ind w:firstLine="720"/>
        <w:jc w:val="center"/>
        <w:rPr>
          <w:b/>
          <w:bCs/>
          <w:color w:val="000000" w:themeColor="text1"/>
          <w:lang w:val="lt-LT"/>
        </w:rPr>
      </w:pPr>
    </w:p>
    <w:p w14:paraId="37CBDD68" w14:textId="0860A56E" w:rsidR="009E7319" w:rsidRPr="00A907F0" w:rsidRDefault="00E56DF1" w:rsidP="009E7319">
      <w:pPr>
        <w:widowControl/>
        <w:suppressAutoHyphens w:val="0"/>
        <w:ind w:firstLine="851"/>
        <w:jc w:val="both"/>
        <w:rPr>
          <w:color w:val="000000" w:themeColor="text1"/>
          <w:szCs w:val="24"/>
          <w:lang w:val="lt-LT" w:eastAsia="lt-LT"/>
        </w:rPr>
      </w:pPr>
      <w:r w:rsidRPr="00A907F0">
        <w:rPr>
          <w:color w:val="000000" w:themeColor="text1"/>
          <w:szCs w:val="24"/>
          <w:lang w:val="lt-LT" w:eastAsia="lt-LT"/>
        </w:rPr>
        <w:t>6</w:t>
      </w:r>
      <w:r w:rsidR="009920F1">
        <w:rPr>
          <w:color w:val="000000" w:themeColor="text1"/>
          <w:szCs w:val="24"/>
          <w:lang w:val="lt-LT" w:eastAsia="lt-LT"/>
        </w:rPr>
        <w:t>1</w:t>
      </w:r>
      <w:r w:rsidR="009E7319" w:rsidRPr="00A907F0">
        <w:rPr>
          <w:color w:val="000000" w:themeColor="text1"/>
          <w:szCs w:val="24"/>
          <w:lang w:val="lt-LT" w:eastAsia="lt-LT"/>
        </w:rPr>
        <w:t>. Autobusų salonuose rastus daiktus ekipažas perduoda į vežėjo nustatytą vietą.</w:t>
      </w:r>
    </w:p>
    <w:p w14:paraId="22F9B660" w14:textId="00D4CB4E" w:rsidR="009E7319" w:rsidRPr="00A907F0" w:rsidRDefault="00E56DF1" w:rsidP="009E7319">
      <w:pPr>
        <w:widowControl/>
        <w:suppressAutoHyphens w:val="0"/>
        <w:ind w:firstLine="851"/>
        <w:jc w:val="both"/>
        <w:rPr>
          <w:color w:val="000000" w:themeColor="text1"/>
          <w:szCs w:val="24"/>
          <w:lang w:val="lt-LT" w:eastAsia="lt-LT"/>
        </w:rPr>
      </w:pPr>
      <w:bookmarkStart w:id="66" w:name="part_8767aa5cbbff4d7bb51121ceb99cef6b"/>
      <w:bookmarkEnd w:id="66"/>
      <w:r w:rsidRPr="00A907F0">
        <w:rPr>
          <w:color w:val="000000" w:themeColor="text1"/>
          <w:szCs w:val="24"/>
          <w:lang w:val="lt-LT" w:eastAsia="lt-LT"/>
        </w:rPr>
        <w:t>6</w:t>
      </w:r>
      <w:r w:rsidR="00BC4FAD">
        <w:rPr>
          <w:color w:val="000000" w:themeColor="text1"/>
          <w:szCs w:val="24"/>
          <w:lang w:val="lt-LT" w:eastAsia="lt-LT"/>
        </w:rPr>
        <w:t>2</w:t>
      </w:r>
      <w:r w:rsidR="009E7319" w:rsidRPr="00A907F0">
        <w:rPr>
          <w:color w:val="000000" w:themeColor="text1"/>
          <w:szCs w:val="24"/>
          <w:lang w:val="lt-LT" w:eastAsia="lt-LT"/>
        </w:rPr>
        <w:t>. Vairuotojas, radęs arba keleiviui jam pateikus paliktus daiktus, surašo aktą, kuriame išsamiai apibūdina šiuos daiktus ir nurodo radimo aplinkybes. Aktas perduodamas policijai, o rasti daiktai saugomi 6 mėnesius. Jei vežėjas pats negali arba nenori saugoti rastų daiktų, aktas perduodamas policijai kartu su rastais daiktais. Rasti dokumentai, ginklai, šaudmenys nedelsiant perduodami policijai.</w:t>
      </w:r>
    </w:p>
    <w:p w14:paraId="60D64150" w14:textId="4630E84E" w:rsidR="009E7319" w:rsidRPr="00A907F0" w:rsidRDefault="00E56DF1" w:rsidP="009E7319">
      <w:pPr>
        <w:widowControl/>
        <w:suppressAutoHyphens w:val="0"/>
        <w:ind w:firstLine="851"/>
        <w:jc w:val="both"/>
        <w:rPr>
          <w:color w:val="000000" w:themeColor="text1"/>
          <w:szCs w:val="24"/>
          <w:lang w:val="lt-LT" w:eastAsia="lt-LT"/>
        </w:rPr>
      </w:pPr>
      <w:bookmarkStart w:id="67" w:name="part_3d363d724736415383f5c7213b149d40"/>
      <w:bookmarkEnd w:id="67"/>
      <w:r w:rsidRPr="00A907F0">
        <w:rPr>
          <w:color w:val="000000" w:themeColor="text1"/>
          <w:szCs w:val="24"/>
          <w:lang w:val="lt-LT" w:eastAsia="lt-LT"/>
        </w:rPr>
        <w:t>6</w:t>
      </w:r>
      <w:r w:rsidR="00BC4FAD">
        <w:rPr>
          <w:color w:val="000000" w:themeColor="text1"/>
          <w:szCs w:val="24"/>
          <w:lang w:val="lt-LT" w:eastAsia="lt-LT"/>
        </w:rPr>
        <w:t>3</w:t>
      </w:r>
      <w:r w:rsidR="009E7319" w:rsidRPr="00A907F0">
        <w:rPr>
          <w:color w:val="000000" w:themeColor="text1"/>
          <w:szCs w:val="24"/>
          <w:lang w:val="lt-LT" w:eastAsia="lt-LT"/>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16947BFF" w14:textId="69D9BAFB" w:rsidR="009E7319" w:rsidRPr="00A907F0" w:rsidRDefault="00E56DF1" w:rsidP="009E7319">
      <w:pPr>
        <w:widowControl/>
        <w:suppressAutoHyphens w:val="0"/>
        <w:ind w:firstLine="851"/>
        <w:jc w:val="both"/>
        <w:rPr>
          <w:color w:val="000000" w:themeColor="text1"/>
          <w:szCs w:val="24"/>
          <w:lang w:val="lt-LT" w:eastAsia="lt-LT"/>
        </w:rPr>
      </w:pPr>
      <w:bookmarkStart w:id="68" w:name="part_a50a4211c00e4e2aba0c99dd61f3341e"/>
      <w:bookmarkEnd w:id="68"/>
      <w:r w:rsidRPr="00A907F0">
        <w:rPr>
          <w:color w:val="000000" w:themeColor="text1"/>
          <w:szCs w:val="24"/>
          <w:lang w:val="lt-LT" w:eastAsia="lt-LT"/>
        </w:rPr>
        <w:t>6</w:t>
      </w:r>
      <w:r w:rsidR="00BC4FAD">
        <w:rPr>
          <w:color w:val="000000" w:themeColor="text1"/>
          <w:szCs w:val="24"/>
          <w:lang w:val="lt-LT" w:eastAsia="lt-LT"/>
        </w:rPr>
        <w:t>4</w:t>
      </w:r>
      <w:r w:rsidR="009E7319" w:rsidRPr="00A907F0">
        <w:rPr>
          <w:color w:val="000000" w:themeColor="text1"/>
          <w:szCs w:val="24"/>
          <w:lang w:val="lt-LT" w:eastAsia="lt-LT"/>
        </w:rPr>
        <w:t>.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w:t>
      </w:r>
    </w:p>
    <w:p w14:paraId="5965A89F" w14:textId="7F85E8FE" w:rsidR="009E7319" w:rsidRPr="00A907F0" w:rsidRDefault="00BC4FAD" w:rsidP="009E7319">
      <w:pPr>
        <w:widowControl/>
        <w:suppressAutoHyphens w:val="0"/>
        <w:ind w:firstLine="851"/>
        <w:jc w:val="both"/>
        <w:rPr>
          <w:color w:val="000000" w:themeColor="text1"/>
          <w:szCs w:val="24"/>
          <w:lang w:val="lt-LT" w:eastAsia="lt-LT"/>
        </w:rPr>
      </w:pPr>
      <w:bookmarkStart w:id="69" w:name="part_4b14cc47f1584fa18b022571de9fdf72"/>
      <w:bookmarkEnd w:id="69"/>
      <w:r>
        <w:rPr>
          <w:color w:val="000000" w:themeColor="text1"/>
          <w:szCs w:val="24"/>
          <w:lang w:val="lt-LT" w:eastAsia="lt-LT"/>
        </w:rPr>
        <w:t>65</w:t>
      </w:r>
      <w:r w:rsidR="009E7319" w:rsidRPr="00A907F0">
        <w:rPr>
          <w:color w:val="000000" w:themeColor="text1"/>
          <w:szCs w:val="24"/>
          <w:lang w:val="lt-LT" w:eastAsia="lt-LT"/>
        </w:rPr>
        <w:t>.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0F702744" w14:textId="77777777" w:rsidR="009E7319" w:rsidRPr="00A907F0" w:rsidRDefault="009E7319" w:rsidP="009E7319">
      <w:pPr>
        <w:widowControl/>
        <w:suppressAutoHyphens w:val="0"/>
        <w:ind w:firstLine="851"/>
        <w:jc w:val="both"/>
        <w:rPr>
          <w:color w:val="000000" w:themeColor="text1"/>
          <w:szCs w:val="24"/>
          <w:lang w:val="lt-LT" w:eastAsia="lt-LT"/>
        </w:rPr>
      </w:pPr>
    </w:p>
    <w:p w14:paraId="3C35D3D6" w14:textId="796CA4EC" w:rsidR="009E7319" w:rsidRPr="00A907F0" w:rsidRDefault="009E7319" w:rsidP="009E7319">
      <w:pPr>
        <w:widowControl/>
        <w:suppressAutoHyphens w:val="0"/>
        <w:jc w:val="center"/>
        <w:rPr>
          <w:b/>
          <w:bCs/>
          <w:color w:val="000000" w:themeColor="text1"/>
          <w:szCs w:val="24"/>
          <w:lang w:val="lt-LT" w:eastAsia="lt-LT"/>
        </w:rPr>
      </w:pPr>
      <w:r w:rsidRPr="00A907F0">
        <w:rPr>
          <w:b/>
          <w:bCs/>
          <w:color w:val="000000" w:themeColor="text1"/>
          <w:szCs w:val="24"/>
          <w:lang w:val="lt-LT" w:eastAsia="lt-LT"/>
        </w:rPr>
        <w:t>XI SKYRIUS</w:t>
      </w:r>
    </w:p>
    <w:p w14:paraId="32E15115" w14:textId="0D74282C" w:rsidR="009E7319" w:rsidRPr="00A907F0" w:rsidRDefault="009E7319" w:rsidP="009E7319">
      <w:pPr>
        <w:widowControl/>
        <w:suppressAutoHyphens w:val="0"/>
        <w:jc w:val="center"/>
        <w:rPr>
          <w:color w:val="000000" w:themeColor="text1"/>
          <w:szCs w:val="24"/>
          <w:lang w:val="lt-LT" w:eastAsia="lt-LT"/>
        </w:rPr>
      </w:pPr>
      <w:r w:rsidRPr="00A907F0">
        <w:rPr>
          <w:b/>
          <w:bCs/>
          <w:color w:val="000000" w:themeColor="text1"/>
          <w:szCs w:val="24"/>
          <w:lang w:val="lt-LT" w:eastAsia="lt-LT"/>
        </w:rPr>
        <w:t>KELEIVIŲ KONTROLĖ</w:t>
      </w:r>
    </w:p>
    <w:p w14:paraId="08F053AC" w14:textId="77777777" w:rsidR="009E7319" w:rsidRPr="00A907F0" w:rsidRDefault="009E7319" w:rsidP="009E7319">
      <w:pPr>
        <w:widowControl/>
        <w:suppressAutoHyphens w:val="0"/>
        <w:jc w:val="center"/>
        <w:rPr>
          <w:color w:val="000000" w:themeColor="text1"/>
          <w:sz w:val="27"/>
          <w:szCs w:val="27"/>
          <w:lang w:val="lt-LT" w:eastAsia="lt-LT"/>
        </w:rPr>
      </w:pPr>
      <w:r w:rsidRPr="00A907F0">
        <w:rPr>
          <w:b/>
          <w:bCs/>
          <w:color w:val="000000" w:themeColor="text1"/>
          <w:sz w:val="27"/>
          <w:szCs w:val="27"/>
          <w:lang w:val="lt-LT" w:eastAsia="lt-LT"/>
        </w:rPr>
        <w:t> </w:t>
      </w:r>
    </w:p>
    <w:p w14:paraId="06C69414" w14:textId="60512B62" w:rsidR="009E7319" w:rsidRPr="00A907F0" w:rsidRDefault="00BC4FAD" w:rsidP="009E7319">
      <w:pPr>
        <w:widowControl/>
        <w:suppressAutoHyphens w:val="0"/>
        <w:ind w:firstLine="851"/>
        <w:jc w:val="both"/>
        <w:rPr>
          <w:color w:val="000000" w:themeColor="text1"/>
          <w:szCs w:val="24"/>
          <w:lang w:val="lt-LT" w:eastAsia="lt-LT"/>
        </w:rPr>
      </w:pPr>
      <w:bookmarkStart w:id="70" w:name="part_10f3e2131ece4a109efcf27fa67a6585"/>
      <w:bookmarkEnd w:id="70"/>
      <w:r>
        <w:rPr>
          <w:color w:val="000000" w:themeColor="text1"/>
          <w:szCs w:val="24"/>
          <w:lang w:val="lt-LT" w:eastAsia="lt-LT"/>
        </w:rPr>
        <w:t>66</w:t>
      </w:r>
      <w:r w:rsidR="009E7319" w:rsidRPr="00A907F0">
        <w:rPr>
          <w:color w:val="000000" w:themeColor="text1"/>
          <w:szCs w:val="24"/>
          <w:lang w:val="lt-LT" w:eastAsia="lt-LT"/>
        </w:rPr>
        <w:t>. Teisę atlikti keleivių kontrolę turi Savivaldybės institucijų arba jų įgaliotų įstaigų kontrolės tarnybos, taip pat valstybės institucijos, kurioms įstatymų suteikta tokia teisė.</w:t>
      </w:r>
    </w:p>
    <w:p w14:paraId="0B2B6549" w14:textId="4FC35681" w:rsidR="009E7319" w:rsidRPr="00A907F0" w:rsidRDefault="00BC4FAD" w:rsidP="009E7319">
      <w:pPr>
        <w:widowControl/>
        <w:suppressAutoHyphens w:val="0"/>
        <w:ind w:firstLine="851"/>
        <w:jc w:val="both"/>
        <w:rPr>
          <w:color w:val="000000" w:themeColor="text1"/>
          <w:szCs w:val="24"/>
          <w:lang w:val="lt-LT" w:eastAsia="lt-LT"/>
        </w:rPr>
      </w:pPr>
      <w:bookmarkStart w:id="71" w:name="part_ceef514ee7c94f0ebf21ac2abef586f6"/>
      <w:bookmarkEnd w:id="71"/>
      <w:r>
        <w:rPr>
          <w:color w:val="000000" w:themeColor="text1"/>
          <w:szCs w:val="24"/>
          <w:lang w:val="lt-LT" w:eastAsia="lt-LT"/>
        </w:rPr>
        <w:t>67</w:t>
      </w:r>
      <w:r w:rsidR="009E7319" w:rsidRPr="00A907F0">
        <w:rPr>
          <w:color w:val="000000" w:themeColor="text1"/>
          <w:szCs w:val="24"/>
          <w:lang w:val="lt-LT" w:eastAsia="lt-LT"/>
        </w:rPr>
        <w:t>. Kontrolierius privalo būti prisisegęs skiriamąjį ženklą (identifikacinę kortelę, ženkliuką) arba vilkėti uniformą, keleivio prašymu parodyti kontrolieriaus pažymėjimą.</w:t>
      </w:r>
    </w:p>
    <w:p w14:paraId="1AD966D5" w14:textId="6A03B8B1" w:rsidR="009E7319" w:rsidRDefault="00BC4FAD" w:rsidP="009E7319">
      <w:pPr>
        <w:widowControl/>
        <w:suppressAutoHyphens w:val="0"/>
        <w:ind w:firstLine="851"/>
        <w:jc w:val="both"/>
        <w:rPr>
          <w:color w:val="000000" w:themeColor="text1"/>
          <w:szCs w:val="24"/>
          <w:lang w:val="lt-LT" w:eastAsia="lt-LT"/>
        </w:rPr>
      </w:pPr>
      <w:bookmarkStart w:id="72" w:name="part_e4970b112c9c449f816aef06f2384de5"/>
      <w:bookmarkEnd w:id="72"/>
      <w:r>
        <w:rPr>
          <w:color w:val="000000" w:themeColor="text1"/>
          <w:szCs w:val="24"/>
          <w:lang w:val="lt-LT" w:eastAsia="lt-LT"/>
        </w:rPr>
        <w:t>68</w:t>
      </w:r>
      <w:r w:rsidR="009E7319" w:rsidRPr="00A907F0">
        <w:rPr>
          <w:color w:val="000000" w:themeColor="text1"/>
          <w:szCs w:val="24"/>
          <w:lang w:val="lt-LT" w:eastAsia="lt-LT"/>
        </w:rPr>
        <w:t>. Keleivis kontrolieriaus prašymu privalo pateikti tinkamai pažymėtą bilietą.</w:t>
      </w:r>
    </w:p>
    <w:p w14:paraId="0A0AB37D" w14:textId="579BE254" w:rsidR="006554C5" w:rsidRPr="006554C5" w:rsidRDefault="006554C5" w:rsidP="009E7319">
      <w:pPr>
        <w:widowControl/>
        <w:suppressAutoHyphens w:val="0"/>
        <w:ind w:firstLine="851"/>
        <w:jc w:val="both"/>
        <w:rPr>
          <w:color w:val="000000" w:themeColor="text1"/>
          <w:szCs w:val="24"/>
          <w:lang w:val="lt-LT" w:eastAsia="lt-LT"/>
        </w:rPr>
      </w:pPr>
      <w:r>
        <w:rPr>
          <w:color w:val="000000" w:themeColor="text1"/>
          <w:szCs w:val="24"/>
          <w:lang w:val="lt-LT" w:eastAsia="lt-LT"/>
        </w:rPr>
        <w:t xml:space="preserve">69. </w:t>
      </w:r>
      <w:r w:rsidRPr="006554C5">
        <w:rPr>
          <w:color w:val="000000"/>
          <w:lang w:val="lt-LT"/>
        </w:rPr>
        <w:t>Elektroniniu</w:t>
      </w:r>
      <w:r w:rsidRPr="006554C5">
        <w:rPr>
          <w:b/>
          <w:bCs/>
          <w:color w:val="000000"/>
          <w:lang w:val="lt-LT"/>
        </w:rPr>
        <w:t>s</w:t>
      </w:r>
      <w:r w:rsidRPr="006554C5">
        <w:rPr>
          <w:color w:val="000000"/>
          <w:lang w:val="lt-LT"/>
        </w:rPr>
        <w:t> bilietu</w:t>
      </w:r>
      <w:r w:rsidRPr="006554C5">
        <w:rPr>
          <w:b/>
          <w:bCs/>
          <w:color w:val="000000"/>
          <w:lang w:val="lt-LT"/>
        </w:rPr>
        <w:t>s</w:t>
      </w:r>
      <w:r w:rsidRPr="006554C5">
        <w:rPr>
          <w:color w:val="000000"/>
          <w:lang w:val="lt-LT"/>
        </w:rPr>
        <w:t>, įskaitant ir įsigytus mobiliąja programėle, kontrolierius patikrina naudodamas specialias patikros priemones.</w:t>
      </w:r>
    </w:p>
    <w:p w14:paraId="214AAD88" w14:textId="7B35E69B" w:rsidR="009E7319" w:rsidRDefault="006554C5" w:rsidP="009E7319">
      <w:pPr>
        <w:widowControl/>
        <w:suppressAutoHyphens w:val="0"/>
        <w:ind w:firstLine="851"/>
        <w:jc w:val="both"/>
        <w:rPr>
          <w:color w:val="000000" w:themeColor="text1"/>
          <w:szCs w:val="24"/>
          <w:lang w:val="lt-LT" w:eastAsia="lt-LT"/>
        </w:rPr>
      </w:pPr>
      <w:bookmarkStart w:id="73" w:name="part_9336c7571ccb4cb88b387b3b51131bfb"/>
      <w:bookmarkEnd w:id="73"/>
      <w:r>
        <w:rPr>
          <w:color w:val="000000" w:themeColor="text1"/>
          <w:szCs w:val="24"/>
          <w:lang w:val="lt-LT" w:eastAsia="lt-LT"/>
        </w:rPr>
        <w:t>70</w:t>
      </w:r>
      <w:r w:rsidR="009E7319" w:rsidRPr="00A907F0">
        <w:rPr>
          <w:color w:val="000000" w:themeColor="text1"/>
          <w:szCs w:val="24"/>
          <w:lang w:val="lt-LT" w:eastAsia="lt-LT"/>
        </w:rPr>
        <w:t>. Keleivis, kontrolieriui pateikęs pažymėtą bilietą su nuolaida, privalo kartu pateikti galiojantį dokumentą, patvirtinantį asmens teisę į transporto lengvatą.</w:t>
      </w:r>
    </w:p>
    <w:p w14:paraId="48EFFE11" w14:textId="7808524D" w:rsidR="009E7319" w:rsidRPr="00A907F0" w:rsidRDefault="009861B9" w:rsidP="009E7319">
      <w:pPr>
        <w:widowControl/>
        <w:suppressAutoHyphens w:val="0"/>
        <w:ind w:firstLine="851"/>
        <w:jc w:val="both"/>
        <w:rPr>
          <w:color w:val="000000" w:themeColor="text1"/>
          <w:szCs w:val="24"/>
          <w:lang w:val="lt-LT" w:eastAsia="lt-LT"/>
        </w:rPr>
      </w:pPr>
      <w:bookmarkStart w:id="74" w:name="part_754ec199e1944a4c9faee7ebd9371b4c"/>
      <w:bookmarkEnd w:id="74"/>
      <w:r w:rsidRPr="00A907F0">
        <w:rPr>
          <w:color w:val="000000" w:themeColor="text1"/>
          <w:szCs w:val="24"/>
          <w:lang w:val="lt-LT" w:eastAsia="lt-LT"/>
        </w:rPr>
        <w:t>7</w:t>
      </w:r>
      <w:r w:rsidR="006554C5">
        <w:rPr>
          <w:color w:val="000000" w:themeColor="text1"/>
          <w:szCs w:val="24"/>
          <w:lang w:val="lt-LT" w:eastAsia="lt-LT"/>
        </w:rPr>
        <w:t>1</w:t>
      </w:r>
      <w:r w:rsidR="009E7319" w:rsidRPr="00A907F0">
        <w:rPr>
          <w:color w:val="000000" w:themeColor="text1"/>
          <w:szCs w:val="24"/>
          <w:lang w:val="lt-LT" w:eastAsia="lt-LT"/>
        </w:rPr>
        <w:t xml:space="preserve">. Keleivis laikomas važiuojančiu be bilieto arba vežančiu mokyklinio amžiaus vaiką iki keturiolikos metų be bilieto, taip pat vaikas nuo keturiolikos iki šešiolikos metų laikomas važiuojančiu </w:t>
      </w:r>
      <w:r w:rsidR="009E7319" w:rsidRPr="00A907F0">
        <w:rPr>
          <w:color w:val="000000" w:themeColor="text1"/>
          <w:szCs w:val="24"/>
          <w:lang w:val="lt-LT" w:eastAsia="lt-LT"/>
        </w:rPr>
        <w:lastRenderedPageBreak/>
        <w:t>be bilieto, jeigu keleivių kontrolės metu jis nepateikė jokio bilieto; pateikė galiojantį bilietą su nuolaida, tačiau nepateikė galiojančio dokumento, patvirtinančio asmens teisę į transporto lengvatą; pateikė nepažymėtą popierinį</w:t>
      </w:r>
      <w:r w:rsidR="009E7319" w:rsidRPr="00A907F0">
        <w:rPr>
          <w:b/>
          <w:bCs/>
          <w:color w:val="000000" w:themeColor="text1"/>
          <w:szCs w:val="24"/>
          <w:lang w:val="lt-LT" w:eastAsia="lt-LT"/>
        </w:rPr>
        <w:t> </w:t>
      </w:r>
      <w:r w:rsidR="009E7319" w:rsidRPr="00A907F0">
        <w:rPr>
          <w:color w:val="000000" w:themeColor="text1"/>
          <w:szCs w:val="24"/>
          <w:lang w:val="lt-LT" w:eastAsia="lt-LT"/>
        </w:rPr>
        <w:t>vienkartinį bilietą, įsigytą iš vairuotojo, du ar daugiau kartų pažymėtą popierinį vienkartinį bilietą, įsigytą iš vairuotojo, ne toje transporto priemonėje pažymėtą popierinį vienkartinį bilietą, įsigytą iš vairuotojo,</w:t>
      </w:r>
      <w:r w:rsidR="009E7319" w:rsidRPr="00A907F0">
        <w:rPr>
          <w:rFonts w:ascii="Arial" w:hAnsi="Arial" w:cs="Arial"/>
          <w:color w:val="000000" w:themeColor="text1"/>
          <w:szCs w:val="24"/>
          <w:lang w:val="lt-LT" w:eastAsia="lt-LT"/>
        </w:rPr>
        <w:t> </w:t>
      </w:r>
      <w:r w:rsidR="009E7319" w:rsidRPr="00A907F0">
        <w:rPr>
          <w:color w:val="000000" w:themeColor="text1"/>
          <w:szCs w:val="24"/>
          <w:lang w:val="lt-LT" w:eastAsia="lt-LT"/>
        </w:rPr>
        <w:t>kontrolės metu pažymėtą bilietą, negaliojantį bilietą.</w:t>
      </w:r>
    </w:p>
    <w:p w14:paraId="39F2ACD7" w14:textId="24E5DE34" w:rsidR="009E7319" w:rsidRPr="00A907F0" w:rsidRDefault="009861B9" w:rsidP="009E7319">
      <w:pPr>
        <w:widowControl/>
        <w:suppressAutoHyphens w:val="0"/>
        <w:ind w:firstLine="851"/>
        <w:jc w:val="both"/>
        <w:rPr>
          <w:color w:val="000000" w:themeColor="text1"/>
          <w:szCs w:val="24"/>
          <w:lang w:val="lt-LT" w:eastAsia="lt-LT"/>
        </w:rPr>
      </w:pPr>
      <w:bookmarkStart w:id="75" w:name="part_4a87973385874720a55d70e91f75fcf6"/>
      <w:bookmarkEnd w:id="75"/>
      <w:r w:rsidRPr="00A907F0">
        <w:rPr>
          <w:color w:val="000000" w:themeColor="text1"/>
          <w:szCs w:val="24"/>
          <w:lang w:val="lt-LT" w:eastAsia="lt-LT"/>
        </w:rPr>
        <w:t>7</w:t>
      </w:r>
      <w:r w:rsidR="006554C5">
        <w:rPr>
          <w:color w:val="000000" w:themeColor="text1"/>
          <w:szCs w:val="24"/>
          <w:lang w:val="lt-LT" w:eastAsia="lt-LT"/>
        </w:rPr>
        <w:t>2</w:t>
      </w:r>
      <w:r w:rsidR="009E7319" w:rsidRPr="00A907F0">
        <w:rPr>
          <w:color w:val="000000" w:themeColor="text1"/>
          <w:szCs w:val="24"/>
          <w:lang w:val="lt-LT" w:eastAsia="lt-LT"/>
        </w:rPr>
        <w:t>. Keleivis, įsigijęs važiavimo bilietą su nuolaida ir nepateikęs reikiamų dokumentų, patvirtinančių teisę į transporto lengvatas, važiuojantis transporto priemone be bilieto, vežantis mokyklinio amžiaus vaiką iki keturiolikos metų be bilieto, vaikas nuo keturiolikos iki šešiolikos metų, važiuojantis be bilieto, nesumokėjęs už bagažą arba vežęs draudžiamą bagažą, traukiamas administracinėn atsakomybėn įstatymo nustatyta tvarka. Kontrolierius turi teisę tokį keleivį išlaipinti iš transporto priemonės.</w:t>
      </w:r>
    </w:p>
    <w:p w14:paraId="2DDD85B4" w14:textId="4D28EA3B" w:rsidR="009E7319" w:rsidRPr="00A907F0" w:rsidRDefault="009861B9" w:rsidP="009E7319">
      <w:pPr>
        <w:widowControl/>
        <w:suppressAutoHyphens w:val="0"/>
        <w:ind w:firstLine="851"/>
        <w:jc w:val="both"/>
        <w:rPr>
          <w:color w:val="000000" w:themeColor="text1"/>
          <w:szCs w:val="24"/>
          <w:lang w:val="lt-LT" w:eastAsia="lt-LT"/>
        </w:rPr>
      </w:pPr>
      <w:bookmarkStart w:id="76" w:name="part_a7ba68b5127c4189b9696d5b404d86f5"/>
      <w:bookmarkEnd w:id="76"/>
      <w:r w:rsidRPr="00A907F0">
        <w:rPr>
          <w:color w:val="000000" w:themeColor="text1"/>
          <w:szCs w:val="24"/>
          <w:lang w:val="lt-LT" w:eastAsia="lt-LT"/>
        </w:rPr>
        <w:t>7</w:t>
      </w:r>
      <w:r w:rsidR="006554C5">
        <w:rPr>
          <w:color w:val="000000" w:themeColor="text1"/>
          <w:szCs w:val="24"/>
          <w:lang w:val="lt-LT" w:eastAsia="lt-LT"/>
        </w:rPr>
        <w:t>3</w:t>
      </w:r>
      <w:r w:rsidR="009E7319" w:rsidRPr="00A907F0">
        <w:rPr>
          <w:color w:val="000000" w:themeColor="text1"/>
          <w:szCs w:val="24"/>
          <w:lang w:val="lt-LT" w:eastAsia="lt-LT"/>
        </w:rPr>
        <w:t>. Kontrolierius, nustatęs šių taisyklių reikalavimų pažeidimą, keleiviui surašo administracinio nusižengimo protokolą, esant atitinkamoms sąlygoms kartu surašo ir administracinį nurodymą arba priima nutarimą. Administracinio nusižengimo byla nagrinėjama Lietuvos Respublikos administracinių nusižengimų</w:t>
      </w:r>
      <w:r w:rsidR="009E7319" w:rsidRPr="00A907F0">
        <w:rPr>
          <w:b/>
          <w:bCs/>
          <w:color w:val="000000" w:themeColor="text1"/>
          <w:szCs w:val="24"/>
          <w:lang w:val="lt-LT" w:eastAsia="lt-LT"/>
        </w:rPr>
        <w:t> </w:t>
      </w:r>
      <w:r w:rsidR="009E7319" w:rsidRPr="00A907F0">
        <w:rPr>
          <w:color w:val="000000" w:themeColor="text1"/>
          <w:szCs w:val="24"/>
          <w:lang w:val="lt-LT" w:eastAsia="lt-LT"/>
        </w:rPr>
        <w:t>kodekso nustatyta tvarka.</w:t>
      </w:r>
    </w:p>
    <w:p w14:paraId="265F1CD0" w14:textId="0C4DFD04" w:rsidR="009E7319" w:rsidRPr="00A907F0" w:rsidRDefault="00B55F2C" w:rsidP="009E7319">
      <w:pPr>
        <w:widowControl/>
        <w:suppressAutoHyphens w:val="0"/>
        <w:ind w:firstLine="851"/>
        <w:jc w:val="both"/>
        <w:rPr>
          <w:color w:val="000000" w:themeColor="text1"/>
          <w:szCs w:val="24"/>
          <w:lang w:val="lt-LT" w:eastAsia="lt-LT"/>
        </w:rPr>
      </w:pPr>
      <w:bookmarkStart w:id="77" w:name="part_1193e27d3244451381732e2ff4349f69"/>
      <w:bookmarkEnd w:id="77"/>
      <w:r w:rsidRPr="00A907F0">
        <w:rPr>
          <w:color w:val="000000" w:themeColor="text1"/>
          <w:szCs w:val="24"/>
          <w:lang w:val="lt-LT" w:eastAsia="lt-LT"/>
        </w:rPr>
        <w:t>7</w:t>
      </w:r>
      <w:r w:rsidR="006554C5">
        <w:rPr>
          <w:color w:val="000000" w:themeColor="text1"/>
          <w:szCs w:val="24"/>
          <w:lang w:val="lt-LT" w:eastAsia="lt-LT"/>
        </w:rPr>
        <w:t>4</w:t>
      </w:r>
      <w:r w:rsidR="009E7319" w:rsidRPr="00A907F0">
        <w:rPr>
          <w:color w:val="000000" w:themeColor="text1"/>
          <w:szCs w:val="24"/>
          <w:lang w:val="lt-LT" w:eastAsia="lt-LT"/>
        </w:rPr>
        <w:t>. Keleivis, kontrolieriui nustačius šių taisyklių pažeidimą ir paprašius, privalo pateikti asmens tapatybę patvirtinantį dokumentą.</w:t>
      </w:r>
    </w:p>
    <w:p w14:paraId="29E129E9" w14:textId="692C334D" w:rsidR="009E7319" w:rsidRPr="00A907F0" w:rsidRDefault="00B55F2C" w:rsidP="009E7319">
      <w:pPr>
        <w:widowControl/>
        <w:suppressAutoHyphens w:val="0"/>
        <w:ind w:firstLine="851"/>
        <w:jc w:val="both"/>
        <w:rPr>
          <w:color w:val="000000" w:themeColor="text1"/>
          <w:szCs w:val="24"/>
          <w:lang w:val="lt-LT" w:eastAsia="lt-LT"/>
        </w:rPr>
      </w:pPr>
      <w:bookmarkStart w:id="78" w:name="part_053d3e2d5e59447db43f9d5540af5564"/>
      <w:bookmarkEnd w:id="78"/>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 Kontrolierius turi teisę:</w:t>
      </w:r>
    </w:p>
    <w:p w14:paraId="3E119B06" w14:textId="58D208A8" w:rsidR="009E7319" w:rsidRPr="00A907F0" w:rsidRDefault="00B55F2C" w:rsidP="009E7319">
      <w:pPr>
        <w:widowControl/>
        <w:suppressAutoHyphens w:val="0"/>
        <w:ind w:firstLine="851"/>
        <w:jc w:val="both"/>
        <w:rPr>
          <w:color w:val="000000" w:themeColor="text1"/>
          <w:szCs w:val="24"/>
          <w:lang w:val="lt-LT" w:eastAsia="lt-LT"/>
        </w:rPr>
      </w:pPr>
      <w:bookmarkStart w:id="79" w:name="part_398d247e053d4f15a8a30e93c6e688a1"/>
      <w:bookmarkEnd w:id="79"/>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.1. išlaipinti iš transporto priemonės keleivį, važiavusį be bilieto, pažeidusį viešąją tvarką ar šiose taisyklėse numatytus reikalavimus;</w:t>
      </w:r>
    </w:p>
    <w:p w14:paraId="447504AE" w14:textId="6578873A" w:rsidR="009E7319" w:rsidRPr="00A907F0" w:rsidRDefault="00B55F2C" w:rsidP="009E7319">
      <w:pPr>
        <w:widowControl/>
        <w:suppressAutoHyphens w:val="0"/>
        <w:ind w:firstLine="851"/>
        <w:jc w:val="both"/>
        <w:rPr>
          <w:color w:val="000000" w:themeColor="text1"/>
          <w:szCs w:val="24"/>
          <w:lang w:val="lt-LT" w:eastAsia="lt-LT"/>
        </w:rPr>
      </w:pPr>
      <w:bookmarkStart w:id="80" w:name="part_c8325aa17a584086a116233d1c164d19"/>
      <w:bookmarkEnd w:id="80"/>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.2. iš keleivio, važiavusio be bilieto, reikalauti pateikti asmens tapatybę patvirtinantį dokumentą, administracinio nusižengimo protokolui surašyti;</w:t>
      </w:r>
    </w:p>
    <w:p w14:paraId="58415656" w14:textId="09F06217" w:rsidR="009E7319" w:rsidRPr="00A907F0" w:rsidRDefault="00B55F2C" w:rsidP="009E7319">
      <w:pPr>
        <w:widowControl/>
        <w:suppressAutoHyphens w:val="0"/>
        <w:ind w:firstLine="851"/>
        <w:jc w:val="both"/>
        <w:rPr>
          <w:color w:val="000000" w:themeColor="text1"/>
          <w:szCs w:val="24"/>
          <w:lang w:val="lt-LT" w:eastAsia="lt-LT"/>
        </w:rPr>
      </w:pPr>
      <w:bookmarkStart w:id="81" w:name="part_6f4b60a0cecc41b981d2542f423d5e33"/>
      <w:bookmarkEnd w:id="81"/>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.3. keleiviui, važiavusiam be bilieto, nevykdant teisėtų kontrolieriaus nurodymų ir / ar bandant pasišalinti iš pažeidimo vietos, iškviesti policijos pareigūnus ir perduoti pažeidėją policijos pareigūnams;</w:t>
      </w:r>
    </w:p>
    <w:p w14:paraId="5D99F3E3" w14:textId="3868AE05" w:rsidR="009E7319" w:rsidRPr="00A907F0" w:rsidRDefault="00B55F2C" w:rsidP="009E7319">
      <w:pPr>
        <w:widowControl/>
        <w:suppressAutoHyphens w:val="0"/>
        <w:ind w:firstLine="851"/>
        <w:jc w:val="both"/>
        <w:rPr>
          <w:color w:val="000000" w:themeColor="text1"/>
          <w:szCs w:val="24"/>
          <w:lang w:val="lt-LT" w:eastAsia="lt-LT"/>
        </w:rPr>
      </w:pPr>
      <w:bookmarkStart w:id="82" w:name="part_f90c322b3f0e4b52b5e6a55f2a2a471a"/>
      <w:bookmarkEnd w:id="82"/>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.4. pristatyti į policijos įstaigą be bilietų važiavusius keleivius, ne jaunesnius kaip 16 metų, kurie neturi arba atsisako pateikti jų asmens tapatybę patvirtinančius dokumentus, reikalingus administracinio nusižengimo protokolui surašyti; </w:t>
      </w:r>
    </w:p>
    <w:p w14:paraId="762E32B7" w14:textId="56178CDC" w:rsidR="009E7319" w:rsidRPr="00A907F0" w:rsidRDefault="00B55F2C" w:rsidP="009E7319">
      <w:pPr>
        <w:widowControl/>
        <w:suppressAutoHyphens w:val="0"/>
        <w:ind w:firstLine="851"/>
        <w:jc w:val="both"/>
        <w:rPr>
          <w:color w:val="000000" w:themeColor="text1"/>
          <w:szCs w:val="24"/>
          <w:lang w:val="lt-LT" w:eastAsia="lt-LT"/>
        </w:rPr>
      </w:pPr>
      <w:bookmarkStart w:id="83" w:name="part_2cb9fa07d64b4d939861bc55a5610964"/>
      <w:bookmarkEnd w:id="83"/>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.5. paimti negaliojančius ar suklastotus bilietus ir dokumentus;</w:t>
      </w:r>
    </w:p>
    <w:p w14:paraId="655C7BDB" w14:textId="39D2BF4D" w:rsidR="009E7319" w:rsidRPr="00A907F0" w:rsidRDefault="00B55F2C" w:rsidP="009E7319">
      <w:pPr>
        <w:widowControl/>
        <w:suppressAutoHyphens w:val="0"/>
        <w:ind w:firstLine="851"/>
        <w:jc w:val="both"/>
        <w:rPr>
          <w:color w:val="000000" w:themeColor="text1"/>
          <w:szCs w:val="24"/>
          <w:lang w:val="lt-LT" w:eastAsia="lt-LT"/>
        </w:rPr>
      </w:pPr>
      <w:bookmarkStart w:id="84" w:name="part_f7db90263a4044a190fd8c288d16fb05"/>
      <w:bookmarkEnd w:id="84"/>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.6. reikalauti, kad keleiviai vykdytų jo teisėtus nurodymus;</w:t>
      </w:r>
    </w:p>
    <w:p w14:paraId="2808779F" w14:textId="0FB0B130" w:rsidR="009E7319" w:rsidRPr="00A907F0" w:rsidRDefault="00B55F2C" w:rsidP="009E7319">
      <w:pPr>
        <w:widowControl/>
        <w:suppressAutoHyphens w:val="0"/>
        <w:ind w:firstLine="851"/>
        <w:jc w:val="both"/>
        <w:rPr>
          <w:color w:val="000000" w:themeColor="text1"/>
          <w:szCs w:val="24"/>
          <w:lang w:val="lt-LT" w:eastAsia="lt-LT"/>
        </w:rPr>
      </w:pPr>
      <w:bookmarkStart w:id="85" w:name="part_98d797039b3344609f7724734cc2c784"/>
      <w:bookmarkEnd w:id="85"/>
      <w:r w:rsidRPr="00A907F0">
        <w:rPr>
          <w:color w:val="000000" w:themeColor="text1"/>
          <w:szCs w:val="24"/>
          <w:lang w:val="lt-LT" w:eastAsia="lt-LT"/>
        </w:rPr>
        <w:t>7</w:t>
      </w:r>
      <w:r w:rsidR="006554C5">
        <w:rPr>
          <w:color w:val="000000" w:themeColor="text1"/>
          <w:szCs w:val="24"/>
          <w:lang w:val="lt-LT" w:eastAsia="lt-LT"/>
        </w:rPr>
        <w:t>5</w:t>
      </w:r>
      <w:r w:rsidR="009E7319" w:rsidRPr="00A907F0">
        <w:rPr>
          <w:color w:val="000000" w:themeColor="text1"/>
          <w:szCs w:val="24"/>
          <w:lang w:val="lt-LT" w:eastAsia="lt-LT"/>
        </w:rPr>
        <w:t>.7. įlipti į viešojo transporto priemonę be eilės nepriklausomai nuo keleivių skaičiaus.</w:t>
      </w:r>
    </w:p>
    <w:p w14:paraId="67E1DA4A" w14:textId="1D01BDE0" w:rsidR="009E7319" w:rsidRPr="00A907F0" w:rsidRDefault="00BC4FAD" w:rsidP="009E7319">
      <w:pPr>
        <w:widowControl/>
        <w:suppressAutoHyphens w:val="0"/>
        <w:ind w:firstLine="851"/>
        <w:jc w:val="both"/>
        <w:rPr>
          <w:color w:val="000000" w:themeColor="text1"/>
          <w:szCs w:val="24"/>
          <w:lang w:val="lt-LT" w:eastAsia="lt-LT"/>
        </w:rPr>
      </w:pPr>
      <w:bookmarkStart w:id="86" w:name="part_e2c7b0ef2f3f496da2a362fbf7494f4f"/>
      <w:bookmarkEnd w:id="86"/>
      <w:r>
        <w:rPr>
          <w:color w:val="000000" w:themeColor="text1"/>
          <w:szCs w:val="24"/>
          <w:lang w:val="lt-LT" w:eastAsia="lt-LT"/>
        </w:rPr>
        <w:t>7</w:t>
      </w:r>
      <w:r w:rsidR="006554C5">
        <w:rPr>
          <w:color w:val="000000" w:themeColor="text1"/>
          <w:szCs w:val="24"/>
          <w:lang w:val="lt-LT" w:eastAsia="lt-LT"/>
        </w:rPr>
        <w:t>6</w:t>
      </w:r>
      <w:r w:rsidR="009E7319" w:rsidRPr="00A907F0">
        <w:rPr>
          <w:color w:val="000000" w:themeColor="text1"/>
          <w:szCs w:val="24"/>
          <w:lang w:val="lt-LT" w:eastAsia="lt-LT"/>
        </w:rPr>
        <w:t>. Administracinės nuobaudos skyrimas neatleidžia keleivio nuo pareigos sumokėti už tolesnį važiavimą ir bagažo vežimą.</w:t>
      </w:r>
    </w:p>
    <w:p w14:paraId="5E802651" w14:textId="77777777" w:rsidR="009E7319" w:rsidRPr="00A907F0" w:rsidRDefault="009E7319" w:rsidP="009E7319">
      <w:pPr>
        <w:widowControl/>
        <w:suppressAutoHyphens w:val="0"/>
        <w:jc w:val="center"/>
        <w:rPr>
          <w:color w:val="000000" w:themeColor="text1"/>
          <w:szCs w:val="24"/>
          <w:lang w:val="lt-LT" w:eastAsia="lt-LT"/>
        </w:rPr>
      </w:pPr>
      <w:r w:rsidRPr="00A907F0">
        <w:rPr>
          <w:b/>
          <w:bCs/>
          <w:color w:val="000000" w:themeColor="text1"/>
          <w:szCs w:val="24"/>
          <w:lang w:val="lt-LT" w:eastAsia="lt-LT"/>
        </w:rPr>
        <w:t> </w:t>
      </w:r>
    </w:p>
    <w:p w14:paraId="7CF8EBED" w14:textId="5CBF5BCA" w:rsidR="009E7319" w:rsidRPr="00A907F0" w:rsidRDefault="00B55F2C" w:rsidP="00423D32">
      <w:pPr>
        <w:tabs>
          <w:tab w:val="left" w:pos="1276"/>
        </w:tabs>
        <w:spacing w:line="276" w:lineRule="auto"/>
        <w:ind w:firstLine="720"/>
        <w:jc w:val="center"/>
        <w:rPr>
          <w:b/>
          <w:bCs/>
          <w:color w:val="000000" w:themeColor="text1"/>
          <w:lang w:val="lt-LT"/>
        </w:rPr>
      </w:pPr>
      <w:r w:rsidRPr="00A907F0">
        <w:rPr>
          <w:b/>
          <w:bCs/>
          <w:color w:val="000000" w:themeColor="text1"/>
          <w:lang w:val="lt-LT"/>
        </w:rPr>
        <w:t>___________________________________________</w:t>
      </w:r>
    </w:p>
    <w:p w14:paraId="085F8EED" w14:textId="77777777" w:rsidR="00834ED5" w:rsidRPr="00A907F0" w:rsidRDefault="00834ED5" w:rsidP="00E421F1">
      <w:pPr>
        <w:jc w:val="center"/>
        <w:rPr>
          <w:b/>
          <w:bCs/>
          <w:color w:val="000000" w:themeColor="text1"/>
          <w:szCs w:val="24"/>
          <w:lang w:val="lt-LT"/>
        </w:rPr>
      </w:pPr>
    </w:p>
    <w:sectPr w:rsidR="00834ED5" w:rsidRPr="00A907F0"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BB4AE" w14:textId="77777777" w:rsidR="00011B60" w:rsidRDefault="00011B60" w:rsidP="00C504AE">
      <w:r>
        <w:separator/>
      </w:r>
    </w:p>
  </w:endnote>
  <w:endnote w:type="continuationSeparator" w:id="0">
    <w:p w14:paraId="26EF4625" w14:textId="77777777" w:rsidR="00011B60" w:rsidRDefault="00011B60"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B32D" w14:textId="77777777" w:rsidR="00011B60" w:rsidRDefault="00011B60" w:rsidP="00C504AE">
      <w:r>
        <w:separator/>
      </w:r>
    </w:p>
  </w:footnote>
  <w:footnote w:type="continuationSeparator" w:id="0">
    <w:p w14:paraId="7D4B7222" w14:textId="77777777" w:rsidR="00011B60" w:rsidRDefault="00011B60"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7A974D34"/>
    <w:multiLevelType w:val="multilevel"/>
    <w:tmpl w:val="38C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11B60"/>
    <w:rsid w:val="000205ED"/>
    <w:rsid w:val="00023DF5"/>
    <w:rsid w:val="000269D3"/>
    <w:rsid w:val="00033318"/>
    <w:rsid w:val="00036A81"/>
    <w:rsid w:val="000377B4"/>
    <w:rsid w:val="000519C5"/>
    <w:rsid w:val="00051AFA"/>
    <w:rsid w:val="00055CC7"/>
    <w:rsid w:val="0007274D"/>
    <w:rsid w:val="00075C7F"/>
    <w:rsid w:val="00080AB7"/>
    <w:rsid w:val="00081F8F"/>
    <w:rsid w:val="00087526"/>
    <w:rsid w:val="000B1D00"/>
    <w:rsid w:val="000B4EE2"/>
    <w:rsid w:val="000B50C9"/>
    <w:rsid w:val="000C1CBF"/>
    <w:rsid w:val="000C47C1"/>
    <w:rsid w:val="000D20A8"/>
    <w:rsid w:val="000E28B2"/>
    <w:rsid w:val="00106894"/>
    <w:rsid w:val="00114BC2"/>
    <w:rsid w:val="0014342C"/>
    <w:rsid w:val="00173B76"/>
    <w:rsid w:val="00175853"/>
    <w:rsid w:val="001773BB"/>
    <w:rsid w:val="00190570"/>
    <w:rsid w:val="00193FED"/>
    <w:rsid w:val="001A5678"/>
    <w:rsid w:val="001B0113"/>
    <w:rsid w:val="001B34E3"/>
    <w:rsid w:val="001C25BB"/>
    <w:rsid w:val="001C536E"/>
    <w:rsid w:val="001C6F3F"/>
    <w:rsid w:val="001C77A0"/>
    <w:rsid w:val="001D0E17"/>
    <w:rsid w:val="001D77DE"/>
    <w:rsid w:val="001E4447"/>
    <w:rsid w:val="001F5F76"/>
    <w:rsid w:val="00200F41"/>
    <w:rsid w:val="002114F1"/>
    <w:rsid w:val="002157C2"/>
    <w:rsid w:val="002175BE"/>
    <w:rsid w:val="00223FE6"/>
    <w:rsid w:val="00233B6A"/>
    <w:rsid w:val="0023418F"/>
    <w:rsid w:val="00234F2E"/>
    <w:rsid w:val="00237788"/>
    <w:rsid w:val="00262EC4"/>
    <w:rsid w:val="00267933"/>
    <w:rsid w:val="00271D9B"/>
    <w:rsid w:val="00273C11"/>
    <w:rsid w:val="00275F20"/>
    <w:rsid w:val="002862BB"/>
    <w:rsid w:val="002A2D03"/>
    <w:rsid w:val="002A6A40"/>
    <w:rsid w:val="002B4524"/>
    <w:rsid w:val="002B6A19"/>
    <w:rsid w:val="002C511A"/>
    <w:rsid w:val="002D583A"/>
    <w:rsid w:val="002E1D8C"/>
    <w:rsid w:val="002E39E4"/>
    <w:rsid w:val="002F020A"/>
    <w:rsid w:val="002F489A"/>
    <w:rsid w:val="002F709E"/>
    <w:rsid w:val="0030273C"/>
    <w:rsid w:val="00310C55"/>
    <w:rsid w:val="0031174A"/>
    <w:rsid w:val="00314B93"/>
    <w:rsid w:val="00315CE3"/>
    <w:rsid w:val="00315FA6"/>
    <w:rsid w:val="003203A6"/>
    <w:rsid w:val="00321F5E"/>
    <w:rsid w:val="003230E0"/>
    <w:rsid w:val="00326340"/>
    <w:rsid w:val="00327D99"/>
    <w:rsid w:val="00333929"/>
    <w:rsid w:val="00333C78"/>
    <w:rsid w:val="00334674"/>
    <w:rsid w:val="00340EE3"/>
    <w:rsid w:val="00350781"/>
    <w:rsid w:val="00357EFA"/>
    <w:rsid w:val="003648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E4253"/>
    <w:rsid w:val="003F2639"/>
    <w:rsid w:val="003F366D"/>
    <w:rsid w:val="00402C78"/>
    <w:rsid w:val="004032C6"/>
    <w:rsid w:val="00423D32"/>
    <w:rsid w:val="00432279"/>
    <w:rsid w:val="0043438C"/>
    <w:rsid w:val="00434AB5"/>
    <w:rsid w:val="004409DB"/>
    <w:rsid w:val="00443692"/>
    <w:rsid w:val="00460584"/>
    <w:rsid w:val="004743A9"/>
    <w:rsid w:val="00475CF9"/>
    <w:rsid w:val="0047621B"/>
    <w:rsid w:val="00476E85"/>
    <w:rsid w:val="00481F92"/>
    <w:rsid w:val="004823FA"/>
    <w:rsid w:val="0049224C"/>
    <w:rsid w:val="0049475A"/>
    <w:rsid w:val="004966A6"/>
    <w:rsid w:val="004B15A8"/>
    <w:rsid w:val="004B7635"/>
    <w:rsid w:val="004C1F24"/>
    <w:rsid w:val="004C4DF3"/>
    <w:rsid w:val="004C756B"/>
    <w:rsid w:val="004E07A7"/>
    <w:rsid w:val="004E11ED"/>
    <w:rsid w:val="004E2402"/>
    <w:rsid w:val="004F3440"/>
    <w:rsid w:val="00522575"/>
    <w:rsid w:val="00523D40"/>
    <w:rsid w:val="005241CB"/>
    <w:rsid w:val="005419EB"/>
    <w:rsid w:val="00550DC1"/>
    <w:rsid w:val="005529EF"/>
    <w:rsid w:val="00552A2A"/>
    <w:rsid w:val="00555665"/>
    <w:rsid w:val="00555A91"/>
    <w:rsid w:val="00556026"/>
    <w:rsid w:val="00561246"/>
    <w:rsid w:val="005640F0"/>
    <w:rsid w:val="00565D9E"/>
    <w:rsid w:val="005664F5"/>
    <w:rsid w:val="005768A1"/>
    <w:rsid w:val="00593CD7"/>
    <w:rsid w:val="00594959"/>
    <w:rsid w:val="005A14A9"/>
    <w:rsid w:val="005B046B"/>
    <w:rsid w:val="005B0AE9"/>
    <w:rsid w:val="005B2389"/>
    <w:rsid w:val="005C4979"/>
    <w:rsid w:val="005D28E0"/>
    <w:rsid w:val="005E238E"/>
    <w:rsid w:val="005E439A"/>
    <w:rsid w:val="006038FD"/>
    <w:rsid w:val="006051EF"/>
    <w:rsid w:val="00606697"/>
    <w:rsid w:val="00612EC7"/>
    <w:rsid w:val="00616AD0"/>
    <w:rsid w:val="006206EF"/>
    <w:rsid w:val="00624C5E"/>
    <w:rsid w:val="006263EF"/>
    <w:rsid w:val="0064038B"/>
    <w:rsid w:val="006436EF"/>
    <w:rsid w:val="006522F4"/>
    <w:rsid w:val="006554C5"/>
    <w:rsid w:val="006601AD"/>
    <w:rsid w:val="00660216"/>
    <w:rsid w:val="00664372"/>
    <w:rsid w:val="00667628"/>
    <w:rsid w:val="00670E08"/>
    <w:rsid w:val="00671E49"/>
    <w:rsid w:val="00675A7B"/>
    <w:rsid w:val="00687E6D"/>
    <w:rsid w:val="00693C93"/>
    <w:rsid w:val="006A376E"/>
    <w:rsid w:val="006A4518"/>
    <w:rsid w:val="006A4EF8"/>
    <w:rsid w:val="006A5DC2"/>
    <w:rsid w:val="006B3ACC"/>
    <w:rsid w:val="006B6CD0"/>
    <w:rsid w:val="006B6D3E"/>
    <w:rsid w:val="006B7567"/>
    <w:rsid w:val="006C209D"/>
    <w:rsid w:val="006C3636"/>
    <w:rsid w:val="006E14AC"/>
    <w:rsid w:val="006F1082"/>
    <w:rsid w:val="006F3BC8"/>
    <w:rsid w:val="00712915"/>
    <w:rsid w:val="00713021"/>
    <w:rsid w:val="007249E6"/>
    <w:rsid w:val="0073130B"/>
    <w:rsid w:val="007334FE"/>
    <w:rsid w:val="00743122"/>
    <w:rsid w:val="00747A25"/>
    <w:rsid w:val="00755F20"/>
    <w:rsid w:val="007567EE"/>
    <w:rsid w:val="00757483"/>
    <w:rsid w:val="00757E26"/>
    <w:rsid w:val="007725DB"/>
    <w:rsid w:val="00773A73"/>
    <w:rsid w:val="007847A3"/>
    <w:rsid w:val="007872EE"/>
    <w:rsid w:val="00787F72"/>
    <w:rsid w:val="007959DE"/>
    <w:rsid w:val="0079671B"/>
    <w:rsid w:val="00797F53"/>
    <w:rsid w:val="007A6453"/>
    <w:rsid w:val="007D087C"/>
    <w:rsid w:val="007D3A22"/>
    <w:rsid w:val="007E3076"/>
    <w:rsid w:val="007E58CA"/>
    <w:rsid w:val="007F28A2"/>
    <w:rsid w:val="007F6A92"/>
    <w:rsid w:val="007F7459"/>
    <w:rsid w:val="00802243"/>
    <w:rsid w:val="00803687"/>
    <w:rsid w:val="00807B30"/>
    <w:rsid w:val="00814227"/>
    <w:rsid w:val="00817FB0"/>
    <w:rsid w:val="008322F5"/>
    <w:rsid w:val="00834101"/>
    <w:rsid w:val="00834ED5"/>
    <w:rsid w:val="00841A0B"/>
    <w:rsid w:val="00842CA9"/>
    <w:rsid w:val="00846926"/>
    <w:rsid w:val="008471E9"/>
    <w:rsid w:val="00850262"/>
    <w:rsid w:val="008604C5"/>
    <w:rsid w:val="00865A1E"/>
    <w:rsid w:val="00865E4E"/>
    <w:rsid w:val="0088166C"/>
    <w:rsid w:val="00886EE9"/>
    <w:rsid w:val="00893A6B"/>
    <w:rsid w:val="0089774F"/>
    <w:rsid w:val="008A13FF"/>
    <w:rsid w:val="008C03F6"/>
    <w:rsid w:val="008C05C8"/>
    <w:rsid w:val="008D181A"/>
    <w:rsid w:val="008D62F3"/>
    <w:rsid w:val="008E4AE6"/>
    <w:rsid w:val="008E50DB"/>
    <w:rsid w:val="008E6FC2"/>
    <w:rsid w:val="008F4BB5"/>
    <w:rsid w:val="008F4E22"/>
    <w:rsid w:val="008F50CC"/>
    <w:rsid w:val="008F5AC6"/>
    <w:rsid w:val="008F746E"/>
    <w:rsid w:val="0090224E"/>
    <w:rsid w:val="009152F4"/>
    <w:rsid w:val="00917821"/>
    <w:rsid w:val="00925027"/>
    <w:rsid w:val="0093522E"/>
    <w:rsid w:val="00942DB9"/>
    <w:rsid w:val="00962424"/>
    <w:rsid w:val="00972508"/>
    <w:rsid w:val="00975291"/>
    <w:rsid w:val="00976E95"/>
    <w:rsid w:val="00985F0D"/>
    <w:rsid w:val="009861B9"/>
    <w:rsid w:val="009876BB"/>
    <w:rsid w:val="009920F1"/>
    <w:rsid w:val="009A1A3B"/>
    <w:rsid w:val="009A60B1"/>
    <w:rsid w:val="009A6F50"/>
    <w:rsid w:val="009B75CD"/>
    <w:rsid w:val="009C312C"/>
    <w:rsid w:val="009E28F8"/>
    <w:rsid w:val="009E580D"/>
    <w:rsid w:val="009E7319"/>
    <w:rsid w:val="009F18D3"/>
    <w:rsid w:val="009F7378"/>
    <w:rsid w:val="00A003D8"/>
    <w:rsid w:val="00A13088"/>
    <w:rsid w:val="00A165E0"/>
    <w:rsid w:val="00A20CFE"/>
    <w:rsid w:val="00A318B9"/>
    <w:rsid w:val="00A47470"/>
    <w:rsid w:val="00A641F6"/>
    <w:rsid w:val="00A64D7C"/>
    <w:rsid w:val="00A71BC9"/>
    <w:rsid w:val="00A72C44"/>
    <w:rsid w:val="00A72F99"/>
    <w:rsid w:val="00A7632C"/>
    <w:rsid w:val="00A907F0"/>
    <w:rsid w:val="00A94AF4"/>
    <w:rsid w:val="00AB517C"/>
    <w:rsid w:val="00AB59EC"/>
    <w:rsid w:val="00AB6F5A"/>
    <w:rsid w:val="00AB7C0F"/>
    <w:rsid w:val="00AD293E"/>
    <w:rsid w:val="00AD3778"/>
    <w:rsid w:val="00AF0E12"/>
    <w:rsid w:val="00B01792"/>
    <w:rsid w:val="00B16939"/>
    <w:rsid w:val="00B248A1"/>
    <w:rsid w:val="00B25728"/>
    <w:rsid w:val="00B30C03"/>
    <w:rsid w:val="00B40FB3"/>
    <w:rsid w:val="00B435BF"/>
    <w:rsid w:val="00B44742"/>
    <w:rsid w:val="00B515F3"/>
    <w:rsid w:val="00B54CAA"/>
    <w:rsid w:val="00B55993"/>
    <w:rsid w:val="00B55F2C"/>
    <w:rsid w:val="00B5669D"/>
    <w:rsid w:val="00B64354"/>
    <w:rsid w:val="00B743C7"/>
    <w:rsid w:val="00B8243C"/>
    <w:rsid w:val="00B94C0E"/>
    <w:rsid w:val="00BB0549"/>
    <w:rsid w:val="00BB26B7"/>
    <w:rsid w:val="00BB3214"/>
    <w:rsid w:val="00BB35E9"/>
    <w:rsid w:val="00BB5258"/>
    <w:rsid w:val="00BC0846"/>
    <w:rsid w:val="00BC13A5"/>
    <w:rsid w:val="00BC4FAD"/>
    <w:rsid w:val="00BD3EA7"/>
    <w:rsid w:val="00BE4628"/>
    <w:rsid w:val="00C050F0"/>
    <w:rsid w:val="00C17481"/>
    <w:rsid w:val="00C22F0E"/>
    <w:rsid w:val="00C334FB"/>
    <w:rsid w:val="00C3644A"/>
    <w:rsid w:val="00C36DAF"/>
    <w:rsid w:val="00C46470"/>
    <w:rsid w:val="00C477A7"/>
    <w:rsid w:val="00C504AE"/>
    <w:rsid w:val="00C51792"/>
    <w:rsid w:val="00C53598"/>
    <w:rsid w:val="00C61F04"/>
    <w:rsid w:val="00C759BA"/>
    <w:rsid w:val="00C86653"/>
    <w:rsid w:val="00C9421A"/>
    <w:rsid w:val="00CA0243"/>
    <w:rsid w:val="00CB5A5B"/>
    <w:rsid w:val="00CC5FB0"/>
    <w:rsid w:val="00CD6105"/>
    <w:rsid w:val="00CE3E09"/>
    <w:rsid w:val="00CE6A7F"/>
    <w:rsid w:val="00D1458B"/>
    <w:rsid w:val="00D20474"/>
    <w:rsid w:val="00D242D1"/>
    <w:rsid w:val="00D3424F"/>
    <w:rsid w:val="00D440D5"/>
    <w:rsid w:val="00D605F9"/>
    <w:rsid w:val="00D67E31"/>
    <w:rsid w:val="00D703D7"/>
    <w:rsid w:val="00D73C81"/>
    <w:rsid w:val="00D80698"/>
    <w:rsid w:val="00D92E08"/>
    <w:rsid w:val="00DA4321"/>
    <w:rsid w:val="00DA4A92"/>
    <w:rsid w:val="00DB5579"/>
    <w:rsid w:val="00DC3DED"/>
    <w:rsid w:val="00DC45A3"/>
    <w:rsid w:val="00DD07A4"/>
    <w:rsid w:val="00DD443D"/>
    <w:rsid w:val="00DD5759"/>
    <w:rsid w:val="00DD6028"/>
    <w:rsid w:val="00DE0161"/>
    <w:rsid w:val="00DE66C0"/>
    <w:rsid w:val="00DE6C08"/>
    <w:rsid w:val="00E1103A"/>
    <w:rsid w:val="00E11B08"/>
    <w:rsid w:val="00E421F1"/>
    <w:rsid w:val="00E47EE5"/>
    <w:rsid w:val="00E56DF1"/>
    <w:rsid w:val="00E64422"/>
    <w:rsid w:val="00E676C2"/>
    <w:rsid w:val="00E70F84"/>
    <w:rsid w:val="00E71B5B"/>
    <w:rsid w:val="00E733E5"/>
    <w:rsid w:val="00E760DE"/>
    <w:rsid w:val="00E7743E"/>
    <w:rsid w:val="00E85699"/>
    <w:rsid w:val="00E868DF"/>
    <w:rsid w:val="00E9215D"/>
    <w:rsid w:val="00EA6315"/>
    <w:rsid w:val="00EB1E9F"/>
    <w:rsid w:val="00EC1BCC"/>
    <w:rsid w:val="00EC36DA"/>
    <w:rsid w:val="00ED082C"/>
    <w:rsid w:val="00ED397E"/>
    <w:rsid w:val="00EE472F"/>
    <w:rsid w:val="00EE5BA6"/>
    <w:rsid w:val="00EE6A96"/>
    <w:rsid w:val="00EF0F28"/>
    <w:rsid w:val="00EF7A2C"/>
    <w:rsid w:val="00F10A6F"/>
    <w:rsid w:val="00F12708"/>
    <w:rsid w:val="00F12DEF"/>
    <w:rsid w:val="00F1662F"/>
    <w:rsid w:val="00F2096F"/>
    <w:rsid w:val="00F2510F"/>
    <w:rsid w:val="00F33120"/>
    <w:rsid w:val="00F45990"/>
    <w:rsid w:val="00F4794A"/>
    <w:rsid w:val="00F53E23"/>
    <w:rsid w:val="00F62F59"/>
    <w:rsid w:val="00F6719F"/>
    <w:rsid w:val="00F71FD7"/>
    <w:rsid w:val="00F77D67"/>
    <w:rsid w:val="00F77F75"/>
    <w:rsid w:val="00F9092E"/>
    <w:rsid w:val="00F91290"/>
    <w:rsid w:val="00F92BB0"/>
    <w:rsid w:val="00F956C0"/>
    <w:rsid w:val="00FA5C99"/>
    <w:rsid w:val="00FB151F"/>
    <w:rsid w:val="00FB450D"/>
    <w:rsid w:val="00FB55E7"/>
    <w:rsid w:val="00FB726E"/>
    <w:rsid w:val="00FC4DFB"/>
    <w:rsid w:val="00FC6F79"/>
    <w:rsid w:val="00FC6F9E"/>
    <w:rsid w:val="00FC754A"/>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unhideWhenUsed/>
    <w:rsid w:val="000269D3"/>
    <w:rPr>
      <w:sz w:val="20"/>
    </w:rPr>
  </w:style>
  <w:style w:type="character" w:customStyle="1" w:styleId="KomentarotekstasDiagrama">
    <w:name w:val="Komentaro tekstas Diagrama"/>
    <w:link w:val="Komentarotekstas"/>
    <w:uiPriority w:val="99"/>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 w:type="character" w:styleId="Grietas">
    <w:name w:val="Strong"/>
    <w:basedOn w:val="Numatytasispastraiposriftas"/>
    <w:uiPriority w:val="22"/>
    <w:qFormat/>
    <w:rsid w:val="00803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73288780">
      <w:bodyDiv w:val="1"/>
      <w:marLeft w:val="0"/>
      <w:marRight w:val="0"/>
      <w:marTop w:val="0"/>
      <w:marBottom w:val="0"/>
      <w:divBdr>
        <w:top w:val="none" w:sz="0" w:space="0" w:color="auto"/>
        <w:left w:val="none" w:sz="0" w:space="0" w:color="auto"/>
        <w:bottom w:val="none" w:sz="0" w:space="0" w:color="auto"/>
        <w:right w:val="none" w:sz="0" w:space="0" w:color="auto"/>
      </w:divBdr>
      <w:divsChild>
        <w:div w:id="1833062857">
          <w:marLeft w:val="0"/>
          <w:marRight w:val="0"/>
          <w:marTop w:val="0"/>
          <w:marBottom w:val="0"/>
          <w:divBdr>
            <w:top w:val="none" w:sz="0" w:space="0" w:color="auto"/>
            <w:left w:val="none" w:sz="0" w:space="0" w:color="auto"/>
            <w:bottom w:val="none" w:sz="0" w:space="0" w:color="auto"/>
            <w:right w:val="none" w:sz="0" w:space="0" w:color="auto"/>
          </w:divBdr>
        </w:div>
        <w:div w:id="683675147">
          <w:marLeft w:val="0"/>
          <w:marRight w:val="0"/>
          <w:marTop w:val="0"/>
          <w:marBottom w:val="0"/>
          <w:divBdr>
            <w:top w:val="none" w:sz="0" w:space="0" w:color="auto"/>
            <w:left w:val="none" w:sz="0" w:space="0" w:color="auto"/>
            <w:bottom w:val="none" w:sz="0" w:space="0" w:color="auto"/>
            <w:right w:val="none" w:sz="0" w:space="0" w:color="auto"/>
          </w:divBdr>
        </w:div>
        <w:div w:id="983705784">
          <w:marLeft w:val="0"/>
          <w:marRight w:val="0"/>
          <w:marTop w:val="0"/>
          <w:marBottom w:val="0"/>
          <w:divBdr>
            <w:top w:val="none" w:sz="0" w:space="0" w:color="auto"/>
            <w:left w:val="none" w:sz="0" w:space="0" w:color="auto"/>
            <w:bottom w:val="none" w:sz="0" w:space="0" w:color="auto"/>
            <w:right w:val="none" w:sz="0" w:space="0" w:color="auto"/>
          </w:divBdr>
        </w:div>
        <w:div w:id="503009242">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605774350">
          <w:marLeft w:val="0"/>
          <w:marRight w:val="0"/>
          <w:marTop w:val="0"/>
          <w:marBottom w:val="0"/>
          <w:divBdr>
            <w:top w:val="none" w:sz="0" w:space="0" w:color="auto"/>
            <w:left w:val="none" w:sz="0" w:space="0" w:color="auto"/>
            <w:bottom w:val="none" w:sz="0" w:space="0" w:color="auto"/>
            <w:right w:val="none" w:sz="0" w:space="0" w:color="auto"/>
          </w:divBdr>
        </w:div>
        <w:div w:id="276759749">
          <w:marLeft w:val="0"/>
          <w:marRight w:val="0"/>
          <w:marTop w:val="0"/>
          <w:marBottom w:val="0"/>
          <w:divBdr>
            <w:top w:val="none" w:sz="0" w:space="0" w:color="auto"/>
            <w:left w:val="none" w:sz="0" w:space="0" w:color="auto"/>
            <w:bottom w:val="none" w:sz="0" w:space="0" w:color="auto"/>
            <w:right w:val="none" w:sz="0" w:space="0" w:color="auto"/>
          </w:divBdr>
          <w:divsChild>
            <w:div w:id="1273515112">
              <w:marLeft w:val="0"/>
              <w:marRight w:val="0"/>
              <w:marTop w:val="0"/>
              <w:marBottom w:val="0"/>
              <w:divBdr>
                <w:top w:val="none" w:sz="0" w:space="0" w:color="auto"/>
                <w:left w:val="none" w:sz="0" w:space="0" w:color="auto"/>
                <w:bottom w:val="none" w:sz="0" w:space="0" w:color="auto"/>
                <w:right w:val="none" w:sz="0" w:space="0" w:color="auto"/>
              </w:divBdr>
            </w:div>
            <w:div w:id="1503466931">
              <w:marLeft w:val="0"/>
              <w:marRight w:val="0"/>
              <w:marTop w:val="0"/>
              <w:marBottom w:val="0"/>
              <w:divBdr>
                <w:top w:val="none" w:sz="0" w:space="0" w:color="auto"/>
                <w:left w:val="none" w:sz="0" w:space="0" w:color="auto"/>
                <w:bottom w:val="none" w:sz="0" w:space="0" w:color="auto"/>
                <w:right w:val="none" w:sz="0" w:space="0" w:color="auto"/>
              </w:divBdr>
            </w:div>
            <w:div w:id="110638697">
              <w:marLeft w:val="0"/>
              <w:marRight w:val="0"/>
              <w:marTop w:val="0"/>
              <w:marBottom w:val="0"/>
              <w:divBdr>
                <w:top w:val="none" w:sz="0" w:space="0" w:color="auto"/>
                <w:left w:val="none" w:sz="0" w:space="0" w:color="auto"/>
                <w:bottom w:val="none" w:sz="0" w:space="0" w:color="auto"/>
                <w:right w:val="none" w:sz="0" w:space="0" w:color="auto"/>
              </w:divBdr>
            </w:div>
            <w:div w:id="1650014742">
              <w:marLeft w:val="0"/>
              <w:marRight w:val="0"/>
              <w:marTop w:val="0"/>
              <w:marBottom w:val="0"/>
              <w:divBdr>
                <w:top w:val="none" w:sz="0" w:space="0" w:color="auto"/>
                <w:left w:val="none" w:sz="0" w:space="0" w:color="auto"/>
                <w:bottom w:val="none" w:sz="0" w:space="0" w:color="auto"/>
                <w:right w:val="none" w:sz="0" w:space="0" w:color="auto"/>
              </w:divBdr>
            </w:div>
            <w:div w:id="1991447241">
              <w:marLeft w:val="0"/>
              <w:marRight w:val="0"/>
              <w:marTop w:val="0"/>
              <w:marBottom w:val="0"/>
              <w:divBdr>
                <w:top w:val="none" w:sz="0" w:space="0" w:color="auto"/>
                <w:left w:val="none" w:sz="0" w:space="0" w:color="auto"/>
                <w:bottom w:val="none" w:sz="0" w:space="0" w:color="auto"/>
                <w:right w:val="none" w:sz="0" w:space="0" w:color="auto"/>
              </w:divBdr>
            </w:div>
            <w:div w:id="677999112">
              <w:marLeft w:val="0"/>
              <w:marRight w:val="0"/>
              <w:marTop w:val="0"/>
              <w:marBottom w:val="0"/>
              <w:divBdr>
                <w:top w:val="none" w:sz="0" w:space="0" w:color="auto"/>
                <w:left w:val="none" w:sz="0" w:space="0" w:color="auto"/>
                <w:bottom w:val="none" w:sz="0" w:space="0" w:color="auto"/>
                <w:right w:val="none" w:sz="0" w:space="0" w:color="auto"/>
              </w:divBdr>
            </w:div>
            <w:div w:id="1285120118">
              <w:marLeft w:val="0"/>
              <w:marRight w:val="0"/>
              <w:marTop w:val="0"/>
              <w:marBottom w:val="0"/>
              <w:divBdr>
                <w:top w:val="none" w:sz="0" w:space="0" w:color="auto"/>
                <w:left w:val="none" w:sz="0" w:space="0" w:color="auto"/>
                <w:bottom w:val="none" w:sz="0" w:space="0" w:color="auto"/>
                <w:right w:val="none" w:sz="0" w:space="0" w:color="auto"/>
              </w:divBdr>
            </w:div>
            <w:div w:id="1032876214">
              <w:marLeft w:val="0"/>
              <w:marRight w:val="0"/>
              <w:marTop w:val="0"/>
              <w:marBottom w:val="0"/>
              <w:divBdr>
                <w:top w:val="none" w:sz="0" w:space="0" w:color="auto"/>
                <w:left w:val="none" w:sz="0" w:space="0" w:color="auto"/>
                <w:bottom w:val="none" w:sz="0" w:space="0" w:color="auto"/>
                <w:right w:val="none" w:sz="0" w:space="0" w:color="auto"/>
              </w:divBdr>
            </w:div>
            <w:div w:id="520974781">
              <w:marLeft w:val="0"/>
              <w:marRight w:val="0"/>
              <w:marTop w:val="0"/>
              <w:marBottom w:val="0"/>
              <w:divBdr>
                <w:top w:val="none" w:sz="0" w:space="0" w:color="auto"/>
                <w:left w:val="none" w:sz="0" w:space="0" w:color="auto"/>
                <w:bottom w:val="none" w:sz="0" w:space="0" w:color="auto"/>
                <w:right w:val="none" w:sz="0" w:space="0" w:color="auto"/>
              </w:divBdr>
            </w:div>
          </w:divsChild>
        </w:div>
        <w:div w:id="1139767111">
          <w:marLeft w:val="0"/>
          <w:marRight w:val="0"/>
          <w:marTop w:val="0"/>
          <w:marBottom w:val="0"/>
          <w:divBdr>
            <w:top w:val="none" w:sz="0" w:space="0" w:color="auto"/>
            <w:left w:val="none" w:sz="0" w:space="0" w:color="auto"/>
            <w:bottom w:val="none" w:sz="0" w:space="0" w:color="auto"/>
            <w:right w:val="none" w:sz="0" w:space="0" w:color="auto"/>
          </w:divBdr>
          <w:divsChild>
            <w:div w:id="1895850492">
              <w:marLeft w:val="0"/>
              <w:marRight w:val="0"/>
              <w:marTop w:val="0"/>
              <w:marBottom w:val="0"/>
              <w:divBdr>
                <w:top w:val="none" w:sz="0" w:space="0" w:color="auto"/>
                <w:left w:val="none" w:sz="0" w:space="0" w:color="auto"/>
                <w:bottom w:val="none" w:sz="0" w:space="0" w:color="auto"/>
                <w:right w:val="none" w:sz="0" w:space="0" w:color="auto"/>
              </w:divBdr>
            </w:div>
            <w:div w:id="628168021">
              <w:marLeft w:val="0"/>
              <w:marRight w:val="0"/>
              <w:marTop w:val="0"/>
              <w:marBottom w:val="0"/>
              <w:divBdr>
                <w:top w:val="none" w:sz="0" w:space="0" w:color="auto"/>
                <w:left w:val="none" w:sz="0" w:space="0" w:color="auto"/>
                <w:bottom w:val="none" w:sz="0" w:space="0" w:color="auto"/>
                <w:right w:val="none" w:sz="0" w:space="0" w:color="auto"/>
              </w:divBdr>
            </w:div>
            <w:div w:id="1497645442">
              <w:marLeft w:val="0"/>
              <w:marRight w:val="0"/>
              <w:marTop w:val="0"/>
              <w:marBottom w:val="0"/>
              <w:divBdr>
                <w:top w:val="none" w:sz="0" w:space="0" w:color="auto"/>
                <w:left w:val="none" w:sz="0" w:space="0" w:color="auto"/>
                <w:bottom w:val="none" w:sz="0" w:space="0" w:color="auto"/>
                <w:right w:val="none" w:sz="0" w:space="0" w:color="auto"/>
              </w:divBdr>
            </w:div>
            <w:div w:id="897128358">
              <w:marLeft w:val="0"/>
              <w:marRight w:val="0"/>
              <w:marTop w:val="0"/>
              <w:marBottom w:val="0"/>
              <w:divBdr>
                <w:top w:val="none" w:sz="0" w:space="0" w:color="auto"/>
                <w:left w:val="none" w:sz="0" w:space="0" w:color="auto"/>
                <w:bottom w:val="none" w:sz="0" w:space="0" w:color="auto"/>
                <w:right w:val="none" w:sz="0" w:space="0" w:color="auto"/>
              </w:divBdr>
            </w:div>
            <w:div w:id="933901233">
              <w:marLeft w:val="0"/>
              <w:marRight w:val="0"/>
              <w:marTop w:val="0"/>
              <w:marBottom w:val="0"/>
              <w:divBdr>
                <w:top w:val="none" w:sz="0" w:space="0" w:color="auto"/>
                <w:left w:val="none" w:sz="0" w:space="0" w:color="auto"/>
                <w:bottom w:val="none" w:sz="0" w:space="0" w:color="auto"/>
                <w:right w:val="none" w:sz="0" w:space="0" w:color="auto"/>
              </w:divBdr>
            </w:div>
            <w:div w:id="447698029">
              <w:marLeft w:val="0"/>
              <w:marRight w:val="0"/>
              <w:marTop w:val="0"/>
              <w:marBottom w:val="0"/>
              <w:divBdr>
                <w:top w:val="none" w:sz="0" w:space="0" w:color="auto"/>
                <w:left w:val="none" w:sz="0" w:space="0" w:color="auto"/>
                <w:bottom w:val="none" w:sz="0" w:space="0" w:color="auto"/>
                <w:right w:val="none" w:sz="0" w:space="0" w:color="auto"/>
              </w:divBdr>
            </w:div>
            <w:div w:id="131024256">
              <w:marLeft w:val="0"/>
              <w:marRight w:val="0"/>
              <w:marTop w:val="0"/>
              <w:marBottom w:val="0"/>
              <w:divBdr>
                <w:top w:val="none" w:sz="0" w:space="0" w:color="auto"/>
                <w:left w:val="none" w:sz="0" w:space="0" w:color="auto"/>
                <w:bottom w:val="none" w:sz="0" w:space="0" w:color="auto"/>
                <w:right w:val="none" w:sz="0" w:space="0" w:color="auto"/>
              </w:divBdr>
            </w:div>
            <w:div w:id="1792482005">
              <w:marLeft w:val="0"/>
              <w:marRight w:val="0"/>
              <w:marTop w:val="0"/>
              <w:marBottom w:val="0"/>
              <w:divBdr>
                <w:top w:val="none" w:sz="0" w:space="0" w:color="auto"/>
                <w:left w:val="none" w:sz="0" w:space="0" w:color="auto"/>
                <w:bottom w:val="none" w:sz="0" w:space="0" w:color="auto"/>
                <w:right w:val="none" w:sz="0" w:space="0" w:color="auto"/>
              </w:divBdr>
            </w:div>
            <w:div w:id="1909462296">
              <w:marLeft w:val="0"/>
              <w:marRight w:val="0"/>
              <w:marTop w:val="0"/>
              <w:marBottom w:val="0"/>
              <w:divBdr>
                <w:top w:val="none" w:sz="0" w:space="0" w:color="auto"/>
                <w:left w:val="none" w:sz="0" w:space="0" w:color="auto"/>
                <w:bottom w:val="none" w:sz="0" w:space="0" w:color="auto"/>
                <w:right w:val="none" w:sz="0" w:space="0" w:color="auto"/>
              </w:divBdr>
            </w:div>
            <w:div w:id="1424062544">
              <w:marLeft w:val="0"/>
              <w:marRight w:val="0"/>
              <w:marTop w:val="0"/>
              <w:marBottom w:val="0"/>
              <w:divBdr>
                <w:top w:val="none" w:sz="0" w:space="0" w:color="auto"/>
                <w:left w:val="none" w:sz="0" w:space="0" w:color="auto"/>
                <w:bottom w:val="none" w:sz="0" w:space="0" w:color="auto"/>
                <w:right w:val="none" w:sz="0" w:space="0" w:color="auto"/>
              </w:divBdr>
            </w:div>
            <w:div w:id="1307011044">
              <w:marLeft w:val="0"/>
              <w:marRight w:val="0"/>
              <w:marTop w:val="0"/>
              <w:marBottom w:val="0"/>
              <w:divBdr>
                <w:top w:val="none" w:sz="0" w:space="0" w:color="auto"/>
                <w:left w:val="none" w:sz="0" w:space="0" w:color="auto"/>
                <w:bottom w:val="none" w:sz="0" w:space="0" w:color="auto"/>
                <w:right w:val="none" w:sz="0" w:space="0" w:color="auto"/>
              </w:divBdr>
            </w:div>
          </w:divsChild>
        </w:div>
        <w:div w:id="1261331369">
          <w:marLeft w:val="0"/>
          <w:marRight w:val="0"/>
          <w:marTop w:val="0"/>
          <w:marBottom w:val="0"/>
          <w:divBdr>
            <w:top w:val="none" w:sz="0" w:space="0" w:color="auto"/>
            <w:left w:val="none" w:sz="0" w:space="0" w:color="auto"/>
            <w:bottom w:val="none" w:sz="0" w:space="0" w:color="auto"/>
            <w:right w:val="none" w:sz="0" w:space="0" w:color="auto"/>
          </w:divBdr>
          <w:divsChild>
            <w:div w:id="363294269">
              <w:marLeft w:val="0"/>
              <w:marRight w:val="0"/>
              <w:marTop w:val="0"/>
              <w:marBottom w:val="0"/>
              <w:divBdr>
                <w:top w:val="none" w:sz="0" w:space="0" w:color="auto"/>
                <w:left w:val="none" w:sz="0" w:space="0" w:color="auto"/>
                <w:bottom w:val="none" w:sz="0" w:space="0" w:color="auto"/>
                <w:right w:val="none" w:sz="0" w:space="0" w:color="auto"/>
              </w:divBdr>
            </w:div>
            <w:div w:id="841089374">
              <w:marLeft w:val="0"/>
              <w:marRight w:val="0"/>
              <w:marTop w:val="0"/>
              <w:marBottom w:val="0"/>
              <w:divBdr>
                <w:top w:val="none" w:sz="0" w:space="0" w:color="auto"/>
                <w:left w:val="none" w:sz="0" w:space="0" w:color="auto"/>
                <w:bottom w:val="none" w:sz="0" w:space="0" w:color="auto"/>
                <w:right w:val="none" w:sz="0" w:space="0" w:color="auto"/>
              </w:divBdr>
            </w:div>
            <w:div w:id="1873809661">
              <w:marLeft w:val="0"/>
              <w:marRight w:val="0"/>
              <w:marTop w:val="0"/>
              <w:marBottom w:val="0"/>
              <w:divBdr>
                <w:top w:val="none" w:sz="0" w:space="0" w:color="auto"/>
                <w:left w:val="none" w:sz="0" w:space="0" w:color="auto"/>
                <w:bottom w:val="none" w:sz="0" w:space="0" w:color="auto"/>
                <w:right w:val="none" w:sz="0" w:space="0" w:color="auto"/>
              </w:divBdr>
            </w:div>
            <w:div w:id="1407919826">
              <w:marLeft w:val="0"/>
              <w:marRight w:val="0"/>
              <w:marTop w:val="0"/>
              <w:marBottom w:val="0"/>
              <w:divBdr>
                <w:top w:val="none" w:sz="0" w:space="0" w:color="auto"/>
                <w:left w:val="none" w:sz="0" w:space="0" w:color="auto"/>
                <w:bottom w:val="none" w:sz="0" w:space="0" w:color="auto"/>
                <w:right w:val="none" w:sz="0" w:space="0" w:color="auto"/>
              </w:divBdr>
            </w:div>
            <w:div w:id="1254121230">
              <w:marLeft w:val="0"/>
              <w:marRight w:val="0"/>
              <w:marTop w:val="0"/>
              <w:marBottom w:val="0"/>
              <w:divBdr>
                <w:top w:val="none" w:sz="0" w:space="0" w:color="auto"/>
                <w:left w:val="none" w:sz="0" w:space="0" w:color="auto"/>
                <w:bottom w:val="none" w:sz="0" w:space="0" w:color="auto"/>
                <w:right w:val="none" w:sz="0" w:space="0" w:color="auto"/>
              </w:divBdr>
            </w:div>
          </w:divsChild>
        </w:div>
        <w:div w:id="1940524916">
          <w:marLeft w:val="0"/>
          <w:marRight w:val="0"/>
          <w:marTop w:val="0"/>
          <w:marBottom w:val="0"/>
          <w:divBdr>
            <w:top w:val="none" w:sz="0" w:space="0" w:color="auto"/>
            <w:left w:val="none" w:sz="0" w:space="0" w:color="auto"/>
            <w:bottom w:val="none" w:sz="0" w:space="0" w:color="auto"/>
            <w:right w:val="none" w:sz="0" w:space="0" w:color="auto"/>
          </w:divBdr>
        </w:div>
        <w:div w:id="1828398109">
          <w:marLeft w:val="0"/>
          <w:marRight w:val="0"/>
          <w:marTop w:val="0"/>
          <w:marBottom w:val="0"/>
          <w:divBdr>
            <w:top w:val="none" w:sz="0" w:space="0" w:color="auto"/>
            <w:left w:val="none" w:sz="0" w:space="0" w:color="auto"/>
            <w:bottom w:val="none" w:sz="0" w:space="0" w:color="auto"/>
            <w:right w:val="none" w:sz="0" w:space="0" w:color="auto"/>
          </w:divBdr>
        </w:div>
      </w:divsChild>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607589114">
      <w:bodyDiv w:val="1"/>
      <w:marLeft w:val="0"/>
      <w:marRight w:val="0"/>
      <w:marTop w:val="0"/>
      <w:marBottom w:val="0"/>
      <w:divBdr>
        <w:top w:val="none" w:sz="0" w:space="0" w:color="auto"/>
        <w:left w:val="none" w:sz="0" w:space="0" w:color="auto"/>
        <w:bottom w:val="none" w:sz="0" w:space="0" w:color="auto"/>
        <w:right w:val="none" w:sz="0" w:space="0" w:color="auto"/>
      </w:divBdr>
      <w:divsChild>
        <w:div w:id="225918347">
          <w:marLeft w:val="0"/>
          <w:marRight w:val="0"/>
          <w:marTop w:val="0"/>
          <w:marBottom w:val="0"/>
          <w:divBdr>
            <w:top w:val="none" w:sz="0" w:space="0" w:color="auto"/>
            <w:left w:val="none" w:sz="0" w:space="0" w:color="auto"/>
            <w:bottom w:val="none" w:sz="0" w:space="0" w:color="auto"/>
            <w:right w:val="none" w:sz="0" w:space="0" w:color="auto"/>
          </w:divBdr>
        </w:div>
        <w:div w:id="497428150">
          <w:marLeft w:val="0"/>
          <w:marRight w:val="0"/>
          <w:marTop w:val="0"/>
          <w:marBottom w:val="0"/>
          <w:divBdr>
            <w:top w:val="none" w:sz="0" w:space="0" w:color="auto"/>
            <w:left w:val="none" w:sz="0" w:space="0" w:color="auto"/>
            <w:bottom w:val="none" w:sz="0" w:space="0" w:color="auto"/>
            <w:right w:val="none" w:sz="0" w:space="0" w:color="auto"/>
          </w:divBdr>
        </w:div>
        <w:div w:id="657656550">
          <w:marLeft w:val="0"/>
          <w:marRight w:val="0"/>
          <w:marTop w:val="0"/>
          <w:marBottom w:val="0"/>
          <w:divBdr>
            <w:top w:val="none" w:sz="0" w:space="0" w:color="auto"/>
            <w:left w:val="none" w:sz="0" w:space="0" w:color="auto"/>
            <w:bottom w:val="none" w:sz="0" w:space="0" w:color="auto"/>
            <w:right w:val="none" w:sz="0" w:space="0" w:color="auto"/>
          </w:divBdr>
        </w:div>
        <w:div w:id="762993406">
          <w:marLeft w:val="0"/>
          <w:marRight w:val="0"/>
          <w:marTop w:val="0"/>
          <w:marBottom w:val="0"/>
          <w:divBdr>
            <w:top w:val="none" w:sz="0" w:space="0" w:color="auto"/>
            <w:left w:val="none" w:sz="0" w:space="0" w:color="auto"/>
            <w:bottom w:val="none" w:sz="0" w:space="0" w:color="auto"/>
            <w:right w:val="none" w:sz="0" w:space="0" w:color="auto"/>
          </w:divBdr>
        </w:div>
        <w:div w:id="1920671054">
          <w:marLeft w:val="0"/>
          <w:marRight w:val="0"/>
          <w:marTop w:val="0"/>
          <w:marBottom w:val="0"/>
          <w:divBdr>
            <w:top w:val="none" w:sz="0" w:space="0" w:color="auto"/>
            <w:left w:val="none" w:sz="0" w:space="0" w:color="auto"/>
            <w:bottom w:val="none" w:sz="0" w:space="0" w:color="auto"/>
            <w:right w:val="none" w:sz="0" w:space="0" w:color="auto"/>
          </w:divBdr>
        </w:div>
        <w:div w:id="1336569715">
          <w:marLeft w:val="0"/>
          <w:marRight w:val="0"/>
          <w:marTop w:val="0"/>
          <w:marBottom w:val="0"/>
          <w:divBdr>
            <w:top w:val="none" w:sz="0" w:space="0" w:color="auto"/>
            <w:left w:val="none" w:sz="0" w:space="0" w:color="auto"/>
            <w:bottom w:val="none" w:sz="0" w:space="0" w:color="auto"/>
            <w:right w:val="none" w:sz="0" w:space="0" w:color="auto"/>
          </w:divBdr>
        </w:div>
        <w:div w:id="899753232">
          <w:marLeft w:val="0"/>
          <w:marRight w:val="0"/>
          <w:marTop w:val="0"/>
          <w:marBottom w:val="0"/>
          <w:divBdr>
            <w:top w:val="none" w:sz="0" w:space="0" w:color="auto"/>
            <w:left w:val="none" w:sz="0" w:space="0" w:color="auto"/>
            <w:bottom w:val="none" w:sz="0" w:space="0" w:color="auto"/>
            <w:right w:val="none" w:sz="0" w:space="0" w:color="auto"/>
          </w:divBdr>
        </w:div>
        <w:div w:id="1947687217">
          <w:marLeft w:val="0"/>
          <w:marRight w:val="0"/>
          <w:marTop w:val="0"/>
          <w:marBottom w:val="0"/>
          <w:divBdr>
            <w:top w:val="none" w:sz="0" w:space="0" w:color="auto"/>
            <w:left w:val="none" w:sz="0" w:space="0" w:color="auto"/>
            <w:bottom w:val="none" w:sz="0" w:space="0" w:color="auto"/>
            <w:right w:val="none" w:sz="0" w:space="0" w:color="auto"/>
          </w:divBdr>
        </w:div>
        <w:div w:id="1041250501">
          <w:marLeft w:val="0"/>
          <w:marRight w:val="0"/>
          <w:marTop w:val="0"/>
          <w:marBottom w:val="0"/>
          <w:divBdr>
            <w:top w:val="none" w:sz="0" w:space="0" w:color="auto"/>
            <w:left w:val="none" w:sz="0" w:space="0" w:color="auto"/>
            <w:bottom w:val="none" w:sz="0" w:space="0" w:color="auto"/>
            <w:right w:val="none" w:sz="0" w:space="0" w:color="auto"/>
          </w:divBdr>
          <w:divsChild>
            <w:div w:id="1611234091">
              <w:marLeft w:val="0"/>
              <w:marRight w:val="0"/>
              <w:marTop w:val="0"/>
              <w:marBottom w:val="0"/>
              <w:divBdr>
                <w:top w:val="none" w:sz="0" w:space="0" w:color="auto"/>
                <w:left w:val="none" w:sz="0" w:space="0" w:color="auto"/>
                <w:bottom w:val="none" w:sz="0" w:space="0" w:color="auto"/>
                <w:right w:val="none" w:sz="0" w:space="0" w:color="auto"/>
              </w:divBdr>
            </w:div>
            <w:div w:id="1308776015">
              <w:marLeft w:val="0"/>
              <w:marRight w:val="0"/>
              <w:marTop w:val="0"/>
              <w:marBottom w:val="0"/>
              <w:divBdr>
                <w:top w:val="none" w:sz="0" w:space="0" w:color="auto"/>
                <w:left w:val="none" w:sz="0" w:space="0" w:color="auto"/>
                <w:bottom w:val="none" w:sz="0" w:space="0" w:color="auto"/>
                <w:right w:val="none" w:sz="0" w:space="0" w:color="auto"/>
              </w:divBdr>
            </w:div>
            <w:div w:id="599988812">
              <w:marLeft w:val="0"/>
              <w:marRight w:val="0"/>
              <w:marTop w:val="0"/>
              <w:marBottom w:val="0"/>
              <w:divBdr>
                <w:top w:val="none" w:sz="0" w:space="0" w:color="auto"/>
                <w:left w:val="none" w:sz="0" w:space="0" w:color="auto"/>
                <w:bottom w:val="none" w:sz="0" w:space="0" w:color="auto"/>
                <w:right w:val="none" w:sz="0" w:space="0" w:color="auto"/>
              </w:divBdr>
            </w:div>
            <w:div w:id="1970087013">
              <w:marLeft w:val="0"/>
              <w:marRight w:val="0"/>
              <w:marTop w:val="0"/>
              <w:marBottom w:val="0"/>
              <w:divBdr>
                <w:top w:val="none" w:sz="0" w:space="0" w:color="auto"/>
                <w:left w:val="none" w:sz="0" w:space="0" w:color="auto"/>
                <w:bottom w:val="none" w:sz="0" w:space="0" w:color="auto"/>
                <w:right w:val="none" w:sz="0" w:space="0" w:color="auto"/>
              </w:divBdr>
            </w:div>
            <w:div w:id="1043482861">
              <w:marLeft w:val="0"/>
              <w:marRight w:val="0"/>
              <w:marTop w:val="0"/>
              <w:marBottom w:val="0"/>
              <w:divBdr>
                <w:top w:val="none" w:sz="0" w:space="0" w:color="auto"/>
                <w:left w:val="none" w:sz="0" w:space="0" w:color="auto"/>
                <w:bottom w:val="none" w:sz="0" w:space="0" w:color="auto"/>
                <w:right w:val="none" w:sz="0" w:space="0" w:color="auto"/>
              </w:divBdr>
            </w:div>
            <w:div w:id="1268779081">
              <w:marLeft w:val="0"/>
              <w:marRight w:val="0"/>
              <w:marTop w:val="0"/>
              <w:marBottom w:val="0"/>
              <w:divBdr>
                <w:top w:val="none" w:sz="0" w:space="0" w:color="auto"/>
                <w:left w:val="none" w:sz="0" w:space="0" w:color="auto"/>
                <w:bottom w:val="none" w:sz="0" w:space="0" w:color="auto"/>
                <w:right w:val="none" w:sz="0" w:space="0" w:color="auto"/>
              </w:divBdr>
            </w:div>
            <w:div w:id="1635022004">
              <w:marLeft w:val="0"/>
              <w:marRight w:val="0"/>
              <w:marTop w:val="0"/>
              <w:marBottom w:val="0"/>
              <w:divBdr>
                <w:top w:val="none" w:sz="0" w:space="0" w:color="auto"/>
                <w:left w:val="none" w:sz="0" w:space="0" w:color="auto"/>
                <w:bottom w:val="none" w:sz="0" w:space="0" w:color="auto"/>
                <w:right w:val="none" w:sz="0" w:space="0" w:color="auto"/>
              </w:divBdr>
            </w:div>
          </w:divsChild>
        </w:div>
        <w:div w:id="140317438">
          <w:marLeft w:val="0"/>
          <w:marRight w:val="0"/>
          <w:marTop w:val="0"/>
          <w:marBottom w:val="0"/>
          <w:divBdr>
            <w:top w:val="none" w:sz="0" w:space="0" w:color="auto"/>
            <w:left w:val="none" w:sz="0" w:space="0" w:color="auto"/>
            <w:bottom w:val="none" w:sz="0" w:space="0" w:color="auto"/>
            <w:right w:val="none" w:sz="0" w:space="0" w:color="auto"/>
          </w:divBdr>
        </w:div>
      </w:divsChild>
    </w:div>
    <w:div w:id="778330346">
      <w:bodyDiv w:val="1"/>
      <w:marLeft w:val="0"/>
      <w:marRight w:val="0"/>
      <w:marTop w:val="0"/>
      <w:marBottom w:val="0"/>
      <w:divBdr>
        <w:top w:val="none" w:sz="0" w:space="0" w:color="auto"/>
        <w:left w:val="none" w:sz="0" w:space="0" w:color="auto"/>
        <w:bottom w:val="none" w:sz="0" w:space="0" w:color="auto"/>
        <w:right w:val="none" w:sz="0" w:space="0" w:color="auto"/>
      </w:divBdr>
      <w:divsChild>
        <w:div w:id="1264724971">
          <w:marLeft w:val="0"/>
          <w:marRight w:val="0"/>
          <w:marTop w:val="0"/>
          <w:marBottom w:val="0"/>
          <w:divBdr>
            <w:top w:val="none" w:sz="0" w:space="0" w:color="auto"/>
            <w:left w:val="none" w:sz="0" w:space="0" w:color="auto"/>
            <w:bottom w:val="none" w:sz="0" w:space="0" w:color="auto"/>
            <w:right w:val="none" w:sz="0" w:space="0" w:color="auto"/>
          </w:divBdr>
          <w:divsChild>
            <w:div w:id="892160455">
              <w:marLeft w:val="0"/>
              <w:marRight w:val="0"/>
              <w:marTop w:val="0"/>
              <w:marBottom w:val="0"/>
              <w:divBdr>
                <w:top w:val="none" w:sz="0" w:space="0" w:color="auto"/>
                <w:left w:val="none" w:sz="0" w:space="0" w:color="auto"/>
                <w:bottom w:val="none" w:sz="0" w:space="0" w:color="auto"/>
                <w:right w:val="none" w:sz="0" w:space="0" w:color="auto"/>
              </w:divBdr>
            </w:div>
            <w:div w:id="1983656924">
              <w:marLeft w:val="0"/>
              <w:marRight w:val="0"/>
              <w:marTop w:val="0"/>
              <w:marBottom w:val="0"/>
              <w:divBdr>
                <w:top w:val="none" w:sz="0" w:space="0" w:color="auto"/>
                <w:left w:val="none" w:sz="0" w:space="0" w:color="auto"/>
                <w:bottom w:val="none" w:sz="0" w:space="0" w:color="auto"/>
                <w:right w:val="none" w:sz="0" w:space="0" w:color="auto"/>
              </w:divBdr>
            </w:div>
            <w:div w:id="533270895">
              <w:marLeft w:val="0"/>
              <w:marRight w:val="0"/>
              <w:marTop w:val="0"/>
              <w:marBottom w:val="0"/>
              <w:divBdr>
                <w:top w:val="none" w:sz="0" w:space="0" w:color="auto"/>
                <w:left w:val="none" w:sz="0" w:space="0" w:color="auto"/>
                <w:bottom w:val="none" w:sz="0" w:space="0" w:color="auto"/>
                <w:right w:val="none" w:sz="0" w:space="0" w:color="auto"/>
              </w:divBdr>
            </w:div>
            <w:div w:id="485126144">
              <w:marLeft w:val="0"/>
              <w:marRight w:val="0"/>
              <w:marTop w:val="0"/>
              <w:marBottom w:val="0"/>
              <w:divBdr>
                <w:top w:val="none" w:sz="0" w:space="0" w:color="auto"/>
                <w:left w:val="none" w:sz="0" w:space="0" w:color="auto"/>
                <w:bottom w:val="none" w:sz="0" w:space="0" w:color="auto"/>
                <w:right w:val="none" w:sz="0" w:space="0" w:color="auto"/>
              </w:divBdr>
              <w:divsChild>
                <w:div w:id="1408579504">
                  <w:marLeft w:val="0"/>
                  <w:marRight w:val="0"/>
                  <w:marTop w:val="0"/>
                  <w:marBottom w:val="0"/>
                  <w:divBdr>
                    <w:top w:val="none" w:sz="0" w:space="0" w:color="auto"/>
                    <w:left w:val="none" w:sz="0" w:space="0" w:color="auto"/>
                    <w:bottom w:val="none" w:sz="0" w:space="0" w:color="auto"/>
                    <w:right w:val="none" w:sz="0" w:space="0" w:color="auto"/>
                  </w:divBdr>
                </w:div>
                <w:div w:id="2000111311">
                  <w:marLeft w:val="0"/>
                  <w:marRight w:val="0"/>
                  <w:marTop w:val="0"/>
                  <w:marBottom w:val="0"/>
                  <w:divBdr>
                    <w:top w:val="none" w:sz="0" w:space="0" w:color="auto"/>
                    <w:left w:val="none" w:sz="0" w:space="0" w:color="auto"/>
                    <w:bottom w:val="none" w:sz="0" w:space="0" w:color="auto"/>
                    <w:right w:val="none" w:sz="0" w:space="0" w:color="auto"/>
                  </w:divBdr>
                </w:div>
                <w:div w:id="152724104">
                  <w:marLeft w:val="0"/>
                  <w:marRight w:val="0"/>
                  <w:marTop w:val="0"/>
                  <w:marBottom w:val="0"/>
                  <w:divBdr>
                    <w:top w:val="none" w:sz="0" w:space="0" w:color="auto"/>
                    <w:left w:val="none" w:sz="0" w:space="0" w:color="auto"/>
                    <w:bottom w:val="none" w:sz="0" w:space="0" w:color="auto"/>
                    <w:right w:val="none" w:sz="0" w:space="0" w:color="auto"/>
                  </w:divBdr>
                </w:div>
              </w:divsChild>
            </w:div>
            <w:div w:id="1397777695">
              <w:marLeft w:val="0"/>
              <w:marRight w:val="0"/>
              <w:marTop w:val="0"/>
              <w:marBottom w:val="0"/>
              <w:divBdr>
                <w:top w:val="none" w:sz="0" w:space="0" w:color="auto"/>
                <w:left w:val="none" w:sz="0" w:space="0" w:color="auto"/>
                <w:bottom w:val="none" w:sz="0" w:space="0" w:color="auto"/>
                <w:right w:val="none" w:sz="0" w:space="0" w:color="auto"/>
              </w:divBdr>
            </w:div>
            <w:div w:id="1851488663">
              <w:marLeft w:val="0"/>
              <w:marRight w:val="0"/>
              <w:marTop w:val="0"/>
              <w:marBottom w:val="0"/>
              <w:divBdr>
                <w:top w:val="none" w:sz="0" w:space="0" w:color="auto"/>
                <w:left w:val="none" w:sz="0" w:space="0" w:color="auto"/>
                <w:bottom w:val="none" w:sz="0" w:space="0" w:color="auto"/>
                <w:right w:val="none" w:sz="0" w:space="0" w:color="auto"/>
              </w:divBdr>
            </w:div>
          </w:divsChild>
        </w:div>
        <w:div w:id="246114085">
          <w:marLeft w:val="0"/>
          <w:marRight w:val="0"/>
          <w:marTop w:val="0"/>
          <w:marBottom w:val="0"/>
          <w:divBdr>
            <w:top w:val="none" w:sz="0" w:space="0" w:color="auto"/>
            <w:left w:val="none" w:sz="0" w:space="0" w:color="auto"/>
            <w:bottom w:val="none" w:sz="0" w:space="0" w:color="auto"/>
            <w:right w:val="none" w:sz="0" w:space="0" w:color="auto"/>
          </w:divBdr>
          <w:divsChild>
            <w:div w:id="1597395580">
              <w:marLeft w:val="0"/>
              <w:marRight w:val="0"/>
              <w:marTop w:val="0"/>
              <w:marBottom w:val="0"/>
              <w:divBdr>
                <w:top w:val="none" w:sz="0" w:space="0" w:color="auto"/>
                <w:left w:val="none" w:sz="0" w:space="0" w:color="auto"/>
                <w:bottom w:val="none" w:sz="0" w:space="0" w:color="auto"/>
                <w:right w:val="none" w:sz="0" w:space="0" w:color="auto"/>
              </w:divBdr>
            </w:div>
            <w:div w:id="82117902">
              <w:marLeft w:val="0"/>
              <w:marRight w:val="0"/>
              <w:marTop w:val="0"/>
              <w:marBottom w:val="0"/>
              <w:divBdr>
                <w:top w:val="none" w:sz="0" w:space="0" w:color="auto"/>
                <w:left w:val="none" w:sz="0" w:space="0" w:color="auto"/>
                <w:bottom w:val="none" w:sz="0" w:space="0" w:color="auto"/>
                <w:right w:val="none" w:sz="0" w:space="0" w:color="auto"/>
              </w:divBdr>
            </w:div>
            <w:div w:id="1867207725">
              <w:marLeft w:val="0"/>
              <w:marRight w:val="0"/>
              <w:marTop w:val="0"/>
              <w:marBottom w:val="0"/>
              <w:divBdr>
                <w:top w:val="none" w:sz="0" w:space="0" w:color="auto"/>
                <w:left w:val="none" w:sz="0" w:space="0" w:color="auto"/>
                <w:bottom w:val="none" w:sz="0" w:space="0" w:color="auto"/>
                <w:right w:val="none" w:sz="0" w:space="0" w:color="auto"/>
              </w:divBdr>
            </w:div>
            <w:div w:id="1833641306">
              <w:marLeft w:val="0"/>
              <w:marRight w:val="0"/>
              <w:marTop w:val="0"/>
              <w:marBottom w:val="0"/>
              <w:divBdr>
                <w:top w:val="none" w:sz="0" w:space="0" w:color="auto"/>
                <w:left w:val="none" w:sz="0" w:space="0" w:color="auto"/>
                <w:bottom w:val="none" w:sz="0" w:space="0" w:color="auto"/>
                <w:right w:val="none" w:sz="0" w:space="0" w:color="auto"/>
              </w:divBdr>
            </w:div>
            <w:div w:id="2098479769">
              <w:marLeft w:val="0"/>
              <w:marRight w:val="0"/>
              <w:marTop w:val="0"/>
              <w:marBottom w:val="0"/>
              <w:divBdr>
                <w:top w:val="none" w:sz="0" w:space="0" w:color="auto"/>
                <w:left w:val="none" w:sz="0" w:space="0" w:color="auto"/>
                <w:bottom w:val="none" w:sz="0" w:space="0" w:color="auto"/>
                <w:right w:val="none" w:sz="0" w:space="0" w:color="auto"/>
              </w:divBdr>
            </w:div>
          </w:divsChild>
        </w:div>
        <w:div w:id="1319653326">
          <w:marLeft w:val="0"/>
          <w:marRight w:val="0"/>
          <w:marTop w:val="0"/>
          <w:marBottom w:val="0"/>
          <w:divBdr>
            <w:top w:val="none" w:sz="0" w:space="0" w:color="auto"/>
            <w:left w:val="none" w:sz="0" w:space="0" w:color="auto"/>
            <w:bottom w:val="none" w:sz="0" w:space="0" w:color="auto"/>
            <w:right w:val="none" w:sz="0" w:space="0" w:color="auto"/>
          </w:divBdr>
          <w:divsChild>
            <w:div w:id="507596683">
              <w:marLeft w:val="0"/>
              <w:marRight w:val="0"/>
              <w:marTop w:val="0"/>
              <w:marBottom w:val="0"/>
              <w:divBdr>
                <w:top w:val="none" w:sz="0" w:space="0" w:color="auto"/>
                <w:left w:val="none" w:sz="0" w:space="0" w:color="auto"/>
                <w:bottom w:val="none" w:sz="0" w:space="0" w:color="auto"/>
                <w:right w:val="none" w:sz="0" w:space="0" w:color="auto"/>
              </w:divBdr>
            </w:div>
            <w:div w:id="757677750">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
            <w:div w:id="962618554">
              <w:marLeft w:val="0"/>
              <w:marRight w:val="0"/>
              <w:marTop w:val="0"/>
              <w:marBottom w:val="0"/>
              <w:divBdr>
                <w:top w:val="none" w:sz="0" w:space="0" w:color="auto"/>
                <w:left w:val="none" w:sz="0" w:space="0" w:color="auto"/>
                <w:bottom w:val="none" w:sz="0" w:space="0" w:color="auto"/>
                <w:right w:val="none" w:sz="0" w:space="0" w:color="auto"/>
              </w:divBdr>
            </w:div>
            <w:div w:id="1271473466">
              <w:marLeft w:val="0"/>
              <w:marRight w:val="0"/>
              <w:marTop w:val="0"/>
              <w:marBottom w:val="0"/>
              <w:divBdr>
                <w:top w:val="none" w:sz="0" w:space="0" w:color="auto"/>
                <w:left w:val="none" w:sz="0" w:space="0" w:color="auto"/>
                <w:bottom w:val="none" w:sz="0" w:space="0" w:color="auto"/>
                <w:right w:val="none" w:sz="0" w:space="0" w:color="auto"/>
              </w:divBdr>
            </w:div>
            <w:div w:id="992488466">
              <w:marLeft w:val="0"/>
              <w:marRight w:val="0"/>
              <w:marTop w:val="0"/>
              <w:marBottom w:val="0"/>
              <w:divBdr>
                <w:top w:val="none" w:sz="0" w:space="0" w:color="auto"/>
                <w:left w:val="none" w:sz="0" w:space="0" w:color="auto"/>
                <w:bottom w:val="none" w:sz="0" w:space="0" w:color="auto"/>
                <w:right w:val="none" w:sz="0" w:space="0" w:color="auto"/>
              </w:divBdr>
            </w:div>
            <w:div w:id="1358044802">
              <w:marLeft w:val="0"/>
              <w:marRight w:val="0"/>
              <w:marTop w:val="0"/>
              <w:marBottom w:val="0"/>
              <w:divBdr>
                <w:top w:val="none" w:sz="0" w:space="0" w:color="auto"/>
                <w:left w:val="none" w:sz="0" w:space="0" w:color="auto"/>
                <w:bottom w:val="none" w:sz="0" w:space="0" w:color="auto"/>
                <w:right w:val="none" w:sz="0" w:space="0" w:color="auto"/>
              </w:divBdr>
            </w:div>
            <w:div w:id="49963722">
              <w:marLeft w:val="0"/>
              <w:marRight w:val="0"/>
              <w:marTop w:val="0"/>
              <w:marBottom w:val="0"/>
              <w:divBdr>
                <w:top w:val="none" w:sz="0" w:space="0" w:color="auto"/>
                <w:left w:val="none" w:sz="0" w:space="0" w:color="auto"/>
                <w:bottom w:val="none" w:sz="0" w:space="0" w:color="auto"/>
                <w:right w:val="none" w:sz="0" w:space="0" w:color="auto"/>
              </w:divBdr>
            </w:div>
            <w:div w:id="2053918481">
              <w:marLeft w:val="0"/>
              <w:marRight w:val="0"/>
              <w:marTop w:val="0"/>
              <w:marBottom w:val="0"/>
              <w:divBdr>
                <w:top w:val="none" w:sz="0" w:space="0" w:color="auto"/>
                <w:left w:val="none" w:sz="0" w:space="0" w:color="auto"/>
                <w:bottom w:val="none" w:sz="0" w:space="0" w:color="auto"/>
                <w:right w:val="none" w:sz="0" w:space="0" w:color="auto"/>
              </w:divBdr>
            </w:div>
            <w:div w:id="1414625717">
              <w:marLeft w:val="0"/>
              <w:marRight w:val="0"/>
              <w:marTop w:val="0"/>
              <w:marBottom w:val="0"/>
              <w:divBdr>
                <w:top w:val="none" w:sz="0" w:space="0" w:color="auto"/>
                <w:left w:val="none" w:sz="0" w:space="0" w:color="auto"/>
                <w:bottom w:val="none" w:sz="0" w:space="0" w:color="auto"/>
                <w:right w:val="none" w:sz="0" w:space="0" w:color="auto"/>
              </w:divBdr>
            </w:div>
            <w:div w:id="1161627367">
              <w:marLeft w:val="0"/>
              <w:marRight w:val="0"/>
              <w:marTop w:val="0"/>
              <w:marBottom w:val="0"/>
              <w:divBdr>
                <w:top w:val="none" w:sz="0" w:space="0" w:color="auto"/>
                <w:left w:val="none" w:sz="0" w:space="0" w:color="auto"/>
                <w:bottom w:val="none" w:sz="0" w:space="0" w:color="auto"/>
                <w:right w:val="none" w:sz="0" w:space="0" w:color="auto"/>
              </w:divBdr>
            </w:div>
          </w:divsChild>
        </w:div>
        <w:div w:id="653723406">
          <w:marLeft w:val="0"/>
          <w:marRight w:val="0"/>
          <w:marTop w:val="0"/>
          <w:marBottom w:val="0"/>
          <w:divBdr>
            <w:top w:val="none" w:sz="0" w:space="0" w:color="auto"/>
            <w:left w:val="none" w:sz="0" w:space="0" w:color="auto"/>
            <w:bottom w:val="none" w:sz="0" w:space="0" w:color="auto"/>
            <w:right w:val="none" w:sz="0" w:space="0" w:color="auto"/>
          </w:divBdr>
        </w:div>
        <w:div w:id="843474148">
          <w:marLeft w:val="0"/>
          <w:marRight w:val="0"/>
          <w:marTop w:val="0"/>
          <w:marBottom w:val="0"/>
          <w:divBdr>
            <w:top w:val="none" w:sz="0" w:space="0" w:color="auto"/>
            <w:left w:val="none" w:sz="0" w:space="0" w:color="auto"/>
            <w:bottom w:val="none" w:sz="0" w:space="0" w:color="auto"/>
            <w:right w:val="none" w:sz="0" w:space="0" w:color="auto"/>
          </w:divBdr>
        </w:div>
        <w:div w:id="525752149">
          <w:marLeft w:val="0"/>
          <w:marRight w:val="0"/>
          <w:marTop w:val="0"/>
          <w:marBottom w:val="0"/>
          <w:divBdr>
            <w:top w:val="none" w:sz="0" w:space="0" w:color="auto"/>
            <w:left w:val="none" w:sz="0" w:space="0" w:color="auto"/>
            <w:bottom w:val="none" w:sz="0" w:space="0" w:color="auto"/>
            <w:right w:val="none" w:sz="0" w:space="0" w:color="auto"/>
          </w:divBdr>
        </w:div>
        <w:div w:id="122314429">
          <w:marLeft w:val="0"/>
          <w:marRight w:val="0"/>
          <w:marTop w:val="0"/>
          <w:marBottom w:val="0"/>
          <w:divBdr>
            <w:top w:val="none" w:sz="0" w:space="0" w:color="auto"/>
            <w:left w:val="none" w:sz="0" w:space="0" w:color="auto"/>
            <w:bottom w:val="none" w:sz="0" w:space="0" w:color="auto"/>
            <w:right w:val="none" w:sz="0" w:space="0" w:color="auto"/>
          </w:divBdr>
        </w:div>
        <w:div w:id="381755519">
          <w:marLeft w:val="0"/>
          <w:marRight w:val="0"/>
          <w:marTop w:val="0"/>
          <w:marBottom w:val="0"/>
          <w:divBdr>
            <w:top w:val="none" w:sz="0" w:space="0" w:color="auto"/>
            <w:left w:val="none" w:sz="0" w:space="0" w:color="auto"/>
            <w:bottom w:val="none" w:sz="0" w:space="0" w:color="auto"/>
            <w:right w:val="none" w:sz="0" w:space="0" w:color="auto"/>
          </w:divBdr>
        </w:div>
      </w:divsChild>
    </w:div>
    <w:div w:id="811486207">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sChild>
        <w:div w:id="1934974551">
          <w:marLeft w:val="0"/>
          <w:marRight w:val="0"/>
          <w:marTop w:val="0"/>
          <w:marBottom w:val="0"/>
          <w:divBdr>
            <w:top w:val="none" w:sz="0" w:space="0" w:color="auto"/>
            <w:left w:val="none" w:sz="0" w:space="0" w:color="auto"/>
            <w:bottom w:val="none" w:sz="0" w:space="0" w:color="auto"/>
            <w:right w:val="none" w:sz="0" w:space="0" w:color="auto"/>
          </w:divBdr>
        </w:div>
        <w:div w:id="1097866095">
          <w:marLeft w:val="0"/>
          <w:marRight w:val="0"/>
          <w:marTop w:val="0"/>
          <w:marBottom w:val="0"/>
          <w:divBdr>
            <w:top w:val="none" w:sz="0" w:space="0" w:color="auto"/>
            <w:left w:val="none" w:sz="0" w:space="0" w:color="auto"/>
            <w:bottom w:val="none" w:sz="0" w:space="0" w:color="auto"/>
            <w:right w:val="none" w:sz="0" w:space="0" w:color="auto"/>
          </w:divBdr>
        </w:div>
        <w:div w:id="214514969">
          <w:marLeft w:val="0"/>
          <w:marRight w:val="0"/>
          <w:marTop w:val="0"/>
          <w:marBottom w:val="0"/>
          <w:divBdr>
            <w:top w:val="none" w:sz="0" w:space="0" w:color="auto"/>
            <w:left w:val="none" w:sz="0" w:space="0" w:color="auto"/>
            <w:bottom w:val="none" w:sz="0" w:space="0" w:color="auto"/>
            <w:right w:val="none" w:sz="0" w:space="0" w:color="auto"/>
          </w:divBdr>
        </w:div>
      </w:divsChild>
    </w:div>
    <w:div w:id="2133328398">
      <w:bodyDiv w:val="1"/>
      <w:marLeft w:val="0"/>
      <w:marRight w:val="0"/>
      <w:marTop w:val="0"/>
      <w:marBottom w:val="0"/>
      <w:divBdr>
        <w:top w:val="none" w:sz="0" w:space="0" w:color="auto"/>
        <w:left w:val="none" w:sz="0" w:space="0" w:color="auto"/>
        <w:bottom w:val="none" w:sz="0" w:space="0" w:color="auto"/>
        <w:right w:val="none" w:sz="0" w:space="0" w:color="auto"/>
      </w:divBdr>
      <w:divsChild>
        <w:div w:id="957487573">
          <w:marLeft w:val="0"/>
          <w:marRight w:val="0"/>
          <w:marTop w:val="0"/>
          <w:marBottom w:val="0"/>
          <w:divBdr>
            <w:top w:val="none" w:sz="0" w:space="0" w:color="auto"/>
            <w:left w:val="none" w:sz="0" w:space="0" w:color="auto"/>
            <w:bottom w:val="none" w:sz="0" w:space="0" w:color="auto"/>
            <w:right w:val="none" w:sz="0" w:space="0" w:color="auto"/>
          </w:divBdr>
        </w:div>
        <w:div w:id="576482962">
          <w:marLeft w:val="0"/>
          <w:marRight w:val="0"/>
          <w:marTop w:val="0"/>
          <w:marBottom w:val="0"/>
          <w:divBdr>
            <w:top w:val="none" w:sz="0" w:space="0" w:color="auto"/>
            <w:left w:val="none" w:sz="0" w:space="0" w:color="auto"/>
            <w:bottom w:val="none" w:sz="0" w:space="0" w:color="auto"/>
            <w:right w:val="none" w:sz="0" w:space="0" w:color="auto"/>
          </w:divBdr>
        </w:div>
        <w:div w:id="2096317420">
          <w:marLeft w:val="0"/>
          <w:marRight w:val="0"/>
          <w:marTop w:val="0"/>
          <w:marBottom w:val="0"/>
          <w:divBdr>
            <w:top w:val="none" w:sz="0" w:space="0" w:color="auto"/>
            <w:left w:val="none" w:sz="0" w:space="0" w:color="auto"/>
            <w:bottom w:val="none" w:sz="0" w:space="0" w:color="auto"/>
            <w:right w:val="none" w:sz="0" w:space="0" w:color="auto"/>
          </w:divBdr>
        </w:div>
        <w:div w:id="1061756688">
          <w:marLeft w:val="0"/>
          <w:marRight w:val="0"/>
          <w:marTop w:val="0"/>
          <w:marBottom w:val="0"/>
          <w:divBdr>
            <w:top w:val="none" w:sz="0" w:space="0" w:color="auto"/>
            <w:left w:val="none" w:sz="0" w:space="0" w:color="auto"/>
            <w:bottom w:val="none" w:sz="0" w:space="0" w:color="auto"/>
            <w:right w:val="none" w:sz="0" w:space="0" w:color="auto"/>
          </w:divBdr>
        </w:div>
        <w:div w:id="83954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A017-2C81-4197-A5B2-B893F01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19624</Words>
  <Characters>11187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2023-05-22T06:48:00Z</cp:lastPrinted>
  <dcterms:created xsi:type="dcterms:W3CDTF">2023-10-19T14:53:00Z</dcterms:created>
  <dcterms:modified xsi:type="dcterms:W3CDTF">2023-10-19T14:53:00Z</dcterms:modified>
</cp:coreProperties>
</file>