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03989" w14:textId="77777777" w:rsidR="00FC0736" w:rsidRDefault="004F5E70">
      <w:pPr>
        <w:ind w:firstLine="7920"/>
        <w:jc w:val="right"/>
        <w:rPr>
          <w:b/>
          <w:lang w:eastAsia="lt-LT"/>
        </w:rPr>
      </w:pPr>
      <w:r>
        <w:rPr>
          <w:b/>
          <w:lang w:eastAsia="lt-LT"/>
        </w:rPr>
        <w:t>Projektas</w:t>
      </w:r>
    </w:p>
    <w:p w14:paraId="0E3C1C4E" w14:textId="77777777" w:rsidR="00FC0736" w:rsidRDefault="004F5E70">
      <w:pPr>
        <w:jc w:val="center"/>
        <w:rPr>
          <w:sz w:val="28"/>
        </w:rPr>
      </w:pPr>
      <w:r>
        <w:object w:dxaOrig="1346" w:dyaOrig="673" w14:anchorId="2F4B1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pt" o:ole="" fillcolor="window">
            <v:imagedata r:id="rId5" o:title=""/>
          </v:shape>
          <o:OLEObject Type="Embed" ProgID="Imaging.Document" ShapeID="_x0000_i1025" DrawAspect="Content" ObjectID="_1759244026" r:id="rId6"/>
        </w:object>
      </w:r>
    </w:p>
    <w:p w14:paraId="3316A684" w14:textId="77777777" w:rsidR="00FC0736" w:rsidRDefault="004F5E70">
      <w:pPr>
        <w:ind w:firstLine="2356"/>
      </w:pPr>
      <w:r>
        <w:rPr>
          <w:b/>
        </w:rPr>
        <w:t>KĖDAINIŲ RAJONO SAVIVALDYBĖS</w:t>
      </w:r>
      <w:r>
        <w:t xml:space="preserve"> </w:t>
      </w:r>
      <w:r>
        <w:rPr>
          <w:b/>
        </w:rPr>
        <w:t>TARYBA</w:t>
      </w:r>
      <w:r>
        <w:t xml:space="preserve">   </w:t>
      </w:r>
    </w:p>
    <w:p w14:paraId="06FEE90D" w14:textId="77777777" w:rsidR="00FC0736" w:rsidRDefault="00FC0736"/>
    <w:p w14:paraId="7C3F5C0E" w14:textId="77777777" w:rsidR="00FC0736" w:rsidRDefault="004F5E70">
      <w:pPr>
        <w:jc w:val="center"/>
        <w:rPr>
          <w:b/>
        </w:rPr>
      </w:pPr>
      <w:r>
        <w:rPr>
          <w:b/>
        </w:rPr>
        <w:t>SPRENDIMAS</w:t>
      </w:r>
    </w:p>
    <w:p w14:paraId="25BB781A" w14:textId="4E2D28C9" w:rsidR="00FC0736" w:rsidRDefault="004F5E70">
      <w:pPr>
        <w:jc w:val="center"/>
        <w:rPr>
          <w:b/>
          <w:bCs/>
          <w:szCs w:val="24"/>
        </w:rPr>
      </w:pPr>
      <w:bookmarkStart w:id="0" w:name="_GoBack"/>
      <w:r>
        <w:rPr>
          <w:b/>
          <w:bCs/>
          <w:szCs w:val="24"/>
        </w:rPr>
        <w:t>DĖL KĖDAINIŲ RAJONO SAVIVALDYBĖS TARYBOS 202</w:t>
      </w:r>
      <w:r w:rsidR="00B47590">
        <w:rPr>
          <w:b/>
          <w:bCs/>
          <w:szCs w:val="24"/>
        </w:rPr>
        <w:t>3</w:t>
      </w:r>
      <w:r>
        <w:rPr>
          <w:b/>
          <w:bCs/>
          <w:szCs w:val="24"/>
        </w:rPr>
        <w:t xml:space="preserve"> M. </w:t>
      </w:r>
      <w:r w:rsidR="00B47590">
        <w:rPr>
          <w:b/>
          <w:bCs/>
          <w:szCs w:val="24"/>
        </w:rPr>
        <w:t>RUGSĖJO</w:t>
      </w:r>
      <w:r>
        <w:rPr>
          <w:b/>
          <w:bCs/>
          <w:szCs w:val="24"/>
        </w:rPr>
        <w:t xml:space="preserve"> 29 D. SPRENDIMO NR. TS-</w:t>
      </w:r>
      <w:r w:rsidR="00B47590">
        <w:rPr>
          <w:b/>
          <w:bCs/>
          <w:szCs w:val="24"/>
        </w:rPr>
        <w:t>263</w:t>
      </w:r>
      <w:r>
        <w:rPr>
          <w:b/>
          <w:bCs/>
          <w:szCs w:val="24"/>
        </w:rPr>
        <w:t xml:space="preserve"> „</w:t>
      </w:r>
      <w:r w:rsidR="00B47590">
        <w:rPr>
          <w:b/>
          <w:bCs/>
        </w:rPr>
        <w:t xml:space="preserve">DĖL </w:t>
      </w:r>
      <w:r w:rsidR="00B47590">
        <w:rPr>
          <w:rFonts w:eastAsia="Lucida Sans Unicode" w:cs="Tahoma"/>
          <w:b/>
          <w:bCs/>
          <w:color w:val="000000"/>
          <w:szCs w:val="24"/>
        </w:rPr>
        <w:t xml:space="preserve">SUTIKIMO PERIMTI TURTĄ IŠ LIETUVOS NACIONALINĖS MARTYNO MAŽVYDO BIBLIOTEKOS </w:t>
      </w:r>
      <w:r w:rsidR="00B47590" w:rsidRPr="005D4879">
        <w:rPr>
          <w:b/>
          <w:szCs w:val="24"/>
        </w:rPr>
        <w:t xml:space="preserve">IR JO PERDAVIMO </w:t>
      </w:r>
      <w:r w:rsidR="00B47590">
        <w:rPr>
          <w:b/>
          <w:szCs w:val="24"/>
        </w:rPr>
        <w:t>KĖDAINIŲ RAJONO SAVIVALDYBĖS MIKALOJAUS DAUKŠOS VIEŠAJAI BIBLIOTEKAI</w:t>
      </w:r>
      <w:r>
        <w:rPr>
          <w:b/>
          <w:bCs/>
          <w:szCs w:val="24"/>
        </w:rPr>
        <w:t>“ PAKEITIMO</w:t>
      </w:r>
      <w:bookmarkEnd w:id="0"/>
    </w:p>
    <w:p w14:paraId="23FB5065" w14:textId="1D9769CE" w:rsidR="00FC0736" w:rsidRDefault="004F5E70">
      <w:pPr>
        <w:jc w:val="center"/>
        <w:rPr>
          <w:color w:val="000000"/>
          <w:szCs w:val="24"/>
        </w:rPr>
      </w:pPr>
      <w:r>
        <w:rPr>
          <w:b/>
          <w:bCs/>
          <w:szCs w:val="24"/>
        </w:rPr>
        <w:br/>
      </w:r>
      <w:r>
        <w:rPr>
          <w:color w:val="000000"/>
          <w:szCs w:val="24"/>
        </w:rPr>
        <w:t xml:space="preserve">2023 m. </w:t>
      </w:r>
      <w:r w:rsidR="0006229F">
        <w:rPr>
          <w:color w:val="000000"/>
          <w:szCs w:val="24"/>
        </w:rPr>
        <w:t xml:space="preserve">spalio 6 d. </w:t>
      </w:r>
      <w:r w:rsidR="00B47590">
        <w:rPr>
          <w:color w:val="000000"/>
          <w:szCs w:val="24"/>
        </w:rPr>
        <w:t xml:space="preserve"> </w:t>
      </w:r>
      <w:r>
        <w:rPr>
          <w:color w:val="000000"/>
          <w:szCs w:val="24"/>
        </w:rPr>
        <w:t>Nr.</w:t>
      </w:r>
      <w:r w:rsidR="0006229F">
        <w:rPr>
          <w:color w:val="000000"/>
          <w:szCs w:val="24"/>
        </w:rPr>
        <w:t xml:space="preserve"> SP-326</w:t>
      </w:r>
      <w:r>
        <w:rPr>
          <w:color w:val="000000"/>
          <w:szCs w:val="24"/>
        </w:rPr>
        <w:t xml:space="preserve"> </w:t>
      </w:r>
    </w:p>
    <w:p w14:paraId="7B47E916" w14:textId="77777777" w:rsidR="00FC0736" w:rsidRDefault="004F5E70">
      <w:pPr>
        <w:jc w:val="center"/>
        <w:rPr>
          <w:color w:val="000000"/>
          <w:szCs w:val="24"/>
        </w:rPr>
      </w:pPr>
      <w:r>
        <w:rPr>
          <w:color w:val="000000"/>
          <w:szCs w:val="24"/>
        </w:rPr>
        <w:t>Kėdainiai</w:t>
      </w:r>
      <w:r>
        <w:rPr>
          <w:color w:val="000000"/>
          <w:szCs w:val="24"/>
        </w:rPr>
        <w:br/>
      </w:r>
    </w:p>
    <w:p w14:paraId="10C5EC41" w14:textId="77777777" w:rsidR="00FC0736" w:rsidRDefault="004F5E70">
      <w:pPr>
        <w:ind w:firstLine="851"/>
        <w:jc w:val="both"/>
        <w:rPr>
          <w:color w:val="000000"/>
          <w:szCs w:val="24"/>
        </w:rPr>
      </w:pPr>
      <w:r>
        <w:rPr>
          <w:color w:val="000000"/>
          <w:szCs w:val="24"/>
        </w:rPr>
        <w:t>Kėdainių rajono savivaldybės taryba n u s p r e n d ž i a:</w:t>
      </w:r>
    </w:p>
    <w:p w14:paraId="247A6A38" w14:textId="45F618C4" w:rsidR="00FC0736" w:rsidRPr="00B47590" w:rsidRDefault="004F5E70" w:rsidP="00B47590">
      <w:pPr>
        <w:ind w:firstLine="851"/>
        <w:jc w:val="both"/>
        <w:rPr>
          <w:color w:val="000000"/>
          <w:szCs w:val="24"/>
        </w:rPr>
      </w:pPr>
      <w:r>
        <w:rPr>
          <w:color w:val="000000"/>
          <w:szCs w:val="24"/>
        </w:rPr>
        <w:t>Pakeisti Kėdainių rajono savivaldybės tarybos 202</w:t>
      </w:r>
      <w:r w:rsidR="00B47590">
        <w:rPr>
          <w:color w:val="000000"/>
          <w:szCs w:val="24"/>
        </w:rPr>
        <w:t>3</w:t>
      </w:r>
      <w:r>
        <w:rPr>
          <w:color w:val="000000"/>
          <w:szCs w:val="24"/>
        </w:rPr>
        <w:t xml:space="preserve"> m. </w:t>
      </w:r>
      <w:r w:rsidR="00B47590">
        <w:rPr>
          <w:color w:val="000000"/>
          <w:szCs w:val="24"/>
        </w:rPr>
        <w:t>rugsėjo</w:t>
      </w:r>
      <w:r>
        <w:rPr>
          <w:color w:val="000000"/>
          <w:szCs w:val="24"/>
        </w:rPr>
        <w:t xml:space="preserve"> 29 d. sprendim</w:t>
      </w:r>
      <w:r w:rsidR="00B47590">
        <w:rPr>
          <w:color w:val="000000"/>
          <w:szCs w:val="24"/>
        </w:rPr>
        <w:t>o</w:t>
      </w:r>
      <w:r>
        <w:rPr>
          <w:color w:val="000000"/>
          <w:szCs w:val="24"/>
        </w:rPr>
        <w:t xml:space="preserve"> Nr. TS-</w:t>
      </w:r>
      <w:r w:rsidR="00B47590">
        <w:rPr>
          <w:color w:val="000000"/>
          <w:szCs w:val="24"/>
        </w:rPr>
        <w:t>263</w:t>
      </w:r>
      <w:r>
        <w:rPr>
          <w:color w:val="000000"/>
          <w:szCs w:val="24"/>
        </w:rPr>
        <w:t xml:space="preserve"> „Dėl </w:t>
      </w:r>
      <w:r w:rsidR="00B47590">
        <w:rPr>
          <w:color w:val="000000"/>
          <w:szCs w:val="24"/>
        </w:rPr>
        <w:t>sutikimo perimti turtą iš Lietuvos nacionalinės Martyno Mažvydo bibliotekos ir jo perdavimo Kėdainių rajono savivaldybės Mikalojaus Daukšos viešajai bibliotekai</w:t>
      </w:r>
      <w:r>
        <w:rPr>
          <w:color w:val="000000"/>
          <w:szCs w:val="24"/>
        </w:rPr>
        <w:t>“</w:t>
      </w:r>
      <w:r w:rsidR="00B47590">
        <w:rPr>
          <w:color w:val="000000"/>
          <w:szCs w:val="24"/>
        </w:rPr>
        <w:t xml:space="preserve"> </w:t>
      </w:r>
      <w:r w:rsidR="00B47590">
        <w:rPr>
          <w:szCs w:val="24"/>
        </w:rPr>
        <w:t>preambulę</w:t>
      </w:r>
      <w:r>
        <w:rPr>
          <w:szCs w:val="24"/>
        </w:rPr>
        <w:t xml:space="preserve"> ir j</w:t>
      </w:r>
      <w:r w:rsidR="00B47590">
        <w:rPr>
          <w:szCs w:val="24"/>
        </w:rPr>
        <w:t>ą</w:t>
      </w:r>
      <w:r>
        <w:rPr>
          <w:szCs w:val="24"/>
        </w:rPr>
        <w:t xml:space="preserve"> išdėstyti taip:</w:t>
      </w:r>
    </w:p>
    <w:p w14:paraId="04426378" w14:textId="7F686D8F" w:rsidR="00B47590" w:rsidRPr="005D4879" w:rsidRDefault="004F5E70" w:rsidP="00B47590">
      <w:pPr>
        <w:ind w:firstLine="851"/>
        <w:jc w:val="both"/>
        <w:rPr>
          <w:szCs w:val="24"/>
        </w:rPr>
      </w:pPr>
      <w:r>
        <w:rPr>
          <w:color w:val="000000"/>
          <w:szCs w:val="24"/>
        </w:rPr>
        <w:t>„</w:t>
      </w:r>
      <w:r w:rsidR="00B47590" w:rsidRPr="001903A9">
        <w:rPr>
          <w:szCs w:val="24"/>
        </w:rPr>
        <w:t xml:space="preserve">Vadovaudamasi </w:t>
      </w:r>
      <w:r w:rsidR="00B47590" w:rsidRPr="001903A9">
        <w:rPr>
          <w:szCs w:val="24"/>
          <w:lang w:eastAsia="ar-SA"/>
        </w:rPr>
        <w:t>Lietuvos Respublikos vietos savivaldos įstatymo 6 straipsnio 13 </w:t>
      </w:r>
      <w:r w:rsidR="00B47590">
        <w:rPr>
          <w:szCs w:val="24"/>
          <w:lang w:eastAsia="ar-SA"/>
        </w:rPr>
        <w:t>ir 24 </w:t>
      </w:r>
      <w:r w:rsidR="00B47590" w:rsidRPr="001903A9">
        <w:rPr>
          <w:szCs w:val="24"/>
          <w:lang w:eastAsia="ar-SA"/>
        </w:rPr>
        <w:t>punkt</w:t>
      </w:r>
      <w:r w:rsidR="00B47590">
        <w:rPr>
          <w:szCs w:val="24"/>
          <w:lang w:eastAsia="ar-SA"/>
        </w:rPr>
        <w:t>ais</w:t>
      </w:r>
      <w:r w:rsidR="00B47590" w:rsidRPr="001903A9">
        <w:rPr>
          <w:szCs w:val="24"/>
          <w:lang w:eastAsia="ar-SA"/>
        </w:rPr>
        <w:t xml:space="preserve">, 15 straipsnio 2 dalies 19 punktu, </w:t>
      </w:r>
      <w:r w:rsidR="00B47590" w:rsidRPr="001903A9">
        <w:rPr>
          <w:szCs w:val="24"/>
        </w:rPr>
        <w:t>Lietuvos Respublikos valstybės ir savivaldybių turto valdymo, naudojimo ir disponavimo juo įstatymo 6 straipsnio 2 punktu, 12 straipsniu, 20</w:t>
      </w:r>
      <w:r w:rsidR="00B47590" w:rsidRPr="001903A9">
        <w:rPr>
          <w:szCs w:val="24"/>
          <w:lang w:eastAsia="ar-SA"/>
        </w:rPr>
        <w:t xml:space="preserve"> straipsnio 1 dalies 4 punktu </w:t>
      </w:r>
      <w:r w:rsidR="00B47590" w:rsidRPr="001903A9">
        <w:rPr>
          <w:szCs w:val="24"/>
        </w:rPr>
        <w:t>bei atsižvelgdama į Lietuvos nacionalinės</w:t>
      </w:r>
      <w:r w:rsidR="00B47590">
        <w:rPr>
          <w:szCs w:val="24"/>
        </w:rPr>
        <w:t xml:space="preserve"> Martyno Mažvydo bibliotekos 2023 m. birželio 9 d. raštą Nr. SD-23-438 „Dėl sutikimo perimti valstybės turtą“, </w:t>
      </w:r>
      <w:r w:rsidR="00B47590" w:rsidRPr="005D4879">
        <w:rPr>
          <w:szCs w:val="24"/>
        </w:rPr>
        <w:t xml:space="preserve">Kėdainių rajono savivaldybės taryba </w:t>
      </w:r>
      <w:r w:rsidR="00B47590" w:rsidRPr="005D4879">
        <w:rPr>
          <w:spacing w:val="60"/>
          <w:szCs w:val="24"/>
        </w:rPr>
        <w:t>nusprendžia</w:t>
      </w:r>
      <w:r w:rsidR="00B47590" w:rsidRPr="005D4879">
        <w:rPr>
          <w:szCs w:val="24"/>
        </w:rPr>
        <w:t>:</w:t>
      </w:r>
      <w:r w:rsidR="00B47590">
        <w:rPr>
          <w:szCs w:val="24"/>
        </w:rPr>
        <w:t>“.</w:t>
      </w:r>
    </w:p>
    <w:p w14:paraId="4699FEF1" w14:textId="77777777" w:rsidR="00FC0736" w:rsidRDefault="004F5E70">
      <w:pPr>
        <w:ind w:firstLine="851"/>
        <w:jc w:val="both"/>
        <w:rPr>
          <w:color w:val="000000"/>
          <w:szCs w:val="24"/>
        </w:rPr>
      </w:pPr>
      <w:r>
        <w:rPr>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1CD64256" w14:textId="77777777" w:rsidR="00FC0736" w:rsidRDefault="00FC0736">
      <w:pPr>
        <w:rPr>
          <w:color w:val="000000"/>
          <w:szCs w:val="24"/>
        </w:rPr>
      </w:pPr>
    </w:p>
    <w:p w14:paraId="11661A66" w14:textId="77777777" w:rsidR="00B47590" w:rsidRDefault="00B47590">
      <w:pPr>
        <w:rPr>
          <w:color w:val="000000"/>
          <w:szCs w:val="24"/>
        </w:rPr>
      </w:pPr>
    </w:p>
    <w:p w14:paraId="62BBAE76" w14:textId="77777777" w:rsidR="00FC0736" w:rsidRDefault="004F5E70">
      <w:pPr>
        <w:jc w:val="both"/>
        <w:rPr>
          <w:color w:val="000000"/>
          <w:szCs w:val="24"/>
        </w:rPr>
      </w:pPr>
      <w:r>
        <w:rPr>
          <w:color w:val="000000"/>
          <w:szCs w:val="24"/>
        </w:rPr>
        <w:t xml:space="preserve">Savivaldybės meras </w:t>
      </w:r>
    </w:p>
    <w:p w14:paraId="5520E12C" w14:textId="77777777" w:rsidR="00FC0736" w:rsidRDefault="00FC0736">
      <w:pPr>
        <w:rPr>
          <w:color w:val="000000"/>
          <w:szCs w:val="24"/>
        </w:rPr>
      </w:pPr>
    </w:p>
    <w:p w14:paraId="0D8E77E2" w14:textId="77777777" w:rsidR="00B47590" w:rsidRDefault="00B47590">
      <w:pPr>
        <w:rPr>
          <w:color w:val="000000"/>
          <w:szCs w:val="24"/>
        </w:rPr>
      </w:pPr>
    </w:p>
    <w:p w14:paraId="7E924F39" w14:textId="77777777" w:rsidR="00B47590" w:rsidRDefault="00B47590">
      <w:pPr>
        <w:rPr>
          <w:color w:val="000000"/>
          <w:szCs w:val="24"/>
        </w:rPr>
      </w:pPr>
    </w:p>
    <w:p w14:paraId="7761EB77" w14:textId="77777777" w:rsidR="00B47590" w:rsidRDefault="00B47590">
      <w:pPr>
        <w:rPr>
          <w:color w:val="000000"/>
          <w:szCs w:val="24"/>
        </w:rPr>
      </w:pPr>
    </w:p>
    <w:p w14:paraId="62750D7C" w14:textId="77777777" w:rsidR="00B47590" w:rsidRDefault="00B47590">
      <w:pPr>
        <w:rPr>
          <w:color w:val="000000"/>
          <w:szCs w:val="24"/>
        </w:rPr>
      </w:pPr>
    </w:p>
    <w:p w14:paraId="0BDE3319" w14:textId="77777777" w:rsidR="00B47590" w:rsidRDefault="00B47590">
      <w:pPr>
        <w:rPr>
          <w:color w:val="000000"/>
          <w:szCs w:val="24"/>
        </w:rPr>
      </w:pPr>
    </w:p>
    <w:p w14:paraId="4E608F60" w14:textId="77777777" w:rsidR="00B47590" w:rsidRDefault="00B47590">
      <w:pPr>
        <w:rPr>
          <w:color w:val="000000"/>
          <w:szCs w:val="24"/>
        </w:rPr>
      </w:pPr>
    </w:p>
    <w:p w14:paraId="03A30DCB" w14:textId="77777777" w:rsidR="00B47590" w:rsidRDefault="00B47590">
      <w:pPr>
        <w:rPr>
          <w:color w:val="000000"/>
          <w:szCs w:val="24"/>
        </w:rPr>
      </w:pPr>
    </w:p>
    <w:p w14:paraId="5DA331D5" w14:textId="77777777" w:rsidR="00701B98" w:rsidRDefault="00701B98">
      <w:pPr>
        <w:rPr>
          <w:color w:val="000000"/>
          <w:szCs w:val="24"/>
        </w:rPr>
      </w:pPr>
    </w:p>
    <w:p w14:paraId="32B3B42D" w14:textId="77777777" w:rsidR="00701B98" w:rsidRDefault="00701B98">
      <w:pPr>
        <w:rPr>
          <w:color w:val="000000"/>
          <w:szCs w:val="24"/>
        </w:rPr>
      </w:pPr>
    </w:p>
    <w:p w14:paraId="1E490B6F" w14:textId="77777777" w:rsidR="00701B98" w:rsidRDefault="00701B98">
      <w:pPr>
        <w:rPr>
          <w:color w:val="000000"/>
          <w:szCs w:val="24"/>
        </w:rPr>
      </w:pPr>
    </w:p>
    <w:p w14:paraId="50174772" w14:textId="77777777" w:rsidR="00B47590" w:rsidRDefault="00B47590">
      <w:pPr>
        <w:rPr>
          <w:color w:val="000000"/>
          <w:szCs w:val="24"/>
        </w:rPr>
      </w:pPr>
    </w:p>
    <w:p w14:paraId="728C50FD" w14:textId="77777777" w:rsidR="00B47590" w:rsidRDefault="00B47590">
      <w:pPr>
        <w:rPr>
          <w:color w:val="000000"/>
          <w:szCs w:val="24"/>
        </w:rPr>
      </w:pPr>
    </w:p>
    <w:p w14:paraId="42857748" w14:textId="77777777" w:rsidR="00B47590" w:rsidRDefault="00B47590">
      <w:pPr>
        <w:rPr>
          <w:color w:val="000000"/>
          <w:szCs w:val="24"/>
        </w:rPr>
      </w:pPr>
    </w:p>
    <w:p w14:paraId="256D2ED7" w14:textId="368E7DC8" w:rsidR="00701B98" w:rsidRPr="005D4879" w:rsidRDefault="00B47590" w:rsidP="00701B98">
      <w:pPr>
        <w:ind w:right="-142"/>
        <w:rPr>
          <w:szCs w:val="24"/>
        </w:rPr>
      </w:pPr>
      <w:r>
        <w:rPr>
          <w:szCs w:val="24"/>
        </w:rPr>
        <w:t>Audronė Naujalienė</w:t>
      </w:r>
      <w:r w:rsidR="00701B98">
        <w:rPr>
          <w:szCs w:val="24"/>
        </w:rPr>
        <w:t xml:space="preserve">    </w:t>
      </w:r>
      <w:r>
        <w:rPr>
          <w:szCs w:val="24"/>
        </w:rPr>
        <w:t>Valentinas Tamulis</w:t>
      </w:r>
      <w:r w:rsidR="00701B98">
        <w:rPr>
          <w:szCs w:val="24"/>
        </w:rPr>
        <w:t xml:space="preserve">    </w:t>
      </w:r>
      <w:r>
        <w:rPr>
          <w:szCs w:val="24"/>
        </w:rPr>
        <w:t>Gintautas Muznikas</w:t>
      </w:r>
      <w:r w:rsidR="00701B98">
        <w:rPr>
          <w:szCs w:val="24"/>
        </w:rPr>
        <w:t xml:space="preserve">    </w:t>
      </w:r>
      <w:r w:rsidRPr="005D4879">
        <w:rPr>
          <w:szCs w:val="24"/>
        </w:rPr>
        <w:t xml:space="preserve">Dalius Ramonas </w:t>
      </w:r>
      <w:r w:rsidR="00701B98">
        <w:rPr>
          <w:szCs w:val="24"/>
        </w:rPr>
        <w:t xml:space="preserve">   Rūta </w:t>
      </w:r>
      <w:proofErr w:type="spellStart"/>
      <w:r w:rsidR="00701B98">
        <w:rPr>
          <w:szCs w:val="24"/>
        </w:rPr>
        <w:t>Švedienė</w:t>
      </w:r>
      <w:proofErr w:type="spellEnd"/>
    </w:p>
    <w:p w14:paraId="3C6ADF88" w14:textId="00E714F1" w:rsidR="00B47590" w:rsidRDefault="00B47590" w:rsidP="00B47590">
      <w:pPr>
        <w:rPr>
          <w:rFonts w:eastAsia="Lucida Sans Unicode" w:cs="Tahoma"/>
          <w:color w:val="000000"/>
        </w:rPr>
      </w:pPr>
      <w:r>
        <w:rPr>
          <w:szCs w:val="24"/>
        </w:rPr>
        <w:t>2023-</w:t>
      </w:r>
      <w:r>
        <w:t>10-</w:t>
      </w:r>
      <w:r>
        <w:rPr>
          <w:szCs w:val="24"/>
        </w:rPr>
        <w:tab/>
      </w:r>
      <w:r>
        <w:rPr>
          <w:szCs w:val="24"/>
        </w:rPr>
        <w:tab/>
      </w:r>
      <w:r w:rsidR="00701B98">
        <w:rPr>
          <w:szCs w:val="24"/>
        </w:rPr>
        <w:t xml:space="preserve"> </w:t>
      </w:r>
      <w:r>
        <w:rPr>
          <w:szCs w:val="24"/>
        </w:rPr>
        <w:t>2023-</w:t>
      </w:r>
      <w:r>
        <w:t>10-</w:t>
      </w:r>
      <w:r>
        <w:rPr>
          <w:szCs w:val="24"/>
        </w:rPr>
        <w:tab/>
      </w:r>
      <w:r>
        <w:rPr>
          <w:szCs w:val="24"/>
        </w:rPr>
        <w:tab/>
        <w:t>2023-</w:t>
      </w:r>
      <w:r>
        <w:t>10-</w:t>
      </w:r>
      <w:r>
        <w:rPr>
          <w:szCs w:val="24"/>
        </w:rPr>
        <w:tab/>
      </w:r>
      <w:r>
        <w:rPr>
          <w:szCs w:val="24"/>
        </w:rPr>
        <w:tab/>
        <w:t>2023-</w:t>
      </w:r>
      <w:r>
        <w:t>10-</w:t>
      </w:r>
      <w:r>
        <w:rPr>
          <w:szCs w:val="24"/>
        </w:rPr>
        <w:tab/>
      </w:r>
      <w:r w:rsidR="00701B98">
        <w:rPr>
          <w:szCs w:val="24"/>
        </w:rPr>
        <w:t xml:space="preserve">      </w:t>
      </w:r>
      <w:r w:rsidRPr="005D4879">
        <w:rPr>
          <w:szCs w:val="24"/>
        </w:rPr>
        <w:t>20</w:t>
      </w:r>
      <w:r>
        <w:rPr>
          <w:szCs w:val="24"/>
        </w:rPr>
        <w:t>23</w:t>
      </w:r>
      <w:r w:rsidRPr="005D4879">
        <w:rPr>
          <w:szCs w:val="24"/>
        </w:rPr>
        <w:t>-</w:t>
      </w:r>
      <w:r>
        <w:t>10-</w:t>
      </w:r>
    </w:p>
    <w:p w14:paraId="74BACDF5" w14:textId="77777777" w:rsidR="00701B98" w:rsidRDefault="00701B98">
      <w:r>
        <w:br w:type="page"/>
      </w:r>
    </w:p>
    <w:p w14:paraId="2EBE44A0" w14:textId="3C1B0C7C" w:rsidR="007D2E69" w:rsidRPr="005D4879" w:rsidRDefault="007D2E69" w:rsidP="007D2E69">
      <w:pPr>
        <w:rPr>
          <w:rFonts w:cs="Tahoma"/>
        </w:rPr>
      </w:pPr>
      <w:r w:rsidRPr="005D4879">
        <w:lastRenderedPageBreak/>
        <w:t>Kėdainių rajono savivaldybės tarybai</w:t>
      </w:r>
    </w:p>
    <w:p w14:paraId="545B7AA0" w14:textId="77777777" w:rsidR="007D2E69" w:rsidRPr="00701B98" w:rsidRDefault="007D2E69" w:rsidP="007D2E69">
      <w:pPr>
        <w:jc w:val="both"/>
        <w:rPr>
          <w:szCs w:val="24"/>
        </w:rPr>
      </w:pPr>
    </w:p>
    <w:p w14:paraId="547C376C" w14:textId="77777777" w:rsidR="007D2E69" w:rsidRPr="005D4879" w:rsidRDefault="007D2E69" w:rsidP="007D2E69">
      <w:pPr>
        <w:jc w:val="center"/>
        <w:rPr>
          <w:b/>
          <w:szCs w:val="24"/>
          <w:lang w:eastAsia="ar-SA"/>
        </w:rPr>
      </w:pPr>
      <w:r w:rsidRPr="005D4879">
        <w:rPr>
          <w:b/>
          <w:szCs w:val="24"/>
          <w:lang w:eastAsia="ar-SA"/>
        </w:rPr>
        <w:t>AIŠKINAMASIS RAŠTAS</w:t>
      </w:r>
    </w:p>
    <w:p w14:paraId="15802ADE" w14:textId="77777777" w:rsidR="00DB0B82" w:rsidRDefault="00DB0B82" w:rsidP="00DB0B82">
      <w:pPr>
        <w:jc w:val="center"/>
        <w:rPr>
          <w:b/>
          <w:bCs/>
          <w:szCs w:val="24"/>
        </w:rPr>
      </w:pPr>
      <w:r>
        <w:rPr>
          <w:b/>
          <w:bCs/>
          <w:szCs w:val="24"/>
        </w:rPr>
        <w:t>DĖL KĖDAINIŲ RAJONO SAVIVALDYBĖS TARYBOS 2023 M. RUGSĖJO 29 D. SPRENDIMO NR. TS-263 „</w:t>
      </w:r>
      <w:r>
        <w:rPr>
          <w:b/>
          <w:bCs/>
        </w:rPr>
        <w:t xml:space="preserve">DĖL </w:t>
      </w:r>
      <w:r>
        <w:rPr>
          <w:rFonts w:eastAsia="Lucida Sans Unicode" w:cs="Tahoma"/>
          <w:b/>
          <w:bCs/>
          <w:color w:val="000000"/>
          <w:szCs w:val="24"/>
        </w:rPr>
        <w:t xml:space="preserve">SUTIKIMO PERIMTI TURTĄ IŠ LIETUVOS NACIONALINĖS MARTYNO MAŽVYDO BIBLIOTEKOS </w:t>
      </w:r>
      <w:r w:rsidRPr="005D4879">
        <w:rPr>
          <w:b/>
          <w:szCs w:val="24"/>
        </w:rPr>
        <w:t xml:space="preserve">IR JO PERDAVIMO </w:t>
      </w:r>
      <w:r>
        <w:rPr>
          <w:b/>
          <w:szCs w:val="24"/>
        </w:rPr>
        <w:t>KĖDAINIŲ RAJONO SAVIVALDYBĖS MIKALOJAUS DAUKŠOS VIEŠAJAI BIBLIOTEKAI</w:t>
      </w:r>
      <w:r>
        <w:rPr>
          <w:b/>
          <w:bCs/>
          <w:szCs w:val="24"/>
        </w:rPr>
        <w:t>“ PAKEITIMO</w:t>
      </w:r>
    </w:p>
    <w:p w14:paraId="57B51755" w14:textId="77777777" w:rsidR="007D2E69" w:rsidRPr="00DB0B82" w:rsidRDefault="007D2E69" w:rsidP="007D2E69">
      <w:pPr>
        <w:jc w:val="center"/>
        <w:rPr>
          <w:b/>
          <w:bCs/>
          <w:szCs w:val="24"/>
          <w:lang w:eastAsia="ar-SA"/>
        </w:rPr>
      </w:pPr>
    </w:p>
    <w:p w14:paraId="594CF0AB" w14:textId="0CC8F5C0" w:rsidR="007D2E69" w:rsidRPr="00DB0B82" w:rsidRDefault="007D2E69" w:rsidP="007D2E69">
      <w:pPr>
        <w:ind w:firstLine="709"/>
        <w:jc w:val="center"/>
        <w:rPr>
          <w:szCs w:val="24"/>
        </w:rPr>
      </w:pPr>
      <w:r w:rsidRPr="00DB0B82">
        <w:rPr>
          <w:szCs w:val="24"/>
        </w:rPr>
        <w:t>2023 m. spalio</w:t>
      </w:r>
      <w:r w:rsidR="004D674E">
        <w:rPr>
          <w:szCs w:val="24"/>
        </w:rPr>
        <w:t xml:space="preserve"> 6</w:t>
      </w:r>
      <w:r w:rsidRPr="00DB0B82">
        <w:rPr>
          <w:szCs w:val="24"/>
        </w:rPr>
        <w:t xml:space="preserve"> d.</w:t>
      </w:r>
    </w:p>
    <w:p w14:paraId="77B9B353" w14:textId="77777777" w:rsidR="007D2E69" w:rsidRPr="00DB0B82" w:rsidRDefault="007D2E69" w:rsidP="007D2E69">
      <w:pPr>
        <w:ind w:firstLine="709"/>
        <w:jc w:val="center"/>
        <w:rPr>
          <w:szCs w:val="24"/>
        </w:rPr>
      </w:pPr>
      <w:r w:rsidRPr="00DB0B82">
        <w:rPr>
          <w:szCs w:val="24"/>
        </w:rPr>
        <w:t>Kėdainiai</w:t>
      </w:r>
    </w:p>
    <w:p w14:paraId="2A2163E0" w14:textId="77777777" w:rsidR="007D2E69" w:rsidRPr="00DB0B82" w:rsidRDefault="007D2E69" w:rsidP="007D2E69">
      <w:pPr>
        <w:ind w:firstLine="709"/>
        <w:jc w:val="both"/>
        <w:rPr>
          <w:b/>
          <w:szCs w:val="24"/>
        </w:rPr>
      </w:pPr>
    </w:p>
    <w:p w14:paraId="5E01516E" w14:textId="77777777" w:rsidR="007D2E69" w:rsidRPr="00DB0B82" w:rsidRDefault="007D2E69" w:rsidP="007D2E69">
      <w:pPr>
        <w:ind w:firstLine="709"/>
        <w:jc w:val="both"/>
        <w:rPr>
          <w:b/>
          <w:szCs w:val="24"/>
        </w:rPr>
      </w:pPr>
      <w:r w:rsidRPr="00DB0B82">
        <w:rPr>
          <w:b/>
          <w:szCs w:val="24"/>
        </w:rPr>
        <w:t>Parengto sprendimo projekto tikslai:</w:t>
      </w:r>
    </w:p>
    <w:p w14:paraId="42770BC6" w14:textId="3FD55869" w:rsidR="00DB0B82" w:rsidRPr="00DB0B82" w:rsidRDefault="00DB0B82" w:rsidP="007D2E69">
      <w:pPr>
        <w:ind w:firstLine="709"/>
        <w:jc w:val="both"/>
        <w:rPr>
          <w:sz w:val="10"/>
          <w:szCs w:val="10"/>
        </w:rPr>
      </w:pPr>
      <w:r w:rsidRPr="00DB0B82">
        <w:rPr>
          <w:color w:val="000000"/>
          <w:szCs w:val="24"/>
        </w:rPr>
        <w:t xml:space="preserve">Pakeisti Kėdainių rajono savivaldybės tarybos 2023 m. rugsėjo 29 d. sprendimo Nr. TS-263 „Dėl sutikimo perimti turtą iš Lietuvos nacionalinės Martyno Mažvydo bibliotekos ir jo perdavimo Kėdainių rajono savivaldybės Mikalojaus Daukšos viešajai bibliotekai“ </w:t>
      </w:r>
      <w:r w:rsidRPr="00DB0B82">
        <w:rPr>
          <w:szCs w:val="24"/>
        </w:rPr>
        <w:t xml:space="preserve">preambulę </w:t>
      </w:r>
      <w:r w:rsidR="004D674E">
        <w:rPr>
          <w:szCs w:val="24"/>
        </w:rPr>
        <w:t>papildant dar viena savarankiškąja funkcija.</w:t>
      </w:r>
    </w:p>
    <w:p w14:paraId="06D99D8D" w14:textId="61F2BFB7" w:rsidR="007D2E69" w:rsidRPr="00DB0B82" w:rsidRDefault="007D2E69" w:rsidP="007D2E69">
      <w:pPr>
        <w:ind w:firstLine="709"/>
        <w:jc w:val="both"/>
        <w:rPr>
          <w:b/>
          <w:szCs w:val="24"/>
        </w:rPr>
      </w:pPr>
      <w:r w:rsidRPr="00DB0B82">
        <w:rPr>
          <w:b/>
          <w:szCs w:val="24"/>
        </w:rPr>
        <w:t>Sprendimo projekto esmė</w:t>
      </w:r>
      <w:r w:rsidRPr="00DB0B82">
        <w:rPr>
          <w:szCs w:val="24"/>
        </w:rPr>
        <w:t xml:space="preserve">, </w:t>
      </w:r>
      <w:r w:rsidRPr="00DB0B82">
        <w:rPr>
          <w:b/>
          <w:szCs w:val="24"/>
        </w:rPr>
        <w:t>rengimo priežastys ir motyvai:</w:t>
      </w:r>
    </w:p>
    <w:p w14:paraId="0F3C5EE6" w14:textId="7F29DA9F" w:rsidR="00DB0B82" w:rsidRPr="00DB0B82" w:rsidRDefault="00DB0B82" w:rsidP="00DB0B82">
      <w:pPr>
        <w:ind w:firstLine="709"/>
        <w:jc w:val="both"/>
        <w:rPr>
          <w:sz w:val="10"/>
          <w:szCs w:val="10"/>
        </w:rPr>
      </w:pPr>
      <w:r w:rsidRPr="00DB0B82">
        <w:rPr>
          <w:color w:val="000000"/>
          <w:szCs w:val="24"/>
        </w:rPr>
        <w:t xml:space="preserve">Pakeisti Kėdainių rajono savivaldybės tarybos 2023 m. rugsėjo 29 d. sprendimo Nr. TS-263 „Dėl sutikimo perimti turtą iš Lietuvos nacionalinės Martyno Mažvydo bibliotekos ir jo perdavimo Kėdainių rajono savivaldybės Mikalojaus Daukšos viešajai bibliotekai“ </w:t>
      </w:r>
      <w:r w:rsidRPr="00DB0B82">
        <w:rPr>
          <w:szCs w:val="24"/>
        </w:rPr>
        <w:t>preambulę, papildomai nurodant Lietuvos Respublikos vietos savivaldos įstatymo 6 straipsnio 24 punkt</w:t>
      </w:r>
      <w:r w:rsidR="005A33C5">
        <w:rPr>
          <w:szCs w:val="24"/>
        </w:rPr>
        <w:t xml:space="preserve">e numatytą savarankiškąją funkciją – </w:t>
      </w:r>
      <w:r w:rsidRPr="00DB0B82">
        <w:rPr>
          <w:color w:val="000000"/>
          <w:szCs w:val="24"/>
        </w:rPr>
        <w:t xml:space="preserve">informacinės visuomenės plėtros įgyvendinimas, nes </w:t>
      </w:r>
      <w:r w:rsidR="004A4CAB">
        <w:rPr>
          <w:color w:val="000000"/>
          <w:szCs w:val="24"/>
        </w:rPr>
        <w:t>to</w:t>
      </w:r>
      <w:r w:rsidRPr="00DB0B82">
        <w:rPr>
          <w:color w:val="000000"/>
          <w:szCs w:val="24"/>
        </w:rPr>
        <w:t xml:space="preserve"> reikalauja turtą perduodanti institucija – Lietuvos nacionalinė Martyno Mažvydo biblioteka.</w:t>
      </w:r>
    </w:p>
    <w:p w14:paraId="25797D39" w14:textId="77777777" w:rsidR="007D2E69" w:rsidRPr="00DB0B82" w:rsidRDefault="007D2E69" w:rsidP="007D2E69">
      <w:pPr>
        <w:ind w:firstLine="709"/>
        <w:jc w:val="both"/>
        <w:rPr>
          <w:b/>
          <w:szCs w:val="24"/>
        </w:rPr>
      </w:pPr>
      <w:r w:rsidRPr="00DB0B82">
        <w:rPr>
          <w:b/>
          <w:szCs w:val="24"/>
        </w:rPr>
        <w:t>Lėšų poreikis (jeigu sprendimui įgyvendinti reikalingos lėšos):</w:t>
      </w:r>
    </w:p>
    <w:p w14:paraId="2735DC5F" w14:textId="4E1CA2E5" w:rsidR="00DB0B82" w:rsidRPr="00DB0B82" w:rsidRDefault="007D2E69" w:rsidP="007D2E69">
      <w:pPr>
        <w:ind w:firstLine="709"/>
        <w:jc w:val="both"/>
        <w:rPr>
          <w:sz w:val="10"/>
          <w:szCs w:val="10"/>
        </w:rPr>
      </w:pPr>
      <w:r w:rsidRPr="00DB0B82">
        <w:rPr>
          <w:szCs w:val="24"/>
        </w:rPr>
        <w:t xml:space="preserve">Nėra. </w:t>
      </w:r>
    </w:p>
    <w:p w14:paraId="7D042134" w14:textId="77777777" w:rsidR="007D2E69" w:rsidRPr="00DB0B82" w:rsidRDefault="007D2E69" w:rsidP="007D2E69">
      <w:pPr>
        <w:ind w:firstLine="709"/>
        <w:jc w:val="both"/>
        <w:rPr>
          <w:b/>
          <w:szCs w:val="24"/>
        </w:rPr>
      </w:pPr>
      <w:r w:rsidRPr="00DB0B82">
        <w:rPr>
          <w:b/>
          <w:szCs w:val="24"/>
        </w:rPr>
        <w:t>Laukiami rezultatai:</w:t>
      </w:r>
    </w:p>
    <w:p w14:paraId="264D7203" w14:textId="2B694E5C" w:rsidR="00DB0B82" w:rsidRPr="00DB0B82" w:rsidRDefault="004A4CAB" w:rsidP="007D2E69">
      <w:pPr>
        <w:ind w:firstLine="680"/>
        <w:jc w:val="both"/>
        <w:rPr>
          <w:b/>
          <w:sz w:val="10"/>
          <w:szCs w:val="10"/>
        </w:rPr>
      </w:pPr>
      <w:r>
        <w:rPr>
          <w:szCs w:val="24"/>
        </w:rPr>
        <w:t>D</w:t>
      </w:r>
      <w:r w:rsidR="00DB0B82" w:rsidRPr="00DB0B82">
        <w:rPr>
          <w:szCs w:val="24"/>
        </w:rPr>
        <w:t>okumentų pa</w:t>
      </w:r>
      <w:r>
        <w:rPr>
          <w:szCs w:val="24"/>
        </w:rPr>
        <w:t>tikslinimas siekiant perinti</w:t>
      </w:r>
      <w:r w:rsidR="00DB0B82" w:rsidRPr="00DB0B82">
        <w:rPr>
          <w:szCs w:val="24"/>
        </w:rPr>
        <w:t xml:space="preserve"> t</w:t>
      </w:r>
      <w:r w:rsidR="007D2E69" w:rsidRPr="00DB0B82">
        <w:rPr>
          <w:szCs w:val="24"/>
        </w:rPr>
        <w:t>urt</w:t>
      </w:r>
      <w:r>
        <w:rPr>
          <w:szCs w:val="24"/>
        </w:rPr>
        <w:t>ą</w:t>
      </w:r>
      <w:r w:rsidR="007D2E69" w:rsidRPr="00DB0B82">
        <w:rPr>
          <w:szCs w:val="24"/>
        </w:rPr>
        <w:t xml:space="preserve"> ir naudo</w:t>
      </w:r>
      <w:r>
        <w:rPr>
          <w:szCs w:val="24"/>
        </w:rPr>
        <w:t>ti jį</w:t>
      </w:r>
      <w:r w:rsidR="007D2E69" w:rsidRPr="00DB0B82">
        <w:rPr>
          <w:szCs w:val="24"/>
        </w:rPr>
        <w:t xml:space="preserve"> viešosios bibliotekos funkcijoms vykdyti, plėtojant viešosios interneto prieigos paslaugų teikimą.</w:t>
      </w:r>
    </w:p>
    <w:p w14:paraId="5B389404" w14:textId="77777777" w:rsidR="007D2E69" w:rsidRPr="00DB0B82" w:rsidRDefault="007D2E69" w:rsidP="007D2E69">
      <w:pPr>
        <w:ind w:firstLine="680"/>
        <w:jc w:val="both"/>
        <w:rPr>
          <w:b/>
          <w:bCs/>
          <w:szCs w:val="24"/>
        </w:rPr>
      </w:pPr>
      <w:r w:rsidRPr="00DB0B82">
        <w:rPr>
          <w:b/>
          <w:bCs/>
          <w:szCs w:val="24"/>
        </w:rPr>
        <w:t>Numatomo teisinio reguliavimo poveikio vertinimas*</w:t>
      </w:r>
    </w:p>
    <w:tbl>
      <w:tblPr>
        <w:tblW w:w="896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6"/>
        <w:gridCol w:w="2551"/>
        <w:gridCol w:w="2551"/>
        <w:gridCol w:w="11"/>
      </w:tblGrid>
      <w:tr w:rsidR="007D2E69" w:rsidRPr="00702AC5" w14:paraId="2FD58A11" w14:textId="77777777" w:rsidTr="005A7294">
        <w:trPr>
          <w:trHeight w:val="285"/>
        </w:trPr>
        <w:tc>
          <w:tcPr>
            <w:tcW w:w="3856" w:type="dxa"/>
            <w:vMerge w:val="restart"/>
            <w:tcBorders>
              <w:top w:val="single" w:sz="4" w:space="0" w:color="000000"/>
              <w:left w:val="single" w:sz="4" w:space="0" w:color="000000"/>
              <w:bottom w:val="single" w:sz="4" w:space="0" w:color="000000"/>
              <w:right w:val="single" w:sz="4" w:space="0" w:color="000000"/>
            </w:tcBorders>
            <w:hideMark/>
          </w:tcPr>
          <w:p w14:paraId="249348E7" w14:textId="77777777" w:rsidR="007D2E69" w:rsidRPr="00702AC5" w:rsidRDefault="007D2E69" w:rsidP="005A7294">
            <w:pPr>
              <w:jc w:val="center"/>
              <w:rPr>
                <w:rFonts w:eastAsia="Lucida Sans Unicode"/>
                <w:b/>
                <w:color w:val="000000"/>
                <w:sz w:val="22"/>
                <w:szCs w:val="22"/>
              </w:rPr>
            </w:pPr>
            <w:r w:rsidRPr="00702AC5">
              <w:rPr>
                <w:b/>
                <w:sz w:val="22"/>
                <w:szCs w:val="22"/>
              </w:rPr>
              <w:t>Sritys</w:t>
            </w:r>
          </w:p>
        </w:tc>
        <w:tc>
          <w:tcPr>
            <w:tcW w:w="5113" w:type="dxa"/>
            <w:gridSpan w:val="3"/>
            <w:tcBorders>
              <w:top w:val="single" w:sz="4" w:space="0" w:color="000000"/>
              <w:left w:val="single" w:sz="4" w:space="0" w:color="000000"/>
              <w:bottom w:val="single" w:sz="4" w:space="0" w:color="auto"/>
              <w:right w:val="single" w:sz="4" w:space="0" w:color="000000"/>
            </w:tcBorders>
            <w:hideMark/>
          </w:tcPr>
          <w:p w14:paraId="41608B87" w14:textId="77777777" w:rsidR="007D2E69" w:rsidRPr="00702AC5" w:rsidRDefault="007D2E69" w:rsidP="005A7294">
            <w:pPr>
              <w:rPr>
                <w:rFonts w:eastAsia="Lucida Sans Unicode"/>
                <w:b/>
                <w:bCs/>
                <w:color w:val="000000"/>
                <w:sz w:val="22"/>
                <w:szCs w:val="22"/>
              </w:rPr>
            </w:pPr>
            <w:r w:rsidRPr="00702AC5">
              <w:rPr>
                <w:b/>
                <w:bCs/>
                <w:sz w:val="22"/>
                <w:szCs w:val="22"/>
              </w:rPr>
              <w:t>Numatomo teisinio reguliavimo poveikio vertinimo rezultatai</w:t>
            </w:r>
          </w:p>
        </w:tc>
      </w:tr>
      <w:tr w:rsidR="007D2E69" w:rsidRPr="00702AC5" w14:paraId="5523C2DE" w14:textId="77777777" w:rsidTr="005A7294">
        <w:trPr>
          <w:gridAfter w:val="1"/>
          <w:wAfter w:w="11" w:type="dxa"/>
          <w:trHeight w:val="297"/>
        </w:trPr>
        <w:tc>
          <w:tcPr>
            <w:tcW w:w="3856" w:type="dxa"/>
            <w:vMerge/>
            <w:tcBorders>
              <w:top w:val="single" w:sz="4" w:space="0" w:color="000000"/>
              <w:left w:val="single" w:sz="4" w:space="0" w:color="000000"/>
              <w:bottom w:val="single" w:sz="4" w:space="0" w:color="000000"/>
              <w:right w:val="single" w:sz="4" w:space="0" w:color="000000"/>
            </w:tcBorders>
            <w:vAlign w:val="center"/>
            <w:hideMark/>
          </w:tcPr>
          <w:p w14:paraId="2E1E87B7" w14:textId="77777777" w:rsidR="007D2E69" w:rsidRPr="00702AC5" w:rsidRDefault="007D2E69" w:rsidP="005A7294">
            <w:pPr>
              <w:rPr>
                <w:rFonts w:eastAsia="Lucida Sans Unicode"/>
                <w:b/>
                <w:color w:val="000000"/>
                <w:sz w:val="22"/>
                <w:szCs w:val="22"/>
              </w:rPr>
            </w:pPr>
          </w:p>
        </w:tc>
        <w:tc>
          <w:tcPr>
            <w:tcW w:w="2551" w:type="dxa"/>
            <w:tcBorders>
              <w:top w:val="single" w:sz="4" w:space="0" w:color="auto"/>
              <w:left w:val="single" w:sz="4" w:space="0" w:color="000000"/>
              <w:bottom w:val="single" w:sz="4" w:space="0" w:color="000000"/>
              <w:right w:val="single" w:sz="4" w:space="0" w:color="000000"/>
            </w:tcBorders>
            <w:hideMark/>
          </w:tcPr>
          <w:p w14:paraId="644953A4" w14:textId="77777777" w:rsidR="007D2E69" w:rsidRPr="00702AC5" w:rsidRDefault="007D2E69" w:rsidP="005A7294">
            <w:pPr>
              <w:rPr>
                <w:rFonts w:eastAsia="Lucida Sans Unicode"/>
                <w:b/>
                <w:color w:val="000000"/>
                <w:sz w:val="22"/>
                <w:szCs w:val="22"/>
              </w:rPr>
            </w:pPr>
            <w:r w:rsidRPr="00702AC5">
              <w:rPr>
                <w:b/>
                <w:sz w:val="22"/>
                <w:szCs w:val="22"/>
              </w:rPr>
              <w:t>Teigiamas poveikis</w:t>
            </w:r>
          </w:p>
        </w:tc>
        <w:tc>
          <w:tcPr>
            <w:tcW w:w="2551" w:type="dxa"/>
            <w:tcBorders>
              <w:top w:val="single" w:sz="4" w:space="0" w:color="auto"/>
              <w:left w:val="single" w:sz="4" w:space="0" w:color="000000"/>
              <w:bottom w:val="single" w:sz="4" w:space="0" w:color="000000"/>
              <w:right w:val="single" w:sz="4" w:space="0" w:color="000000"/>
            </w:tcBorders>
          </w:tcPr>
          <w:p w14:paraId="6C1AA473" w14:textId="77777777" w:rsidR="007D2E69" w:rsidRPr="00702AC5" w:rsidRDefault="007D2E69" w:rsidP="005A7294">
            <w:pPr>
              <w:rPr>
                <w:rFonts w:eastAsia="Lucida Sans Unicode"/>
                <w:b/>
                <w:i/>
                <w:color w:val="000000"/>
                <w:sz w:val="22"/>
                <w:szCs w:val="22"/>
              </w:rPr>
            </w:pPr>
            <w:r w:rsidRPr="00702AC5">
              <w:rPr>
                <w:b/>
                <w:sz w:val="22"/>
                <w:szCs w:val="22"/>
              </w:rPr>
              <w:t>Neigiamas poveikis</w:t>
            </w:r>
          </w:p>
        </w:tc>
      </w:tr>
      <w:tr w:rsidR="007D2E69" w:rsidRPr="00702AC5" w14:paraId="082BDE0C" w14:textId="77777777" w:rsidTr="005A7294">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57F7987C" w14:textId="77777777" w:rsidR="007D2E69" w:rsidRPr="00702AC5" w:rsidRDefault="007D2E69" w:rsidP="005A7294">
            <w:pPr>
              <w:rPr>
                <w:rFonts w:eastAsia="Lucida Sans Unicode"/>
                <w:i/>
                <w:color w:val="000000"/>
                <w:sz w:val="22"/>
                <w:szCs w:val="22"/>
              </w:rPr>
            </w:pPr>
            <w:r w:rsidRPr="00702AC5">
              <w:rPr>
                <w:i/>
                <w:sz w:val="22"/>
                <w:szCs w:val="22"/>
              </w:rPr>
              <w:t>Ekonomikai</w:t>
            </w:r>
          </w:p>
        </w:tc>
        <w:tc>
          <w:tcPr>
            <w:tcW w:w="2551" w:type="dxa"/>
            <w:tcBorders>
              <w:top w:val="single" w:sz="4" w:space="0" w:color="000000"/>
              <w:left w:val="single" w:sz="4" w:space="0" w:color="000000"/>
              <w:bottom w:val="single" w:sz="4" w:space="0" w:color="000000"/>
              <w:right w:val="single" w:sz="4" w:space="0" w:color="000000"/>
            </w:tcBorders>
          </w:tcPr>
          <w:p w14:paraId="50A1C515" w14:textId="77777777" w:rsidR="007D2E69" w:rsidRPr="00702AC5" w:rsidRDefault="007D2E69" w:rsidP="005A7294">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69129004" w14:textId="77777777" w:rsidR="007D2E69" w:rsidRPr="00702AC5" w:rsidRDefault="007D2E69" w:rsidP="005A7294">
            <w:pPr>
              <w:rPr>
                <w:rFonts w:eastAsia="Lucida Sans Unicode"/>
                <w:i/>
                <w:color w:val="000000"/>
                <w:sz w:val="22"/>
                <w:szCs w:val="22"/>
              </w:rPr>
            </w:pPr>
          </w:p>
        </w:tc>
      </w:tr>
      <w:tr w:rsidR="007D2E69" w:rsidRPr="00702AC5" w14:paraId="3CCE42A9" w14:textId="77777777" w:rsidTr="005A7294">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15F217C0" w14:textId="77777777" w:rsidR="007D2E69" w:rsidRPr="00702AC5" w:rsidRDefault="007D2E69" w:rsidP="005A7294">
            <w:pPr>
              <w:rPr>
                <w:rFonts w:eastAsia="Lucida Sans Unicode"/>
                <w:i/>
                <w:color w:val="000000"/>
                <w:sz w:val="22"/>
                <w:szCs w:val="22"/>
              </w:rPr>
            </w:pPr>
            <w:r w:rsidRPr="00702AC5">
              <w:rPr>
                <w:i/>
                <w:sz w:val="22"/>
                <w:szCs w:val="22"/>
              </w:rPr>
              <w:t>Finansams</w:t>
            </w:r>
          </w:p>
        </w:tc>
        <w:tc>
          <w:tcPr>
            <w:tcW w:w="2551" w:type="dxa"/>
            <w:tcBorders>
              <w:top w:val="single" w:sz="4" w:space="0" w:color="000000"/>
              <w:left w:val="single" w:sz="4" w:space="0" w:color="000000"/>
              <w:bottom w:val="single" w:sz="4" w:space="0" w:color="000000"/>
              <w:right w:val="single" w:sz="4" w:space="0" w:color="000000"/>
            </w:tcBorders>
          </w:tcPr>
          <w:p w14:paraId="0385ECBB" w14:textId="77777777" w:rsidR="007D2E69" w:rsidRPr="00702AC5" w:rsidRDefault="007D2E69" w:rsidP="005A7294">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43D77C74" w14:textId="77777777" w:rsidR="007D2E69" w:rsidRPr="00702AC5" w:rsidRDefault="007D2E69" w:rsidP="005A7294">
            <w:pPr>
              <w:rPr>
                <w:rFonts w:eastAsia="Lucida Sans Unicode"/>
                <w:i/>
                <w:color w:val="000000"/>
                <w:sz w:val="22"/>
                <w:szCs w:val="22"/>
              </w:rPr>
            </w:pPr>
          </w:p>
        </w:tc>
      </w:tr>
      <w:tr w:rsidR="007D2E69" w:rsidRPr="00702AC5" w14:paraId="71F7546A" w14:textId="77777777" w:rsidTr="005A7294">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4FE02309" w14:textId="77777777" w:rsidR="007D2E69" w:rsidRPr="00702AC5" w:rsidRDefault="007D2E69" w:rsidP="005A7294">
            <w:pPr>
              <w:rPr>
                <w:rFonts w:eastAsia="Lucida Sans Unicode"/>
                <w:i/>
                <w:color w:val="000000"/>
                <w:sz w:val="22"/>
                <w:szCs w:val="22"/>
              </w:rPr>
            </w:pPr>
            <w:r w:rsidRPr="00702AC5">
              <w:rPr>
                <w:i/>
                <w:sz w:val="22"/>
                <w:szCs w:val="22"/>
              </w:rPr>
              <w:t>Socialinei aplinkai</w:t>
            </w:r>
          </w:p>
        </w:tc>
        <w:tc>
          <w:tcPr>
            <w:tcW w:w="2551" w:type="dxa"/>
            <w:tcBorders>
              <w:top w:val="single" w:sz="4" w:space="0" w:color="000000"/>
              <w:left w:val="single" w:sz="4" w:space="0" w:color="000000"/>
              <w:bottom w:val="single" w:sz="4" w:space="0" w:color="000000"/>
              <w:right w:val="single" w:sz="4" w:space="0" w:color="000000"/>
            </w:tcBorders>
          </w:tcPr>
          <w:p w14:paraId="64AD01B6" w14:textId="77777777" w:rsidR="007D2E69" w:rsidRPr="00702AC5" w:rsidRDefault="007D2E69" w:rsidP="005A7294">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5C277D1B" w14:textId="77777777" w:rsidR="007D2E69" w:rsidRPr="00702AC5" w:rsidRDefault="007D2E69" w:rsidP="005A7294">
            <w:pPr>
              <w:rPr>
                <w:rFonts w:eastAsia="Lucida Sans Unicode"/>
                <w:i/>
                <w:color w:val="000000"/>
                <w:sz w:val="22"/>
                <w:szCs w:val="22"/>
              </w:rPr>
            </w:pPr>
          </w:p>
        </w:tc>
      </w:tr>
      <w:tr w:rsidR="007D2E69" w:rsidRPr="00702AC5" w14:paraId="50477FAC" w14:textId="77777777" w:rsidTr="005A7294">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386E5E05" w14:textId="77777777" w:rsidR="007D2E69" w:rsidRPr="00702AC5" w:rsidRDefault="007D2E69" w:rsidP="005A7294">
            <w:pPr>
              <w:rPr>
                <w:rFonts w:eastAsia="Lucida Sans Unicode"/>
                <w:i/>
                <w:color w:val="000000"/>
                <w:sz w:val="22"/>
                <w:szCs w:val="22"/>
              </w:rPr>
            </w:pPr>
            <w:r w:rsidRPr="00702AC5">
              <w:rPr>
                <w:i/>
                <w:sz w:val="22"/>
                <w:szCs w:val="22"/>
              </w:rPr>
              <w:t>Viešajam administravimui</w:t>
            </w:r>
          </w:p>
        </w:tc>
        <w:tc>
          <w:tcPr>
            <w:tcW w:w="2551" w:type="dxa"/>
            <w:tcBorders>
              <w:top w:val="single" w:sz="4" w:space="0" w:color="000000"/>
              <w:left w:val="single" w:sz="4" w:space="0" w:color="000000"/>
              <w:bottom w:val="single" w:sz="4" w:space="0" w:color="000000"/>
              <w:right w:val="single" w:sz="4" w:space="0" w:color="000000"/>
            </w:tcBorders>
          </w:tcPr>
          <w:p w14:paraId="7D19B4DD" w14:textId="77777777" w:rsidR="007D2E69" w:rsidRPr="00702AC5" w:rsidRDefault="007D2E69" w:rsidP="005A7294">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5E3C7453" w14:textId="77777777" w:rsidR="007D2E69" w:rsidRPr="00702AC5" w:rsidRDefault="007D2E69" w:rsidP="005A7294">
            <w:pPr>
              <w:rPr>
                <w:rFonts w:eastAsia="Lucida Sans Unicode"/>
                <w:i/>
                <w:color w:val="000000"/>
                <w:sz w:val="22"/>
                <w:szCs w:val="22"/>
              </w:rPr>
            </w:pPr>
          </w:p>
        </w:tc>
      </w:tr>
      <w:tr w:rsidR="007D2E69" w:rsidRPr="00702AC5" w14:paraId="12ECD827" w14:textId="77777777" w:rsidTr="005A7294">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61F9DC6C" w14:textId="77777777" w:rsidR="007D2E69" w:rsidRPr="00702AC5" w:rsidRDefault="007D2E69" w:rsidP="005A7294">
            <w:pPr>
              <w:rPr>
                <w:rFonts w:eastAsia="Lucida Sans Unicode"/>
                <w:i/>
                <w:color w:val="000000"/>
                <w:sz w:val="22"/>
                <w:szCs w:val="22"/>
              </w:rPr>
            </w:pPr>
            <w:r w:rsidRPr="00702AC5">
              <w:rPr>
                <w:i/>
                <w:sz w:val="22"/>
                <w:szCs w:val="22"/>
              </w:rPr>
              <w:t>Teisinei sistemai</w:t>
            </w:r>
          </w:p>
        </w:tc>
        <w:tc>
          <w:tcPr>
            <w:tcW w:w="2551" w:type="dxa"/>
            <w:tcBorders>
              <w:top w:val="single" w:sz="4" w:space="0" w:color="000000"/>
              <w:left w:val="single" w:sz="4" w:space="0" w:color="000000"/>
              <w:bottom w:val="single" w:sz="4" w:space="0" w:color="000000"/>
              <w:right w:val="single" w:sz="4" w:space="0" w:color="000000"/>
            </w:tcBorders>
          </w:tcPr>
          <w:p w14:paraId="498A0D80" w14:textId="77777777" w:rsidR="007D2E69" w:rsidRPr="00702AC5" w:rsidRDefault="007D2E69" w:rsidP="005A7294">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5034C16A" w14:textId="77777777" w:rsidR="007D2E69" w:rsidRPr="00702AC5" w:rsidRDefault="007D2E69" w:rsidP="005A7294">
            <w:pPr>
              <w:rPr>
                <w:rFonts w:eastAsia="Lucida Sans Unicode"/>
                <w:i/>
                <w:color w:val="000000"/>
                <w:sz w:val="22"/>
                <w:szCs w:val="22"/>
              </w:rPr>
            </w:pPr>
          </w:p>
        </w:tc>
      </w:tr>
      <w:tr w:rsidR="007D2E69" w:rsidRPr="00702AC5" w14:paraId="24B71975" w14:textId="77777777" w:rsidTr="005A7294">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232CFF13" w14:textId="77777777" w:rsidR="007D2E69" w:rsidRPr="00702AC5" w:rsidRDefault="007D2E69" w:rsidP="005A7294">
            <w:pPr>
              <w:rPr>
                <w:rFonts w:eastAsia="Lucida Sans Unicode"/>
                <w:i/>
                <w:color w:val="000000"/>
                <w:sz w:val="22"/>
                <w:szCs w:val="22"/>
              </w:rPr>
            </w:pPr>
            <w:r w:rsidRPr="00702AC5">
              <w:rPr>
                <w:i/>
                <w:sz w:val="22"/>
                <w:szCs w:val="22"/>
              </w:rPr>
              <w:t>Kriminogeninei situacijai</w:t>
            </w:r>
          </w:p>
        </w:tc>
        <w:tc>
          <w:tcPr>
            <w:tcW w:w="2551" w:type="dxa"/>
            <w:tcBorders>
              <w:top w:val="single" w:sz="4" w:space="0" w:color="000000"/>
              <w:left w:val="single" w:sz="4" w:space="0" w:color="000000"/>
              <w:bottom w:val="single" w:sz="4" w:space="0" w:color="000000"/>
              <w:right w:val="single" w:sz="4" w:space="0" w:color="000000"/>
            </w:tcBorders>
          </w:tcPr>
          <w:p w14:paraId="10424A81" w14:textId="77777777" w:rsidR="007D2E69" w:rsidRPr="00702AC5" w:rsidRDefault="007D2E69" w:rsidP="005A7294">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5A30FF18" w14:textId="77777777" w:rsidR="007D2E69" w:rsidRPr="00702AC5" w:rsidRDefault="007D2E69" w:rsidP="005A7294">
            <w:pPr>
              <w:rPr>
                <w:rFonts w:eastAsia="Lucida Sans Unicode"/>
                <w:i/>
                <w:color w:val="000000"/>
                <w:sz w:val="22"/>
                <w:szCs w:val="22"/>
              </w:rPr>
            </w:pPr>
          </w:p>
        </w:tc>
      </w:tr>
      <w:tr w:rsidR="007D2E69" w:rsidRPr="00702AC5" w14:paraId="7D8530A1" w14:textId="77777777" w:rsidTr="005A7294">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1F5859E6" w14:textId="77777777" w:rsidR="007D2E69" w:rsidRPr="00702AC5" w:rsidRDefault="007D2E69" w:rsidP="005A7294">
            <w:pPr>
              <w:rPr>
                <w:rFonts w:eastAsia="Lucida Sans Unicode"/>
                <w:i/>
                <w:color w:val="000000"/>
                <w:sz w:val="22"/>
                <w:szCs w:val="22"/>
              </w:rPr>
            </w:pPr>
            <w:r w:rsidRPr="00702AC5">
              <w:rPr>
                <w:i/>
                <w:sz w:val="22"/>
                <w:szCs w:val="22"/>
              </w:rPr>
              <w:t>Aplinkai</w:t>
            </w:r>
          </w:p>
        </w:tc>
        <w:tc>
          <w:tcPr>
            <w:tcW w:w="2551" w:type="dxa"/>
            <w:tcBorders>
              <w:top w:val="single" w:sz="4" w:space="0" w:color="000000"/>
              <w:left w:val="single" w:sz="4" w:space="0" w:color="000000"/>
              <w:bottom w:val="single" w:sz="4" w:space="0" w:color="000000"/>
              <w:right w:val="single" w:sz="4" w:space="0" w:color="000000"/>
            </w:tcBorders>
          </w:tcPr>
          <w:p w14:paraId="1B7D8F78" w14:textId="77777777" w:rsidR="007D2E69" w:rsidRPr="00702AC5" w:rsidRDefault="007D2E69" w:rsidP="005A7294">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3AF5A9F0" w14:textId="77777777" w:rsidR="007D2E69" w:rsidRPr="00702AC5" w:rsidRDefault="007D2E69" w:rsidP="005A7294">
            <w:pPr>
              <w:rPr>
                <w:rFonts w:eastAsia="Lucida Sans Unicode"/>
                <w:i/>
                <w:color w:val="000000"/>
                <w:sz w:val="22"/>
                <w:szCs w:val="22"/>
              </w:rPr>
            </w:pPr>
          </w:p>
        </w:tc>
      </w:tr>
      <w:tr w:rsidR="007D2E69" w:rsidRPr="00702AC5" w14:paraId="1E855C80" w14:textId="77777777" w:rsidTr="005A7294">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79A78586" w14:textId="77777777" w:rsidR="007D2E69" w:rsidRPr="00702AC5" w:rsidRDefault="007D2E69" w:rsidP="005A7294">
            <w:pPr>
              <w:rPr>
                <w:rFonts w:eastAsia="Lucida Sans Unicode"/>
                <w:i/>
                <w:color w:val="000000"/>
                <w:sz w:val="22"/>
                <w:szCs w:val="22"/>
              </w:rPr>
            </w:pPr>
            <w:r w:rsidRPr="00702AC5">
              <w:rPr>
                <w:i/>
                <w:sz w:val="22"/>
                <w:szCs w:val="22"/>
              </w:rPr>
              <w:t>Administracinei naštai</w:t>
            </w:r>
          </w:p>
        </w:tc>
        <w:tc>
          <w:tcPr>
            <w:tcW w:w="2551" w:type="dxa"/>
            <w:tcBorders>
              <w:top w:val="single" w:sz="4" w:space="0" w:color="000000"/>
              <w:left w:val="single" w:sz="4" w:space="0" w:color="000000"/>
              <w:bottom w:val="single" w:sz="4" w:space="0" w:color="000000"/>
              <w:right w:val="single" w:sz="4" w:space="0" w:color="000000"/>
            </w:tcBorders>
          </w:tcPr>
          <w:p w14:paraId="2ABA5B65" w14:textId="77777777" w:rsidR="007D2E69" w:rsidRPr="00702AC5" w:rsidRDefault="007D2E69" w:rsidP="005A7294">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4A50F2F4" w14:textId="77777777" w:rsidR="007D2E69" w:rsidRPr="00702AC5" w:rsidRDefault="007D2E69" w:rsidP="005A7294">
            <w:pPr>
              <w:rPr>
                <w:rFonts w:eastAsia="Lucida Sans Unicode"/>
                <w:i/>
                <w:color w:val="000000"/>
                <w:sz w:val="22"/>
                <w:szCs w:val="22"/>
              </w:rPr>
            </w:pPr>
          </w:p>
        </w:tc>
      </w:tr>
      <w:tr w:rsidR="007D2E69" w:rsidRPr="00702AC5" w14:paraId="4A45C899" w14:textId="77777777" w:rsidTr="005A7294">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7D3A5684" w14:textId="77777777" w:rsidR="007D2E69" w:rsidRPr="00702AC5" w:rsidRDefault="007D2E69" w:rsidP="005A7294">
            <w:pPr>
              <w:rPr>
                <w:rFonts w:eastAsia="Lucida Sans Unicode"/>
                <w:i/>
                <w:color w:val="000000"/>
                <w:sz w:val="22"/>
                <w:szCs w:val="22"/>
              </w:rPr>
            </w:pPr>
            <w:r w:rsidRPr="00702AC5">
              <w:rPr>
                <w:i/>
                <w:sz w:val="22"/>
                <w:szCs w:val="22"/>
              </w:rPr>
              <w:t>Regiono plėtrai</w:t>
            </w:r>
          </w:p>
        </w:tc>
        <w:tc>
          <w:tcPr>
            <w:tcW w:w="2551" w:type="dxa"/>
            <w:tcBorders>
              <w:top w:val="single" w:sz="4" w:space="0" w:color="000000"/>
              <w:left w:val="single" w:sz="4" w:space="0" w:color="000000"/>
              <w:bottom w:val="single" w:sz="4" w:space="0" w:color="000000"/>
              <w:right w:val="single" w:sz="4" w:space="0" w:color="000000"/>
            </w:tcBorders>
          </w:tcPr>
          <w:p w14:paraId="4215F2C0" w14:textId="77777777" w:rsidR="007D2E69" w:rsidRPr="00702AC5" w:rsidRDefault="007D2E69" w:rsidP="005A7294">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5F0E7FB2" w14:textId="77777777" w:rsidR="007D2E69" w:rsidRPr="00702AC5" w:rsidRDefault="007D2E69" w:rsidP="005A7294">
            <w:pPr>
              <w:rPr>
                <w:rFonts w:eastAsia="Lucida Sans Unicode"/>
                <w:i/>
                <w:color w:val="000000"/>
                <w:sz w:val="22"/>
                <w:szCs w:val="22"/>
              </w:rPr>
            </w:pPr>
          </w:p>
        </w:tc>
      </w:tr>
      <w:tr w:rsidR="007D2E69" w:rsidRPr="00702AC5" w14:paraId="11C3BA27" w14:textId="77777777" w:rsidTr="005A7294">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722D75DD" w14:textId="77777777" w:rsidR="007D2E69" w:rsidRPr="00702AC5" w:rsidRDefault="007D2E69" w:rsidP="005A7294">
            <w:pPr>
              <w:rPr>
                <w:rFonts w:eastAsia="Lucida Sans Unicode"/>
                <w:i/>
                <w:color w:val="000000"/>
                <w:sz w:val="22"/>
                <w:szCs w:val="22"/>
              </w:rPr>
            </w:pPr>
            <w:r w:rsidRPr="00702AC5">
              <w:rPr>
                <w:i/>
                <w:sz w:val="22"/>
                <w:szCs w:val="22"/>
              </w:rPr>
              <w:t>Kitoms sritims, asmenims ar jų grupėms</w:t>
            </w:r>
          </w:p>
        </w:tc>
        <w:tc>
          <w:tcPr>
            <w:tcW w:w="2551" w:type="dxa"/>
            <w:tcBorders>
              <w:top w:val="single" w:sz="4" w:space="0" w:color="000000"/>
              <w:left w:val="single" w:sz="4" w:space="0" w:color="000000"/>
              <w:bottom w:val="single" w:sz="4" w:space="0" w:color="000000"/>
              <w:right w:val="single" w:sz="4" w:space="0" w:color="000000"/>
            </w:tcBorders>
          </w:tcPr>
          <w:p w14:paraId="550F88C9" w14:textId="77777777" w:rsidR="007D2E69" w:rsidRPr="00702AC5" w:rsidRDefault="007D2E69" w:rsidP="005A7294">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4FFF5744" w14:textId="77777777" w:rsidR="007D2E69" w:rsidRPr="00702AC5" w:rsidRDefault="007D2E69" w:rsidP="005A7294">
            <w:pPr>
              <w:rPr>
                <w:rFonts w:eastAsia="Lucida Sans Unicode"/>
                <w:i/>
                <w:color w:val="000000"/>
                <w:sz w:val="22"/>
                <w:szCs w:val="22"/>
              </w:rPr>
            </w:pPr>
          </w:p>
        </w:tc>
      </w:tr>
    </w:tbl>
    <w:p w14:paraId="1CC9139B" w14:textId="77777777" w:rsidR="007D2E69" w:rsidRPr="00702AC5" w:rsidRDefault="007D2E69" w:rsidP="007D2E69">
      <w:pPr>
        <w:jc w:val="both"/>
        <w:rPr>
          <w:bCs/>
          <w:sz w:val="6"/>
          <w:szCs w:val="6"/>
        </w:rPr>
      </w:pPr>
      <w:r w:rsidRPr="00702AC5">
        <w:rPr>
          <w:b/>
          <w:sz w:val="22"/>
          <w:szCs w:val="22"/>
        </w:rPr>
        <w:t xml:space="preserve"> </w:t>
      </w:r>
    </w:p>
    <w:p w14:paraId="6901E5F1" w14:textId="77777777" w:rsidR="007D2E69" w:rsidRDefault="007D2E69" w:rsidP="007D2E69">
      <w:pPr>
        <w:jc w:val="both"/>
        <w:rPr>
          <w:sz w:val="20"/>
        </w:rPr>
      </w:pPr>
      <w:r w:rsidRPr="005D4879">
        <w:rPr>
          <w:bCs/>
          <w:sz w:val="20"/>
        </w:rPr>
        <w:t>* Numatomo teisinio reguliavimo poveikio vertinimas atliekamas r</w:t>
      </w:r>
      <w:r w:rsidRPr="005D4879">
        <w:rPr>
          <w:sz w:val="20"/>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7627283A" w14:textId="77777777" w:rsidR="00DB0B82" w:rsidRPr="00DB0B82" w:rsidRDefault="00DB0B82" w:rsidP="007D2E69">
      <w:pPr>
        <w:jc w:val="both"/>
        <w:rPr>
          <w:szCs w:val="24"/>
        </w:rPr>
      </w:pPr>
    </w:p>
    <w:p w14:paraId="2C8586A2" w14:textId="630FC650" w:rsidR="00DB0B82" w:rsidRDefault="00DB0B82" w:rsidP="007D2E69">
      <w:pPr>
        <w:jc w:val="both"/>
        <w:rPr>
          <w:szCs w:val="24"/>
        </w:rPr>
      </w:pPr>
    </w:p>
    <w:p w14:paraId="6F37CF64" w14:textId="4B1C117C" w:rsidR="00083614" w:rsidRDefault="00083614" w:rsidP="007D2E69">
      <w:pPr>
        <w:jc w:val="both"/>
        <w:rPr>
          <w:szCs w:val="24"/>
        </w:rPr>
      </w:pPr>
    </w:p>
    <w:p w14:paraId="0ED79A17" w14:textId="77777777" w:rsidR="00083614" w:rsidRPr="00DB0B82" w:rsidRDefault="00083614" w:rsidP="007D2E69">
      <w:pPr>
        <w:jc w:val="both"/>
        <w:rPr>
          <w:szCs w:val="24"/>
        </w:rPr>
      </w:pPr>
    </w:p>
    <w:p w14:paraId="7650BCA6" w14:textId="596C4888" w:rsidR="007D2E69" w:rsidRDefault="007D2E69" w:rsidP="007D2E69">
      <w:r w:rsidRPr="005D4879">
        <w:t>Statybos ir turto skyriaus vedėja</w:t>
      </w:r>
      <w:r w:rsidRPr="005D4879">
        <w:tab/>
      </w:r>
      <w:r w:rsidRPr="005D4879">
        <w:tab/>
      </w:r>
      <w:r w:rsidRPr="005D4879">
        <w:tab/>
        <w:t xml:space="preserve">        </w:t>
      </w:r>
      <w:r w:rsidRPr="005D4879">
        <w:tab/>
        <w:t xml:space="preserve"> Audronė Naujalienė</w:t>
      </w:r>
    </w:p>
    <w:p w14:paraId="2A276D23" w14:textId="77777777" w:rsidR="007D2E69" w:rsidRDefault="007D2E69">
      <w:r>
        <w:br w:type="page"/>
      </w:r>
    </w:p>
    <w:p w14:paraId="5E842861" w14:textId="77777777" w:rsidR="00FC0736" w:rsidRDefault="004F5E70" w:rsidP="003F3051">
      <w:pPr>
        <w:ind w:left="6379" w:firstLine="284"/>
        <w:rPr>
          <w:b/>
          <w:bCs/>
          <w:szCs w:val="24"/>
          <w:lang w:eastAsia="lt-LT"/>
        </w:rPr>
      </w:pPr>
      <w:r>
        <w:rPr>
          <w:b/>
          <w:bCs/>
          <w:szCs w:val="24"/>
          <w:lang w:eastAsia="lt-LT"/>
        </w:rPr>
        <w:lastRenderedPageBreak/>
        <w:t xml:space="preserve">Projekto </w:t>
      </w:r>
    </w:p>
    <w:p w14:paraId="0F0DF5B8" w14:textId="77777777" w:rsidR="00FC0736" w:rsidRDefault="004F5E70" w:rsidP="003F3051">
      <w:pPr>
        <w:ind w:left="6379" w:firstLine="284"/>
        <w:rPr>
          <w:b/>
          <w:szCs w:val="24"/>
          <w:lang w:eastAsia="lt-LT"/>
        </w:rPr>
      </w:pPr>
      <w:r>
        <w:rPr>
          <w:b/>
          <w:szCs w:val="24"/>
          <w:lang w:eastAsia="lt-LT"/>
        </w:rPr>
        <w:t>lyginamasis variantas</w:t>
      </w:r>
    </w:p>
    <w:p w14:paraId="25985D93" w14:textId="77777777" w:rsidR="00FC0736" w:rsidRDefault="00FC0736">
      <w:pPr>
        <w:ind w:left="6480" w:firstLine="720"/>
        <w:jc w:val="center"/>
        <w:textAlignment w:val="baseline"/>
        <w:rPr>
          <w:b/>
          <w:szCs w:val="24"/>
          <w:lang w:eastAsia="lt-LT"/>
        </w:rPr>
      </w:pPr>
    </w:p>
    <w:p w14:paraId="614AA00D" w14:textId="77777777" w:rsidR="00FC0736" w:rsidRDefault="00FC0736">
      <w:pPr>
        <w:ind w:left="6480" w:firstLine="720"/>
        <w:jc w:val="center"/>
        <w:textAlignment w:val="baseline"/>
        <w:rPr>
          <w:b/>
          <w:szCs w:val="24"/>
          <w:lang w:eastAsia="lt-LT"/>
        </w:rPr>
      </w:pPr>
    </w:p>
    <w:p w14:paraId="06EAEFCA" w14:textId="77777777" w:rsidR="00FC0736" w:rsidRDefault="004F5E70">
      <w:pPr>
        <w:ind w:firstLine="2356"/>
      </w:pPr>
      <w:r>
        <w:rPr>
          <w:b/>
        </w:rPr>
        <w:t>KĖDAINIŲ RAJONO SAVIVALDYBĖS</w:t>
      </w:r>
      <w:r>
        <w:t xml:space="preserve"> </w:t>
      </w:r>
      <w:r>
        <w:rPr>
          <w:b/>
        </w:rPr>
        <w:t>TARYBA</w:t>
      </w:r>
      <w:r>
        <w:t xml:space="preserve">   </w:t>
      </w:r>
    </w:p>
    <w:p w14:paraId="7DFDBC6B" w14:textId="77777777" w:rsidR="00FC0736" w:rsidRDefault="00FC0736"/>
    <w:p w14:paraId="0A32633D" w14:textId="77777777" w:rsidR="00FC0736" w:rsidRDefault="004F5E70">
      <w:pPr>
        <w:jc w:val="center"/>
        <w:rPr>
          <w:b/>
        </w:rPr>
      </w:pPr>
      <w:r>
        <w:rPr>
          <w:b/>
        </w:rPr>
        <w:t>SPRENDIMAS</w:t>
      </w:r>
    </w:p>
    <w:p w14:paraId="58DC53D2" w14:textId="77777777" w:rsidR="007D2E69" w:rsidRPr="003C7B11" w:rsidRDefault="007D2E69" w:rsidP="00DB0B82">
      <w:pPr>
        <w:spacing w:line="200" w:lineRule="atLeast"/>
        <w:jc w:val="center"/>
        <w:rPr>
          <w:rFonts w:eastAsia="Lucida Sans Unicode" w:cs="Tahoma"/>
          <w:b/>
          <w:bCs/>
          <w:color w:val="000000"/>
          <w:szCs w:val="24"/>
        </w:rPr>
      </w:pPr>
      <w:r>
        <w:rPr>
          <w:b/>
          <w:bCs/>
        </w:rPr>
        <w:t xml:space="preserve">DĖL </w:t>
      </w:r>
      <w:r>
        <w:rPr>
          <w:rFonts w:eastAsia="Lucida Sans Unicode" w:cs="Tahoma"/>
          <w:b/>
          <w:bCs/>
          <w:color w:val="000000"/>
          <w:szCs w:val="24"/>
        </w:rPr>
        <w:t xml:space="preserve">SUTIKIMO PERIMTI TURTĄ IŠ LIETUVOS NACIONALINĖS MARTYNO MAŽVYDO BIBLIOTEKOS </w:t>
      </w:r>
      <w:r w:rsidRPr="005D4879">
        <w:rPr>
          <w:b/>
          <w:szCs w:val="24"/>
        </w:rPr>
        <w:t xml:space="preserve">IR JO PERDAVIMO </w:t>
      </w:r>
      <w:r>
        <w:rPr>
          <w:b/>
          <w:szCs w:val="24"/>
        </w:rPr>
        <w:t>KĖDAINIŲ RAJONO SAVIVALDYBĖS MIKALOJAUS DAUKŠOS VIEŠAJAI BIBLIOTEKAI</w:t>
      </w:r>
    </w:p>
    <w:p w14:paraId="17889215" w14:textId="77777777" w:rsidR="007D2E69" w:rsidRPr="005D4879" w:rsidRDefault="007D2E69" w:rsidP="007D2E69">
      <w:pPr>
        <w:spacing w:line="200" w:lineRule="atLeast"/>
        <w:ind w:right="-374"/>
        <w:jc w:val="center"/>
        <w:rPr>
          <w:rFonts w:eastAsia="Lucida Sans Unicode" w:cs="Tahoma"/>
          <w:b/>
          <w:bCs/>
          <w:color w:val="000000"/>
          <w:szCs w:val="24"/>
        </w:rPr>
      </w:pPr>
    </w:p>
    <w:p w14:paraId="6D58ED98" w14:textId="77777777" w:rsidR="007D2E69" w:rsidRPr="005D4879" w:rsidRDefault="007D2E69" w:rsidP="007D2E69">
      <w:pPr>
        <w:spacing w:line="200" w:lineRule="atLeast"/>
        <w:ind w:right="-374"/>
        <w:jc w:val="center"/>
        <w:rPr>
          <w:rFonts w:eastAsia="Lucida Sans Unicode" w:cs="Tahoma"/>
          <w:color w:val="000000"/>
          <w:szCs w:val="24"/>
        </w:rPr>
      </w:pPr>
    </w:p>
    <w:p w14:paraId="079FC261" w14:textId="77777777" w:rsidR="007D2E69" w:rsidRPr="005D4879" w:rsidRDefault="007D2E69" w:rsidP="007D2E69">
      <w:pPr>
        <w:jc w:val="center"/>
        <w:rPr>
          <w:rFonts w:eastAsia="Lucida Sans Unicode" w:cs="Tahoma"/>
          <w:color w:val="000000"/>
          <w:szCs w:val="24"/>
        </w:rPr>
      </w:pPr>
      <w:r w:rsidRPr="005D4879">
        <w:rPr>
          <w:rFonts w:eastAsia="Lucida Sans Unicode" w:cs="Tahoma"/>
          <w:color w:val="000000"/>
          <w:szCs w:val="24"/>
        </w:rPr>
        <w:t>202</w:t>
      </w:r>
      <w:r>
        <w:rPr>
          <w:rFonts w:eastAsia="Lucida Sans Unicode" w:cs="Tahoma"/>
          <w:color w:val="000000"/>
          <w:szCs w:val="24"/>
        </w:rPr>
        <w:t>3</w:t>
      </w:r>
      <w:r w:rsidRPr="005D4879">
        <w:rPr>
          <w:rFonts w:eastAsia="Lucida Sans Unicode" w:cs="Tahoma"/>
          <w:color w:val="000000"/>
          <w:szCs w:val="24"/>
        </w:rPr>
        <w:t xml:space="preserve"> m. </w:t>
      </w:r>
      <w:r>
        <w:rPr>
          <w:rFonts w:eastAsia="Lucida Sans Unicode" w:cs="Tahoma"/>
          <w:color w:val="000000"/>
          <w:szCs w:val="24"/>
        </w:rPr>
        <w:t xml:space="preserve">          </w:t>
      </w:r>
      <w:r w:rsidRPr="005D4879">
        <w:rPr>
          <w:rFonts w:eastAsia="Lucida Sans Unicode" w:cs="Tahoma"/>
          <w:color w:val="000000"/>
          <w:szCs w:val="24"/>
        </w:rPr>
        <w:t xml:space="preserve">        d. Nr. </w:t>
      </w:r>
    </w:p>
    <w:p w14:paraId="16F0B4EB" w14:textId="77777777" w:rsidR="007D2E69" w:rsidRPr="005D4879" w:rsidRDefault="007D2E69" w:rsidP="007D2E69">
      <w:pPr>
        <w:spacing w:line="100" w:lineRule="atLeast"/>
        <w:jc w:val="center"/>
        <w:rPr>
          <w:rFonts w:eastAsia="Lucida Sans Unicode" w:cs="Tahoma"/>
          <w:color w:val="000000"/>
          <w:szCs w:val="24"/>
        </w:rPr>
      </w:pPr>
      <w:r w:rsidRPr="005D4879">
        <w:rPr>
          <w:rFonts w:eastAsia="Lucida Sans Unicode" w:cs="Tahoma"/>
          <w:color w:val="000000"/>
          <w:szCs w:val="24"/>
        </w:rPr>
        <w:t>Kėdainiai</w:t>
      </w:r>
    </w:p>
    <w:p w14:paraId="2B595F42" w14:textId="77777777" w:rsidR="007D2E69" w:rsidRPr="005D4879" w:rsidRDefault="007D2E69" w:rsidP="007D2E69">
      <w:pPr>
        <w:spacing w:line="100" w:lineRule="atLeast"/>
        <w:jc w:val="center"/>
        <w:rPr>
          <w:b/>
          <w:caps/>
          <w:szCs w:val="24"/>
        </w:rPr>
      </w:pPr>
    </w:p>
    <w:p w14:paraId="1EA8302F" w14:textId="53B3BE13" w:rsidR="007D2E69" w:rsidRPr="005D4879" w:rsidRDefault="007D2E69" w:rsidP="007D2E69">
      <w:pPr>
        <w:ind w:firstLine="851"/>
        <w:jc w:val="both"/>
        <w:rPr>
          <w:szCs w:val="24"/>
        </w:rPr>
      </w:pPr>
      <w:r w:rsidRPr="001903A9">
        <w:rPr>
          <w:szCs w:val="24"/>
        </w:rPr>
        <w:t xml:space="preserve">Vadovaudamasi </w:t>
      </w:r>
      <w:r w:rsidRPr="001903A9">
        <w:rPr>
          <w:szCs w:val="24"/>
          <w:lang w:eastAsia="ar-SA"/>
        </w:rPr>
        <w:t>Lietuvos Respublikos vietos savivaldos įstatymo 6 straipsnio 13</w:t>
      </w:r>
      <w:r>
        <w:rPr>
          <w:szCs w:val="24"/>
          <w:lang w:eastAsia="ar-SA"/>
        </w:rPr>
        <w:t xml:space="preserve"> </w:t>
      </w:r>
      <w:r w:rsidRPr="007D2E69">
        <w:rPr>
          <w:strike/>
          <w:szCs w:val="24"/>
          <w:lang w:eastAsia="ar-SA"/>
        </w:rPr>
        <w:t>punktu</w:t>
      </w:r>
      <w:r w:rsidRPr="001903A9">
        <w:rPr>
          <w:szCs w:val="24"/>
          <w:lang w:eastAsia="ar-SA"/>
        </w:rPr>
        <w:t> </w:t>
      </w:r>
      <w:r w:rsidRPr="007D2E69">
        <w:rPr>
          <w:b/>
          <w:bCs/>
          <w:szCs w:val="24"/>
          <w:lang w:eastAsia="ar-SA"/>
        </w:rPr>
        <w:t>ir</w:t>
      </w:r>
      <w:r>
        <w:rPr>
          <w:szCs w:val="24"/>
          <w:lang w:eastAsia="ar-SA"/>
        </w:rPr>
        <w:t xml:space="preserve"> </w:t>
      </w:r>
      <w:r w:rsidRPr="007D2E69">
        <w:rPr>
          <w:b/>
          <w:bCs/>
          <w:szCs w:val="24"/>
          <w:lang w:eastAsia="ar-SA"/>
        </w:rPr>
        <w:t>24 punktais</w:t>
      </w:r>
      <w:r w:rsidRPr="001903A9">
        <w:rPr>
          <w:szCs w:val="24"/>
          <w:lang w:eastAsia="ar-SA"/>
        </w:rPr>
        <w:t xml:space="preserve">, 15 straipsnio 2 dalies 19 punktu, </w:t>
      </w:r>
      <w:r w:rsidRPr="001903A9">
        <w:rPr>
          <w:szCs w:val="24"/>
        </w:rPr>
        <w:t>Lietuvos Respublikos valstybės ir savivaldybių turto valdymo, naudojimo ir disponavimo juo įstatymo 6 straipsnio 2 punktu, 12 straipsniu, 20</w:t>
      </w:r>
      <w:r w:rsidRPr="001903A9">
        <w:rPr>
          <w:szCs w:val="24"/>
          <w:lang w:eastAsia="ar-SA"/>
        </w:rPr>
        <w:t xml:space="preserve"> straipsnio 1 dalies 4 punktu </w:t>
      </w:r>
      <w:r w:rsidRPr="001903A9">
        <w:rPr>
          <w:szCs w:val="24"/>
        </w:rPr>
        <w:t>bei atsižvelgdama į Lietuvos nacionalinės</w:t>
      </w:r>
      <w:r>
        <w:rPr>
          <w:szCs w:val="24"/>
        </w:rPr>
        <w:t xml:space="preserve"> Martyno Mažvydo bibliotekos 2023 m. birželio 9 d. raštą Nr. SD-23-438 „Dėl sutikimo perimti valstybės turtą“, </w:t>
      </w:r>
      <w:r w:rsidRPr="005D4879">
        <w:rPr>
          <w:szCs w:val="24"/>
        </w:rPr>
        <w:t xml:space="preserve">Kėdainių rajono savivaldybės taryba </w:t>
      </w:r>
      <w:r w:rsidRPr="005D4879">
        <w:rPr>
          <w:spacing w:val="60"/>
          <w:szCs w:val="24"/>
        </w:rPr>
        <w:t>nusprendžia</w:t>
      </w:r>
      <w:r w:rsidRPr="005D4879">
        <w:rPr>
          <w:szCs w:val="24"/>
        </w:rPr>
        <w:t>:</w:t>
      </w:r>
    </w:p>
    <w:p w14:paraId="354D404F" w14:textId="77777777" w:rsidR="007D2E69" w:rsidRPr="00D35B7B" w:rsidRDefault="007D2E69" w:rsidP="007D2E69">
      <w:pPr>
        <w:pStyle w:val="Pagrindinistekstas"/>
        <w:spacing w:after="0"/>
        <w:ind w:firstLine="851"/>
        <w:jc w:val="both"/>
        <w:rPr>
          <w:szCs w:val="24"/>
        </w:rPr>
      </w:pPr>
      <w:r w:rsidRPr="00D35B7B">
        <w:rPr>
          <w:szCs w:val="24"/>
        </w:rPr>
        <w:t xml:space="preserve">1. Sutikti perimti Kėdainių rajono savivaldybės </w:t>
      </w:r>
      <w:r w:rsidRPr="0051668D">
        <w:rPr>
          <w:szCs w:val="24"/>
        </w:rPr>
        <w:t>nuosavybėn</w:t>
      </w:r>
      <w:r w:rsidRPr="00D35B7B">
        <w:rPr>
          <w:szCs w:val="24"/>
        </w:rPr>
        <w:t xml:space="preserve"> savarankiškosioms funkcijoms įgyvendinti valstybei nuosavybės teise priklausantį ir šiuo metu </w:t>
      </w:r>
      <w:r>
        <w:rPr>
          <w:szCs w:val="24"/>
        </w:rPr>
        <w:t>Lietuvos nacionalinės Martyno Mažvydo bibliotekos</w:t>
      </w:r>
      <w:r w:rsidRPr="00D35B7B">
        <w:rPr>
          <w:szCs w:val="24"/>
        </w:rPr>
        <w:t xml:space="preserve"> patikėjimo teise valdomą ilgalaikį turtą, nurodytą šio sprendimo</w:t>
      </w:r>
      <w:r>
        <w:rPr>
          <w:szCs w:val="24"/>
        </w:rPr>
        <w:t xml:space="preserve"> </w:t>
      </w:r>
      <w:r w:rsidRPr="00D35B7B">
        <w:rPr>
          <w:szCs w:val="24"/>
        </w:rPr>
        <w:t xml:space="preserve">priede. </w:t>
      </w:r>
    </w:p>
    <w:p w14:paraId="6FA8EA3E" w14:textId="77777777" w:rsidR="007D2E69" w:rsidRDefault="007D2E69" w:rsidP="007D2E69">
      <w:pPr>
        <w:pStyle w:val="Pagrindinistekstas"/>
        <w:spacing w:after="0"/>
        <w:ind w:firstLine="851"/>
        <w:jc w:val="both"/>
        <w:rPr>
          <w:szCs w:val="24"/>
        </w:rPr>
      </w:pPr>
      <w:r w:rsidRPr="00D35B7B">
        <w:rPr>
          <w:szCs w:val="24"/>
        </w:rPr>
        <w:t xml:space="preserve">2. Perėmus savivaldybės nuosavybėn sprendimo 1 </w:t>
      </w:r>
      <w:r>
        <w:rPr>
          <w:szCs w:val="24"/>
        </w:rPr>
        <w:t>punkt</w:t>
      </w:r>
      <w:r w:rsidRPr="00D35B7B">
        <w:rPr>
          <w:szCs w:val="24"/>
        </w:rPr>
        <w:t>e nurodytą turtą, perduoti jį</w:t>
      </w:r>
      <w:r w:rsidRPr="00D35B7B">
        <w:rPr>
          <w:rFonts w:eastAsia="Lucida Sans Unicode" w:cs="Tahoma"/>
          <w:color w:val="000000"/>
          <w:szCs w:val="24"/>
        </w:rPr>
        <w:t xml:space="preserve"> valdyti, naudoti ir disponuoti juo patikėjimo teise</w:t>
      </w:r>
      <w:r w:rsidRPr="00D35B7B">
        <w:rPr>
          <w:szCs w:val="24"/>
        </w:rPr>
        <w:t xml:space="preserve"> </w:t>
      </w:r>
      <w:r>
        <w:rPr>
          <w:szCs w:val="24"/>
        </w:rPr>
        <w:t>Kėdainių rajono savivaldybės Mikalojaus Daukšos viešajai bibliotekai.</w:t>
      </w:r>
      <w:r w:rsidRPr="00D35B7B">
        <w:rPr>
          <w:szCs w:val="24"/>
        </w:rPr>
        <w:t xml:space="preserve"> </w:t>
      </w:r>
    </w:p>
    <w:p w14:paraId="3E2F3AAB" w14:textId="77777777" w:rsidR="007D2E69" w:rsidRDefault="007D2E69" w:rsidP="007D2E69">
      <w:pPr>
        <w:pStyle w:val="Pagrindinistekstas"/>
        <w:spacing w:after="0"/>
        <w:ind w:firstLine="851"/>
        <w:jc w:val="both"/>
        <w:rPr>
          <w:szCs w:val="24"/>
        </w:rPr>
      </w:pPr>
      <w:r>
        <w:rPr>
          <w:szCs w:val="24"/>
        </w:rPr>
        <w:t>3. Savivaldybės nuosavybėn perduotas turtas bus panaudotas plėtojant viešosios interneto prieigos paslaugų teikimą.</w:t>
      </w:r>
    </w:p>
    <w:p w14:paraId="34EA8C8F" w14:textId="77777777" w:rsidR="007D2E69" w:rsidRDefault="007D2E69" w:rsidP="007D2E69">
      <w:pPr>
        <w:ind w:firstLine="851"/>
        <w:jc w:val="both"/>
        <w:rPr>
          <w:szCs w:val="24"/>
        </w:rPr>
      </w:pPr>
      <w:r>
        <w:rPr>
          <w:szCs w:val="24"/>
        </w:rPr>
        <w:t xml:space="preserve">4. Įgalioti Kėdainių rajono savivaldybės merą pasirašyti </w:t>
      </w:r>
      <w:r>
        <w:rPr>
          <w:rFonts w:eastAsia="Lucida Sans Unicode" w:cs="Tahoma"/>
          <w:color w:val="000000"/>
          <w:szCs w:val="24"/>
        </w:rPr>
        <w:t xml:space="preserve">1 ir 2 punktuose nurodyto turto </w:t>
      </w:r>
      <w:r>
        <w:rPr>
          <w:szCs w:val="24"/>
        </w:rPr>
        <w:t>perdavimo–priėmimo aktus.</w:t>
      </w:r>
    </w:p>
    <w:p w14:paraId="251F2D02" w14:textId="77777777" w:rsidR="007D2E69" w:rsidRDefault="007D2E69" w:rsidP="007D2E69">
      <w:pPr>
        <w:ind w:firstLine="851"/>
        <w:jc w:val="both"/>
        <w:rPr>
          <w:szCs w:val="24"/>
        </w:rPr>
      </w:pPr>
      <w:r>
        <w:rPr>
          <w:szCs w:val="24"/>
        </w:rPr>
        <w:t>5. Pripažinti netekusiu galios Kėdainių rajono savivaldybės tarybos 2023 m. rugsėjo 29 d. sprendimą Nr. TS-263 „Dėl sutikimo perimti turtą iš Lietuvos nacionalinės Martyno Mažvydo bibliotekos ir jo perdavimo Kėdainių rajono savivaldybės Mikalojaus Daukšos viešajai bibliotekai“.</w:t>
      </w:r>
    </w:p>
    <w:p w14:paraId="380E5E26" w14:textId="77777777" w:rsidR="007D2E69" w:rsidRDefault="007D2E69" w:rsidP="007D2E69">
      <w:pPr>
        <w:ind w:firstLine="851"/>
        <w:jc w:val="both"/>
        <w:rPr>
          <w:szCs w:val="24"/>
        </w:rPr>
      </w:pPr>
      <w:r>
        <w:rPr>
          <w:color w:val="000000"/>
          <w:szCs w:val="24"/>
        </w:rPr>
        <w:t xml:space="preserve">Šis </w:t>
      </w:r>
      <w:r>
        <w:rPr>
          <w:color w:val="000000"/>
        </w:rPr>
        <w:t>sprendimas</w:t>
      </w:r>
      <w:r>
        <w:rPr>
          <w:color w:val="000000"/>
          <w:szCs w:val="24"/>
        </w:rPr>
        <w:t xml:space="preserve"> per vieną mėnesį nuo </w:t>
      </w:r>
      <w:r>
        <w:rPr>
          <w:color w:val="000000"/>
        </w:rPr>
        <w:t>sprendimo</w:t>
      </w:r>
      <w:r>
        <w:rPr>
          <w:color w:val="000000"/>
          <w:szCs w:val="24"/>
        </w:rPr>
        <w:t xml:space="preserve"> įteikimo dienos gali būti skundžiamas </w:t>
      </w:r>
      <w:r>
        <w:rPr>
          <w:szCs w:val="24"/>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1A3EA908" w14:textId="77777777" w:rsidR="007D2E69" w:rsidRPr="005D4879" w:rsidRDefault="007D2E69" w:rsidP="007D2E69">
      <w:pPr>
        <w:jc w:val="both"/>
        <w:rPr>
          <w:szCs w:val="24"/>
        </w:rPr>
      </w:pPr>
    </w:p>
    <w:p w14:paraId="70E7477C" w14:textId="77777777" w:rsidR="007D2E69" w:rsidRPr="005D4879" w:rsidRDefault="007D2E69" w:rsidP="007D2E69">
      <w:r w:rsidRPr="005D4879">
        <w:t>Savivaldybės meras</w:t>
      </w:r>
    </w:p>
    <w:sectPr w:rsidR="007D2E69" w:rsidRPr="005D4879">
      <w:pgSz w:w="11907" w:h="16840" w:code="9"/>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E31"/>
    <w:rsid w:val="0006229F"/>
    <w:rsid w:val="00083614"/>
    <w:rsid w:val="00133E31"/>
    <w:rsid w:val="001D14DE"/>
    <w:rsid w:val="003F3051"/>
    <w:rsid w:val="004A4CAB"/>
    <w:rsid w:val="004D674E"/>
    <w:rsid w:val="004F5E70"/>
    <w:rsid w:val="005A33C5"/>
    <w:rsid w:val="00701B98"/>
    <w:rsid w:val="007D2E69"/>
    <w:rsid w:val="00B47590"/>
    <w:rsid w:val="00DB0B82"/>
    <w:rsid w:val="00FC0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CB15"/>
  <w15:docId w15:val="{ED05C2D8-236D-491A-B3D0-775774C1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D2E69"/>
    <w:pPr>
      <w:widowControl w:val="0"/>
      <w:suppressAutoHyphens/>
      <w:spacing w:after="120"/>
    </w:pPr>
    <w:rPr>
      <w:lang w:eastAsia="lt-LT"/>
    </w:rPr>
  </w:style>
  <w:style w:type="character" w:customStyle="1" w:styleId="PagrindinistekstasDiagrama">
    <w:name w:val="Pagrindinis tekstas Diagrama"/>
    <w:basedOn w:val="Numatytasispastraiposriftas"/>
    <w:link w:val="Pagrindinistekstas"/>
    <w:rsid w:val="007D2E69"/>
    <w:rPr>
      <w:lang w:eastAsia="lt-LT"/>
    </w:rPr>
  </w:style>
  <w:style w:type="paragraph" w:styleId="Debesliotekstas">
    <w:name w:val="Balloon Text"/>
    <w:basedOn w:val="prastasis"/>
    <w:link w:val="DebesliotekstasDiagrama"/>
    <w:semiHidden/>
    <w:unhideWhenUsed/>
    <w:rsid w:val="001D14D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D14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58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C8390-1A9C-445B-9837-9A8833F14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4165</Words>
  <Characters>2375</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Steponas Navajauskas</cp:lastModifiedBy>
  <cp:revision>2</cp:revision>
  <cp:lastPrinted>2023-10-09T08:44:00Z</cp:lastPrinted>
  <dcterms:created xsi:type="dcterms:W3CDTF">2023-10-19T15:07:00Z</dcterms:created>
  <dcterms:modified xsi:type="dcterms:W3CDTF">2023-10-19T15:07:00Z</dcterms:modified>
</cp:coreProperties>
</file>