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B2EF0" w14:textId="0F5840C7" w:rsidR="009623E9" w:rsidRPr="008126CB" w:rsidRDefault="009623E9" w:rsidP="008126CB">
      <w:pPr>
        <w:autoSpaceDE w:val="0"/>
        <w:autoSpaceDN w:val="0"/>
        <w:adjustRightInd w:val="0"/>
        <w:spacing w:before="53" w:after="0" w:line="274" w:lineRule="exact"/>
        <w:ind w:left="7776"/>
        <w:rPr>
          <w:rFonts w:ascii="Times New Roman" w:hAnsi="Times New Roman"/>
          <w:b/>
          <w:sz w:val="24"/>
          <w:szCs w:val="24"/>
        </w:rPr>
      </w:pPr>
      <w:r w:rsidRPr="008126CB">
        <w:rPr>
          <w:rFonts w:ascii="Times New Roman" w:hAnsi="Times New Roman"/>
          <w:b/>
          <w:sz w:val="24"/>
          <w:szCs w:val="24"/>
        </w:rPr>
        <w:t>Projektas</w:t>
      </w:r>
    </w:p>
    <w:p w14:paraId="6D54A91E" w14:textId="77777777" w:rsidR="009623E9" w:rsidRPr="00784392" w:rsidRDefault="009623E9" w:rsidP="003A421F">
      <w:pPr>
        <w:spacing w:after="0" w:line="240" w:lineRule="auto"/>
        <w:jc w:val="center"/>
      </w:pPr>
      <w:r w:rsidRPr="00784392">
        <w:object w:dxaOrig="720" w:dyaOrig="692" w14:anchorId="2264C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ed="t">
            <v:fill color2="black" type="frame"/>
            <v:imagedata r:id="rId7" o:title=""/>
          </v:shape>
          <o:OLEObject Type="Embed" ProgID="OutPlace" ShapeID="_x0000_i1025" DrawAspect="Content" ObjectID="_1761653309" r:id="rId8"/>
        </w:object>
      </w:r>
    </w:p>
    <w:p w14:paraId="63E8CE5F" w14:textId="77777777" w:rsidR="000B50E7" w:rsidRDefault="000B50E7" w:rsidP="003A421F">
      <w:pPr>
        <w:autoSpaceDE w:val="0"/>
        <w:autoSpaceDN w:val="0"/>
        <w:adjustRightInd w:val="0"/>
        <w:spacing w:after="0" w:line="240" w:lineRule="auto"/>
        <w:rPr>
          <w:rFonts w:ascii="Times New Roman" w:eastAsia="Times New Roman" w:hAnsi="Times New Roman"/>
          <w:sz w:val="24"/>
          <w:szCs w:val="24"/>
          <w:lang w:eastAsia="lt-LT"/>
        </w:rPr>
      </w:pPr>
    </w:p>
    <w:p w14:paraId="7541F0B2" w14:textId="77777777" w:rsidR="000B50E7" w:rsidRDefault="000B50E7" w:rsidP="003A421F">
      <w:pPr>
        <w:autoSpaceDE w:val="0"/>
        <w:autoSpaceDN w:val="0"/>
        <w:adjustRightInd w:val="0"/>
        <w:spacing w:after="0" w:line="240" w:lineRule="auto"/>
        <w:rPr>
          <w:rFonts w:ascii="Times New Roman" w:eastAsia="Times New Roman" w:hAnsi="Times New Roman"/>
          <w:sz w:val="24"/>
          <w:szCs w:val="24"/>
          <w:lang w:eastAsia="lt-LT"/>
        </w:rPr>
      </w:pPr>
    </w:p>
    <w:p w14:paraId="7DBBC2DD" w14:textId="77777777" w:rsidR="000B50E7" w:rsidRDefault="000B50E7" w:rsidP="003A421F">
      <w:pPr>
        <w:spacing w:after="0" w:line="240" w:lineRule="auto"/>
        <w:jc w:val="center"/>
        <w:rPr>
          <w:rFonts w:ascii="Times New Roman" w:hAnsi="Times New Roman"/>
          <w:b/>
          <w:sz w:val="24"/>
          <w:szCs w:val="24"/>
        </w:rPr>
      </w:pPr>
      <w:r w:rsidRPr="003A421F">
        <w:rPr>
          <w:rFonts w:ascii="Times New Roman" w:hAnsi="Times New Roman"/>
          <w:b/>
          <w:sz w:val="24"/>
          <w:szCs w:val="24"/>
        </w:rPr>
        <w:t>KĖDAINIŲ RAJONO SAVIVALDYBĖS TARYBA</w:t>
      </w:r>
    </w:p>
    <w:p w14:paraId="272F8F33" w14:textId="77777777" w:rsidR="003A421F" w:rsidRPr="003A421F" w:rsidRDefault="003A421F" w:rsidP="003A421F">
      <w:pPr>
        <w:spacing w:after="0" w:line="240" w:lineRule="auto"/>
        <w:jc w:val="center"/>
        <w:rPr>
          <w:rFonts w:ascii="Times New Roman" w:hAnsi="Times New Roman"/>
          <w:b/>
          <w:sz w:val="24"/>
          <w:szCs w:val="24"/>
        </w:rPr>
      </w:pPr>
    </w:p>
    <w:p w14:paraId="66955531" w14:textId="77777777" w:rsidR="000B50E7" w:rsidRPr="003A421F" w:rsidRDefault="000B50E7" w:rsidP="003A421F">
      <w:pPr>
        <w:spacing w:after="0" w:line="240" w:lineRule="auto"/>
        <w:jc w:val="center"/>
        <w:rPr>
          <w:rFonts w:ascii="Times New Roman" w:hAnsi="Times New Roman"/>
          <w:b/>
          <w:sz w:val="24"/>
          <w:szCs w:val="24"/>
        </w:rPr>
      </w:pPr>
      <w:r w:rsidRPr="003A421F">
        <w:rPr>
          <w:rFonts w:ascii="Times New Roman" w:hAnsi="Times New Roman"/>
          <w:b/>
          <w:sz w:val="24"/>
          <w:szCs w:val="24"/>
        </w:rPr>
        <w:t>SPRENDIMAS</w:t>
      </w:r>
    </w:p>
    <w:p w14:paraId="09F22573" w14:textId="797EFA66" w:rsidR="000B50E7" w:rsidRPr="003A421F" w:rsidRDefault="000B50E7" w:rsidP="003A421F">
      <w:pPr>
        <w:spacing w:after="0" w:line="240" w:lineRule="auto"/>
        <w:jc w:val="center"/>
        <w:rPr>
          <w:rFonts w:ascii="Times New Roman" w:hAnsi="Times New Roman"/>
          <w:b/>
          <w:sz w:val="24"/>
          <w:szCs w:val="24"/>
        </w:rPr>
      </w:pPr>
      <w:r w:rsidRPr="003A421F">
        <w:rPr>
          <w:rFonts w:ascii="Times New Roman" w:hAnsi="Times New Roman"/>
          <w:b/>
          <w:sz w:val="24"/>
          <w:szCs w:val="24"/>
        </w:rPr>
        <w:t xml:space="preserve">DĖL </w:t>
      </w:r>
      <w:r w:rsidR="003A421F">
        <w:rPr>
          <w:rFonts w:ascii="Times New Roman" w:hAnsi="Times New Roman"/>
          <w:b/>
          <w:sz w:val="24"/>
          <w:szCs w:val="24"/>
        </w:rPr>
        <w:t>KĖDAINIŲ</w:t>
      </w:r>
      <w:r w:rsidRPr="003A421F">
        <w:rPr>
          <w:rFonts w:ascii="Times New Roman" w:hAnsi="Times New Roman"/>
          <w:b/>
          <w:sz w:val="24"/>
          <w:szCs w:val="24"/>
        </w:rPr>
        <w:t xml:space="preserve"> RAJONO SAVIVALDYBĖS SENIŪNAIČIŲ SUEIGOS IR IŠP</w:t>
      </w:r>
      <w:r w:rsidR="000455A7">
        <w:rPr>
          <w:rFonts w:ascii="Times New Roman" w:hAnsi="Times New Roman"/>
          <w:b/>
          <w:sz w:val="24"/>
          <w:szCs w:val="24"/>
        </w:rPr>
        <w:t>L</w:t>
      </w:r>
      <w:r w:rsidRPr="003A421F">
        <w:rPr>
          <w:rFonts w:ascii="Times New Roman" w:hAnsi="Times New Roman"/>
          <w:b/>
          <w:sz w:val="24"/>
          <w:szCs w:val="24"/>
        </w:rPr>
        <w:t>ĖSTINĖS SENIŪNAIČIŲ SUEIGOS NUOSTATŲ PATVIRTINIMO</w:t>
      </w:r>
    </w:p>
    <w:p w14:paraId="29936ECA" w14:textId="77777777" w:rsidR="000B50E7" w:rsidRPr="003A421F" w:rsidRDefault="000B50E7" w:rsidP="003A421F">
      <w:pPr>
        <w:spacing w:after="0" w:line="240" w:lineRule="auto"/>
        <w:jc w:val="center"/>
        <w:rPr>
          <w:rFonts w:ascii="Times New Roman" w:hAnsi="Times New Roman"/>
          <w:b/>
          <w:sz w:val="24"/>
          <w:szCs w:val="24"/>
        </w:rPr>
      </w:pPr>
    </w:p>
    <w:p w14:paraId="180E1633" w14:textId="18C95A63" w:rsidR="000B50E7" w:rsidRPr="003A421F" w:rsidRDefault="000B50E7" w:rsidP="003A421F">
      <w:pPr>
        <w:spacing w:after="0" w:line="240" w:lineRule="auto"/>
        <w:jc w:val="center"/>
        <w:rPr>
          <w:rFonts w:ascii="Times New Roman" w:hAnsi="Times New Roman"/>
          <w:sz w:val="24"/>
          <w:szCs w:val="24"/>
        </w:rPr>
      </w:pPr>
      <w:r w:rsidRPr="003A421F">
        <w:rPr>
          <w:rFonts w:ascii="Times New Roman" w:hAnsi="Times New Roman"/>
          <w:sz w:val="24"/>
          <w:szCs w:val="24"/>
        </w:rPr>
        <w:t>2023 m.</w:t>
      </w:r>
      <w:r w:rsidR="00290A8F">
        <w:rPr>
          <w:rFonts w:ascii="Times New Roman" w:hAnsi="Times New Roman"/>
          <w:sz w:val="24"/>
          <w:szCs w:val="24"/>
        </w:rPr>
        <w:t xml:space="preserve"> lapkričio 9</w:t>
      </w:r>
      <w:r w:rsidRPr="003A421F">
        <w:rPr>
          <w:rFonts w:ascii="Times New Roman" w:hAnsi="Times New Roman"/>
          <w:sz w:val="24"/>
          <w:szCs w:val="24"/>
        </w:rPr>
        <w:t xml:space="preserve"> d. Nr. SP-</w:t>
      </w:r>
      <w:r w:rsidR="00290A8F">
        <w:rPr>
          <w:rFonts w:ascii="Times New Roman" w:hAnsi="Times New Roman"/>
          <w:sz w:val="24"/>
          <w:szCs w:val="24"/>
        </w:rPr>
        <w:t>348</w:t>
      </w:r>
    </w:p>
    <w:p w14:paraId="6F765BB2" w14:textId="77777777" w:rsidR="000B50E7" w:rsidRPr="003A421F" w:rsidRDefault="003A421F" w:rsidP="003A421F">
      <w:pPr>
        <w:spacing w:after="0" w:line="240" w:lineRule="auto"/>
        <w:jc w:val="center"/>
        <w:rPr>
          <w:rFonts w:ascii="Times New Roman" w:hAnsi="Times New Roman"/>
          <w:sz w:val="24"/>
          <w:szCs w:val="24"/>
        </w:rPr>
      </w:pPr>
      <w:r>
        <w:rPr>
          <w:rFonts w:ascii="Times New Roman" w:hAnsi="Times New Roman"/>
          <w:sz w:val="24"/>
          <w:szCs w:val="24"/>
        </w:rPr>
        <w:t>Kėdainiai</w:t>
      </w:r>
    </w:p>
    <w:p w14:paraId="2AA8AC35" w14:textId="77777777" w:rsidR="000B50E7" w:rsidRPr="003A421F" w:rsidRDefault="000B50E7" w:rsidP="003A421F">
      <w:pPr>
        <w:spacing w:after="0" w:line="240" w:lineRule="auto"/>
        <w:ind w:firstLine="62"/>
        <w:jc w:val="right"/>
        <w:rPr>
          <w:rFonts w:ascii="Times New Roman" w:hAnsi="Times New Roman"/>
          <w:b/>
          <w:sz w:val="24"/>
          <w:szCs w:val="24"/>
        </w:rPr>
      </w:pPr>
    </w:p>
    <w:p w14:paraId="23E34080" w14:textId="77777777" w:rsidR="000B50E7" w:rsidRPr="003A421F" w:rsidRDefault="000B50E7" w:rsidP="003A421F">
      <w:pPr>
        <w:spacing w:after="0" w:line="240" w:lineRule="auto"/>
        <w:ind w:firstLine="720"/>
        <w:jc w:val="both"/>
        <w:rPr>
          <w:rFonts w:ascii="Times New Roman" w:hAnsi="Times New Roman"/>
          <w:sz w:val="24"/>
          <w:szCs w:val="24"/>
        </w:rPr>
      </w:pPr>
      <w:r w:rsidRPr="003A421F">
        <w:rPr>
          <w:rFonts w:ascii="Times New Roman" w:hAnsi="Times New Roman"/>
          <w:sz w:val="24"/>
          <w:szCs w:val="24"/>
        </w:rPr>
        <w:t xml:space="preserve">Vadovaudamasi Lietuvos Respublikos vietos savivaldos įstatymo 40 straipsnio 2 dalimi,  41 straipsnio 2 dalimi, </w:t>
      </w:r>
      <w:r w:rsidR="003A421F">
        <w:rPr>
          <w:rFonts w:ascii="Times New Roman" w:hAnsi="Times New Roman"/>
          <w:sz w:val="24"/>
          <w:szCs w:val="24"/>
        </w:rPr>
        <w:t>Kėdainių</w:t>
      </w:r>
      <w:r w:rsidRPr="003A421F">
        <w:rPr>
          <w:rFonts w:ascii="Times New Roman" w:hAnsi="Times New Roman"/>
          <w:sz w:val="24"/>
          <w:szCs w:val="24"/>
        </w:rPr>
        <w:t xml:space="preserve"> rajono savivaldybės taryba  </w:t>
      </w:r>
      <w:r w:rsidRPr="003A421F">
        <w:rPr>
          <w:rFonts w:ascii="Times New Roman" w:hAnsi="Times New Roman"/>
          <w:spacing w:val="102"/>
          <w:sz w:val="24"/>
          <w:szCs w:val="24"/>
        </w:rPr>
        <w:t>nusprendži</w:t>
      </w:r>
      <w:r w:rsidRPr="003A421F">
        <w:rPr>
          <w:rFonts w:ascii="Times New Roman" w:hAnsi="Times New Roman"/>
          <w:sz w:val="24"/>
          <w:szCs w:val="24"/>
        </w:rPr>
        <w:t>a:</w:t>
      </w:r>
    </w:p>
    <w:p w14:paraId="602E40C5" w14:textId="295E7DF4" w:rsidR="000B50E7" w:rsidRPr="003A421F" w:rsidRDefault="000B50E7" w:rsidP="003A421F">
      <w:pPr>
        <w:tabs>
          <w:tab w:val="left" w:pos="993"/>
        </w:tabs>
        <w:spacing w:after="0" w:line="240" w:lineRule="auto"/>
        <w:ind w:firstLine="720"/>
        <w:jc w:val="both"/>
        <w:rPr>
          <w:rFonts w:ascii="Times New Roman" w:hAnsi="Times New Roman"/>
          <w:sz w:val="24"/>
          <w:szCs w:val="24"/>
        </w:rPr>
      </w:pPr>
      <w:r w:rsidRPr="003A421F">
        <w:rPr>
          <w:rFonts w:ascii="Times New Roman" w:hAnsi="Times New Roman"/>
          <w:sz w:val="24"/>
          <w:szCs w:val="24"/>
        </w:rPr>
        <w:t>1.</w:t>
      </w:r>
      <w:r w:rsidRPr="003A421F">
        <w:rPr>
          <w:rFonts w:ascii="Times New Roman" w:hAnsi="Times New Roman"/>
          <w:sz w:val="24"/>
          <w:szCs w:val="24"/>
        </w:rPr>
        <w:tab/>
        <w:t xml:space="preserve">Patvirtinti </w:t>
      </w:r>
      <w:r w:rsidR="008126CB">
        <w:rPr>
          <w:rFonts w:ascii="Times New Roman" w:hAnsi="Times New Roman"/>
          <w:sz w:val="24"/>
          <w:szCs w:val="24"/>
        </w:rPr>
        <w:t>Kėdainių</w:t>
      </w:r>
      <w:r w:rsidRPr="003A421F">
        <w:rPr>
          <w:rFonts w:ascii="Times New Roman" w:hAnsi="Times New Roman"/>
          <w:sz w:val="24"/>
          <w:szCs w:val="24"/>
        </w:rPr>
        <w:t xml:space="preserve"> rajono savivaldybės seniūnaičių sueigos ir išplėstinės seniūnaičių sueigos nuostatus (pridedam</w:t>
      </w:r>
      <w:r w:rsidR="008126CB">
        <w:rPr>
          <w:rFonts w:ascii="Times New Roman" w:hAnsi="Times New Roman"/>
          <w:sz w:val="24"/>
          <w:szCs w:val="24"/>
        </w:rPr>
        <w:t>a</w:t>
      </w:r>
      <w:r w:rsidRPr="003A421F">
        <w:rPr>
          <w:rFonts w:ascii="Times New Roman" w:hAnsi="Times New Roman"/>
          <w:sz w:val="24"/>
          <w:szCs w:val="24"/>
        </w:rPr>
        <w:t>).</w:t>
      </w:r>
    </w:p>
    <w:p w14:paraId="6977B056" w14:textId="2912C47F" w:rsidR="000B50E7" w:rsidRPr="003A421F" w:rsidRDefault="000B50E7" w:rsidP="003A421F">
      <w:pPr>
        <w:tabs>
          <w:tab w:val="left" w:pos="993"/>
        </w:tabs>
        <w:spacing w:after="0" w:line="240" w:lineRule="auto"/>
        <w:ind w:firstLine="720"/>
        <w:jc w:val="both"/>
        <w:rPr>
          <w:rFonts w:ascii="Times New Roman" w:hAnsi="Times New Roman"/>
          <w:sz w:val="24"/>
          <w:szCs w:val="24"/>
        </w:rPr>
      </w:pPr>
      <w:r w:rsidRPr="003A421F">
        <w:rPr>
          <w:rFonts w:ascii="Times New Roman" w:hAnsi="Times New Roman"/>
          <w:sz w:val="24"/>
          <w:szCs w:val="24"/>
        </w:rPr>
        <w:t>2.</w:t>
      </w:r>
      <w:r w:rsidRPr="003A421F">
        <w:rPr>
          <w:rFonts w:ascii="Times New Roman" w:hAnsi="Times New Roman"/>
          <w:sz w:val="24"/>
          <w:szCs w:val="24"/>
        </w:rPr>
        <w:tab/>
        <w:t xml:space="preserve">Pripažinti netekusiu galios </w:t>
      </w:r>
      <w:r w:rsidR="008126CB">
        <w:rPr>
          <w:rFonts w:ascii="Times New Roman" w:hAnsi="Times New Roman"/>
          <w:sz w:val="24"/>
          <w:szCs w:val="24"/>
        </w:rPr>
        <w:t>Kėdainių</w:t>
      </w:r>
      <w:r w:rsidRPr="003A421F">
        <w:rPr>
          <w:rFonts w:ascii="Times New Roman" w:hAnsi="Times New Roman"/>
          <w:sz w:val="24"/>
          <w:szCs w:val="24"/>
        </w:rPr>
        <w:t xml:space="preserve"> rajono savivaldybės tarybos 2017 m. </w:t>
      </w:r>
      <w:r w:rsidR="008126CB">
        <w:rPr>
          <w:rFonts w:ascii="Times New Roman" w:hAnsi="Times New Roman"/>
          <w:sz w:val="24"/>
          <w:szCs w:val="24"/>
        </w:rPr>
        <w:t>gruodžio 22</w:t>
      </w:r>
      <w:r w:rsidRPr="003A421F">
        <w:rPr>
          <w:rFonts w:ascii="Times New Roman" w:hAnsi="Times New Roman"/>
          <w:sz w:val="24"/>
          <w:szCs w:val="24"/>
        </w:rPr>
        <w:t xml:space="preserve"> d. sprendimą Nr. T</w:t>
      </w:r>
      <w:r w:rsidR="008126CB">
        <w:rPr>
          <w:rFonts w:ascii="Times New Roman" w:hAnsi="Times New Roman"/>
          <w:sz w:val="24"/>
          <w:szCs w:val="24"/>
        </w:rPr>
        <w:t>S</w:t>
      </w:r>
      <w:r w:rsidRPr="003A421F">
        <w:rPr>
          <w:rFonts w:ascii="Times New Roman" w:hAnsi="Times New Roman"/>
          <w:sz w:val="24"/>
          <w:szCs w:val="24"/>
        </w:rPr>
        <w:t>-</w:t>
      </w:r>
      <w:r w:rsidR="008126CB">
        <w:rPr>
          <w:rFonts w:ascii="Times New Roman" w:hAnsi="Times New Roman"/>
          <w:sz w:val="24"/>
          <w:szCs w:val="24"/>
        </w:rPr>
        <w:t>246</w:t>
      </w:r>
      <w:r w:rsidRPr="003A421F">
        <w:rPr>
          <w:rFonts w:ascii="Times New Roman" w:hAnsi="Times New Roman"/>
          <w:sz w:val="24"/>
          <w:szCs w:val="24"/>
        </w:rPr>
        <w:t xml:space="preserve"> „Dėl </w:t>
      </w:r>
      <w:r w:rsidR="008126CB">
        <w:rPr>
          <w:rFonts w:ascii="Times New Roman" w:hAnsi="Times New Roman"/>
          <w:sz w:val="24"/>
          <w:szCs w:val="24"/>
        </w:rPr>
        <w:t>Kėdainių</w:t>
      </w:r>
      <w:r w:rsidRPr="003A421F">
        <w:rPr>
          <w:rFonts w:ascii="Times New Roman" w:hAnsi="Times New Roman"/>
          <w:sz w:val="24"/>
          <w:szCs w:val="24"/>
        </w:rPr>
        <w:t xml:space="preserve"> rajono savivaldybės </w:t>
      </w:r>
      <w:r w:rsidR="008126CB">
        <w:rPr>
          <w:rFonts w:ascii="Times New Roman" w:hAnsi="Times New Roman"/>
          <w:sz w:val="24"/>
          <w:szCs w:val="24"/>
        </w:rPr>
        <w:t xml:space="preserve">seniūnijų seniūnaitijų </w:t>
      </w:r>
      <w:r w:rsidRPr="003A421F">
        <w:rPr>
          <w:rFonts w:ascii="Times New Roman" w:hAnsi="Times New Roman"/>
          <w:sz w:val="24"/>
          <w:szCs w:val="24"/>
        </w:rPr>
        <w:t>seniūnaičių sueigos nuostatų tvirtinimo“ su visais pakeitimais ir papildymais.</w:t>
      </w:r>
    </w:p>
    <w:p w14:paraId="2FB4CD3A" w14:textId="77777777" w:rsidR="000B50E7" w:rsidRPr="003A421F" w:rsidRDefault="000B50E7" w:rsidP="003A421F">
      <w:pPr>
        <w:autoSpaceDE w:val="0"/>
        <w:autoSpaceDN w:val="0"/>
        <w:adjustRightInd w:val="0"/>
        <w:spacing w:after="0" w:line="240" w:lineRule="auto"/>
        <w:rPr>
          <w:rFonts w:ascii="Times New Roman" w:eastAsia="Times New Roman" w:hAnsi="Times New Roman"/>
          <w:sz w:val="24"/>
          <w:szCs w:val="24"/>
          <w:lang w:eastAsia="lt-LT"/>
        </w:rPr>
      </w:pPr>
    </w:p>
    <w:p w14:paraId="4631F8D2" w14:textId="77777777" w:rsidR="000B50E7" w:rsidRPr="003A421F" w:rsidRDefault="000B50E7" w:rsidP="003A421F">
      <w:pPr>
        <w:autoSpaceDE w:val="0"/>
        <w:autoSpaceDN w:val="0"/>
        <w:adjustRightInd w:val="0"/>
        <w:spacing w:after="0" w:line="240" w:lineRule="auto"/>
        <w:rPr>
          <w:rFonts w:ascii="Times New Roman" w:eastAsia="Times New Roman" w:hAnsi="Times New Roman"/>
          <w:sz w:val="24"/>
          <w:szCs w:val="24"/>
          <w:lang w:eastAsia="lt-LT"/>
        </w:rPr>
      </w:pPr>
    </w:p>
    <w:p w14:paraId="06236676" w14:textId="77777777" w:rsidR="008126CB" w:rsidRPr="00784392" w:rsidRDefault="008126CB" w:rsidP="008126CB">
      <w:pPr>
        <w:pStyle w:val="Pagrindiniotekstotrauka21"/>
        <w:spacing w:after="0" w:line="100" w:lineRule="atLeast"/>
        <w:ind w:left="0"/>
        <w:jc w:val="both"/>
        <w:rPr>
          <w:rFonts w:eastAsia="Lucida Sans Unicode"/>
          <w:sz w:val="24"/>
          <w:szCs w:val="24"/>
        </w:rPr>
      </w:pPr>
      <w:r w:rsidRPr="00784392">
        <w:rPr>
          <w:rFonts w:eastAsia="Lucida Sans Unicode"/>
          <w:sz w:val="24"/>
          <w:szCs w:val="24"/>
        </w:rPr>
        <w:t>Savivaldybės meras</w:t>
      </w:r>
      <w:r w:rsidRPr="00784392">
        <w:rPr>
          <w:rFonts w:eastAsia="Lucida Sans Unicode"/>
          <w:sz w:val="24"/>
          <w:szCs w:val="24"/>
        </w:rPr>
        <w:tab/>
      </w:r>
      <w:r w:rsidRPr="00784392">
        <w:rPr>
          <w:rFonts w:eastAsia="Lucida Sans Unicode"/>
          <w:sz w:val="24"/>
          <w:szCs w:val="24"/>
        </w:rPr>
        <w:tab/>
      </w:r>
      <w:r w:rsidRPr="00784392">
        <w:rPr>
          <w:rFonts w:eastAsia="Lucida Sans Unicode"/>
          <w:sz w:val="24"/>
          <w:szCs w:val="24"/>
        </w:rPr>
        <w:tab/>
        <w:t xml:space="preserve">       </w:t>
      </w:r>
      <w:r w:rsidRPr="00784392">
        <w:rPr>
          <w:rFonts w:eastAsia="Lucida Sans Unicode"/>
          <w:sz w:val="24"/>
          <w:szCs w:val="24"/>
        </w:rPr>
        <w:tab/>
        <w:t xml:space="preserve">                  </w:t>
      </w:r>
    </w:p>
    <w:p w14:paraId="171E6C00" w14:textId="77777777" w:rsidR="008126CB" w:rsidRPr="00784392" w:rsidRDefault="008126CB" w:rsidP="008126CB">
      <w:pPr>
        <w:jc w:val="both"/>
        <w:rPr>
          <w:sz w:val="16"/>
          <w:szCs w:val="16"/>
        </w:rPr>
      </w:pPr>
    </w:p>
    <w:p w14:paraId="0521F925" w14:textId="77777777" w:rsidR="008126CB" w:rsidRPr="00784392" w:rsidRDefault="008126CB" w:rsidP="008126CB">
      <w:pPr>
        <w:jc w:val="both"/>
        <w:rPr>
          <w:sz w:val="16"/>
          <w:szCs w:val="16"/>
        </w:rPr>
      </w:pPr>
    </w:p>
    <w:p w14:paraId="035FBC50" w14:textId="77777777" w:rsidR="008126CB" w:rsidRPr="00784392" w:rsidRDefault="008126CB" w:rsidP="008126CB">
      <w:pPr>
        <w:jc w:val="both"/>
        <w:rPr>
          <w:sz w:val="16"/>
          <w:szCs w:val="16"/>
        </w:rPr>
      </w:pPr>
    </w:p>
    <w:p w14:paraId="0AC80190" w14:textId="77777777" w:rsidR="008126CB" w:rsidRPr="00784392" w:rsidRDefault="008126CB" w:rsidP="008126CB">
      <w:pPr>
        <w:jc w:val="both"/>
        <w:rPr>
          <w:sz w:val="16"/>
          <w:szCs w:val="16"/>
        </w:rPr>
      </w:pPr>
    </w:p>
    <w:p w14:paraId="35F0A324" w14:textId="77777777" w:rsidR="008126CB" w:rsidRPr="00784392" w:rsidRDefault="008126CB" w:rsidP="008126CB">
      <w:pPr>
        <w:tabs>
          <w:tab w:val="left" w:pos="7380"/>
        </w:tabs>
        <w:jc w:val="both"/>
      </w:pPr>
    </w:p>
    <w:p w14:paraId="6BAF6DE6" w14:textId="77777777" w:rsidR="008126CB" w:rsidRPr="00784392" w:rsidRDefault="008126CB" w:rsidP="008126CB">
      <w:pPr>
        <w:tabs>
          <w:tab w:val="left" w:pos="7380"/>
        </w:tabs>
        <w:jc w:val="both"/>
      </w:pPr>
    </w:p>
    <w:p w14:paraId="4417F7E2" w14:textId="77777777" w:rsidR="008126CB" w:rsidRDefault="008126CB" w:rsidP="008126CB">
      <w:pPr>
        <w:tabs>
          <w:tab w:val="left" w:pos="7380"/>
        </w:tabs>
        <w:jc w:val="both"/>
      </w:pPr>
    </w:p>
    <w:p w14:paraId="668D5F28" w14:textId="77777777" w:rsidR="008126CB" w:rsidRDefault="008126CB" w:rsidP="008126CB">
      <w:pPr>
        <w:tabs>
          <w:tab w:val="left" w:pos="7380"/>
        </w:tabs>
        <w:jc w:val="both"/>
      </w:pPr>
    </w:p>
    <w:p w14:paraId="3EC23B13" w14:textId="77777777" w:rsidR="00C92746" w:rsidRPr="00784392" w:rsidRDefault="00C92746" w:rsidP="008126CB">
      <w:pPr>
        <w:tabs>
          <w:tab w:val="left" w:pos="7380"/>
        </w:tabs>
        <w:jc w:val="both"/>
      </w:pPr>
    </w:p>
    <w:p w14:paraId="3C3EB51B" w14:textId="2B3CE670" w:rsidR="0093397B" w:rsidRDefault="0093397B" w:rsidP="008126CB">
      <w:pPr>
        <w:tabs>
          <w:tab w:val="left" w:pos="7380"/>
        </w:tabs>
        <w:jc w:val="both"/>
      </w:pPr>
    </w:p>
    <w:p w14:paraId="5A6128E2" w14:textId="77777777" w:rsidR="00290A8F" w:rsidRDefault="00290A8F" w:rsidP="008126CB">
      <w:pPr>
        <w:tabs>
          <w:tab w:val="left" w:pos="7380"/>
        </w:tabs>
        <w:jc w:val="both"/>
      </w:pPr>
    </w:p>
    <w:p w14:paraId="72D8C8DF" w14:textId="77777777" w:rsidR="008126CB" w:rsidRPr="00784392" w:rsidRDefault="008126CB" w:rsidP="008126CB">
      <w:pPr>
        <w:tabs>
          <w:tab w:val="left" w:pos="7380"/>
        </w:tabs>
        <w:jc w:val="both"/>
      </w:pPr>
    </w:p>
    <w:p w14:paraId="019F105F" w14:textId="77777777" w:rsidR="008126CB" w:rsidRPr="00784392" w:rsidRDefault="008126CB" w:rsidP="008126CB">
      <w:pPr>
        <w:pStyle w:val="Pagrindinistekstas"/>
      </w:pPr>
    </w:p>
    <w:p w14:paraId="454684B8" w14:textId="77777777" w:rsidR="0093397B" w:rsidRPr="000B0E89" w:rsidRDefault="008126CB" w:rsidP="008126CB">
      <w:pPr>
        <w:pStyle w:val="Pagrindinistekstas"/>
      </w:pPr>
      <w:r w:rsidRPr="000B0E89">
        <w:t>Egidijus Grigaitis</w:t>
      </w:r>
      <w:r w:rsidRPr="000B0E89">
        <w:tab/>
      </w:r>
      <w:r w:rsidR="0093397B" w:rsidRPr="000B0E89">
        <w:t>Valentinas Tamulis</w:t>
      </w:r>
      <w:r w:rsidR="0093397B" w:rsidRPr="000B0E89">
        <w:tab/>
      </w:r>
      <w:r w:rsidRPr="000B0E89">
        <w:t xml:space="preserve">Kristina Kemešienė          Marius Stasiukonis         </w:t>
      </w:r>
    </w:p>
    <w:p w14:paraId="364A6DF3" w14:textId="77777777" w:rsidR="00290A8F" w:rsidRDefault="00290A8F" w:rsidP="00290A8F">
      <w:pPr>
        <w:pStyle w:val="Pagrindinistekstas"/>
      </w:pPr>
      <w:r>
        <w:t>2023-11-</w:t>
      </w:r>
      <w:r>
        <w:tab/>
      </w:r>
      <w:r>
        <w:tab/>
      </w:r>
      <w:r>
        <w:t>2023-11-</w:t>
      </w:r>
      <w:r>
        <w:tab/>
      </w:r>
      <w:r>
        <w:tab/>
      </w:r>
      <w:r>
        <w:t>2023-11-</w:t>
      </w:r>
      <w:r>
        <w:tab/>
        <w:t xml:space="preserve">                 </w:t>
      </w:r>
      <w:r>
        <w:t>2023-11-</w:t>
      </w:r>
    </w:p>
    <w:p w14:paraId="7BDEE3FE" w14:textId="261F5E8B" w:rsidR="0093397B" w:rsidRDefault="0093397B" w:rsidP="008126CB">
      <w:pPr>
        <w:pStyle w:val="Pagrindinistekstas"/>
      </w:pPr>
    </w:p>
    <w:p w14:paraId="1C7AB9F6" w14:textId="77777777" w:rsidR="00290A8F" w:rsidRDefault="00290A8F" w:rsidP="008126CB">
      <w:pPr>
        <w:pStyle w:val="Pagrindinistekstas"/>
      </w:pPr>
    </w:p>
    <w:p w14:paraId="17826616" w14:textId="4CB69317" w:rsidR="008126CB" w:rsidRDefault="008126CB" w:rsidP="0093397B">
      <w:pPr>
        <w:pStyle w:val="Pagrindinistekstas"/>
      </w:pPr>
      <w:r>
        <w:t>Rūta Švedienė</w:t>
      </w:r>
    </w:p>
    <w:p w14:paraId="32ACB16D" w14:textId="77777777" w:rsidR="00290A8F" w:rsidRDefault="00290A8F" w:rsidP="00290A8F">
      <w:pPr>
        <w:pStyle w:val="Pagrindinistekstas"/>
      </w:pPr>
      <w:r>
        <w:t>2023-11-</w:t>
      </w:r>
    </w:p>
    <w:p w14:paraId="00932154" w14:textId="77777777" w:rsidR="008126CB" w:rsidRDefault="008126CB" w:rsidP="008126CB">
      <w:pPr>
        <w:pStyle w:val="Pagrindinistekstas"/>
      </w:pPr>
    </w:p>
    <w:p w14:paraId="65A7551E" w14:textId="77777777" w:rsidR="00C17483" w:rsidRPr="00C17483" w:rsidRDefault="00FB1E9A" w:rsidP="00C17483">
      <w:pPr>
        <w:autoSpaceDE w:val="0"/>
        <w:autoSpaceDN w:val="0"/>
        <w:adjustRightInd w:val="0"/>
        <w:spacing w:before="53" w:after="0" w:line="274" w:lineRule="exact"/>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8126CB">
        <w:rPr>
          <w:rFonts w:ascii="Times New Roman" w:eastAsia="Times New Roman" w:hAnsi="Times New Roman"/>
          <w:sz w:val="24"/>
          <w:szCs w:val="24"/>
          <w:lang w:eastAsia="lt-LT"/>
        </w:rPr>
        <w:t xml:space="preserve">                                                                        </w:t>
      </w:r>
      <w:r w:rsidR="00C17483" w:rsidRPr="00C17483">
        <w:rPr>
          <w:rFonts w:ascii="Times New Roman" w:eastAsia="Times New Roman" w:hAnsi="Times New Roman"/>
          <w:sz w:val="24"/>
          <w:szCs w:val="24"/>
          <w:lang w:eastAsia="lt-LT"/>
        </w:rPr>
        <w:t>PATVIRTINTA</w:t>
      </w:r>
    </w:p>
    <w:p w14:paraId="5F79502D" w14:textId="77777777" w:rsidR="00C17483" w:rsidRPr="00C17483" w:rsidRDefault="00C17483" w:rsidP="00C17483">
      <w:pPr>
        <w:autoSpaceDE w:val="0"/>
        <w:autoSpaceDN w:val="0"/>
        <w:adjustRightInd w:val="0"/>
        <w:spacing w:after="0" w:line="274" w:lineRule="exact"/>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82BC7">
        <w:rPr>
          <w:rFonts w:ascii="Times New Roman" w:eastAsia="Times New Roman" w:hAnsi="Times New Roman"/>
          <w:sz w:val="24"/>
          <w:szCs w:val="24"/>
          <w:lang w:eastAsia="lt-LT"/>
        </w:rPr>
        <w:t xml:space="preserve"> </w:t>
      </w:r>
      <w:r w:rsidR="00FC4353">
        <w:rPr>
          <w:rFonts w:ascii="Times New Roman" w:eastAsia="Times New Roman" w:hAnsi="Times New Roman"/>
          <w:sz w:val="24"/>
          <w:szCs w:val="24"/>
          <w:lang w:eastAsia="lt-LT"/>
        </w:rPr>
        <w:t xml:space="preserve"> </w:t>
      </w:r>
      <w:r w:rsidRPr="00C17483">
        <w:rPr>
          <w:rFonts w:ascii="Times New Roman" w:eastAsia="Times New Roman" w:hAnsi="Times New Roman"/>
          <w:sz w:val="24"/>
          <w:szCs w:val="24"/>
          <w:lang w:eastAsia="lt-LT"/>
        </w:rPr>
        <w:t>Kėdainių rajono savivaldybės tarybos</w:t>
      </w:r>
    </w:p>
    <w:p w14:paraId="4C05C2A3" w14:textId="77777777" w:rsidR="00C17483" w:rsidRPr="00C17483" w:rsidRDefault="00C17483" w:rsidP="00C17483">
      <w:pPr>
        <w:autoSpaceDE w:val="0"/>
        <w:autoSpaceDN w:val="0"/>
        <w:adjustRightInd w:val="0"/>
        <w:spacing w:after="0" w:line="274" w:lineRule="exact"/>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20</w:t>
      </w:r>
      <w:r w:rsidR="008126CB">
        <w:rPr>
          <w:rFonts w:ascii="Times New Roman" w:eastAsia="Times New Roman" w:hAnsi="Times New Roman"/>
          <w:sz w:val="24"/>
          <w:szCs w:val="24"/>
          <w:lang w:eastAsia="lt-LT"/>
        </w:rPr>
        <w:t>23</w:t>
      </w:r>
      <w:r>
        <w:rPr>
          <w:rFonts w:ascii="Times New Roman" w:eastAsia="Times New Roman" w:hAnsi="Times New Roman"/>
          <w:sz w:val="24"/>
          <w:szCs w:val="24"/>
          <w:lang w:eastAsia="lt-LT"/>
        </w:rPr>
        <w:t xml:space="preserve"> m. </w:t>
      </w:r>
      <w:r w:rsidR="008126CB">
        <w:rPr>
          <w:rFonts w:ascii="Times New Roman" w:eastAsia="Times New Roman" w:hAnsi="Times New Roman"/>
          <w:sz w:val="24"/>
          <w:szCs w:val="24"/>
          <w:lang w:eastAsia="lt-LT"/>
        </w:rPr>
        <w:t xml:space="preserve">lapkričio   </w:t>
      </w:r>
      <w:r>
        <w:rPr>
          <w:rFonts w:ascii="Times New Roman" w:eastAsia="Times New Roman" w:hAnsi="Times New Roman"/>
          <w:sz w:val="24"/>
          <w:szCs w:val="24"/>
          <w:lang w:eastAsia="lt-LT"/>
        </w:rPr>
        <w:t xml:space="preserve"> </w:t>
      </w:r>
      <w:r w:rsidRPr="00C17483">
        <w:rPr>
          <w:rFonts w:ascii="Times New Roman" w:eastAsia="Times New Roman" w:hAnsi="Times New Roman"/>
          <w:sz w:val="24"/>
          <w:szCs w:val="24"/>
          <w:lang w:eastAsia="lt-LT"/>
        </w:rPr>
        <w:t>d. sprendimu Nr. TS-</w:t>
      </w:r>
    </w:p>
    <w:p w14:paraId="1408BD76" w14:textId="77777777" w:rsidR="00C17483" w:rsidRDefault="00C17483" w:rsidP="00C17483">
      <w:pPr>
        <w:autoSpaceDE w:val="0"/>
        <w:autoSpaceDN w:val="0"/>
        <w:adjustRightInd w:val="0"/>
        <w:spacing w:after="0" w:line="240" w:lineRule="exact"/>
        <w:jc w:val="center"/>
        <w:rPr>
          <w:rFonts w:ascii="Times New Roman" w:eastAsia="Times New Roman" w:hAnsi="Times New Roman"/>
          <w:sz w:val="24"/>
          <w:szCs w:val="24"/>
          <w:lang w:eastAsia="lt-LT"/>
        </w:rPr>
      </w:pPr>
    </w:p>
    <w:p w14:paraId="2E590DF8" w14:textId="77777777" w:rsidR="00C17483" w:rsidRPr="00C17483" w:rsidRDefault="00C17483" w:rsidP="00C17483">
      <w:pPr>
        <w:autoSpaceDE w:val="0"/>
        <w:autoSpaceDN w:val="0"/>
        <w:adjustRightInd w:val="0"/>
        <w:spacing w:after="0" w:line="240" w:lineRule="exact"/>
        <w:jc w:val="center"/>
        <w:rPr>
          <w:rFonts w:ascii="Times New Roman" w:eastAsia="Times New Roman" w:hAnsi="Times New Roman"/>
          <w:sz w:val="24"/>
          <w:szCs w:val="24"/>
          <w:lang w:eastAsia="lt-LT"/>
        </w:rPr>
      </w:pPr>
    </w:p>
    <w:p w14:paraId="29799C1E" w14:textId="77777777" w:rsidR="007868BF" w:rsidRPr="007868BF" w:rsidRDefault="00C17483" w:rsidP="007868BF">
      <w:pPr>
        <w:ind w:right="283"/>
        <w:jc w:val="center"/>
        <w:rPr>
          <w:rFonts w:ascii="Times New Roman" w:hAnsi="Times New Roman"/>
          <w:b/>
          <w:sz w:val="24"/>
          <w:szCs w:val="24"/>
        </w:rPr>
      </w:pPr>
      <w:r w:rsidRPr="007868BF">
        <w:rPr>
          <w:rFonts w:ascii="Times New Roman" w:eastAsia="Times New Roman" w:hAnsi="Times New Roman"/>
          <w:b/>
          <w:bCs/>
          <w:sz w:val="24"/>
          <w:szCs w:val="24"/>
          <w:lang w:eastAsia="lt-LT"/>
        </w:rPr>
        <w:t xml:space="preserve">KĖDAINIŲ </w:t>
      </w:r>
      <w:r w:rsidR="007868BF" w:rsidRPr="007868BF">
        <w:rPr>
          <w:rFonts w:ascii="Times New Roman" w:hAnsi="Times New Roman"/>
          <w:b/>
          <w:sz w:val="24"/>
          <w:szCs w:val="24"/>
        </w:rPr>
        <w:t>RAJONO SAVIVALDYBĖS SENIŪNAIČIŲ SUEIGOS IR IŠPLĖSTINĖS SENIŪNAIČIŲ SUEIGOS NUOSTATAI</w:t>
      </w:r>
    </w:p>
    <w:p w14:paraId="3BBE2B6B" w14:textId="77777777" w:rsidR="00C17483" w:rsidRPr="007868BF" w:rsidRDefault="00C17483" w:rsidP="007868BF">
      <w:pPr>
        <w:autoSpaceDE w:val="0"/>
        <w:autoSpaceDN w:val="0"/>
        <w:adjustRightInd w:val="0"/>
        <w:spacing w:after="0" w:line="240" w:lineRule="auto"/>
        <w:jc w:val="center"/>
        <w:rPr>
          <w:rFonts w:ascii="Times New Roman" w:eastAsia="Times New Roman" w:hAnsi="Times New Roman"/>
          <w:b/>
          <w:bCs/>
          <w:sz w:val="24"/>
          <w:szCs w:val="24"/>
          <w:lang w:eastAsia="lt-LT"/>
        </w:rPr>
      </w:pPr>
      <w:r w:rsidRPr="007868BF">
        <w:rPr>
          <w:rFonts w:ascii="Times New Roman" w:eastAsia="Times New Roman" w:hAnsi="Times New Roman"/>
          <w:b/>
          <w:bCs/>
          <w:sz w:val="24"/>
          <w:szCs w:val="24"/>
          <w:lang w:eastAsia="lt-LT"/>
        </w:rPr>
        <w:t>I SKYRIUS</w:t>
      </w:r>
      <w:r w:rsidRPr="007868BF">
        <w:rPr>
          <w:rFonts w:ascii="Times New Roman" w:eastAsia="Times New Roman" w:hAnsi="Times New Roman"/>
          <w:b/>
          <w:bCs/>
          <w:sz w:val="24"/>
          <w:szCs w:val="24"/>
          <w:lang w:eastAsia="lt-LT"/>
        </w:rPr>
        <w:br/>
        <w:t xml:space="preserve"> BENDROSIOS NUOSTATOS</w:t>
      </w:r>
    </w:p>
    <w:p w14:paraId="09946B76" w14:textId="77777777" w:rsidR="007868BF" w:rsidRPr="007868BF" w:rsidRDefault="007868BF" w:rsidP="007868BF">
      <w:pPr>
        <w:autoSpaceDE w:val="0"/>
        <w:autoSpaceDN w:val="0"/>
        <w:adjustRightInd w:val="0"/>
        <w:spacing w:after="0" w:line="240" w:lineRule="auto"/>
        <w:jc w:val="center"/>
        <w:rPr>
          <w:rFonts w:ascii="Times New Roman" w:eastAsia="Times New Roman" w:hAnsi="Times New Roman"/>
          <w:b/>
          <w:bCs/>
          <w:sz w:val="24"/>
          <w:szCs w:val="24"/>
          <w:lang w:eastAsia="lt-LT"/>
        </w:rPr>
      </w:pPr>
    </w:p>
    <w:p w14:paraId="1DEB3B34" w14:textId="77777777" w:rsidR="007868BF" w:rsidRPr="007868BF" w:rsidRDefault="007868BF" w:rsidP="007868BF">
      <w:pPr>
        <w:spacing w:after="0" w:line="240" w:lineRule="auto"/>
        <w:ind w:firstLine="720"/>
        <w:jc w:val="both"/>
        <w:rPr>
          <w:rFonts w:ascii="Times New Roman" w:hAnsi="Times New Roman"/>
          <w:sz w:val="24"/>
          <w:szCs w:val="24"/>
          <w:lang w:eastAsia="lt-LT"/>
        </w:rPr>
      </w:pPr>
      <w:r w:rsidRPr="007868BF">
        <w:rPr>
          <w:rFonts w:ascii="Times New Roman" w:hAnsi="Times New Roman"/>
          <w:sz w:val="24"/>
          <w:szCs w:val="24"/>
          <w:lang w:eastAsia="lt-LT"/>
        </w:rPr>
        <w:t>1. Kėdainių rajono savivaldybės seniūnaičių sueigos ir išplėstinės seniūnaičių sueigos nuostatai (toliau – Nuostatai) reglamentuoja Kėdainių rajono savivaldybės (toliau – Savivaldybė) seniūnaičių sueigos ir išplėstinės seniūnaičių sueigos kompetenciją, organizavimo ir sprendimų priėmimo tvarką.</w:t>
      </w:r>
    </w:p>
    <w:p w14:paraId="644AE93E" w14:textId="145F7FE2" w:rsidR="007868BF" w:rsidRPr="000B0E89" w:rsidRDefault="007868BF" w:rsidP="007868BF">
      <w:pPr>
        <w:tabs>
          <w:tab w:val="left" w:pos="9214"/>
        </w:tabs>
        <w:spacing w:after="0" w:line="240" w:lineRule="auto"/>
        <w:ind w:firstLine="720"/>
        <w:jc w:val="both"/>
        <w:rPr>
          <w:rFonts w:ascii="Times New Roman" w:hAnsi="Times New Roman"/>
          <w:sz w:val="24"/>
          <w:szCs w:val="24"/>
          <w:lang w:eastAsia="lt-LT"/>
        </w:rPr>
      </w:pPr>
      <w:r w:rsidRPr="000B0E89">
        <w:rPr>
          <w:rFonts w:ascii="Times New Roman" w:hAnsi="Times New Roman"/>
          <w:sz w:val="24"/>
          <w:szCs w:val="24"/>
          <w:lang w:eastAsia="lt-LT"/>
        </w:rPr>
        <w:t xml:space="preserve">2. </w:t>
      </w:r>
      <w:r w:rsidRPr="004B75B1">
        <w:rPr>
          <w:rFonts w:ascii="Times New Roman" w:hAnsi="Times New Roman"/>
          <w:bCs/>
          <w:sz w:val="24"/>
          <w:szCs w:val="24"/>
          <w:lang w:eastAsia="lt-LT"/>
        </w:rPr>
        <w:t>Seniūnaičių sueiga</w:t>
      </w:r>
      <w:r w:rsidRPr="000B0E89">
        <w:rPr>
          <w:rFonts w:ascii="Times New Roman" w:hAnsi="Times New Roman"/>
          <w:sz w:val="24"/>
          <w:szCs w:val="24"/>
          <w:lang w:eastAsia="lt-LT"/>
        </w:rPr>
        <w:t xml:space="preserve"> yra Savivaldybės seniūnijų aptarnaujamų teritorijų seniūnaičių susirinkimas</w:t>
      </w:r>
      <w:r w:rsidR="00F41E9C" w:rsidRPr="000B0E89">
        <w:rPr>
          <w:rFonts w:ascii="Times New Roman" w:hAnsi="Times New Roman"/>
          <w:sz w:val="24"/>
          <w:szCs w:val="24"/>
          <w:lang w:eastAsia="lt-LT"/>
        </w:rPr>
        <w:t>, kuriame sprendžiami Lietuvos Respublikos vietos savivaldos įstatyme nustatyti klausimai.</w:t>
      </w:r>
    </w:p>
    <w:p w14:paraId="3371730A" w14:textId="77777777" w:rsidR="00F41E9C" w:rsidRPr="000B0E89" w:rsidRDefault="007868BF" w:rsidP="00F41E9C">
      <w:pPr>
        <w:tabs>
          <w:tab w:val="left" w:pos="9214"/>
        </w:tabs>
        <w:spacing w:after="0" w:line="240" w:lineRule="auto"/>
        <w:ind w:firstLine="720"/>
        <w:jc w:val="both"/>
        <w:rPr>
          <w:rFonts w:ascii="Times New Roman" w:hAnsi="Times New Roman"/>
          <w:bCs/>
          <w:sz w:val="24"/>
          <w:szCs w:val="24"/>
          <w:lang w:eastAsia="lt-LT"/>
        </w:rPr>
      </w:pPr>
      <w:r w:rsidRPr="000B0E89">
        <w:rPr>
          <w:rFonts w:ascii="Times New Roman" w:hAnsi="Times New Roman"/>
          <w:bCs/>
          <w:sz w:val="24"/>
          <w:szCs w:val="24"/>
          <w:lang w:eastAsia="lt-LT"/>
        </w:rPr>
        <w:t xml:space="preserve">3. </w:t>
      </w:r>
      <w:r w:rsidRPr="004B75B1">
        <w:rPr>
          <w:rFonts w:ascii="Times New Roman" w:hAnsi="Times New Roman"/>
          <w:sz w:val="24"/>
          <w:szCs w:val="24"/>
          <w:lang w:eastAsia="lt-LT"/>
        </w:rPr>
        <w:t>Išplėstinė seniūnaičių sueiga</w:t>
      </w:r>
      <w:r w:rsidRPr="000B0E89">
        <w:rPr>
          <w:rFonts w:ascii="Times New Roman" w:hAnsi="Times New Roman"/>
          <w:bCs/>
          <w:sz w:val="24"/>
          <w:szCs w:val="24"/>
          <w:lang w:eastAsia="lt-LT"/>
        </w:rPr>
        <w:t xml:space="preserve"> yra </w:t>
      </w:r>
      <w:r w:rsidRPr="000B0E89">
        <w:rPr>
          <w:rFonts w:ascii="Times New Roman" w:hAnsi="Times New Roman"/>
          <w:sz w:val="24"/>
          <w:szCs w:val="24"/>
          <w:lang w:eastAsia="lt-LT"/>
        </w:rPr>
        <w:t>Savivaldybės seniūnaičių ir seniūnijų aptarnaujamose teritorijose veikiančių bendruomeninių organizacijų deleguotų atstovų susirinkimas</w:t>
      </w:r>
      <w:r w:rsidR="00F41E9C" w:rsidRPr="000B0E89">
        <w:rPr>
          <w:rFonts w:ascii="Times New Roman" w:hAnsi="Times New Roman"/>
          <w:sz w:val="24"/>
          <w:szCs w:val="24"/>
          <w:lang w:eastAsia="lt-LT"/>
        </w:rPr>
        <w:t>, kuriame sprendžiami Lietuvos Respublikos vietos savivaldos įstatyme nustatyti klausimai.</w:t>
      </w:r>
    </w:p>
    <w:p w14:paraId="23E891B2" w14:textId="77777777" w:rsidR="007868BF" w:rsidRPr="007868BF" w:rsidRDefault="007868BF" w:rsidP="007868BF">
      <w:pPr>
        <w:spacing w:after="0" w:line="240" w:lineRule="auto"/>
        <w:ind w:firstLine="720"/>
        <w:jc w:val="both"/>
        <w:rPr>
          <w:rFonts w:ascii="Times New Roman" w:hAnsi="Times New Roman"/>
          <w:sz w:val="24"/>
          <w:szCs w:val="24"/>
          <w:lang w:eastAsia="lt-LT"/>
        </w:rPr>
      </w:pPr>
      <w:r w:rsidRPr="000B0E89">
        <w:rPr>
          <w:rFonts w:ascii="Times New Roman" w:hAnsi="Times New Roman"/>
          <w:sz w:val="24"/>
          <w:szCs w:val="24"/>
          <w:lang w:eastAsia="lt-LT"/>
        </w:rPr>
        <w:t>4. Seniūnaičių sueiga savo darbe vadovaujasi Lietuvos Respublikos vietos savivaldos įstatymu, kitais įstatymais ir teisės aktais, šiais Nuostatais</w:t>
      </w:r>
      <w:r w:rsidRPr="007868BF">
        <w:rPr>
          <w:rFonts w:ascii="Times New Roman" w:hAnsi="Times New Roman"/>
          <w:sz w:val="24"/>
          <w:szCs w:val="24"/>
          <w:lang w:eastAsia="lt-LT"/>
        </w:rPr>
        <w:t>.</w:t>
      </w:r>
    </w:p>
    <w:p w14:paraId="2C2A1349" w14:textId="77777777" w:rsidR="007868BF" w:rsidRPr="007868BF" w:rsidRDefault="007868BF" w:rsidP="007868BF">
      <w:pPr>
        <w:spacing w:after="0" w:line="240" w:lineRule="auto"/>
        <w:ind w:firstLine="720"/>
        <w:jc w:val="both"/>
        <w:rPr>
          <w:rFonts w:ascii="Times New Roman" w:hAnsi="Times New Roman"/>
          <w:sz w:val="24"/>
          <w:szCs w:val="24"/>
          <w:lang w:eastAsia="lt-LT"/>
        </w:rPr>
      </w:pPr>
      <w:r w:rsidRPr="007868BF">
        <w:rPr>
          <w:rFonts w:ascii="Times New Roman" w:hAnsi="Times New Roman"/>
          <w:sz w:val="24"/>
          <w:szCs w:val="24"/>
          <w:lang w:eastAsia="lt-LT"/>
        </w:rPr>
        <w:t>5. Seniūnaičių ir seniūnaitijų teritorijose veikiančių bendruomeninių organizacijų deleguotų atstovų, kurie išplėstinėje seniūnaičių sueigoje turi sprendimo priėmimo teisę, veikla grindžiama kolegialumo, demokratijos, teisėtumo, viešumo principais.</w:t>
      </w:r>
    </w:p>
    <w:p w14:paraId="6532A525" w14:textId="5E9BA6EB" w:rsidR="007868BF" w:rsidRPr="007868BF" w:rsidRDefault="007868BF" w:rsidP="007868BF">
      <w:pPr>
        <w:spacing w:after="0" w:line="240" w:lineRule="auto"/>
        <w:ind w:firstLine="720"/>
        <w:jc w:val="both"/>
        <w:rPr>
          <w:rFonts w:ascii="Times New Roman" w:hAnsi="Times New Roman"/>
          <w:sz w:val="24"/>
          <w:szCs w:val="24"/>
        </w:rPr>
      </w:pPr>
      <w:r w:rsidRPr="000B0E89">
        <w:rPr>
          <w:rFonts w:ascii="Times New Roman" w:hAnsi="Times New Roman"/>
          <w:sz w:val="24"/>
          <w:szCs w:val="24"/>
          <w:lang w:eastAsia="lt-LT"/>
        </w:rPr>
        <w:t xml:space="preserve">6. </w:t>
      </w:r>
      <w:r w:rsidR="002220BC" w:rsidRPr="000B0E89">
        <w:rPr>
          <w:rFonts w:ascii="Times New Roman" w:hAnsi="Times New Roman"/>
          <w:sz w:val="24"/>
          <w:szCs w:val="24"/>
          <w:lang w:eastAsia="lt-LT"/>
        </w:rPr>
        <w:t>Seniūnaičių sueigos</w:t>
      </w:r>
      <w:r w:rsidR="00D34969" w:rsidRPr="000B0E89">
        <w:rPr>
          <w:rFonts w:ascii="Times New Roman" w:hAnsi="Times New Roman"/>
          <w:sz w:val="24"/>
          <w:szCs w:val="24"/>
          <w:lang w:eastAsia="lt-LT"/>
        </w:rPr>
        <w:t xml:space="preserve"> ir išplėstinės seniūnaičių sueigos</w:t>
      </w:r>
      <w:r w:rsidR="002220BC" w:rsidRPr="000B0E89">
        <w:rPr>
          <w:rFonts w:ascii="Times New Roman" w:hAnsi="Times New Roman"/>
          <w:sz w:val="24"/>
          <w:szCs w:val="24"/>
          <w:lang w:eastAsia="lt-LT"/>
        </w:rPr>
        <w:t xml:space="preserve"> vyksta seniūnijų ar kitose patalpose, kurias  neatlygintinai suteikia Savivaldybė.</w:t>
      </w:r>
      <w:r w:rsidR="002220BC" w:rsidRPr="000B0E89">
        <w:rPr>
          <w:szCs w:val="24"/>
          <w:lang w:eastAsia="lt-LT"/>
        </w:rPr>
        <w:t xml:space="preserve"> </w:t>
      </w:r>
      <w:r w:rsidRPr="007868BF">
        <w:rPr>
          <w:rFonts w:ascii="Times New Roman" w:hAnsi="Times New Roman"/>
          <w:sz w:val="24"/>
          <w:szCs w:val="24"/>
        </w:rPr>
        <w:t>Jei dėl nepaprastosios padėties, ekstremaliosios situacijos ar karantino seniūnaičių sueigos negali vykti  asmenims dalyvaujant fiziškai, sueigos gali vykti elektroninių ryšių priemonėmis</w:t>
      </w:r>
      <w:r w:rsidR="000B0E89">
        <w:rPr>
          <w:rFonts w:ascii="Times New Roman" w:hAnsi="Times New Roman"/>
          <w:sz w:val="24"/>
          <w:szCs w:val="24"/>
        </w:rPr>
        <w:t>.</w:t>
      </w:r>
      <w:r w:rsidRPr="007868BF">
        <w:rPr>
          <w:rFonts w:ascii="Times New Roman" w:hAnsi="Times New Roman"/>
          <w:sz w:val="24"/>
          <w:szCs w:val="24"/>
        </w:rPr>
        <w:t xml:space="preserve"> </w:t>
      </w:r>
    </w:p>
    <w:p w14:paraId="62F65D2C" w14:textId="77777777" w:rsidR="007868BF" w:rsidRPr="007868BF" w:rsidRDefault="007868BF" w:rsidP="007868BF">
      <w:pPr>
        <w:autoSpaceDE w:val="0"/>
        <w:autoSpaceDN w:val="0"/>
        <w:adjustRightInd w:val="0"/>
        <w:spacing w:after="0" w:line="240" w:lineRule="auto"/>
        <w:jc w:val="center"/>
        <w:rPr>
          <w:rFonts w:ascii="Times New Roman" w:eastAsia="Times New Roman" w:hAnsi="Times New Roman"/>
          <w:b/>
          <w:bCs/>
          <w:color w:val="00B050"/>
          <w:sz w:val="24"/>
          <w:szCs w:val="24"/>
          <w:lang w:eastAsia="lt-LT"/>
        </w:rPr>
      </w:pPr>
    </w:p>
    <w:p w14:paraId="20614DEF" w14:textId="77777777" w:rsidR="007868BF" w:rsidRPr="007868BF" w:rsidRDefault="007868BF" w:rsidP="004B75B1">
      <w:pPr>
        <w:spacing w:after="0" w:line="240" w:lineRule="auto"/>
        <w:jc w:val="center"/>
        <w:rPr>
          <w:rFonts w:ascii="Times New Roman" w:hAnsi="Times New Roman"/>
          <w:b/>
          <w:sz w:val="24"/>
          <w:szCs w:val="24"/>
        </w:rPr>
      </w:pPr>
      <w:r w:rsidRPr="007868BF">
        <w:rPr>
          <w:rFonts w:ascii="Times New Roman" w:hAnsi="Times New Roman"/>
          <w:b/>
          <w:sz w:val="24"/>
          <w:szCs w:val="24"/>
        </w:rPr>
        <w:t>II SKYRIUS</w:t>
      </w:r>
    </w:p>
    <w:p w14:paraId="4FF78158" w14:textId="77777777" w:rsidR="007868BF" w:rsidRPr="007868BF" w:rsidRDefault="007868BF" w:rsidP="004B75B1">
      <w:pPr>
        <w:spacing w:after="0" w:line="240" w:lineRule="auto"/>
        <w:jc w:val="center"/>
        <w:rPr>
          <w:rFonts w:ascii="Times New Roman" w:hAnsi="Times New Roman"/>
          <w:b/>
          <w:sz w:val="24"/>
          <w:szCs w:val="24"/>
        </w:rPr>
      </w:pPr>
      <w:r w:rsidRPr="007868BF">
        <w:rPr>
          <w:rFonts w:ascii="Times New Roman" w:hAnsi="Times New Roman"/>
          <w:b/>
          <w:sz w:val="24"/>
          <w:szCs w:val="24"/>
        </w:rPr>
        <w:t>SENIŪNAIČIŲ SUEIGOS DARBO ORGANIZAVIMAS</w:t>
      </w:r>
    </w:p>
    <w:p w14:paraId="6529FDA9" w14:textId="77777777" w:rsidR="007868BF" w:rsidRPr="007868BF" w:rsidRDefault="007868BF" w:rsidP="007868BF">
      <w:pPr>
        <w:spacing w:after="0" w:line="240" w:lineRule="auto"/>
        <w:ind w:firstLine="720"/>
        <w:rPr>
          <w:rFonts w:ascii="Times New Roman" w:hAnsi="Times New Roman"/>
          <w:sz w:val="24"/>
          <w:szCs w:val="24"/>
        </w:rPr>
      </w:pPr>
    </w:p>
    <w:p w14:paraId="16F51D6E" w14:textId="77777777" w:rsidR="007868BF" w:rsidRPr="007868BF" w:rsidRDefault="007868BF" w:rsidP="007868BF">
      <w:pPr>
        <w:spacing w:after="0" w:line="240" w:lineRule="auto"/>
        <w:ind w:firstLine="720"/>
        <w:jc w:val="both"/>
        <w:rPr>
          <w:rFonts w:ascii="Times New Roman" w:hAnsi="Times New Roman"/>
          <w:sz w:val="24"/>
          <w:szCs w:val="24"/>
        </w:rPr>
      </w:pPr>
      <w:r w:rsidRPr="000B0E89">
        <w:rPr>
          <w:rFonts w:ascii="Times New Roman" w:hAnsi="Times New Roman"/>
          <w:sz w:val="24"/>
          <w:szCs w:val="24"/>
        </w:rPr>
        <w:t xml:space="preserve">7. Seniūnaičiai į sueigą renkasi savo iniciatyva arba seniūno kvietimu. Kai seniūnaičiai į sueigą renkasi patys, kviečiamas atvykti ir seniūnas. </w:t>
      </w:r>
      <w:r w:rsidRPr="007868BF">
        <w:rPr>
          <w:rFonts w:ascii="Times New Roman" w:hAnsi="Times New Roman"/>
          <w:sz w:val="24"/>
          <w:szCs w:val="24"/>
        </w:rPr>
        <w:t>Seniūnaičiai į sueigą gali kviesti Savivaldybės institucijų atstovus ir seniūnijos gyventojus.</w:t>
      </w:r>
    </w:p>
    <w:p w14:paraId="5476C10D" w14:textId="3D3F6C42" w:rsidR="007868BF" w:rsidRPr="00143413" w:rsidRDefault="007868BF" w:rsidP="007868BF">
      <w:pPr>
        <w:spacing w:after="0" w:line="240" w:lineRule="auto"/>
        <w:ind w:firstLine="720"/>
        <w:jc w:val="both"/>
        <w:rPr>
          <w:rFonts w:ascii="Times New Roman" w:hAnsi="Times New Roman"/>
          <w:color w:val="FF0000"/>
          <w:sz w:val="24"/>
          <w:szCs w:val="24"/>
        </w:rPr>
      </w:pPr>
      <w:r>
        <w:rPr>
          <w:rFonts w:ascii="Times New Roman" w:hAnsi="Times New Roman"/>
          <w:sz w:val="24"/>
          <w:szCs w:val="24"/>
        </w:rPr>
        <w:t>8</w:t>
      </w:r>
      <w:r w:rsidRPr="000B0E89">
        <w:rPr>
          <w:rFonts w:ascii="Times New Roman" w:hAnsi="Times New Roman"/>
          <w:sz w:val="24"/>
          <w:szCs w:val="24"/>
        </w:rPr>
        <w:t>. Seniūnaičių sueiga teisėta, jeigu joje dalyvauja daugiau kaip pusė tos seniūnijos seniūnaičių.</w:t>
      </w:r>
      <w:r w:rsidRPr="000B0E89">
        <w:rPr>
          <w:rFonts w:ascii="Times New Roman" w:hAnsi="Times New Roman"/>
          <w:color w:val="FF0000"/>
          <w:sz w:val="24"/>
          <w:szCs w:val="24"/>
        </w:rPr>
        <w:t xml:space="preserve"> </w:t>
      </w:r>
      <w:r w:rsidRPr="000B0E89">
        <w:rPr>
          <w:rFonts w:ascii="Times New Roman" w:hAnsi="Times New Roman"/>
          <w:sz w:val="24"/>
          <w:szCs w:val="24"/>
        </w:rPr>
        <w:t>Sueigai pirmininkauja po seniūnaičių rinkimų pirmoje sueigoje dalyvaujančių</w:t>
      </w:r>
      <w:r w:rsidR="000B0E89" w:rsidRPr="000B0E89">
        <w:rPr>
          <w:rFonts w:ascii="Times New Roman" w:hAnsi="Times New Roman"/>
          <w:sz w:val="24"/>
          <w:szCs w:val="24"/>
        </w:rPr>
        <w:t xml:space="preserve"> seniūnaičių balsų dauguma</w:t>
      </w:r>
      <w:r w:rsidRPr="000B0E89">
        <w:rPr>
          <w:rFonts w:ascii="Times New Roman" w:hAnsi="Times New Roman"/>
          <w:sz w:val="24"/>
          <w:szCs w:val="24"/>
        </w:rPr>
        <w:t xml:space="preserve"> išrinktas sueigos pirmininkas. Kai seniūnaičiai į sueigą renkasi pirmą kartą, seniūnaičių sueigai pirmininkauja seniūnas, kol bus išrinktas seniūnaičių sueigos pirmininkas. </w:t>
      </w:r>
    </w:p>
    <w:p w14:paraId="6AD9037C" w14:textId="77777777" w:rsidR="007868BF" w:rsidRPr="007868BF" w:rsidRDefault="007868BF" w:rsidP="007868BF">
      <w:pPr>
        <w:spacing w:after="0" w:line="240" w:lineRule="auto"/>
        <w:ind w:firstLine="720"/>
        <w:jc w:val="both"/>
        <w:rPr>
          <w:rFonts w:ascii="Times New Roman" w:hAnsi="Times New Roman"/>
          <w:sz w:val="24"/>
          <w:szCs w:val="24"/>
        </w:rPr>
      </w:pPr>
      <w:r>
        <w:rPr>
          <w:rFonts w:ascii="Times New Roman" w:hAnsi="Times New Roman"/>
          <w:sz w:val="24"/>
          <w:szCs w:val="24"/>
        </w:rPr>
        <w:t>9</w:t>
      </w:r>
      <w:r w:rsidRPr="007868BF">
        <w:rPr>
          <w:rFonts w:ascii="Times New Roman" w:hAnsi="Times New Roman"/>
          <w:sz w:val="24"/>
          <w:szCs w:val="24"/>
        </w:rPr>
        <w:t xml:space="preserve">. Seniūnaičių sueigos pirmininkui negalint dalyvauti sueigoje, susirinkę seniūnaičiai išsirenka tos sueigos pirmininką. </w:t>
      </w:r>
    </w:p>
    <w:p w14:paraId="22679E3D"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0</w:t>
      </w:r>
      <w:r w:rsidRPr="007868BF">
        <w:rPr>
          <w:rFonts w:ascii="Times New Roman" w:hAnsi="Times New Roman"/>
          <w:sz w:val="24"/>
          <w:szCs w:val="24"/>
        </w:rPr>
        <w:t>. Seniūnaičių sueigos darbotvarkės sudarymas:</w:t>
      </w:r>
    </w:p>
    <w:p w14:paraId="7C2E5D1A" w14:textId="148611C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0</w:t>
      </w:r>
      <w:r w:rsidRPr="007868BF">
        <w:rPr>
          <w:rFonts w:ascii="Times New Roman" w:hAnsi="Times New Roman"/>
          <w:sz w:val="24"/>
          <w:szCs w:val="24"/>
        </w:rPr>
        <w:t xml:space="preserve">.1. Pirmosios naujai išrinktų seniūnaičių sueigos darbotvarkės projektą sudaro seniūnas. Seniūnaičių sueigos metu darbotvarkė gali būti papildyta ar pakeista. </w:t>
      </w:r>
    </w:p>
    <w:p w14:paraId="19B6B193" w14:textId="77777777" w:rsidR="007868BF" w:rsidRPr="007868BF" w:rsidRDefault="007868BF" w:rsidP="007868BF">
      <w:pPr>
        <w:spacing w:after="0" w:line="240" w:lineRule="auto"/>
        <w:ind w:firstLine="720"/>
        <w:jc w:val="both"/>
        <w:rPr>
          <w:rFonts w:ascii="Times New Roman" w:hAnsi="Times New Roman"/>
          <w:sz w:val="24"/>
          <w:szCs w:val="24"/>
        </w:rPr>
      </w:pPr>
      <w:r w:rsidRPr="000B0E89">
        <w:rPr>
          <w:rFonts w:ascii="Times New Roman" w:hAnsi="Times New Roman"/>
          <w:sz w:val="24"/>
          <w:szCs w:val="24"/>
        </w:rPr>
        <w:t>10.2. Kitų sueigų darbotvarkių projektus rengia sueigos pirmininkas arba seniūnas, jeigu sueiga renkama seniūno kviet</w:t>
      </w:r>
      <w:r w:rsidRPr="007868BF">
        <w:rPr>
          <w:rFonts w:ascii="Times New Roman" w:hAnsi="Times New Roman"/>
          <w:sz w:val="24"/>
          <w:szCs w:val="24"/>
        </w:rPr>
        <w:t>imu. Seniūnaičių sueigos metu seniūnas ar seniūnaičiai turi teisę pasiūlyti įtraukti į darbotvarkę naujų klausimų. Darbotvarkė tvirtinama ir keičiama sueigoje dalyvaujančių seniūnaičių balsų dauguma.</w:t>
      </w:r>
    </w:p>
    <w:p w14:paraId="10C70316"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0</w:t>
      </w:r>
      <w:r w:rsidRPr="007868BF">
        <w:rPr>
          <w:rFonts w:ascii="Times New Roman" w:hAnsi="Times New Roman"/>
          <w:sz w:val="24"/>
          <w:szCs w:val="24"/>
        </w:rPr>
        <w:t>.3. Sueigos darbotvarkėje nurodomi darbotvarkės klausimai, jų svarstymo eilės tvarka, pranešėjai ir kviečiami į seniūnaičių sueigą asmenys.</w:t>
      </w:r>
    </w:p>
    <w:p w14:paraId="3DCE1CB0"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lastRenderedPageBreak/>
        <w:t>1</w:t>
      </w:r>
      <w:r>
        <w:rPr>
          <w:rFonts w:ascii="Times New Roman" w:hAnsi="Times New Roman"/>
          <w:sz w:val="24"/>
          <w:szCs w:val="24"/>
        </w:rPr>
        <w:t>0</w:t>
      </w:r>
      <w:r w:rsidRPr="007868BF">
        <w:rPr>
          <w:rFonts w:ascii="Times New Roman" w:hAnsi="Times New Roman"/>
          <w:sz w:val="24"/>
          <w:szCs w:val="24"/>
        </w:rPr>
        <w:t>.4. Sueigos pirmininkas arba seniūnas parengtą darbotvarkę ir numatomus sprendimų projektus svarstomu klausimu ne vėliau kaip prieš 3 darbo dienas iki sueigos pateikia elektroninėmis priemonėmis ar kitais būdais seniūnaičiams ir kitiems įrašytiems į sueigos darbotvarkę asmenims. Seniūnaičių sueigos darbotvarkė skelbiama atitinkamos seniūnijos skelbimų lentoje ir interneto svetainėje.</w:t>
      </w:r>
    </w:p>
    <w:p w14:paraId="272F6089"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1</w:t>
      </w:r>
      <w:r w:rsidRPr="007868BF">
        <w:rPr>
          <w:rFonts w:ascii="Times New Roman" w:hAnsi="Times New Roman"/>
          <w:sz w:val="24"/>
          <w:szCs w:val="24"/>
        </w:rPr>
        <w:t>. Seniūnaičių sueigoje svarstant atskirus darbotvarkės klausimus paprastai pirmiausia išklausomas svarstomo klausimo pristatymas, seniūnaičių ir seniūno nuomonė, nurodoma jo svarba, galima įtaka Savivaldybės ir seniūnijos veiklai, biudžetui ir kt. Sueigos pirmininkui leidus, nuomonę gali pareikšti ir kiti sueigos dalyviai.</w:t>
      </w:r>
    </w:p>
    <w:p w14:paraId="5F971E04"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2</w:t>
      </w:r>
      <w:r w:rsidRPr="007868BF">
        <w:rPr>
          <w:rFonts w:ascii="Times New Roman" w:hAnsi="Times New Roman"/>
          <w:sz w:val="24"/>
          <w:szCs w:val="24"/>
        </w:rPr>
        <w:t>. Negalintys dalyvauti seniūnaičių sueigoje seniūnaičiai gali raštu pateikti svarstomais klausimais savo nuomonę, kuri turi būti viešai paskelbta sueigoje.</w:t>
      </w:r>
    </w:p>
    <w:p w14:paraId="43676CC6" w14:textId="77777777"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3</w:t>
      </w:r>
      <w:r w:rsidRPr="007868BF">
        <w:rPr>
          <w:rFonts w:ascii="Times New Roman" w:hAnsi="Times New Roman"/>
          <w:sz w:val="24"/>
          <w:szCs w:val="24"/>
        </w:rPr>
        <w:t>. Stebėtojų teisėmis seniūnaičių sueigos posėdžiuose gali dalyvauti Savivaldybės tarybos nariai, Savivaldybės administracijos darbuotojai, seniūnaitijos gyventojai ir kiti suinteresuoti asmenys.</w:t>
      </w:r>
    </w:p>
    <w:p w14:paraId="71C4C24A" w14:textId="024D6B45" w:rsidR="007868BF" w:rsidRPr="007868BF" w:rsidRDefault="007868BF" w:rsidP="007868BF">
      <w:pPr>
        <w:spacing w:after="0" w:line="240" w:lineRule="auto"/>
        <w:ind w:firstLine="720"/>
        <w:jc w:val="both"/>
        <w:rPr>
          <w:rFonts w:ascii="Times New Roman" w:hAnsi="Times New Roman"/>
          <w:sz w:val="24"/>
          <w:szCs w:val="24"/>
        </w:rPr>
      </w:pPr>
      <w:r w:rsidRPr="007868BF">
        <w:rPr>
          <w:rFonts w:ascii="Times New Roman" w:hAnsi="Times New Roman"/>
          <w:sz w:val="24"/>
          <w:szCs w:val="24"/>
        </w:rPr>
        <w:t>1</w:t>
      </w:r>
      <w:r>
        <w:rPr>
          <w:rFonts w:ascii="Times New Roman" w:hAnsi="Times New Roman"/>
          <w:sz w:val="24"/>
          <w:szCs w:val="24"/>
        </w:rPr>
        <w:t>4</w:t>
      </w:r>
      <w:r w:rsidRPr="007868BF">
        <w:rPr>
          <w:rFonts w:ascii="Times New Roman" w:hAnsi="Times New Roman"/>
          <w:sz w:val="24"/>
          <w:szCs w:val="24"/>
        </w:rPr>
        <w:t xml:space="preserve">. Darbotvarkės klausimui pristatyti paprastai skiriama iki </w:t>
      </w:r>
      <w:r>
        <w:rPr>
          <w:rFonts w:ascii="Times New Roman" w:hAnsi="Times New Roman"/>
          <w:sz w:val="24"/>
          <w:szCs w:val="24"/>
        </w:rPr>
        <w:t>10</w:t>
      </w:r>
      <w:r w:rsidRPr="007868BF">
        <w:rPr>
          <w:rFonts w:ascii="Times New Roman" w:hAnsi="Times New Roman"/>
          <w:sz w:val="24"/>
          <w:szCs w:val="24"/>
        </w:rPr>
        <w:t xml:space="preserve"> minučių, seniūno ir </w:t>
      </w:r>
      <w:r w:rsidRPr="000B0E89">
        <w:rPr>
          <w:rFonts w:ascii="Times New Roman" w:hAnsi="Times New Roman"/>
          <w:sz w:val="24"/>
          <w:szCs w:val="24"/>
        </w:rPr>
        <w:t>seniūnaičių nuomonei pareikšti – iki 5 minučių, kitų sueigos dalyvių pasisakymams – iki 2 minu</w:t>
      </w:r>
      <w:r w:rsidR="002F0055" w:rsidRPr="000B0E89">
        <w:rPr>
          <w:rFonts w:ascii="Times New Roman" w:hAnsi="Times New Roman"/>
          <w:sz w:val="24"/>
          <w:szCs w:val="24"/>
        </w:rPr>
        <w:t>čių</w:t>
      </w:r>
      <w:r w:rsidRPr="000B0E89">
        <w:rPr>
          <w:rFonts w:ascii="Times New Roman" w:hAnsi="Times New Roman"/>
          <w:sz w:val="24"/>
          <w:szCs w:val="24"/>
        </w:rPr>
        <w:t>. Prireikus sueigos pirmininkas gali nustatyti kitokią klausimo pristatymo ar nuomonės pareiškimo trukmę.</w:t>
      </w:r>
    </w:p>
    <w:p w14:paraId="245E9356" w14:textId="77777777" w:rsidR="007868BF" w:rsidRPr="000B0E89" w:rsidRDefault="007868BF" w:rsidP="007868BF">
      <w:pPr>
        <w:spacing w:after="0" w:line="240" w:lineRule="auto"/>
        <w:ind w:firstLine="720"/>
        <w:jc w:val="both"/>
        <w:rPr>
          <w:rFonts w:ascii="Times New Roman" w:hAnsi="Times New Roman"/>
          <w:sz w:val="24"/>
          <w:szCs w:val="24"/>
        </w:rPr>
      </w:pPr>
      <w:r w:rsidRPr="000B0E89">
        <w:rPr>
          <w:rFonts w:ascii="Times New Roman" w:hAnsi="Times New Roman"/>
          <w:sz w:val="24"/>
          <w:szCs w:val="24"/>
        </w:rPr>
        <w:t>15. Seniūnaičių sueiga yra vieša. Sueigos pirmininkas turi teisę leisti sueigoje pasisakyti kviestiems ir kitiems dalyvaujantiems asmenims.</w:t>
      </w:r>
    </w:p>
    <w:p w14:paraId="5B4706DC" w14:textId="77777777" w:rsidR="007868BF" w:rsidRPr="000B0E89" w:rsidRDefault="007868BF" w:rsidP="007868BF">
      <w:pPr>
        <w:spacing w:after="0" w:line="240" w:lineRule="auto"/>
        <w:ind w:firstLine="720"/>
        <w:jc w:val="both"/>
        <w:rPr>
          <w:rFonts w:ascii="Times New Roman" w:hAnsi="Times New Roman"/>
          <w:sz w:val="24"/>
          <w:szCs w:val="24"/>
        </w:rPr>
      </w:pPr>
      <w:r w:rsidRPr="000B0E89">
        <w:rPr>
          <w:rFonts w:ascii="Times New Roman" w:hAnsi="Times New Roman"/>
          <w:sz w:val="24"/>
          <w:szCs w:val="24"/>
        </w:rPr>
        <w:t>16. Seniūnaičių sueigoje sprendimai priimami atviru balsavimu paprasta sueigoje dalyvaujančių seniūnaičių balsų dauguma. Jeigu balsai pasiskirsto po lygiai, lemia sueigos pirmininko balsas.</w:t>
      </w:r>
    </w:p>
    <w:p w14:paraId="65CE28EE" w14:textId="77777777" w:rsidR="007868BF" w:rsidRPr="000B0E89" w:rsidRDefault="007868BF" w:rsidP="007868BF">
      <w:pPr>
        <w:spacing w:after="0" w:line="240" w:lineRule="auto"/>
        <w:ind w:firstLine="720"/>
        <w:jc w:val="both"/>
        <w:rPr>
          <w:rFonts w:ascii="Times New Roman" w:hAnsi="Times New Roman"/>
          <w:sz w:val="24"/>
          <w:szCs w:val="24"/>
        </w:rPr>
      </w:pPr>
    </w:p>
    <w:p w14:paraId="31051CEF" w14:textId="77777777" w:rsidR="007868BF" w:rsidRPr="007868BF" w:rsidRDefault="007868BF" w:rsidP="007868BF">
      <w:pPr>
        <w:spacing w:after="0" w:line="240" w:lineRule="auto"/>
        <w:jc w:val="center"/>
        <w:rPr>
          <w:rFonts w:ascii="Times New Roman" w:hAnsi="Times New Roman"/>
          <w:b/>
          <w:sz w:val="24"/>
          <w:szCs w:val="24"/>
        </w:rPr>
      </w:pPr>
      <w:r w:rsidRPr="007868BF">
        <w:rPr>
          <w:rFonts w:ascii="Times New Roman" w:hAnsi="Times New Roman"/>
          <w:b/>
          <w:sz w:val="24"/>
          <w:szCs w:val="24"/>
        </w:rPr>
        <w:t>III SKYRIUS</w:t>
      </w:r>
    </w:p>
    <w:p w14:paraId="2C33DAF0" w14:textId="77777777" w:rsidR="007868BF" w:rsidRPr="007868BF" w:rsidRDefault="007868BF" w:rsidP="007868BF">
      <w:pPr>
        <w:spacing w:after="0" w:line="240" w:lineRule="auto"/>
        <w:jc w:val="center"/>
        <w:rPr>
          <w:rFonts w:ascii="Times New Roman" w:hAnsi="Times New Roman"/>
          <w:b/>
          <w:sz w:val="24"/>
          <w:szCs w:val="24"/>
        </w:rPr>
      </w:pPr>
      <w:r w:rsidRPr="007868BF">
        <w:rPr>
          <w:rFonts w:ascii="Times New Roman" w:hAnsi="Times New Roman"/>
          <w:b/>
          <w:sz w:val="24"/>
          <w:szCs w:val="24"/>
        </w:rPr>
        <w:t>IŠPLĖSTINĖS SENIŪNAIČIŲ SUEIGOS DARBO ORGANIZAVIMAS</w:t>
      </w:r>
    </w:p>
    <w:p w14:paraId="5C62E20F" w14:textId="77777777" w:rsidR="007868BF" w:rsidRPr="007868BF" w:rsidRDefault="007868BF" w:rsidP="007868BF">
      <w:pPr>
        <w:spacing w:after="0" w:line="240" w:lineRule="auto"/>
        <w:jc w:val="center"/>
        <w:rPr>
          <w:rFonts w:ascii="Times New Roman" w:hAnsi="Times New Roman"/>
          <w:sz w:val="24"/>
          <w:szCs w:val="24"/>
          <w:lang w:eastAsia="lt-LT"/>
        </w:rPr>
      </w:pPr>
    </w:p>
    <w:p w14:paraId="58872E1E" w14:textId="054EAB6A" w:rsidR="007868BF" w:rsidRPr="007868BF" w:rsidRDefault="007868BF" w:rsidP="007868BF">
      <w:pPr>
        <w:spacing w:after="0" w:line="240" w:lineRule="auto"/>
        <w:ind w:firstLine="709"/>
        <w:jc w:val="both"/>
        <w:rPr>
          <w:rFonts w:ascii="Times New Roman" w:hAnsi="Times New Roman"/>
          <w:sz w:val="24"/>
          <w:szCs w:val="24"/>
          <w:lang w:eastAsia="lt-LT"/>
        </w:rPr>
      </w:pPr>
      <w:r w:rsidRPr="00C045A3">
        <w:rPr>
          <w:rFonts w:ascii="Times New Roman" w:hAnsi="Times New Roman"/>
          <w:sz w:val="24"/>
          <w:szCs w:val="24"/>
          <w:lang w:eastAsia="lt-LT"/>
        </w:rPr>
        <w:t>1</w:t>
      </w:r>
      <w:r w:rsidR="004B75B1">
        <w:rPr>
          <w:rFonts w:ascii="Times New Roman" w:hAnsi="Times New Roman"/>
          <w:sz w:val="24"/>
          <w:szCs w:val="24"/>
          <w:lang w:eastAsia="lt-LT"/>
        </w:rPr>
        <w:t>7</w:t>
      </w:r>
      <w:r w:rsidRPr="00C045A3">
        <w:rPr>
          <w:rFonts w:ascii="Times New Roman" w:hAnsi="Times New Roman"/>
          <w:sz w:val="24"/>
          <w:szCs w:val="24"/>
          <w:lang w:eastAsia="lt-LT"/>
        </w:rPr>
        <w:t xml:space="preserve">. </w:t>
      </w:r>
      <w:r w:rsidR="00E14884" w:rsidRPr="00C045A3">
        <w:rPr>
          <w:rFonts w:ascii="Times New Roman" w:hAnsi="Times New Roman"/>
          <w:sz w:val="24"/>
          <w:szCs w:val="24"/>
          <w:lang w:eastAsia="lt-LT"/>
        </w:rPr>
        <w:t>Išplėstinė seniūnaičių sueiga renkasi savo iniciatyva arba seniūno kvietimu.</w:t>
      </w:r>
    </w:p>
    <w:p w14:paraId="5501187A" w14:textId="709D9C5F" w:rsidR="007868BF" w:rsidRDefault="004B75B1" w:rsidP="007868BF">
      <w:pPr>
        <w:spacing w:after="0" w:line="240" w:lineRule="auto"/>
        <w:ind w:firstLine="709"/>
        <w:jc w:val="both"/>
        <w:rPr>
          <w:rFonts w:ascii="Times New Roman" w:hAnsi="Times New Roman"/>
          <w:color w:val="FF0000"/>
          <w:sz w:val="24"/>
          <w:szCs w:val="24"/>
          <w:lang w:eastAsia="lt-LT"/>
        </w:rPr>
      </w:pPr>
      <w:r>
        <w:rPr>
          <w:rFonts w:ascii="Times New Roman" w:hAnsi="Times New Roman"/>
          <w:sz w:val="24"/>
          <w:szCs w:val="24"/>
          <w:lang w:eastAsia="lt-LT"/>
        </w:rPr>
        <w:t>18</w:t>
      </w:r>
      <w:r w:rsidR="007868BF" w:rsidRPr="0061238A">
        <w:rPr>
          <w:rFonts w:ascii="Times New Roman" w:hAnsi="Times New Roman"/>
          <w:sz w:val="24"/>
          <w:szCs w:val="24"/>
          <w:lang w:eastAsia="lt-LT"/>
        </w:rPr>
        <w:t xml:space="preserve">. Išplėstinėje seniūnaičių sueigoje su sprendimo priėmimo teise dalyvauja  tos seniūnijos seniūnaičiai ir tos seniūnijos aptarnaujamoje teritorijoje veikiančių bendruomeninių organizacijų deleguoti atstovai (toliau – atstovai), kurių negali būti daugiau kaip pusė nuo visų toje seniūnijoje išrinktų seniūnaičių skaičiaus. </w:t>
      </w:r>
    </w:p>
    <w:p w14:paraId="2614E986" w14:textId="49797532" w:rsidR="007868BF" w:rsidRPr="007868BF" w:rsidRDefault="004B75B1" w:rsidP="007868BF">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19</w:t>
      </w:r>
      <w:r w:rsidR="007868BF" w:rsidRPr="007868BF">
        <w:rPr>
          <w:rFonts w:ascii="Times New Roman" w:hAnsi="Times New Roman"/>
          <w:sz w:val="24"/>
          <w:szCs w:val="24"/>
          <w:lang w:eastAsia="lt-LT"/>
        </w:rPr>
        <w:t>. Kiekviena bendruomeninė organizacija į išplėstinę seniūnaičių sueigą gali deleguoti tik vieną atstovą, turintį balso teisę. Jeigu bendruomeninių organizacijų yra daugiau nei jiems skirtų vietų sueigoje, atstovai išrenkami ir deleguojami seniūno sušauktame bendruomeninių organizacijų vadovų ar jų įgaliotų asmenų susirinkime. Atstovai išrenkami susirinkime dalyvaujančių balsų dauguma.</w:t>
      </w:r>
    </w:p>
    <w:p w14:paraId="0B4F6E0F" w14:textId="1B2B04F7" w:rsidR="007868BF" w:rsidRPr="007868BF" w:rsidRDefault="007868BF" w:rsidP="007868BF">
      <w:pPr>
        <w:spacing w:after="0" w:line="240" w:lineRule="auto"/>
        <w:ind w:firstLine="709"/>
        <w:jc w:val="both"/>
        <w:rPr>
          <w:rFonts w:ascii="Times New Roman" w:hAnsi="Times New Roman"/>
          <w:sz w:val="24"/>
          <w:szCs w:val="24"/>
          <w:lang w:eastAsia="lt-LT"/>
        </w:rPr>
      </w:pPr>
      <w:r w:rsidRPr="007868BF">
        <w:rPr>
          <w:rFonts w:ascii="Times New Roman" w:hAnsi="Times New Roman"/>
          <w:sz w:val="24"/>
          <w:szCs w:val="24"/>
          <w:lang w:eastAsia="lt-LT"/>
        </w:rPr>
        <w:t>2</w:t>
      </w:r>
      <w:r w:rsidR="004B75B1">
        <w:rPr>
          <w:rFonts w:ascii="Times New Roman" w:hAnsi="Times New Roman"/>
          <w:sz w:val="24"/>
          <w:szCs w:val="24"/>
          <w:lang w:eastAsia="lt-LT"/>
        </w:rPr>
        <w:t>0</w:t>
      </w:r>
      <w:r w:rsidRPr="007868BF">
        <w:rPr>
          <w:rFonts w:ascii="Times New Roman" w:hAnsi="Times New Roman"/>
          <w:sz w:val="24"/>
          <w:szCs w:val="24"/>
          <w:lang w:eastAsia="lt-LT"/>
        </w:rPr>
        <w:t xml:space="preserve">. Kiekvienais ateinančiais metais rotacijos būdu bendruomeninių organizacijų deleguoti atstovai gali būti keičiami ne mažiau kaip vienu trečdaliu atstovų pagal jų pačių susitarimą. </w:t>
      </w:r>
    </w:p>
    <w:p w14:paraId="013DE7A8" w14:textId="6F3C4B1B" w:rsidR="007868BF" w:rsidRPr="007868BF" w:rsidRDefault="007868BF" w:rsidP="007868BF">
      <w:pPr>
        <w:spacing w:after="0" w:line="240" w:lineRule="auto"/>
        <w:ind w:firstLine="709"/>
        <w:jc w:val="both"/>
        <w:rPr>
          <w:rFonts w:ascii="Times New Roman" w:hAnsi="Times New Roman"/>
          <w:sz w:val="24"/>
          <w:szCs w:val="24"/>
          <w:lang w:eastAsia="lt-LT"/>
        </w:rPr>
      </w:pPr>
      <w:r w:rsidRPr="007868BF">
        <w:rPr>
          <w:rFonts w:ascii="Times New Roman" w:hAnsi="Times New Roman"/>
          <w:sz w:val="24"/>
          <w:szCs w:val="24"/>
          <w:lang w:eastAsia="lt-LT"/>
        </w:rPr>
        <w:t>2</w:t>
      </w:r>
      <w:r w:rsidR="004B75B1">
        <w:rPr>
          <w:rFonts w:ascii="Times New Roman" w:hAnsi="Times New Roman"/>
          <w:sz w:val="24"/>
          <w:szCs w:val="24"/>
          <w:lang w:eastAsia="lt-LT"/>
        </w:rPr>
        <w:t>1</w:t>
      </w:r>
      <w:r w:rsidRPr="007868BF">
        <w:rPr>
          <w:rFonts w:ascii="Times New Roman" w:hAnsi="Times New Roman"/>
          <w:sz w:val="24"/>
          <w:szCs w:val="24"/>
          <w:lang w:eastAsia="lt-LT"/>
        </w:rPr>
        <w:t xml:space="preserve">. Atstovas gali būti atšaukiamas iš išplėstinės seniūnaičių sueigos jį delegavusios bendruomeninės organizacijos ar savo prašymu, apie tai raštu arba el. paštu informavus seniūną ne vėliau kaip prieš 3 dienas iki išplėstinės seniūnaičių sueigos. </w:t>
      </w:r>
    </w:p>
    <w:p w14:paraId="3EECBFF8" w14:textId="44863D64" w:rsidR="007868BF" w:rsidRPr="00C045A3" w:rsidRDefault="007868BF" w:rsidP="007868BF">
      <w:pPr>
        <w:spacing w:after="0" w:line="240" w:lineRule="auto"/>
        <w:ind w:firstLine="709"/>
        <w:jc w:val="both"/>
        <w:rPr>
          <w:rFonts w:ascii="Times New Roman" w:hAnsi="Times New Roman"/>
          <w:sz w:val="24"/>
          <w:szCs w:val="24"/>
          <w:lang w:eastAsia="lt-LT"/>
        </w:rPr>
      </w:pPr>
      <w:r w:rsidRPr="00C045A3">
        <w:rPr>
          <w:rFonts w:ascii="Times New Roman" w:hAnsi="Times New Roman"/>
          <w:sz w:val="24"/>
          <w:szCs w:val="24"/>
          <w:lang w:eastAsia="lt-LT"/>
        </w:rPr>
        <w:t>2</w:t>
      </w:r>
      <w:r w:rsidR="004B75B1">
        <w:rPr>
          <w:rFonts w:ascii="Times New Roman" w:hAnsi="Times New Roman"/>
          <w:sz w:val="24"/>
          <w:szCs w:val="24"/>
          <w:lang w:eastAsia="lt-LT"/>
        </w:rPr>
        <w:t>2</w:t>
      </w:r>
      <w:r w:rsidRPr="00C045A3">
        <w:rPr>
          <w:rFonts w:ascii="Times New Roman" w:hAnsi="Times New Roman"/>
          <w:sz w:val="24"/>
          <w:szCs w:val="24"/>
          <w:lang w:eastAsia="lt-LT"/>
        </w:rPr>
        <w:t>. Išplėstinėje seniūnaičių sueigoje patariamojo balso teise gali dalyvauti tos seniūnijos teritorijoje veikiančių nevyriausybinių organizacijų, tradicinių religinių bendruomenių atstovai.</w:t>
      </w:r>
    </w:p>
    <w:p w14:paraId="1B8D5FD1" w14:textId="1DCD9B42" w:rsidR="007868BF" w:rsidRPr="007868BF" w:rsidRDefault="007868BF" w:rsidP="007868BF">
      <w:pPr>
        <w:spacing w:after="0" w:line="240" w:lineRule="auto"/>
        <w:ind w:firstLine="709"/>
        <w:jc w:val="both"/>
        <w:rPr>
          <w:rFonts w:ascii="Times New Roman" w:hAnsi="Times New Roman"/>
          <w:sz w:val="24"/>
          <w:szCs w:val="24"/>
          <w:lang w:eastAsia="lt-LT"/>
        </w:rPr>
      </w:pPr>
      <w:r w:rsidRPr="007868BF">
        <w:rPr>
          <w:rFonts w:ascii="Times New Roman" w:hAnsi="Times New Roman"/>
          <w:sz w:val="24"/>
          <w:szCs w:val="24"/>
          <w:lang w:eastAsia="lt-LT"/>
        </w:rPr>
        <w:t>2</w:t>
      </w:r>
      <w:r w:rsidR="004B75B1">
        <w:rPr>
          <w:rFonts w:ascii="Times New Roman" w:hAnsi="Times New Roman"/>
          <w:sz w:val="24"/>
          <w:szCs w:val="24"/>
          <w:lang w:eastAsia="lt-LT"/>
        </w:rPr>
        <w:t>3</w:t>
      </w:r>
      <w:r w:rsidRPr="007868BF">
        <w:rPr>
          <w:rFonts w:ascii="Times New Roman" w:hAnsi="Times New Roman"/>
          <w:sz w:val="24"/>
          <w:szCs w:val="24"/>
          <w:lang w:eastAsia="lt-LT"/>
        </w:rPr>
        <w:t xml:space="preserve">. Išplėstinės </w:t>
      </w:r>
      <w:r w:rsidR="0061238A">
        <w:rPr>
          <w:rFonts w:ascii="Times New Roman" w:hAnsi="Times New Roman"/>
          <w:sz w:val="24"/>
          <w:szCs w:val="24"/>
          <w:lang w:eastAsia="lt-LT"/>
        </w:rPr>
        <w:t xml:space="preserve">seniūnaičių </w:t>
      </w:r>
      <w:r w:rsidRPr="007868BF">
        <w:rPr>
          <w:rFonts w:ascii="Times New Roman" w:hAnsi="Times New Roman"/>
          <w:sz w:val="24"/>
          <w:szCs w:val="24"/>
          <w:lang w:eastAsia="lt-LT"/>
        </w:rPr>
        <w:t>sueigos dalyvių sąrašą sudaro seniūnas.</w:t>
      </w:r>
    </w:p>
    <w:p w14:paraId="19A1A840" w14:textId="08B5DCF9" w:rsidR="007868BF" w:rsidRPr="007868BF" w:rsidRDefault="007868BF" w:rsidP="007868BF">
      <w:pPr>
        <w:spacing w:after="0" w:line="240" w:lineRule="auto"/>
        <w:ind w:firstLine="709"/>
        <w:jc w:val="both"/>
        <w:rPr>
          <w:rFonts w:ascii="Times New Roman" w:hAnsi="Times New Roman"/>
          <w:sz w:val="24"/>
          <w:szCs w:val="24"/>
          <w:lang w:eastAsia="lt-LT"/>
        </w:rPr>
      </w:pPr>
      <w:r w:rsidRPr="007868BF">
        <w:rPr>
          <w:rFonts w:ascii="Times New Roman" w:hAnsi="Times New Roman"/>
          <w:sz w:val="24"/>
          <w:szCs w:val="24"/>
          <w:lang w:eastAsia="lt-LT"/>
        </w:rPr>
        <w:t>2</w:t>
      </w:r>
      <w:r w:rsidR="004B75B1">
        <w:rPr>
          <w:rFonts w:ascii="Times New Roman" w:hAnsi="Times New Roman"/>
          <w:sz w:val="24"/>
          <w:szCs w:val="24"/>
          <w:lang w:eastAsia="lt-LT"/>
        </w:rPr>
        <w:t>4</w:t>
      </w:r>
      <w:r w:rsidRPr="007868BF">
        <w:rPr>
          <w:rFonts w:ascii="Times New Roman" w:hAnsi="Times New Roman"/>
          <w:sz w:val="24"/>
          <w:szCs w:val="24"/>
          <w:lang w:eastAsia="lt-LT"/>
        </w:rPr>
        <w:t xml:space="preserve">. </w:t>
      </w:r>
      <w:r w:rsidRPr="004B75B1">
        <w:rPr>
          <w:rFonts w:ascii="Times New Roman" w:hAnsi="Times New Roman"/>
          <w:sz w:val="24"/>
          <w:szCs w:val="24"/>
          <w:lang w:eastAsia="lt-LT"/>
        </w:rPr>
        <w:t>Išplėstinę seniūnaičių sueigą kviečia seniūnas pagal</w:t>
      </w:r>
      <w:r w:rsidRPr="007868BF">
        <w:rPr>
          <w:rFonts w:ascii="Times New Roman" w:hAnsi="Times New Roman"/>
          <w:sz w:val="24"/>
          <w:szCs w:val="24"/>
          <w:lang w:eastAsia="lt-LT"/>
        </w:rPr>
        <w:t xml:space="preserve"> iš anksto sudarytą dalyvių sąrašą. Pirmosios tokios sueigos metu patvirtinama sueigos sudėtis: seniūnaičiai ir atstovai.  </w:t>
      </w:r>
    </w:p>
    <w:p w14:paraId="69C05220" w14:textId="291FDD2F" w:rsidR="007868BF" w:rsidRPr="007868BF" w:rsidRDefault="000E2CC6" w:rsidP="007868BF">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2</w:t>
      </w:r>
      <w:r w:rsidR="004B75B1">
        <w:rPr>
          <w:rFonts w:ascii="Times New Roman" w:hAnsi="Times New Roman"/>
          <w:sz w:val="24"/>
          <w:szCs w:val="24"/>
          <w:lang w:eastAsia="lt-LT"/>
        </w:rPr>
        <w:t>5</w:t>
      </w:r>
      <w:r w:rsidR="007868BF" w:rsidRPr="007868BF">
        <w:rPr>
          <w:rFonts w:ascii="Times New Roman" w:hAnsi="Times New Roman"/>
          <w:sz w:val="24"/>
          <w:szCs w:val="24"/>
          <w:lang w:eastAsia="lt-LT"/>
        </w:rPr>
        <w:t>. Išplėstinė seniūnaičių sueiga yra vieša. Patariamojo balso teisę turinčių atstovų pasiūlymai įtraukiami į sueigos posėdžio protokolą.</w:t>
      </w:r>
    </w:p>
    <w:p w14:paraId="121B7C48" w14:textId="173E8964" w:rsidR="007868BF" w:rsidRPr="007868BF" w:rsidRDefault="000E2CC6" w:rsidP="007868BF">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2</w:t>
      </w:r>
      <w:r w:rsidR="004B75B1">
        <w:rPr>
          <w:rFonts w:ascii="Times New Roman" w:hAnsi="Times New Roman"/>
          <w:sz w:val="24"/>
          <w:szCs w:val="24"/>
          <w:lang w:eastAsia="lt-LT"/>
        </w:rPr>
        <w:t>6</w:t>
      </w:r>
      <w:r w:rsidR="007868BF" w:rsidRPr="007868BF">
        <w:rPr>
          <w:rFonts w:ascii="Times New Roman" w:hAnsi="Times New Roman"/>
          <w:sz w:val="24"/>
          <w:szCs w:val="24"/>
          <w:lang w:eastAsia="lt-LT"/>
        </w:rPr>
        <w:t>. Išplėstinės seniūnaičių sueigos darbo organizavimas, sprendimų rengimas, svarstymas, priėmimas, priimtų sprendimų įforminimas ir paskelbimas vykdomas kaip ir seniūnaičių sueigoje.</w:t>
      </w:r>
    </w:p>
    <w:p w14:paraId="437B83CA" w14:textId="6702F23D" w:rsidR="007868BF" w:rsidRDefault="000E2CC6" w:rsidP="007868BF">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lastRenderedPageBreak/>
        <w:t>2</w:t>
      </w:r>
      <w:r w:rsidR="004B75B1">
        <w:rPr>
          <w:rFonts w:ascii="Times New Roman" w:hAnsi="Times New Roman"/>
          <w:sz w:val="24"/>
          <w:szCs w:val="24"/>
          <w:lang w:eastAsia="lt-LT"/>
        </w:rPr>
        <w:t>7</w:t>
      </w:r>
      <w:r w:rsidR="007868BF" w:rsidRPr="007868BF">
        <w:rPr>
          <w:rFonts w:ascii="Times New Roman" w:hAnsi="Times New Roman"/>
          <w:sz w:val="24"/>
          <w:szCs w:val="24"/>
          <w:lang w:eastAsia="lt-LT"/>
        </w:rPr>
        <w:t>. Išplėstinei seniūnaičių sueigai pirmininkauja pirmojoje išplėstinėje sueigoje dalyvaujančių seniūnaičių ir atstovų</w:t>
      </w:r>
      <w:r w:rsidR="0061238A">
        <w:rPr>
          <w:rFonts w:ascii="Times New Roman" w:hAnsi="Times New Roman"/>
          <w:sz w:val="24"/>
          <w:szCs w:val="24"/>
          <w:lang w:eastAsia="lt-LT"/>
        </w:rPr>
        <w:t xml:space="preserve"> </w:t>
      </w:r>
      <w:r w:rsidR="0061238A" w:rsidRPr="000B0E89">
        <w:rPr>
          <w:rFonts w:ascii="Times New Roman" w:hAnsi="Times New Roman"/>
          <w:sz w:val="24"/>
          <w:szCs w:val="24"/>
        </w:rPr>
        <w:t>balsų dauguma</w:t>
      </w:r>
      <w:r w:rsidR="007868BF" w:rsidRPr="007868BF">
        <w:rPr>
          <w:rFonts w:ascii="Times New Roman" w:hAnsi="Times New Roman"/>
          <w:sz w:val="24"/>
          <w:szCs w:val="24"/>
          <w:lang w:eastAsia="lt-LT"/>
        </w:rPr>
        <w:t xml:space="preserve"> išrinktas</w:t>
      </w:r>
      <w:r w:rsidR="0061238A">
        <w:rPr>
          <w:rFonts w:ascii="Times New Roman" w:hAnsi="Times New Roman"/>
          <w:sz w:val="24"/>
          <w:szCs w:val="24"/>
          <w:lang w:eastAsia="lt-LT"/>
        </w:rPr>
        <w:t xml:space="preserve"> sueigos</w:t>
      </w:r>
      <w:r w:rsidR="007868BF" w:rsidRPr="007868BF">
        <w:rPr>
          <w:rFonts w:ascii="Times New Roman" w:hAnsi="Times New Roman"/>
          <w:sz w:val="24"/>
          <w:szCs w:val="24"/>
          <w:lang w:eastAsia="lt-LT"/>
        </w:rPr>
        <w:t xml:space="preserve"> pirmininkas. Jeigu dėl objektyvių priežasčių jis negali dalyvauti sueigoje, išplėstinei seniūnaičių sueigai pirmininkauja kitas asmuo, išrinktas dalyvaujančių seniūnaičių ir atstovų balsų dauguma.</w:t>
      </w:r>
    </w:p>
    <w:p w14:paraId="27DCC76E" w14:textId="22DF5851" w:rsidR="00BB647D" w:rsidRPr="007868BF" w:rsidRDefault="00BB647D" w:rsidP="00BB647D">
      <w:pPr>
        <w:spacing w:after="0" w:line="240" w:lineRule="auto"/>
        <w:ind w:firstLine="720"/>
        <w:jc w:val="both"/>
        <w:rPr>
          <w:rFonts w:ascii="Times New Roman" w:hAnsi="Times New Roman"/>
          <w:sz w:val="24"/>
          <w:szCs w:val="24"/>
        </w:rPr>
      </w:pPr>
      <w:r>
        <w:rPr>
          <w:rFonts w:ascii="Times New Roman" w:hAnsi="Times New Roman"/>
          <w:sz w:val="24"/>
          <w:szCs w:val="24"/>
          <w:lang w:eastAsia="lt-LT"/>
        </w:rPr>
        <w:t xml:space="preserve">28. </w:t>
      </w:r>
      <w:r w:rsidRPr="007868BF">
        <w:rPr>
          <w:rFonts w:ascii="Times New Roman" w:hAnsi="Times New Roman"/>
          <w:sz w:val="24"/>
          <w:szCs w:val="24"/>
        </w:rPr>
        <w:t xml:space="preserve">Negalintys dalyvauti </w:t>
      </w:r>
      <w:r w:rsidR="00FA72FD">
        <w:rPr>
          <w:rFonts w:ascii="Times New Roman" w:hAnsi="Times New Roman"/>
          <w:sz w:val="24"/>
          <w:szCs w:val="24"/>
        </w:rPr>
        <w:t xml:space="preserve">išplėstinėje </w:t>
      </w:r>
      <w:r w:rsidRPr="007868BF">
        <w:rPr>
          <w:rFonts w:ascii="Times New Roman" w:hAnsi="Times New Roman"/>
          <w:sz w:val="24"/>
          <w:szCs w:val="24"/>
        </w:rPr>
        <w:t xml:space="preserve">seniūnaičių sueigoje seniūnaičiai gali raštu pateikti svarstomais klausimais savo nuomonę, kuri turi būti viešai paskelbta </w:t>
      </w:r>
      <w:r w:rsidR="00FA72FD">
        <w:rPr>
          <w:rFonts w:ascii="Times New Roman" w:hAnsi="Times New Roman"/>
          <w:sz w:val="24"/>
          <w:szCs w:val="24"/>
        </w:rPr>
        <w:t xml:space="preserve">išplėstinėje </w:t>
      </w:r>
      <w:r w:rsidRPr="007868BF">
        <w:rPr>
          <w:rFonts w:ascii="Times New Roman" w:hAnsi="Times New Roman"/>
          <w:sz w:val="24"/>
          <w:szCs w:val="24"/>
        </w:rPr>
        <w:t>sueigoje.</w:t>
      </w:r>
    </w:p>
    <w:p w14:paraId="350003A8" w14:textId="7DF815E9" w:rsidR="00FA72FD" w:rsidRPr="007868BF" w:rsidRDefault="00FA72FD" w:rsidP="00FA72FD">
      <w:pPr>
        <w:spacing w:after="0" w:line="240" w:lineRule="auto"/>
        <w:ind w:firstLine="720"/>
        <w:jc w:val="both"/>
        <w:rPr>
          <w:rFonts w:ascii="Times New Roman" w:hAnsi="Times New Roman"/>
          <w:sz w:val="24"/>
          <w:szCs w:val="24"/>
        </w:rPr>
      </w:pPr>
      <w:r>
        <w:rPr>
          <w:rFonts w:ascii="Times New Roman" w:hAnsi="Times New Roman"/>
          <w:sz w:val="24"/>
          <w:szCs w:val="24"/>
          <w:lang w:eastAsia="lt-LT"/>
        </w:rPr>
        <w:t xml:space="preserve">29. </w:t>
      </w:r>
      <w:r w:rsidRPr="007868BF">
        <w:rPr>
          <w:rFonts w:ascii="Times New Roman" w:hAnsi="Times New Roman"/>
          <w:sz w:val="24"/>
          <w:szCs w:val="24"/>
        </w:rPr>
        <w:t xml:space="preserve">Darbotvarkės klausimui pristatyti paprastai skiriama iki </w:t>
      </w:r>
      <w:r>
        <w:rPr>
          <w:rFonts w:ascii="Times New Roman" w:hAnsi="Times New Roman"/>
          <w:sz w:val="24"/>
          <w:szCs w:val="24"/>
        </w:rPr>
        <w:t>10</w:t>
      </w:r>
      <w:r w:rsidRPr="007868BF">
        <w:rPr>
          <w:rFonts w:ascii="Times New Roman" w:hAnsi="Times New Roman"/>
          <w:sz w:val="24"/>
          <w:szCs w:val="24"/>
        </w:rPr>
        <w:t xml:space="preserve"> minučių, seniūno ir </w:t>
      </w:r>
      <w:r w:rsidRPr="000B0E89">
        <w:rPr>
          <w:rFonts w:ascii="Times New Roman" w:hAnsi="Times New Roman"/>
          <w:sz w:val="24"/>
          <w:szCs w:val="24"/>
        </w:rPr>
        <w:t xml:space="preserve">seniūnaičių nuomonei pareikšti – iki 5 minučių, kitų sueigos dalyvių pasisakymams – iki 2 minučių. Prireikus </w:t>
      </w:r>
      <w:r>
        <w:rPr>
          <w:rFonts w:ascii="Times New Roman" w:hAnsi="Times New Roman"/>
          <w:sz w:val="24"/>
          <w:szCs w:val="24"/>
        </w:rPr>
        <w:t xml:space="preserve">išplėstinės </w:t>
      </w:r>
      <w:r w:rsidRPr="000B0E89">
        <w:rPr>
          <w:rFonts w:ascii="Times New Roman" w:hAnsi="Times New Roman"/>
          <w:sz w:val="24"/>
          <w:szCs w:val="24"/>
        </w:rPr>
        <w:t>sueigos pirmininkas gali nustatyti kitokią klausimo pristatymo ar nuomonės pareiškimo trukmę.</w:t>
      </w:r>
    </w:p>
    <w:p w14:paraId="747BA79C" w14:textId="0C354DC3" w:rsidR="007868BF" w:rsidRPr="007868BF" w:rsidRDefault="00FA72FD" w:rsidP="007868BF">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30</w:t>
      </w:r>
      <w:r w:rsidR="007868BF" w:rsidRPr="007868BF">
        <w:rPr>
          <w:rFonts w:ascii="Times New Roman" w:hAnsi="Times New Roman"/>
          <w:sz w:val="24"/>
          <w:szCs w:val="24"/>
          <w:lang w:eastAsia="lt-LT"/>
        </w:rPr>
        <w:t xml:space="preserve">. Išplėstinės seniūnaičių sueigos darbo forma yra susirinkimai, kurie laikomi teisėtais, kai juose dalyvauja daugiau kaip pusė tos seniūnijos seniūnaičių ir pusė atstovų. Sprendimai priimami atviru balsavimu sueigoje dalyvaujančių balsų dauguma. Jeigu balsai pasiskirsto po lygiai, lemia pirmininko balsas. </w:t>
      </w:r>
    </w:p>
    <w:p w14:paraId="32630C06" w14:textId="77777777" w:rsidR="007868BF" w:rsidRPr="007868BF" w:rsidRDefault="007868BF" w:rsidP="007868BF">
      <w:pPr>
        <w:spacing w:after="0" w:line="240" w:lineRule="auto"/>
        <w:rPr>
          <w:rFonts w:ascii="Times New Roman" w:hAnsi="Times New Roman"/>
          <w:sz w:val="24"/>
          <w:szCs w:val="24"/>
        </w:rPr>
      </w:pPr>
    </w:p>
    <w:p w14:paraId="1CD11B0C" w14:textId="77777777" w:rsidR="007868BF" w:rsidRPr="007868BF" w:rsidRDefault="007868BF" w:rsidP="007868BF">
      <w:pPr>
        <w:spacing w:after="0" w:line="240" w:lineRule="auto"/>
        <w:jc w:val="center"/>
        <w:rPr>
          <w:rFonts w:ascii="Times New Roman" w:hAnsi="Times New Roman"/>
          <w:b/>
          <w:sz w:val="24"/>
          <w:szCs w:val="24"/>
        </w:rPr>
      </w:pPr>
      <w:r w:rsidRPr="007868BF">
        <w:rPr>
          <w:rFonts w:ascii="Times New Roman" w:hAnsi="Times New Roman"/>
          <w:b/>
          <w:sz w:val="24"/>
          <w:szCs w:val="24"/>
        </w:rPr>
        <w:t xml:space="preserve">IV SKYRIUS  </w:t>
      </w:r>
    </w:p>
    <w:p w14:paraId="1D075F2C" w14:textId="77777777" w:rsidR="007868BF" w:rsidRPr="007868BF" w:rsidRDefault="007868BF" w:rsidP="007868BF">
      <w:pPr>
        <w:spacing w:after="0" w:line="240" w:lineRule="auto"/>
        <w:jc w:val="center"/>
        <w:rPr>
          <w:rFonts w:ascii="Times New Roman" w:hAnsi="Times New Roman"/>
          <w:b/>
          <w:sz w:val="24"/>
          <w:szCs w:val="24"/>
        </w:rPr>
      </w:pPr>
      <w:r w:rsidRPr="007868BF">
        <w:rPr>
          <w:rFonts w:ascii="Times New Roman" w:hAnsi="Times New Roman"/>
          <w:b/>
          <w:sz w:val="24"/>
          <w:szCs w:val="24"/>
        </w:rPr>
        <w:t>SENIŪNAIČIŲ SUEIGŲ SPRENDIMAI</w:t>
      </w:r>
    </w:p>
    <w:p w14:paraId="3EDADD39" w14:textId="77777777" w:rsidR="007868BF" w:rsidRPr="007868BF" w:rsidRDefault="007868BF" w:rsidP="007868BF">
      <w:pPr>
        <w:spacing w:after="0" w:line="240" w:lineRule="auto"/>
        <w:ind w:firstLine="720"/>
        <w:jc w:val="both"/>
        <w:rPr>
          <w:rFonts w:ascii="Times New Roman" w:hAnsi="Times New Roman"/>
          <w:b/>
          <w:sz w:val="24"/>
          <w:szCs w:val="24"/>
        </w:rPr>
      </w:pPr>
    </w:p>
    <w:p w14:paraId="6C8F88AB" w14:textId="726F27C5" w:rsidR="004B75B1" w:rsidRDefault="00946078" w:rsidP="004B75B1">
      <w:pPr>
        <w:spacing w:after="0" w:line="240" w:lineRule="auto"/>
        <w:ind w:firstLine="709"/>
        <w:jc w:val="both"/>
        <w:rPr>
          <w:rFonts w:ascii="Times New Roman" w:hAnsi="Times New Roman"/>
          <w:sz w:val="24"/>
          <w:szCs w:val="24"/>
          <w:lang w:eastAsia="lt-LT"/>
        </w:rPr>
      </w:pPr>
      <w:r>
        <w:rPr>
          <w:rFonts w:ascii="Times New Roman" w:hAnsi="Times New Roman"/>
          <w:sz w:val="24"/>
          <w:szCs w:val="24"/>
        </w:rPr>
        <w:t>31</w:t>
      </w:r>
      <w:r w:rsidR="007868BF" w:rsidRPr="007868BF">
        <w:rPr>
          <w:rFonts w:ascii="Times New Roman" w:hAnsi="Times New Roman"/>
          <w:sz w:val="24"/>
          <w:szCs w:val="24"/>
        </w:rPr>
        <w:t xml:space="preserve">. </w:t>
      </w:r>
      <w:r w:rsidR="004B75B1" w:rsidRPr="004B75B1">
        <w:rPr>
          <w:rFonts w:ascii="Times New Roman" w:hAnsi="Times New Roman"/>
          <w:sz w:val="24"/>
          <w:szCs w:val="24"/>
          <w:lang w:eastAsia="lt-LT"/>
        </w:rPr>
        <w:t>Seniūnaičių sueigos</w:t>
      </w:r>
      <w:r w:rsidR="004B75B1">
        <w:rPr>
          <w:rFonts w:ascii="Times New Roman" w:hAnsi="Times New Roman"/>
          <w:sz w:val="24"/>
          <w:szCs w:val="24"/>
          <w:lang w:eastAsia="lt-LT"/>
        </w:rPr>
        <w:t xml:space="preserve"> </w:t>
      </w:r>
      <w:r w:rsidR="004B75B1" w:rsidRPr="00C045A3">
        <w:rPr>
          <w:rFonts w:ascii="Times New Roman" w:hAnsi="Times New Roman"/>
          <w:sz w:val="24"/>
          <w:szCs w:val="24"/>
        </w:rPr>
        <w:t>ar išplėstinės seniūnaičių sueigos</w:t>
      </w:r>
      <w:r w:rsidR="004B75B1" w:rsidRPr="004B75B1">
        <w:rPr>
          <w:rFonts w:ascii="Times New Roman" w:hAnsi="Times New Roman"/>
          <w:sz w:val="24"/>
          <w:szCs w:val="24"/>
          <w:lang w:eastAsia="lt-LT"/>
        </w:rPr>
        <w:t xml:space="preserve"> sprendimai surašomi sueigos protokole. Sueigos protokolą pasirašo sueigos pirmininkas ir sekretorius.</w:t>
      </w:r>
      <w:r w:rsidR="004B75B1">
        <w:rPr>
          <w:rFonts w:ascii="Times New Roman" w:hAnsi="Times New Roman"/>
          <w:sz w:val="24"/>
          <w:szCs w:val="24"/>
          <w:lang w:eastAsia="lt-LT"/>
        </w:rPr>
        <w:t xml:space="preserve"> </w:t>
      </w:r>
      <w:r w:rsidR="004B75B1" w:rsidRPr="004B75B1">
        <w:rPr>
          <w:rFonts w:ascii="Times New Roman" w:hAnsi="Times New Roman"/>
          <w:sz w:val="24"/>
          <w:szCs w:val="24"/>
          <w:lang w:eastAsia="lt-LT"/>
        </w:rPr>
        <w:t>Sueigos sekretoriaus pareigas atlieka seniūno deleguotas seniūnijos darbuotojas.</w:t>
      </w:r>
    </w:p>
    <w:p w14:paraId="49781EEB" w14:textId="4BC46361" w:rsidR="004B75B1" w:rsidRDefault="004B75B1" w:rsidP="004B75B1">
      <w:pPr>
        <w:spacing w:after="0" w:line="240" w:lineRule="auto"/>
        <w:ind w:firstLine="709"/>
        <w:jc w:val="both"/>
        <w:rPr>
          <w:rFonts w:ascii="Times New Roman" w:hAnsi="Times New Roman"/>
          <w:sz w:val="24"/>
          <w:szCs w:val="24"/>
          <w:lang w:eastAsia="lt-LT"/>
        </w:rPr>
      </w:pPr>
      <w:r>
        <w:rPr>
          <w:rFonts w:ascii="Times New Roman" w:hAnsi="Times New Roman"/>
          <w:sz w:val="24"/>
          <w:szCs w:val="24"/>
        </w:rPr>
        <w:t>3</w:t>
      </w:r>
      <w:r w:rsidR="00946078">
        <w:rPr>
          <w:rFonts w:ascii="Times New Roman" w:hAnsi="Times New Roman"/>
          <w:sz w:val="24"/>
          <w:szCs w:val="24"/>
        </w:rPr>
        <w:t>2</w:t>
      </w:r>
      <w:r>
        <w:rPr>
          <w:rFonts w:ascii="Times New Roman" w:hAnsi="Times New Roman"/>
          <w:sz w:val="24"/>
          <w:szCs w:val="24"/>
        </w:rPr>
        <w:t xml:space="preserve">. </w:t>
      </w:r>
      <w:r w:rsidR="00D34969" w:rsidRPr="00C045A3">
        <w:rPr>
          <w:rFonts w:ascii="Times New Roman" w:hAnsi="Times New Roman"/>
          <w:sz w:val="24"/>
          <w:szCs w:val="24"/>
        </w:rPr>
        <w:t>Seniūnaičių s</w:t>
      </w:r>
      <w:r w:rsidR="007868BF" w:rsidRPr="00C045A3">
        <w:rPr>
          <w:rFonts w:ascii="Times New Roman" w:hAnsi="Times New Roman"/>
          <w:sz w:val="24"/>
          <w:szCs w:val="24"/>
        </w:rPr>
        <w:t>ueigos</w:t>
      </w:r>
      <w:r w:rsidR="00D34969" w:rsidRPr="00C045A3">
        <w:rPr>
          <w:rFonts w:ascii="Times New Roman" w:hAnsi="Times New Roman"/>
          <w:sz w:val="24"/>
          <w:szCs w:val="24"/>
        </w:rPr>
        <w:t xml:space="preserve"> ar išplėstinės seniūnaičių sueigos</w:t>
      </w:r>
      <w:r w:rsidR="007868BF" w:rsidRPr="00C045A3">
        <w:rPr>
          <w:rFonts w:ascii="Times New Roman" w:hAnsi="Times New Roman"/>
          <w:sz w:val="24"/>
          <w:szCs w:val="24"/>
        </w:rPr>
        <w:t xml:space="preserve"> </w:t>
      </w:r>
      <w:r w:rsidR="007868BF" w:rsidRPr="007868BF">
        <w:rPr>
          <w:rFonts w:ascii="Times New Roman" w:hAnsi="Times New Roman"/>
          <w:sz w:val="24"/>
          <w:szCs w:val="24"/>
        </w:rPr>
        <w:t>protokole nurodoma sueigos data, vieta, protokolo eilės numeris, sueigos dalyviai, svarstomų klausimų eilės numeris, pavadinimas, klausimą pateikęs pranešėjas, kalbėtojai, priimtas sprendimas. Nurodomi ir balsavimo rezultatai (kas balsavo „už“, „prieš“, „susilaikė“), įrašoma seniūnaičių, bendruomeninių organizacijų deleguotų atstovų (jei dalyvauja) ar seniūno atskiroji nuomonė.</w:t>
      </w:r>
      <w:r w:rsidR="007868BF" w:rsidRPr="007868BF">
        <w:rPr>
          <w:rFonts w:ascii="Times New Roman" w:hAnsi="Times New Roman"/>
          <w:sz w:val="24"/>
          <w:szCs w:val="24"/>
          <w:lang w:eastAsia="lt-LT"/>
        </w:rPr>
        <w:t xml:space="preserve"> Patariamojo balso teisę turinčių atstovų pasiūlymai taip pat įtraukiami į sueigos posėdžio protokolą.</w:t>
      </w:r>
    </w:p>
    <w:p w14:paraId="2415A45A" w14:textId="5C1D2183" w:rsidR="004B75B1" w:rsidRPr="007868BF" w:rsidRDefault="004B75B1" w:rsidP="004B75B1">
      <w:pPr>
        <w:spacing w:after="0" w:line="240" w:lineRule="auto"/>
        <w:ind w:firstLine="709"/>
        <w:jc w:val="both"/>
        <w:rPr>
          <w:rFonts w:ascii="Times New Roman" w:hAnsi="Times New Roman"/>
          <w:sz w:val="24"/>
          <w:szCs w:val="24"/>
          <w:lang w:eastAsia="lt-LT"/>
        </w:rPr>
      </w:pPr>
      <w:r w:rsidRPr="007868BF">
        <w:rPr>
          <w:rFonts w:ascii="Times New Roman" w:hAnsi="Times New Roman"/>
          <w:sz w:val="24"/>
          <w:szCs w:val="24"/>
          <w:lang w:eastAsia="lt-LT"/>
        </w:rPr>
        <w:t>3</w:t>
      </w:r>
      <w:r w:rsidR="00946078">
        <w:rPr>
          <w:rFonts w:ascii="Times New Roman" w:hAnsi="Times New Roman"/>
          <w:sz w:val="24"/>
          <w:szCs w:val="24"/>
          <w:lang w:eastAsia="lt-LT"/>
        </w:rPr>
        <w:t>3</w:t>
      </w:r>
      <w:r w:rsidRPr="007868BF">
        <w:rPr>
          <w:rFonts w:ascii="Times New Roman" w:hAnsi="Times New Roman"/>
          <w:sz w:val="24"/>
          <w:szCs w:val="24"/>
          <w:lang w:eastAsia="lt-LT"/>
        </w:rPr>
        <w:t xml:space="preserve">. Seniūnaitis arba </w:t>
      </w:r>
      <w:r w:rsidRPr="004B75B1">
        <w:rPr>
          <w:rFonts w:ascii="Times New Roman" w:hAnsi="Times New Roman"/>
          <w:sz w:val="24"/>
          <w:szCs w:val="24"/>
          <w:lang w:eastAsia="lt-LT"/>
        </w:rPr>
        <w:t>atstovas turi nusišalinti, jeigu posėdyje sprendžiamas, nagrinėjamas klausimas, susijęs su jo privačiais interesais, galinčiais sukelti</w:t>
      </w:r>
      <w:r w:rsidRPr="007868BF">
        <w:rPr>
          <w:rFonts w:ascii="Times New Roman" w:hAnsi="Times New Roman"/>
          <w:sz w:val="24"/>
          <w:szCs w:val="24"/>
          <w:lang w:eastAsia="lt-LT"/>
        </w:rPr>
        <w:t xml:space="preserve"> viešųjų ar privačių interesų konfliktą, arba jeigu yra kitų priežasčių, galinčių turėti įtakos klausimo nagrinėjimo nešališkumui. Jeigu išplėstinė seniūnaičių sueiga ketina svarstyti klausimą, dėl kurio kyla viešųjų ar privačių interesų konfliktas, asmuo apie tai praneša sueigos pirmininkui iki posėdžio pradžios. Jeigu tokio pobūdžio klausimas įtraukiamas į darbotvarkę posėdžio metu, asmuo informuoja sueigą prieš svarstymą.</w:t>
      </w:r>
    </w:p>
    <w:p w14:paraId="6E4741FB" w14:textId="400B1039" w:rsidR="007868BF" w:rsidRPr="00C045A3" w:rsidRDefault="007868BF" w:rsidP="00D34969">
      <w:pPr>
        <w:tabs>
          <w:tab w:val="left" w:pos="9214"/>
        </w:tabs>
        <w:spacing w:after="0" w:line="240" w:lineRule="auto"/>
        <w:ind w:firstLine="720"/>
        <w:jc w:val="both"/>
        <w:rPr>
          <w:rFonts w:ascii="Times New Roman" w:hAnsi="Times New Roman"/>
          <w:sz w:val="24"/>
          <w:szCs w:val="24"/>
        </w:rPr>
      </w:pPr>
      <w:r w:rsidRPr="00C045A3">
        <w:rPr>
          <w:rFonts w:ascii="Times New Roman" w:hAnsi="Times New Roman"/>
          <w:sz w:val="24"/>
          <w:szCs w:val="24"/>
        </w:rPr>
        <w:t>3</w:t>
      </w:r>
      <w:r w:rsidR="00946078">
        <w:rPr>
          <w:rFonts w:ascii="Times New Roman" w:hAnsi="Times New Roman"/>
          <w:sz w:val="24"/>
          <w:szCs w:val="24"/>
        </w:rPr>
        <w:t>4</w:t>
      </w:r>
      <w:r w:rsidRPr="00C045A3">
        <w:rPr>
          <w:rFonts w:ascii="Times New Roman" w:hAnsi="Times New Roman"/>
          <w:sz w:val="24"/>
          <w:szCs w:val="24"/>
        </w:rPr>
        <w:t xml:space="preserve">. </w:t>
      </w:r>
      <w:r w:rsidR="00D34969" w:rsidRPr="00C045A3">
        <w:rPr>
          <w:rFonts w:ascii="Times New Roman" w:hAnsi="Times New Roman"/>
          <w:sz w:val="24"/>
          <w:szCs w:val="24"/>
        </w:rPr>
        <w:t xml:space="preserve">Seniūnaičių sueigos </w:t>
      </w:r>
      <w:r w:rsidR="003F18D9" w:rsidRPr="00C045A3">
        <w:rPr>
          <w:rFonts w:ascii="Times New Roman" w:hAnsi="Times New Roman"/>
          <w:sz w:val="24"/>
          <w:szCs w:val="24"/>
        </w:rPr>
        <w:t xml:space="preserve">ar išplėstinės seniūnaičių sueigos </w:t>
      </w:r>
      <w:r w:rsidR="00D34969" w:rsidRPr="00C045A3">
        <w:rPr>
          <w:rFonts w:ascii="Times New Roman" w:hAnsi="Times New Roman"/>
          <w:sz w:val="24"/>
          <w:szCs w:val="24"/>
        </w:rPr>
        <w:t xml:space="preserve">sprendimus atitinkamai institucijai pateikia tos seniūnijos seniūnas ne vėliau kaip per 3 darbo dienas po sprendimo priėmimo. </w:t>
      </w:r>
      <w:r w:rsidRPr="00C045A3">
        <w:rPr>
          <w:rFonts w:ascii="Times New Roman" w:hAnsi="Times New Roman"/>
          <w:sz w:val="24"/>
          <w:szCs w:val="24"/>
        </w:rPr>
        <w:t>Protokolai saugomi atitinkamoje seniūnijoje teisės aktų nustatyta tvarka.</w:t>
      </w:r>
    </w:p>
    <w:p w14:paraId="6C411B1B" w14:textId="0013E97F" w:rsidR="009C799F" w:rsidRPr="00C045A3" w:rsidRDefault="004B75B1" w:rsidP="007868BF">
      <w:pPr>
        <w:tabs>
          <w:tab w:val="left" w:pos="9214"/>
        </w:tabs>
        <w:spacing w:after="0" w:line="240" w:lineRule="auto"/>
        <w:ind w:firstLine="720"/>
        <w:jc w:val="both"/>
        <w:rPr>
          <w:rFonts w:ascii="Times New Roman" w:hAnsi="Times New Roman"/>
          <w:sz w:val="24"/>
          <w:szCs w:val="24"/>
        </w:rPr>
      </w:pPr>
      <w:r>
        <w:rPr>
          <w:rFonts w:ascii="Times New Roman" w:hAnsi="Times New Roman"/>
          <w:sz w:val="24"/>
          <w:szCs w:val="24"/>
        </w:rPr>
        <w:t>3</w:t>
      </w:r>
      <w:r w:rsidR="00946078">
        <w:rPr>
          <w:rFonts w:ascii="Times New Roman" w:hAnsi="Times New Roman"/>
          <w:sz w:val="24"/>
          <w:szCs w:val="24"/>
        </w:rPr>
        <w:t>5</w:t>
      </w:r>
      <w:r>
        <w:rPr>
          <w:rFonts w:ascii="Times New Roman" w:hAnsi="Times New Roman"/>
          <w:sz w:val="24"/>
          <w:szCs w:val="24"/>
        </w:rPr>
        <w:t xml:space="preserve">. </w:t>
      </w:r>
      <w:r w:rsidR="009C799F" w:rsidRPr="00C045A3">
        <w:rPr>
          <w:rFonts w:ascii="Times New Roman" w:hAnsi="Times New Roman"/>
          <w:sz w:val="24"/>
          <w:szCs w:val="24"/>
        </w:rPr>
        <w:t xml:space="preserve">Seniūnaičių sueigos sprendimai yra rekomendaciniai, tačiau atitinkama savivaldybės institucija privalo reglamento nustatyta tvarka juos įvertinti. Jeigu seniūnaičių sueigos sprendimų vertinimas yra savivaldybės tarybos kompetencija, jie vertinami ir sprendimas priimamas artimiausiame tarybos posėdyje; jeigu seniūnaičių sueigos sprendimų vertinimas yra mero kompetencija, meras priima dėl jų </w:t>
      </w:r>
      <w:r w:rsidR="00002D1B" w:rsidRPr="00C045A3">
        <w:rPr>
          <w:rFonts w:ascii="Times New Roman" w:hAnsi="Times New Roman"/>
          <w:sz w:val="24"/>
          <w:szCs w:val="24"/>
        </w:rPr>
        <w:t xml:space="preserve"> </w:t>
      </w:r>
      <w:r w:rsidR="009C799F" w:rsidRPr="00C045A3">
        <w:rPr>
          <w:rFonts w:ascii="Times New Roman" w:hAnsi="Times New Roman"/>
          <w:sz w:val="24"/>
          <w:szCs w:val="24"/>
        </w:rPr>
        <w:t>sprendimą ne vėliau kaip per 20 darbo dienų nuo seniūnaičių sueigos sprendimo gavimo dienos. Savivaldybės institucijos privalo nurodyti savo sprendimų priėmimo motyvus. Atitinkamų savivaldybės institucijų sprendimai dėl seniūnaičių sueigos sprendimų turi būti paskelbti savivaldybės interneto svetainėje ir tų seniūnijų skelbimų lentose.</w:t>
      </w:r>
    </w:p>
    <w:p w14:paraId="2C813A5C" w14:textId="43792B34" w:rsidR="009C799F" w:rsidRPr="00C045A3" w:rsidRDefault="004B75B1" w:rsidP="00C045A3">
      <w:pPr>
        <w:tabs>
          <w:tab w:val="left" w:pos="9214"/>
        </w:tabs>
        <w:spacing w:after="0" w:line="240" w:lineRule="auto"/>
        <w:ind w:firstLine="720"/>
        <w:jc w:val="both"/>
        <w:rPr>
          <w:rFonts w:ascii="Times New Roman" w:hAnsi="Times New Roman"/>
          <w:sz w:val="24"/>
          <w:szCs w:val="24"/>
        </w:rPr>
      </w:pPr>
      <w:r>
        <w:rPr>
          <w:rFonts w:ascii="Times New Roman" w:hAnsi="Times New Roman"/>
          <w:sz w:val="24"/>
          <w:szCs w:val="24"/>
        </w:rPr>
        <w:t>3</w:t>
      </w:r>
      <w:r w:rsidR="00946078">
        <w:rPr>
          <w:rFonts w:ascii="Times New Roman" w:hAnsi="Times New Roman"/>
          <w:sz w:val="24"/>
          <w:szCs w:val="24"/>
        </w:rPr>
        <w:t>6</w:t>
      </w:r>
      <w:r>
        <w:rPr>
          <w:rFonts w:ascii="Times New Roman" w:hAnsi="Times New Roman"/>
          <w:sz w:val="24"/>
          <w:szCs w:val="24"/>
        </w:rPr>
        <w:t xml:space="preserve">. </w:t>
      </w:r>
      <w:r w:rsidR="009C799F" w:rsidRPr="00C045A3">
        <w:rPr>
          <w:rFonts w:ascii="Times New Roman" w:hAnsi="Times New Roman"/>
          <w:sz w:val="24"/>
          <w:szCs w:val="24"/>
        </w:rPr>
        <w:t xml:space="preserve">Išplėstinės seniūnaičių sueigos sprendimai yra rekomendaciniai, tačiau kompetentinga savivaldybės institucija privalo juos įvertinti. Jeigu išplėstinės seniūnaičių sueigos sprendimų vertinimas priklauso savivaldybės tarybos kompetencijai, jie vertinami artimiausiame savivaldybės tarybos posėdyje reglamento nustatyta tvarka; jeigu šių sprendimų vertinimas priklauso mero kompetencijai, jis įvertina šiuos sprendimus ne vėliau kaip per 20 darbo dienų nuo išplėstinės seniūnaičių sueigos sprendimo gavimo dienos. Savivaldybės institucijos, laikydamosi </w:t>
      </w:r>
      <w:r w:rsidR="003F18D9" w:rsidRPr="00C045A3">
        <w:rPr>
          <w:rFonts w:ascii="Times New Roman" w:hAnsi="Times New Roman"/>
          <w:sz w:val="24"/>
          <w:szCs w:val="24"/>
        </w:rPr>
        <w:t>Lietuvos Respublikos vietos savivaldos įstatymo</w:t>
      </w:r>
      <w:r w:rsidR="009C799F" w:rsidRPr="00C045A3">
        <w:rPr>
          <w:rFonts w:ascii="Times New Roman" w:hAnsi="Times New Roman"/>
          <w:sz w:val="24"/>
          <w:szCs w:val="24"/>
        </w:rPr>
        <w:t xml:space="preserve"> 43 straipsnyje nustatytų reikalavimų, privalo </w:t>
      </w:r>
      <w:r w:rsidR="009C799F" w:rsidRPr="00C045A3">
        <w:rPr>
          <w:rFonts w:ascii="Times New Roman" w:hAnsi="Times New Roman"/>
          <w:sz w:val="24"/>
          <w:szCs w:val="24"/>
        </w:rPr>
        <w:lastRenderedPageBreak/>
        <w:t>paskelbti savo vertinimus dėl išplėstinės seniūnaičių sueigos sprendimų, nurodydamos vertinimo motyvus ir numatomus veiksmus, jeigu tokių veiksmų bus imtasi.</w:t>
      </w:r>
    </w:p>
    <w:p w14:paraId="7C3797E0" w14:textId="0430DA16" w:rsidR="007868BF" w:rsidRPr="00C045A3" w:rsidRDefault="000E2CC6" w:rsidP="007868BF">
      <w:pPr>
        <w:spacing w:after="0" w:line="240" w:lineRule="auto"/>
        <w:ind w:firstLine="720"/>
        <w:jc w:val="both"/>
        <w:rPr>
          <w:rFonts w:ascii="Times New Roman" w:hAnsi="Times New Roman"/>
          <w:sz w:val="24"/>
          <w:szCs w:val="24"/>
        </w:rPr>
      </w:pPr>
      <w:r w:rsidRPr="00C045A3">
        <w:rPr>
          <w:rFonts w:ascii="Times New Roman" w:hAnsi="Times New Roman"/>
          <w:sz w:val="24"/>
          <w:szCs w:val="24"/>
        </w:rPr>
        <w:t>3</w:t>
      </w:r>
      <w:r w:rsidR="00946078">
        <w:rPr>
          <w:rFonts w:ascii="Times New Roman" w:hAnsi="Times New Roman"/>
          <w:sz w:val="24"/>
          <w:szCs w:val="24"/>
        </w:rPr>
        <w:t>7</w:t>
      </w:r>
      <w:r w:rsidR="007868BF" w:rsidRPr="00C045A3">
        <w:rPr>
          <w:rFonts w:ascii="Times New Roman" w:hAnsi="Times New Roman"/>
          <w:sz w:val="24"/>
          <w:szCs w:val="24"/>
        </w:rPr>
        <w:t>. Seniūnaitijos gyventojams apie seniūnaičių sueigoje ir išplėstinėje seniūnaičių sueigoje priimtus sprendimus informaciją teikia seniūnai. Priimti sprendimai skelbiami atitinkamos seniūnijos skelbimų lentose, interneto svetainėse, gali būti skelbiama ir kitais būdais.</w:t>
      </w:r>
    </w:p>
    <w:p w14:paraId="7BCA5FFC" w14:textId="51DED136" w:rsidR="007868BF" w:rsidRDefault="000E2CC6" w:rsidP="007868BF">
      <w:pPr>
        <w:spacing w:after="0" w:line="240" w:lineRule="auto"/>
        <w:ind w:firstLine="720"/>
        <w:jc w:val="both"/>
        <w:rPr>
          <w:rFonts w:ascii="Times New Roman" w:hAnsi="Times New Roman"/>
          <w:sz w:val="24"/>
          <w:szCs w:val="24"/>
        </w:rPr>
      </w:pPr>
      <w:r w:rsidRPr="00C045A3">
        <w:rPr>
          <w:rFonts w:ascii="Times New Roman" w:hAnsi="Times New Roman"/>
          <w:sz w:val="24"/>
          <w:szCs w:val="24"/>
        </w:rPr>
        <w:t>3</w:t>
      </w:r>
      <w:r w:rsidR="00946078">
        <w:rPr>
          <w:rFonts w:ascii="Times New Roman" w:hAnsi="Times New Roman"/>
          <w:sz w:val="24"/>
          <w:szCs w:val="24"/>
        </w:rPr>
        <w:t>8</w:t>
      </w:r>
      <w:r w:rsidR="007868BF" w:rsidRPr="00C045A3">
        <w:rPr>
          <w:rFonts w:ascii="Times New Roman" w:hAnsi="Times New Roman"/>
          <w:sz w:val="24"/>
          <w:szCs w:val="24"/>
        </w:rPr>
        <w:t>. Informacij</w:t>
      </w:r>
      <w:r w:rsidR="00C045A3">
        <w:rPr>
          <w:rFonts w:ascii="Times New Roman" w:hAnsi="Times New Roman"/>
          <w:sz w:val="24"/>
          <w:szCs w:val="24"/>
        </w:rPr>
        <w:t>a</w:t>
      </w:r>
      <w:r w:rsidR="007868BF" w:rsidRPr="00C045A3">
        <w:rPr>
          <w:rFonts w:ascii="Times New Roman" w:hAnsi="Times New Roman"/>
          <w:sz w:val="24"/>
          <w:szCs w:val="24"/>
        </w:rPr>
        <w:t xml:space="preserve"> apie</w:t>
      </w:r>
      <w:r w:rsidR="003F18D9" w:rsidRPr="00C045A3">
        <w:rPr>
          <w:rFonts w:ascii="Times New Roman" w:hAnsi="Times New Roman"/>
          <w:sz w:val="24"/>
          <w:szCs w:val="24"/>
        </w:rPr>
        <w:t xml:space="preserve"> seniūnaičių sueigoje ar išplėstinėje seniūnaičių</w:t>
      </w:r>
      <w:r w:rsidR="007868BF" w:rsidRPr="00C045A3">
        <w:rPr>
          <w:rFonts w:ascii="Times New Roman" w:hAnsi="Times New Roman"/>
          <w:sz w:val="24"/>
          <w:szCs w:val="24"/>
        </w:rPr>
        <w:t xml:space="preserve"> sueigoje priimtus sprendimus skelbiam</w:t>
      </w:r>
      <w:r w:rsidR="00C045A3">
        <w:rPr>
          <w:rFonts w:ascii="Times New Roman" w:hAnsi="Times New Roman"/>
          <w:sz w:val="24"/>
          <w:szCs w:val="24"/>
        </w:rPr>
        <w:t>a</w:t>
      </w:r>
      <w:r w:rsidR="007868BF" w:rsidRPr="00C045A3">
        <w:rPr>
          <w:rFonts w:ascii="Times New Roman" w:hAnsi="Times New Roman"/>
          <w:sz w:val="24"/>
          <w:szCs w:val="24"/>
        </w:rPr>
        <w:t xml:space="preserve"> Savivaldybės interneto svetainėje</w:t>
      </w:r>
      <w:r w:rsidR="004B75B1">
        <w:rPr>
          <w:rFonts w:ascii="Times New Roman" w:hAnsi="Times New Roman"/>
          <w:sz w:val="24"/>
          <w:szCs w:val="24"/>
        </w:rPr>
        <w:t>.</w:t>
      </w:r>
    </w:p>
    <w:p w14:paraId="1DD1513E" w14:textId="77777777" w:rsidR="008126CB" w:rsidRPr="007868BF" w:rsidRDefault="008126CB" w:rsidP="004B75B1">
      <w:pPr>
        <w:spacing w:after="0" w:line="240" w:lineRule="auto"/>
        <w:jc w:val="both"/>
        <w:rPr>
          <w:rFonts w:ascii="Times New Roman" w:hAnsi="Times New Roman"/>
          <w:sz w:val="24"/>
          <w:szCs w:val="24"/>
        </w:rPr>
      </w:pPr>
    </w:p>
    <w:p w14:paraId="02267365" w14:textId="77777777" w:rsidR="007868BF" w:rsidRPr="007868BF" w:rsidRDefault="007868BF" w:rsidP="004B75B1">
      <w:pPr>
        <w:spacing w:after="0" w:line="240" w:lineRule="auto"/>
        <w:jc w:val="center"/>
        <w:rPr>
          <w:rFonts w:ascii="Times New Roman" w:hAnsi="Times New Roman"/>
          <w:b/>
          <w:sz w:val="24"/>
          <w:szCs w:val="24"/>
        </w:rPr>
      </w:pPr>
      <w:r w:rsidRPr="007868BF">
        <w:rPr>
          <w:rFonts w:ascii="Times New Roman" w:hAnsi="Times New Roman"/>
          <w:b/>
          <w:sz w:val="24"/>
          <w:szCs w:val="24"/>
        </w:rPr>
        <w:t>V SKYRIUS</w:t>
      </w:r>
    </w:p>
    <w:p w14:paraId="1825A231" w14:textId="77777777" w:rsidR="007868BF" w:rsidRPr="007868BF" w:rsidRDefault="007868BF" w:rsidP="004B75B1">
      <w:pPr>
        <w:spacing w:after="0" w:line="240" w:lineRule="auto"/>
        <w:jc w:val="center"/>
        <w:rPr>
          <w:rFonts w:ascii="Times New Roman" w:hAnsi="Times New Roman"/>
          <w:b/>
          <w:sz w:val="24"/>
          <w:szCs w:val="24"/>
        </w:rPr>
      </w:pPr>
      <w:r w:rsidRPr="007868BF">
        <w:rPr>
          <w:rFonts w:ascii="Times New Roman" w:hAnsi="Times New Roman"/>
          <w:b/>
          <w:sz w:val="24"/>
          <w:szCs w:val="24"/>
        </w:rPr>
        <w:t>BAIGIAMOSIOS NUOSTATOS</w:t>
      </w:r>
    </w:p>
    <w:p w14:paraId="76CBE3A1" w14:textId="77777777" w:rsidR="007868BF" w:rsidRPr="007868BF" w:rsidRDefault="007868BF" w:rsidP="007868BF">
      <w:pPr>
        <w:spacing w:after="0" w:line="240" w:lineRule="auto"/>
        <w:ind w:firstLine="720"/>
        <w:jc w:val="center"/>
        <w:rPr>
          <w:rFonts w:ascii="Times New Roman" w:hAnsi="Times New Roman"/>
          <w:b/>
          <w:sz w:val="24"/>
          <w:szCs w:val="24"/>
        </w:rPr>
      </w:pPr>
    </w:p>
    <w:p w14:paraId="06E88051" w14:textId="4770E123" w:rsidR="007868BF" w:rsidRPr="007868BF" w:rsidRDefault="004B75B1" w:rsidP="007868BF">
      <w:pPr>
        <w:spacing w:after="0" w:line="240" w:lineRule="auto"/>
        <w:ind w:firstLine="720"/>
        <w:jc w:val="both"/>
        <w:rPr>
          <w:rFonts w:ascii="Times New Roman" w:hAnsi="Times New Roman"/>
          <w:sz w:val="24"/>
          <w:szCs w:val="24"/>
        </w:rPr>
      </w:pPr>
      <w:r>
        <w:rPr>
          <w:rFonts w:ascii="Times New Roman" w:hAnsi="Times New Roman"/>
          <w:sz w:val="24"/>
          <w:szCs w:val="24"/>
        </w:rPr>
        <w:t>3</w:t>
      </w:r>
      <w:r w:rsidR="00946078">
        <w:rPr>
          <w:rFonts w:ascii="Times New Roman" w:hAnsi="Times New Roman"/>
          <w:sz w:val="24"/>
          <w:szCs w:val="24"/>
        </w:rPr>
        <w:t>9</w:t>
      </w:r>
      <w:r w:rsidR="007868BF" w:rsidRPr="007868BF">
        <w:rPr>
          <w:rFonts w:ascii="Times New Roman" w:hAnsi="Times New Roman"/>
          <w:sz w:val="24"/>
          <w:szCs w:val="24"/>
        </w:rPr>
        <w:t>. Nuostatai pildomi ar keičiami Savivaldybės tarybos sprendimu.</w:t>
      </w:r>
    </w:p>
    <w:p w14:paraId="208F5B66" w14:textId="27A12D59" w:rsidR="007868BF" w:rsidRPr="007868BF" w:rsidRDefault="00946078" w:rsidP="007868BF">
      <w:pPr>
        <w:spacing w:after="0" w:line="240" w:lineRule="auto"/>
        <w:ind w:firstLine="720"/>
        <w:jc w:val="both"/>
        <w:rPr>
          <w:rFonts w:ascii="Times New Roman" w:hAnsi="Times New Roman"/>
          <w:sz w:val="24"/>
          <w:szCs w:val="24"/>
        </w:rPr>
      </w:pPr>
      <w:r>
        <w:rPr>
          <w:rFonts w:ascii="Times New Roman" w:hAnsi="Times New Roman"/>
          <w:sz w:val="24"/>
          <w:szCs w:val="24"/>
        </w:rPr>
        <w:t>40</w:t>
      </w:r>
      <w:r w:rsidR="007868BF" w:rsidRPr="007868BF">
        <w:rPr>
          <w:rFonts w:ascii="Times New Roman" w:hAnsi="Times New Roman"/>
          <w:sz w:val="24"/>
          <w:szCs w:val="24"/>
        </w:rPr>
        <w:t>. Informacija apie seniūnaičių sueigos ir išplėstinės seniūnaičių sueigos sudėtį, organizuojamų posėdžių laiką ir vietą, darbotvarkes, svarstyti pateiktas, atrinktas ir sueigų sprendimais patvirtintas veiklas, jų įgyvendinimo rezultatus ir panaudotas lėšas skelbiama Savivaldybės interneto svetainė</w:t>
      </w:r>
      <w:r w:rsidR="000E2CC6">
        <w:rPr>
          <w:rFonts w:ascii="Times New Roman" w:hAnsi="Times New Roman"/>
          <w:sz w:val="24"/>
          <w:szCs w:val="24"/>
        </w:rPr>
        <w:t>j</w:t>
      </w:r>
      <w:r w:rsidR="007868BF" w:rsidRPr="007868BF">
        <w:rPr>
          <w:rFonts w:ascii="Times New Roman" w:hAnsi="Times New Roman"/>
          <w:sz w:val="24"/>
          <w:szCs w:val="24"/>
        </w:rPr>
        <w:t>e, informaciniuose stenduose.</w:t>
      </w:r>
    </w:p>
    <w:p w14:paraId="36B225D5" w14:textId="77777777" w:rsidR="00C17483" w:rsidRPr="007868BF" w:rsidRDefault="00C17483" w:rsidP="007868BF">
      <w:pPr>
        <w:widowControl w:val="0"/>
        <w:tabs>
          <w:tab w:val="left" w:pos="1037"/>
        </w:tabs>
        <w:autoSpaceDE w:val="0"/>
        <w:autoSpaceDN w:val="0"/>
        <w:adjustRightInd w:val="0"/>
        <w:spacing w:after="0" w:line="240" w:lineRule="auto"/>
        <w:jc w:val="both"/>
        <w:rPr>
          <w:rFonts w:ascii="Times New Roman" w:eastAsia="Times New Roman" w:hAnsi="Times New Roman"/>
          <w:color w:val="00B050"/>
          <w:sz w:val="24"/>
          <w:szCs w:val="24"/>
          <w:lang w:eastAsia="lt-LT"/>
        </w:rPr>
      </w:pPr>
    </w:p>
    <w:p w14:paraId="6B6224AF" w14:textId="77777777" w:rsidR="00C17483" w:rsidRPr="007868BF" w:rsidRDefault="00C17483" w:rsidP="007868BF">
      <w:pPr>
        <w:tabs>
          <w:tab w:val="left" w:pos="1037"/>
        </w:tabs>
        <w:autoSpaceDE w:val="0"/>
        <w:autoSpaceDN w:val="0"/>
        <w:adjustRightInd w:val="0"/>
        <w:spacing w:after="0" w:line="240" w:lineRule="auto"/>
        <w:jc w:val="center"/>
        <w:rPr>
          <w:rFonts w:ascii="Times New Roman" w:eastAsia="Times New Roman" w:hAnsi="Times New Roman"/>
          <w:sz w:val="24"/>
          <w:szCs w:val="24"/>
          <w:lang w:eastAsia="lt-LT"/>
        </w:rPr>
      </w:pPr>
      <w:r w:rsidRPr="007868BF">
        <w:rPr>
          <w:rFonts w:ascii="Times New Roman" w:eastAsia="Times New Roman" w:hAnsi="Times New Roman"/>
          <w:sz w:val="24"/>
          <w:szCs w:val="24"/>
          <w:lang w:eastAsia="lt-LT"/>
        </w:rPr>
        <w:t>_______________________________</w:t>
      </w:r>
    </w:p>
    <w:p w14:paraId="2F263247" w14:textId="77777777" w:rsidR="00C17483" w:rsidRPr="007868BF" w:rsidRDefault="00C17483" w:rsidP="007868BF">
      <w:pPr>
        <w:spacing w:after="0" w:line="240" w:lineRule="auto"/>
        <w:rPr>
          <w:rFonts w:ascii="Times New Roman" w:hAnsi="Times New Roman"/>
          <w:sz w:val="24"/>
          <w:szCs w:val="24"/>
        </w:rPr>
      </w:pPr>
    </w:p>
    <w:p w14:paraId="6763AC6D" w14:textId="77777777" w:rsidR="003A1CDA" w:rsidRPr="007868BF" w:rsidRDefault="003A1CDA" w:rsidP="007868BF">
      <w:pPr>
        <w:spacing w:after="0" w:line="240" w:lineRule="auto"/>
        <w:rPr>
          <w:rFonts w:ascii="Times New Roman" w:hAnsi="Times New Roman"/>
          <w:sz w:val="24"/>
          <w:szCs w:val="24"/>
        </w:rPr>
      </w:pPr>
    </w:p>
    <w:p w14:paraId="75DABB3E" w14:textId="77777777" w:rsidR="00507D4D" w:rsidRDefault="00507D4D" w:rsidP="007868BF">
      <w:pPr>
        <w:spacing w:after="0" w:line="240" w:lineRule="auto"/>
        <w:rPr>
          <w:rFonts w:ascii="Times New Roman" w:hAnsi="Times New Roman"/>
          <w:sz w:val="24"/>
          <w:szCs w:val="24"/>
        </w:rPr>
      </w:pPr>
    </w:p>
    <w:p w14:paraId="643BC2D7" w14:textId="77777777" w:rsidR="006A3422" w:rsidRDefault="006A3422" w:rsidP="007868BF">
      <w:pPr>
        <w:spacing w:after="0" w:line="240" w:lineRule="auto"/>
        <w:rPr>
          <w:rFonts w:ascii="Times New Roman" w:hAnsi="Times New Roman"/>
          <w:sz w:val="24"/>
          <w:szCs w:val="24"/>
        </w:rPr>
      </w:pPr>
    </w:p>
    <w:p w14:paraId="3BF080EE" w14:textId="77777777" w:rsidR="006A3422" w:rsidRDefault="006A3422" w:rsidP="007868BF">
      <w:pPr>
        <w:spacing w:after="0" w:line="240" w:lineRule="auto"/>
        <w:rPr>
          <w:rFonts w:ascii="Times New Roman" w:hAnsi="Times New Roman"/>
          <w:sz w:val="24"/>
          <w:szCs w:val="24"/>
        </w:rPr>
      </w:pPr>
    </w:p>
    <w:p w14:paraId="4BB0A626" w14:textId="77777777" w:rsidR="006A3422" w:rsidRDefault="006A3422" w:rsidP="007868BF">
      <w:pPr>
        <w:spacing w:after="0" w:line="240" w:lineRule="auto"/>
        <w:rPr>
          <w:rFonts w:ascii="Times New Roman" w:hAnsi="Times New Roman"/>
          <w:sz w:val="24"/>
          <w:szCs w:val="24"/>
        </w:rPr>
      </w:pPr>
    </w:p>
    <w:p w14:paraId="61ECF5D2" w14:textId="77777777" w:rsidR="006A3422" w:rsidRDefault="006A3422" w:rsidP="007868BF">
      <w:pPr>
        <w:spacing w:after="0" w:line="240" w:lineRule="auto"/>
        <w:rPr>
          <w:rFonts w:ascii="Times New Roman" w:hAnsi="Times New Roman"/>
          <w:sz w:val="24"/>
          <w:szCs w:val="24"/>
        </w:rPr>
      </w:pPr>
    </w:p>
    <w:p w14:paraId="30C00292" w14:textId="77777777" w:rsidR="006A3422" w:rsidRDefault="006A3422" w:rsidP="007868BF">
      <w:pPr>
        <w:spacing w:after="0" w:line="240" w:lineRule="auto"/>
        <w:rPr>
          <w:rFonts w:ascii="Times New Roman" w:hAnsi="Times New Roman"/>
          <w:sz w:val="24"/>
          <w:szCs w:val="24"/>
        </w:rPr>
      </w:pPr>
    </w:p>
    <w:p w14:paraId="22D7C21B" w14:textId="77777777" w:rsidR="006A3422" w:rsidRDefault="006A3422" w:rsidP="007868BF">
      <w:pPr>
        <w:spacing w:after="0" w:line="240" w:lineRule="auto"/>
        <w:rPr>
          <w:rFonts w:ascii="Times New Roman" w:hAnsi="Times New Roman"/>
          <w:sz w:val="24"/>
          <w:szCs w:val="24"/>
        </w:rPr>
      </w:pPr>
    </w:p>
    <w:p w14:paraId="512B2B8D" w14:textId="77777777" w:rsidR="006A3422" w:rsidRDefault="006A3422" w:rsidP="007868BF">
      <w:pPr>
        <w:spacing w:after="0" w:line="240" w:lineRule="auto"/>
        <w:rPr>
          <w:rFonts w:ascii="Times New Roman" w:hAnsi="Times New Roman"/>
          <w:sz w:val="24"/>
          <w:szCs w:val="24"/>
        </w:rPr>
      </w:pPr>
    </w:p>
    <w:p w14:paraId="32249447" w14:textId="77777777" w:rsidR="006A3422" w:rsidRDefault="006A3422" w:rsidP="007868BF">
      <w:pPr>
        <w:spacing w:after="0" w:line="240" w:lineRule="auto"/>
        <w:rPr>
          <w:rFonts w:ascii="Times New Roman" w:hAnsi="Times New Roman"/>
          <w:sz w:val="24"/>
          <w:szCs w:val="24"/>
        </w:rPr>
      </w:pPr>
    </w:p>
    <w:p w14:paraId="379A2D8E" w14:textId="77777777" w:rsidR="006A3422" w:rsidRDefault="006A3422" w:rsidP="007868BF">
      <w:pPr>
        <w:spacing w:after="0" w:line="240" w:lineRule="auto"/>
        <w:rPr>
          <w:rFonts w:ascii="Times New Roman" w:hAnsi="Times New Roman"/>
          <w:sz w:val="24"/>
          <w:szCs w:val="24"/>
        </w:rPr>
      </w:pPr>
    </w:p>
    <w:p w14:paraId="128A9D7C" w14:textId="77777777" w:rsidR="006A3422" w:rsidRDefault="006A3422" w:rsidP="007868BF">
      <w:pPr>
        <w:spacing w:after="0" w:line="240" w:lineRule="auto"/>
        <w:rPr>
          <w:rFonts w:ascii="Times New Roman" w:hAnsi="Times New Roman"/>
          <w:sz w:val="24"/>
          <w:szCs w:val="24"/>
        </w:rPr>
      </w:pPr>
    </w:p>
    <w:p w14:paraId="224E0EF5" w14:textId="77777777" w:rsidR="006A3422" w:rsidRDefault="006A3422" w:rsidP="007868BF">
      <w:pPr>
        <w:spacing w:after="0" w:line="240" w:lineRule="auto"/>
        <w:rPr>
          <w:rFonts w:ascii="Times New Roman" w:hAnsi="Times New Roman"/>
          <w:sz w:val="24"/>
          <w:szCs w:val="24"/>
        </w:rPr>
      </w:pPr>
    </w:p>
    <w:p w14:paraId="555C2A1C" w14:textId="77777777" w:rsidR="006A3422" w:rsidRDefault="006A3422" w:rsidP="007868BF">
      <w:pPr>
        <w:spacing w:after="0" w:line="240" w:lineRule="auto"/>
        <w:rPr>
          <w:rFonts w:ascii="Times New Roman" w:hAnsi="Times New Roman"/>
          <w:sz w:val="24"/>
          <w:szCs w:val="24"/>
        </w:rPr>
      </w:pPr>
    </w:p>
    <w:p w14:paraId="6156B8E0" w14:textId="77777777" w:rsidR="006A3422" w:rsidRDefault="006A3422" w:rsidP="007868BF">
      <w:pPr>
        <w:spacing w:after="0" w:line="240" w:lineRule="auto"/>
        <w:rPr>
          <w:rFonts w:ascii="Times New Roman" w:hAnsi="Times New Roman"/>
          <w:sz w:val="24"/>
          <w:szCs w:val="24"/>
        </w:rPr>
      </w:pPr>
    </w:p>
    <w:p w14:paraId="1E9C2EC9" w14:textId="77777777" w:rsidR="006A3422" w:rsidRDefault="006A3422" w:rsidP="007868BF">
      <w:pPr>
        <w:spacing w:after="0" w:line="240" w:lineRule="auto"/>
        <w:rPr>
          <w:rFonts w:ascii="Times New Roman" w:hAnsi="Times New Roman"/>
          <w:sz w:val="24"/>
          <w:szCs w:val="24"/>
        </w:rPr>
      </w:pPr>
    </w:p>
    <w:p w14:paraId="00C8DB46" w14:textId="77777777" w:rsidR="006A3422" w:rsidRDefault="006A3422" w:rsidP="007868BF">
      <w:pPr>
        <w:spacing w:after="0" w:line="240" w:lineRule="auto"/>
        <w:rPr>
          <w:rFonts w:ascii="Times New Roman" w:hAnsi="Times New Roman"/>
          <w:sz w:val="24"/>
          <w:szCs w:val="24"/>
        </w:rPr>
      </w:pPr>
    </w:p>
    <w:p w14:paraId="2FFC7A82" w14:textId="77777777" w:rsidR="006A3422" w:rsidRDefault="006A3422" w:rsidP="007868BF">
      <w:pPr>
        <w:spacing w:after="0" w:line="240" w:lineRule="auto"/>
        <w:rPr>
          <w:rFonts w:ascii="Times New Roman" w:hAnsi="Times New Roman"/>
          <w:sz w:val="24"/>
          <w:szCs w:val="24"/>
        </w:rPr>
      </w:pPr>
    </w:p>
    <w:p w14:paraId="594BB4D8" w14:textId="77777777" w:rsidR="006A3422" w:rsidRDefault="006A3422" w:rsidP="007868BF">
      <w:pPr>
        <w:spacing w:after="0" w:line="240" w:lineRule="auto"/>
        <w:rPr>
          <w:rFonts w:ascii="Times New Roman" w:hAnsi="Times New Roman"/>
          <w:sz w:val="24"/>
          <w:szCs w:val="24"/>
        </w:rPr>
      </w:pPr>
    </w:p>
    <w:p w14:paraId="0172F313" w14:textId="5C6A49E8" w:rsidR="006A3422" w:rsidRDefault="006A3422" w:rsidP="007868BF">
      <w:pPr>
        <w:spacing w:after="0" w:line="240" w:lineRule="auto"/>
        <w:rPr>
          <w:rFonts w:ascii="Times New Roman" w:hAnsi="Times New Roman"/>
          <w:sz w:val="24"/>
          <w:szCs w:val="24"/>
        </w:rPr>
      </w:pPr>
    </w:p>
    <w:p w14:paraId="74A22105" w14:textId="0AD9B18F" w:rsidR="00290A8F" w:rsidRDefault="00290A8F" w:rsidP="007868BF">
      <w:pPr>
        <w:spacing w:after="0" w:line="240" w:lineRule="auto"/>
        <w:rPr>
          <w:rFonts w:ascii="Times New Roman" w:hAnsi="Times New Roman"/>
          <w:sz w:val="24"/>
          <w:szCs w:val="24"/>
        </w:rPr>
      </w:pPr>
    </w:p>
    <w:p w14:paraId="5C7D6E6C" w14:textId="77777777" w:rsidR="00290A8F" w:rsidRDefault="00290A8F" w:rsidP="007868BF">
      <w:pPr>
        <w:spacing w:after="0" w:line="240" w:lineRule="auto"/>
        <w:rPr>
          <w:rFonts w:ascii="Times New Roman" w:hAnsi="Times New Roman"/>
          <w:sz w:val="24"/>
          <w:szCs w:val="24"/>
        </w:rPr>
      </w:pPr>
      <w:bookmarkStart w:id="0" w:name="_GoBack"/>
      <w:bookmarkEnd w:id="0"/>
    </w:p>
    <w:p w14:paraId="0CC0BB73" w14:textId="77777777" w:rsidR="006A3422" w:rsidRDefault="006A3422" w:rsidP="007868BF">
      <w:pPr>
        <w:spacing w:after="0" w:line="240" w:lineRule="auto"/>
        <w:rPr>
          <w:rFonts w:ascii="Times New Roman" w:hAnsi="Times New Roman"/>
          <w:sz w:val="24"/>
          <w:szCs w:val="24"/>
        </w:rPr>
      </w:pPr>
    </w:p>
    <w:p w14:paraId="38580AC8" w14:textId="77777777" w:rsidR="006A3422" w:rsidRDefault="006A3422" w:rsidP="007868BF">
      <w:pPr>
        <w:spacing w:after="0" w:line="240" w:lineRule="auto"/>
        <w:rPr>
          <w:rFonts w:ascii="Times New Roman" w:hAnsi="Times New Roman"/>
          <w:sz w:val="24"/>
          <w:szCs w:val="24"/>
        </w:rPr>
      </w:pPr>
    </w:p>
    <w:p w14:paraId="07A99A52" w14:textId="77777777" w:rsidR="006A3422" w:rsidRDefault="006A3422" w:rsidP="007868BF">
      <w:pPr>
        <w:spacing w:after="0" w:line="240" w:lineRule="auto"/>
        <w:rPr>
          <w:rFonts w:ascii="Times New Roman" w:hAnsi="Times New Roman"/>
          <w:sz w:val="24"/>
          <w:szCs w:val="24"/>
        </w:rPr>
      </w:pPr>
    </w:p>
    <w:p w14:paraId="4A162F8E" w14:textId="77777777" w:rsidR="006A3422" w:rsidRDefault="006A3422" w:rsidP="007868BF">
      <w:pPr>
        <w:spacing w:after="0" w:line="240" w:lineRule="auto"/>
        <w:rPr>
          <w:rFonts w:ascii="Times New Roman" w:hAnsi="Times New Roman"/>
          <w:sz w:val="24"/>
          <w:szCs w:val="24"/>
        </w:rPr>
      </w:pPr>
    </w:p>
    <w:p w14:paraId="256A210E" w14:textId="77777777" w:rsidR="006A3422" w:rsidRDefault="006A3422" w:rsidP="007868BF">
      <w:pPr>
        <w:spacing w:after="0" w:line="240" w:lineRule="auto"/>
        <w:rPr>
          <w:rFonts w:ascii="Times New Roman" w:hAnsi="Times New Roman"/>
          <w:sz w:val="24"/>
          <w:szCs w:val="24"/>
        </w:rPr>
      </w:pPr>
    </w:p>
    <w:p w14:paraId="7E5E29BE" w14:textId="77777777" w:rsidR="006A3422" w:rsidRDefault="006A3422" w:rsidP="007868BF">
      <w:pPr>
        <w:spacing w:after="0" w:line="240" w:lineRule="auto"/>
        <w:rPr>
          <w:rFonts w:ascii="Times New Roman" w:hAnsi="Times New Roman"/>
          <w:sz w:val="24"/>
          <w:szCs w:val="24"/>
        </w:rPr>
      </w:pPr>
    </w:p>
    <w:p w14:paraId="76830F77" w14:textId="77777777" w:rsidR="006A3422" w:rsidRDefault="006A3422" w:rsidP="007868BF">
      <w:pPr>
        <w:spacing w:after="0" w:line="240" w:lineRule="auto"/>
        <w:rPr>
          <w:rFonts w:ascii="Times New Roman" w:hAnsi="Times New Roman"/>
          <w:sz w:val="24"/>
          <w:szCs w:val="24"/>
        </w:rPr>
      </w:pPr>
    </w:p>
    <w:p w14:paraId="09951451" w14:textId="77777777" w:rsidR="006A3422" w:rsidRDefault="006A3422" w:rsidP="007868BF">
      <w:pPr>
        <w:spacing w:after="0" w:line="240" w:lineRule="auto"/>
        <w:rPr>
          <w:rFonts w:ascii="Times New Roman" w:hAnsi="Times New Roman"/>
          <w:sz w:val="24"/>
          <w:szCs w:val="24"/>
        </w:rPr>
      </w:pPr>
    </w:p>
    <w:p w14:paraId="233493D4" w14:textId="77777777" w:rsidR="006A3422" w:rsidRDefault="006A3422" w:rsidP="007868BF">
      <w:pPr>
        <w:spacing w:after="0" w:line="240" w:lineRule="auto"/>
        <w:rPr>
          <w:rFonts w:ascii="Times New Roman" w:hAnsi="Times New Roman"/>
          <w:sz w:val="24"/>
          <w:szCs w:val="24"/>
        </w:rPr>
      </w:pPr>
    </w:p>
    <w:p w14:paraId="36AC0D86" w14:textId="77777777" w:rsidR="006A3422" w:rsidRDefault="006A3422" w:rsidP="007868BF">
      <w:pPr>
        <w:spacing w:after="0" w:line="240" w:lineRule="auto"/>
        <w:rPr>
          <w:rFonts w:ascii="Times New Roman" w:hAnsi="Times New Roman"/>
          <w:sz w:val="24"/>
          <w:szCs w:val="24"/>
        </w:rPr>
      </w:pPr>
    </w:p>
    <w:p w14:paraId="7CAAA70C" w14:textId="77777777" w:rsidR="006A3422" w:rsidRDefault="006A3422" w:rsidP="007868BF">
      <w:pPr>
        <w:spacing w:after="0" w:line="240" w:lineRule="auto"/>
        <w:rPr>
          <w:rFonts w:ascii="Times New Roman" w:hAnsi="Times New Roman"/>
          <w:sz w:val="24"/>
          <w:szCs w:val="24"/>
        </w:rPr>
      </w:pPr>
    </w:p>
    <w:p w14:paraId="206564D8" w14:textId="77777777" w:rsidR="00F33656" w:rsidRPr="008438E5" w:rsidRDefault="00F33656" w:rsidP="00D432F9">
      <w:pPr>
        <w:suppressAutoHyphens/>
        <w:spacing w:after="0" w:line="240" w:lineRule="auto"/>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6CDA81AA" w14:textId="77777777" w:rsidR="00F33656" w:rsidRPr="008438E5" w:rsidRDefault="00F33656" w:rsidP="00D432F9">
      <w:pPr>
        <w:suppressAutoHyphens/>
        <w:spacing w:after="0" w:line="240" w:lineRule="auto"/>
        <w:rPr>
          <w:rFonts w:asciiTheme="majorBidi" w:hAnsiTheme="majorBidi" w:cstheme="majorBidi"/>
          <w:sz w:val="24"/>
          <w:szCs w:val="24"/>
          <w:lang w:eastAsia="my-MM" w:bidi="my-MM"/>
        </w:rPr>
      </w:pPr>
    </w:p>
    <w:p w14:paraId="15AD56BD" w14:textId="77777777" w:rsidR="00F33656" w:rsidRPr="008438E5" w:rsidRDefault="00F33656" w:rsidP="00D432F9">
      <w:pPr>
        <w:suppressAutoHyphens/>
        <w:spacing w:after="0" w:line="240" w:lineRule="auto"/>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75AD8063" w14:textId="77777777" w:rsidR="00F33656" w:rsidRPr="003A421F" w:rsidRDefault="00F33656" w:rsidP="00D432F9">
      <w:pPr>
        <w:spacing w:after="0" w:line="240" w:lineRule="auto"/>
        <w:jc w:val="center"/>
        <w:rPr>
          <w:rFonts w:ascii="Times New Roman" w:hAnsi="Times New Roman"/>
          <w:b/>
          <w:sz w:val="24"/>
          <w:szCs w:val="24"/>
        </w:rPr>
      </w:pPr>
      <w:r w:rsidRPr="003A421F">
        <w:rPr>
          <w:rFonts w:ascii="Times New Roman" w:hAnsi="Times New Roman"/>
          <w:b/>
          <w:sz w:val="24"/>
          <w:szCs w:val="24"/>
        </w:rPr>
        <w:t xml:space="preserve">DĖL </w:t>
      </w:r>
      <w:r>
        <w:rPr>
          <w:rFonts w:ascii="Times New Roman" w:hAnsi="Times New Roman"/>
          <w:b/>
          <w:sz w:val="24"/>
          <w:szCs w:val="24"/>
        </w:rPr>
        <w:t>KĖDAINIŲ</w:t>
      </w:r>
      <w:r w:rsidRPr="003A421F">
        <w:rPr>
          <w:rFonts w:ascii="Times New Roman" w:hAnsi="Times New Roman"/>
          <w:b/>
          <w:sz w:val="24"/>
          <w:szCs w:val="24"/>
        </w:rPr>
        <w:t xml:space="preserve"> RAJONO SAVIVALDYBĖS SENIŪNAIČIŲ SUEIGOS IR IŠP</w:t>
      </w:r>
      <w:r>
        <w:rPr>
          <w:rFonts w:ascii="Times New Roman" w:hAnsi="Times New Roman"/>
          <w:b/>
          <w:sz w:val="24"/>
          <w:szCs w:val="24"/>
        </w:rPr>
        <w:t>L</w:t>
      </w:r>
      <w:r w:rsidRPr="003A421F">
        <w:rPr>
          <w:rFonts w:ascii="Times New Roman" w:hAnsi="Times New Roman"/>
          <w:b/>
          <w:sz w:val="24"/>
          <w:szCs w:val="24"/>
        </w:rPr>
        <w:t>ĖSTINĖS SENIŪNAIČIŲ SUEIGOS NUOSTATŲ PATVIRTINIMO</w:t>
      </w:r>
    </w:p>
    <w:p w14:paraId="224AB5B0" w14:textId="77777777" w:rsidR="00D432F9" w:rsidRDefault="00D432F9" w:rsidP="00D432F9">
      <w:pPr>
        <w:suppressAutoHyphens/>
        <w:spacing w:after="0" w:line="240" w:lineRule="auto"/>
        <w:jc w:val="center"/>
        <w:rPr>
          <w:rFonts w:asciiTheme="majorBidi" w:hAnsiTheme="majorBidi" w:cstheme="majorBidi"/>
          <w:sz w:val="24"/>
          <w:szCs w:val="24"/>
          <w:lang w:eastAsia="my-MM" w:bidi="my-MM"/>
        </w:rPr>
      </w:pPr>
    </w:p>
    <w:p w14:paraId="38D8345A" w14:textId="65A5BCD9" w:rsidR="00F33656" w:rsidRPr="008438E5" w:rsidRDefault="00F33656" w:rsidP="00D432F9">
      <w:pPr>
        <w:suppressAutoHyphens/>
        <w:spacing w:after="0"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w:t>
      </w:r>
      <w:r>
        <w:rPr>
          <w:rFonts w:asciiTheme="majorBidi" w:hAnsiTheme="majorBidi" w:cstheme="majorBidi"/>
          <w:sz w:val="24"/>
          <w:szCs w:val="24"/>
          <w:lang w:eastAsia="my-MM" w:bidi="my-MM"/>
        </w:rPr>
        <w:t>11</w:t>
      </w:r>
      <w:r w:rsidRPr="008438E5">
        <w:rPr>
          <w:rFonts w:asciiTheme="majorBidi" w:hAnsiTheme="majorBidi" w:cstheme="majorBidi"/>
          <w:sz w:val="24"/>
          <w:szCs w:val="24"/>
          <w:lang w:eastAsia="my-MM" w:bidi="my-MM"/>
        </w:rPr>
        <w:t>-</w:t>
      </w:r>
      <w:r>
        <w:rPr>
          <w:rFonts w:asciiTheme="majorBidi" w:hAnsiTheme="majorBidi" w:cstheme="majorBidi"/>
          <w:sz w:val="24"/>
          <w:szCs w:val="24"/>
          <w:lang w:eastAsia="my-MM" w:bidi="my-MM"/>
        </w:rPr>
        <w:t>09</w:t>
      </w:r>
      <w:r w:rsidRPr="008438E5">
        <w:rPr>
          <w:rFonts w:asciiTheme="majorBidi" w:hAnsiTheme="majorBidi" w:cstheme="majorBidi"/>
          <w:sz w:val="24"/>
          <w:szCs w:val="24"/>
          <w:lang w:eastAsia="my-MM" w:bidi="my-MM"/>
        </w:rPr>
        <w:t xml:space="preserve"> </w:t>
      </w:r>
      <w:r w:rsidRPr="008438E5">
        <w:rPr>
          <w:rFonts w:asciiTheme="majorBidi" w:hAnsiTheme="majorBidi" w:cstheme="majorBidi"/>
          <w:color w:val="FF0000"/>
          <w:sz w:val="24"/>
          <w:szCs w:val="24"/>
          <w:lang w:eastAsia="my-MM" w:bidi="my-MM"/>
        </w:rPr>
        <w:t xml:space="preserve"> </w:t>
      </w:r>
    </w:p>
    <w:p w14:paraId="595D2DCC" w14:textId="77777777" w:rsidR="00F33656" w:rsidRPr="008438E5" w:rsidRDefault="00F33656" w:rsidP="00D432F9">
      <w:pPr>
        <w:suppressAutoHyphens/>
        <w:spacing w:after="0"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3D16D899" w14:textId="77777777" w:rsidR="00940EED" w:rsidRDefault="00940EED" w:rsidP="00C32A80">
      <w:pPr>
        <w:spacing w:after="0" w:line="240" w:lineRule="auto"/>
        <w:ind w:firstLine="851"/>
        <w:jc w:val="both"/>
        <w:rPr>
          <w:rFonts w:ascii="Times New Roman" w:hAnsi="Times New Roman"/>
          <w:b/>
          <w:bCs/>
          <w:sz w:val="24"/>
          <w:szCs w:val="24"/>
          <w:lang w:eastAsia="ar-SA"/>
        </w:rPr>
      </w:pPr>
    </w:p>
    <w:p w14:paraId="72B35606" w14:textId="58B1EE7B" w:rsidR="00F33656" w:rsidRPr="00FE5558" w:rsidRDefault="00F33656" w:rsidP="00FE5558">
      <w:pPr>
        <w:spacing w:after="0" w:line="240" w:lineRule="auto"/>
        <w:jc w:val="both"/>
        <w:rPr>
          <w:rFonts w:ascii="Times New Roman" w:hAnsi="Times New Roman"/>
          <w:sz w:val="24"/>
          <w:szCs w:val="24"/>
          <w:lang w:eastAsia="ar-SA"/>
        </w:rPr>
      </w:pPr>
      <w:r w:rsidRPr="00FE5558">
        <w:rPr>
          <w:rFonts w:ascii="Times New Roman" w:hAnsi="Times New Roman"/>
          <w:b/>
          <w:bCs/>
          <w:sz w:val="24"/>
          <w:szCs w:val="24"/>
          <w:lang w:eastAsia="ar-SA"/>
        </w:rPr>
        <w:t>Parengto sprendimo projekto tikslai:</w:t>
      </w:r>
      <w:r w:rsidRPr="00FE5558">
        <w:rPr>
          <w:rFonts w:ascii="Times New Roman" w:hAnsi="Times New Roman"/>
          <w:sz w:val="24"/>
          <w:szCs w:val="24"/>
          <w:lang w:eastAsia="ar-SA"/>
        </w:rPr>
        <w:t xml:space="preserve"> </w:t>
      </w:r>
    </w:p>
    <w:p w14:paraId="69046ECE" w14:textId="23F58A7C" w:rsidR="00C32A80" w:rsidRPr="00FE5558" w:rsidRDefault="00FE5558" w:rsidP="00FE5558">
      <w:pPr>
        <w:spacing w:after="0" w:line="240" w:lineRule="auto"/>
        <w:jc w:val="both"/>
        <w:rPr>
          <w:rFonts w:ascii="Times New Roman" w:hAnsi="Times New Roman"/>
          <w:sz w:val="24"/>
          <w:szCs w:val="24"/>
        </w:rPr>
      </w:pPr>
      <w:r w:rsidRPr="00FE5558">
        <w:rPr>
          <w:rFonts w:ascii="Times New Roman" w:hAnsi="Times New Roman"/>
          <w:sz w:val="24"/>
          <w:szCs w:val="24"/>
        </w:rPr>
        <w:t>Patvirtinti Kėdainių rajono savivaldybės seniūnaičių sueigos ir išplėstinės seniūnaičių sueigos nuostatus.</w:t>
      </w:r>
    </w:p>
    <w:p w14:paraId="0DE3137D" w14:textId="32CF2029" w:rsidR="00F33656" w:rsidRPr="00FE5558" w:rsidRDefault="00F33656" w:rsidP="00FE5558">
      <w:pPr>
        <w:pStyle w:val="Pagrindiniotekstotrauka2"/>
        <w:spacing w:after="0" w:line="240" w:lineRule="auto"/>
        <w:ind w:left="0"/>
        <w:rPr>
          <w:rFonts w:ascii="Times New Roman" w:hAnsi="Times New Roman"/>
          <w:b/>
          <w:bCs/>
          <w:sz w:val="24"/>
          <w:szCs w:val="24"/>
          <w:lang w:eastAsia="my-MM" w:bidi="my-MM"/>
        </w:rPr>
      </w:pPr>
      <w:r w:rsidRPr="00FE5558">
        <w:rPr>
          <w:rFonts w:ascii="Times New Roman" w:hAnsi="Times New Roman"/>
          <w:b/>
          <w:bCs/>
          <w:sz w:val="24"/>
          <w:szCs w:val="24"/>
          <w:lang w:eastAsia="my-MM" w:bidi="my-MM"/>
        </w:rPr>
        <w:t>Sprendimo projekto esmė, rengimo priežastys ir motyvai:</w:t>
      </w:r>
    </w:p>
    <w:p w14:paraId="3CAB17A8" w14:textId="77777777" w:rsidR="00D432F9" w:rsidRPr="00FE5558" w:rsidRDefault="00D432F9" w:rsidP="00D432F9">
      <w:pPr>
        <w:spacing w:after="0" w:line="240" w:lineRule="auto"/>
        <w:jc w:val="both"/>
        <w:rPr>
          <w:rFonts w:ascii="Times New Roman" w:hAnsi="Times New Roman"/>
          <w:sz w:val="24"/>
          <w:szCs w:val="24"/>
          <w:lang w:eastAsia="lt-LT"/>
        </w:rPr>
      </w:pPr>
      <w:r w:rsidRPr="00FE5558">
        <w:rPr>
          <w:rFonts w:ascii="Times New Roman" w:hAnsi="Times New Roman"/>
          <w:sz w:val="24"/>
          <w:szCs w:val="24"/>
          <w:lang w:eastAsia="lt-LT"/>
        </w:rPr>
        <w:t>Kėdainių rajono savivaldybės seniūnaičių sueigos ir išplėstinės seniūnaičių sueigos nuostatai reglamentuoja Kėdainių rajono savivaldybės seniūnaičių sueigos ir išplėstinės seniūnaičių sueigos kompetenciją, organizavimo ir sprendimų priėmimo tvarką.</w:t>
      </w:r>
    </w:p>
    <w:p w14:paraId="760A0B96" w14:textId="1D82C422" w:rsidR="00C2517E" w:rsidRPr="00FE5558" w:rsidRDefault="00397295" w:rsidP="00FE5558">
      <w:pPr>
        <w:spacing w:after="0" w:line="240" w:lineRule="auto"/>
        <w:jc w:val="both"/>
        <w:rPr>
          <w:rFonts w:ascii="Times New Roman" w:hAnsi="Times New Roman"/>
          <w:sz w:val="24"/>
          <w:szCs w:val="24"/>
          <w:lang w:eastAsia="lt-LT"/>
        </w:rPr>
      </w:pPr>
      <w:r w:rsidRPr="00FE5558">
        <w:rPr>
          <w:rFonts w:ascii="Times New Roman" w:hAnsi="Times New Roman"/>
          <w:bCs/>
          <w:sz w:val="24"/>
          <w:szCs w:val="24"/>
        </w:rPr>
        <w:t xml:space="preserve">Sprendimas parengtas vadovaujantis  </w:t>
      </w:r>
      <w:r w:rsidRPr="00FE5558">
        <w:rPr>
          <w:rFonts w:ascii="Times New Roman" w:hAnsi="Times New Roman"/>
          <w:sz w:val="24"/>
          <w:szCs w:val="24"/>
        </w:rPr>
        <w:t xml:space="preserve">Lietuvos Respublikos vietos savivaldos įstatymo 40 straipsnio 2 dalimi, kai </w:t>
      </w:r>
      <w:r w:rsidRPr="00FE5558">
        <w:rPr>
          <w:rFonts w:ascii="Times New Roman" w:hAnsi="Times New Roman"/>
          <w:i/>
          <w:sz w:val="24"/>
          <w:szCs w:val="24"/>
        </w:rPr>
        <w:t>„seniūnaičių sueigos nuostatus tvirtina savivaldybės taryba.“</w:t>
      </w:r>
      <w:r w:rsidRPr="00FE5558">
        <w:rPr>
          <w:rFonts w:ascii="Times New Roman" w:hAnsi="Times New Roman"/>
          <w:sz w:val="24"/>
          <w:szCs w:val="24"/>
        </w:rPr>
        <w:t xml:space="preserve"> bei 41 straipsnio 2 dalimi, kai „&lt;...&gt;</w:t>
      </w:r>
      <w:r w:rsidRPr="00FE5558">
        <w:rPr>
          <w:rFonts w:ascii="Times New Roman" w:hAnsi="Times New Roman"/>
          <w:i/>
          <w:sz w:val="24"/>
          <w:szCs w:val="24"/>
        </w:rPr>
        <w:t>Bendruomeninių organizacijų deleguotų atstovų skaičius, jų delegavimo į išplėstines seniūnaičių sueigas ir prireikus jų rotavimo ar atšaukimo tvarka, taip pat išplėstinės seniūnaičių sueigos organizavimo, sprendimų rengimo, svarstymo ir priėmimo tvarka nustatomi savivaldybės tarybos sprendimu tvirtinamuose išplėstinės seniūnaičių sueigos nuostatuose</w:t>
      </w:r>
      <w:r w:rsidRPr="00FE5558">
        <w:rPr>
          <w:rFonts w:ascii="Times New Roman" w:hAnsi="Times New Roman"/>
          <w:sz w:val="24"/>
          <w:szCs w:val="24"/>
        </w:rPr>
        <w:t>.“</w:t>
      </w:r>
      <w:r w:rsidR="00FE5558">
        <w:rPr>
          <w:rFonts w:ascii="Times New Roman" w:hAnsi="Times New Roman"/>
          <w:sz w:val="24"/>
          <w:szCs w:val="24"/>
        </w:rPr>
        <w:t xml:space="preserve"> </w:t>
      </w:r>
    </w:p>
    <w:p w14:paraId="52A95D19" w14:textId="77777777" w:rsidR="00F33656" w:rsidRPr="00FE5558" w:rsidRDefault="00F33656" w:rsidP="00FE5558">
      <w:pPr>
        <w:suppressAutoHyphens/>
        <w:spacing w:after="0" w:line="240" w:lineRule="auto"/>
        <w:jc w:val="both"/>
        <w:rPr>
          <w:rFonts w:ascii="Times New Roman" w:hAnsi="Times New Roman"/>
          <w:b/>
          <w:sz w:val="24"/>
          <w:szCs w:val="24"/>
          <w:lang w:eastAsia="ar-SA"/>
        </w:rPr>
      </w:pPr>
      <w:r w:rsidRPr="00FE5558">
        <w:rPr>
          <w:rFonts w:ascii="Times New Roman" w:hAnsi="Times New Roman"/>
          <w:b/>
          <w:sz w:val="24"/>
          <w:szCs w:val="24"/>
          <w:lang w:eastAsia="ar-SA"/>
        </w:rPr>
        <w:t xml:space="preserve">Laukiami rezultatai: </w:t>
      </w:r>
    </w:p>
    <w:p w14:paraId="3B676107" w14:textId="4A6B08D1" w:rsidR="00F33656" w:rsidRPr="00FE5558" w:rsidRDefault="00EB0AC6" w:rsidP="00FE5558">
      <w:pPr>
        <w:tabs>
          <w:tab w:val="left" w:pos="0"/>
        </w:tabs>
        <w:spacing w:after="0" w:line="240" w:lineRule="auto"/>
        <w:rPr>
          <w:rFonts w:ascii="Times New Roman" w:hAnsi="Times New Roman"/>
          <w:sz w:val="24"/>
          <w:szCs w:val="24"/>
        </w:rPr>
      </w:pPr>
      <w:r w:rsidRPr="00FE5558">
        <w:rPr>
          <w:rFonts w:ascii="Times New Roman" w:hAnsi="Times New Roman"/>
          <w:sz w:val="24"/>
          <w:szCs w:val="24"/>
        </w:rPr>
        <w:t>Reguliavimas atitiks Lietuvos Respublikos vietos savivaldos įstatymo nuostatas.</w:t>
      </w:r>
      <w:r w:rsidR="00BA2D4E" w:rsidRPr="00FE5558">
        <w:rPr>
          <w:rFonts w:ascii="Times New Roman" w:hAnsi="Times New Roman"/>
          <w:b/>
          <w:bCs/>
          <w:i/>
          <w:iCs/>
          <w:color w:val="000000"/>
          <w:sz w:val="24"/>
          <w:szCs w:val="24"/>
        </w:rPr>
        <w:t xml:space="preserve">   </w:t>
      </w:r>
    </w:p>
    <w:p w14:paraId="0802118E" w14:textId="77777777" w:rsidR="00F33656" w:rsidRPr="00FE5558" w:rsidRDefault="00F33656" w:rsidP="00FE5558">
      <w:pPr>
        <w:suppressAutoHyphens/>
        <w:spacing w:after="0" w:line="240" w:lineRule="auto"/>
        <w:jc w:val="both"/>
        <w:rPr>
          <w:rFonts w:ascii="Times New Roman" w:hAnsi="Times New Roman"/>
          <w:sz w:val="24"/>
          <w:szCs w:val="24"/>
          <w:lang w:eastAsia="ar-SA"/>
        </w:rPr>
      </w:pPr>
      <w:r w:rsidRPr="00FE5558">
        <w:rPr>
          <w:rFonts w:ascii="Times New Roman" w:hAnsi="Times New Roman"/>
          <w:b/>
          <w:sz w:val="24"/>
          <w:szCs w:val="24"/>
          <w:lang w:eastAsia="ar-SA"/>
        </w:rPr>
        <w:t xml:space="preserve">Kiti paaiškinimai: </w:t>
      </w:r>
      <w:r w:rsidRPr="00FE5558">
        <w:rPr>
          <w:rFonts w:ascii="Times New Roman" w:hAnsi="Times New Roman"/>
          <w:sz w:val="24"/>
          <w:szCs w:val="24"/>
          <w:lang w:eastAsia="ar-SA"/>
        </w:rPr>
        <w:t>Nėra</w:t>
      </w:r>
    </w:p>
    <w:p w14:paraId="7E493CD6" w14:textId="77777777" w:rsidR="00F33656" w:rsidRPr="00FE5558" w:rsidRDefault="00F33656" w:rsidP="00FE5558">
      <w:pPr>
        <w:suppressAutoHyphens/>
        <w:spacing w:after="0" w:line="240" w:lineRule="auto"/>
        <w:jc w:val="both"/>
        <w:rPr>
          <w:rFonts w:ascii="Times New Roman" w:hAnsi="Times New Roman"/>
          <w:b/>
          <w:bCs/>
          <w:sz w:val="24"/>
          <w:szCs w:val="24"/>
          <w:lang w:eastAsia="ar-SA"/>
        </w:rPr>
      </w:pPr>
      <w:r w:rsidRPr="00FE5558">
        <w:rPr>
          <w:rFonts w:ascii="Times New Roman" w:hAnsi="Times New Roman"/>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F33656" w:rsidRPr="00FE5558" w14:paraId="78E23ABD" w14:textId="77777777" w:rsidTr="0039178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AAFEC41" w14:textId="77777777" w:rsidR="00F33656" w:rsidRPr="00FE5558" w:rsidRDefault="00F33656" w:rsidP="00FE5558">
            <w:pPr>
              <w:suppressAutoHyphens/>
              <w:spacing w:after="0" w:line="240" w:lineRule="auto"/>
              <w:jc w:val="both"/>
              <w:rPr>
                <w:rFonts w:ascii="Times New Roman" w:hAnsi="Times New Roman"/>
                <w:b/>
                <w:sz w:val="24"/>
                <w:szCs w:val="24"/>
                <w:lang w:eastAsia="ar-SA" w:bidi="lo-LA"/>
              </w:rPr>
            </w:pPr>
            <w:r w:rsidRPr="00FE5558">
              <w:rPr>
                <w:rFonts w:ascii="Times New Roman" w:hAnsi="Times New Roman"/>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A076609" w14:textId="77777777" w:rsidR="00F33656" w:rsidRPr="00FE5558" w:rsidRDefault="00F33656" w:rsidP="00FE5558">
            <w:pPr>
              <w:suppressAutoHyphens/>
              <w:spacing w:after="0" w:line="240" w:lineRule="auto"/>
              <w:jc w:val="both"/>
              <w:rPr>
                <w:rFonts w:ascii="Times New Roman" w:hAnsi="Times New Roman"/>
                <w:b/>
                <w:bCs/>
                <w:sz w:val="24"/>
                <w:szCs w:val="24"/>
                <w:lang w:eastAsia="ar-SA"/>
              </w:rPr>
            </w:pPr>
            <w:r w:rsidRPr="00FE5558">
              <w:rPr>
                <w:rFonts w:ascii="Times New Roman" w:hAnsi="Times New Roman"/>
                <w:b/>
                <w:bCs/>
                <w:sz w:val="24"/>
                <w:szCs w:val="24"/>
                <w:lang w:eastAsia="ar-SA"/>
              </w:rPr>
              <w:t>Numatomo teisinio reguliavimo poveikio vertinimo rezultatai</w:t>
            </w:r>
          </w:p>
        </w:tc>
      </w:tr>
      <w:tr w:rsidR="00F33656" w:rsidRPr="00FE5558" w14:paraId="659CA215" w14:textId="77777777" w:rsidTr="00391787">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F44BD7" w14:textId="77777777" w:rsidR="00F33656" w:rsidRPr="00FE5558" w:rsidRDefault="00F33656" w:rsidP="00FE5558">
            <w:pPr>
              <w:spacing w:after="0" w:line="240" w:lineRule="auto"/>
              <w:rPr>
                <w:rFonts w:ascii="Times New Roman" w:hAnsi="Times New Roman"/>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4C0E2F3A" w14:textId="77777777" w:rsidR="00F33656" w:rsidRPr="00FE5558" w:rsidRDefault="00F33656" w:rsidP="00FE5558">
            <w:pPr>
              <w:suppressAutoHyphens/>
              <w:spacing w:after="0" w:line="240" w:lineRule="auto"/>
              <w:rPr>
                <w:rFonts w:ascii="Times New Roman" w:hAnsi="Times New Roman"/>
                <w:b/>
                <w:sz w:val="24"/>
                <w:szCs w:val="24"/>
                <w:lang w:eastAsia="ar-SA"/>
              </w:rPr>
            </w:pPr>
            <w:r w:rsidRPr="00FE5558">
              <w:rPr>
                <w:rFonts w:ascii="Times New Roman" w:hAnsi="Times New Roman"/>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57369FC8" w14:textId="77777777" w:rsidR="00F33656" w:rsidRPr="00FE5558" w:rsidRDefault="00F33656" w:rsidP="00FE5558">
            <w:pPr>
              <w:suppressAutoHyphens/>
              <w:spacing w:after="0" w:line="240" w:lineRule="auto"/>
              <w:rPr>
                <w:rFonts w:ascii="Times New Roman" w:hAnsi="Times New Roman"/>
                <w:b/>
                <w:sz w:val="24"/>
                <w:szCs w:val="24"/>
                <w:lang w:bidi="lo-LA"/>
              </w:rPr>
            </w:pPr>
            <w:r w:rsidRPr="00FE5558">
              <w:rPr>
                <w:rFonts w:ascii="Times New Roman" w:hAnsi="Times New Roman"/>
                <w:b/>
                <w:sz w:val="24"/>
                <w:szCs w:val="24"/>
                <w:lang w:eastAsia="ar-SA"/>
              </w:rPr>
              <w:t>Neigiamas poveikis</w:t>
            </w:r>
          </w:p>
        </w:tc>
      </w:tr>
      <w:tr w:rsidR="00F33656" w:rsidRPr="00FE5558" w14:paraId="463DCA5F"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4502E515"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1B1B2E39"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CC90124"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4E120F9C" w14:textId="77777777" w:rsidTr="00391787">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4B8987EF"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7630CB77"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8FA86CC"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12B82A2B"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25EDA2CC"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288B3EC2" w14:textId="77777777" w:rsidR="00F33656" w:rsidRPr="00FE5558" w:rsidRDefault="00F33656" w:rsidP="00FE5558">
            <w:pPr>
              <w:suppressAutoHyphens/>
              <w:spacing w:after="0" w:line="240" w:lineRule="auto"/>
              <w:jc w:val="both"/>
              <w:rPr>
                <w:rFonts w:ascii="Times New Roman" w:hAnsi="Times New Roman"/>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0F3595E" w14:textId="77777777" w:rsidR="00F33656" w:rsidRPr="00FE5558" w:rsidRDefault="00F33656" w:rsidP="00FE5558">
            <w:pPr>
              <w:suppressAutoHyphens/>
              <w:spacing w:after="0" w:line="240" w:lineRule="auto"/>
              <w:jc w:val="both"/>
              <w:rPr>
                <w:rFonts w:ascii="Times New Roman" w:hAnsi="Times New Roman"/>
                <w:sz w:val="24"/>
                <w:szCs w:val="24"/>
                <w:lang w:eastAsia="ar-SA" w:bidi="lo-LA"/>
              </w:rPr>
            </w:pPr>
          </w:p>
        </w:tc>
      </w:tr>
      <w:tr w:rsidR="00F33656" w:rsidRPr="00FE5558" w14:paraId="3CF32C4D"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3E365DE2"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6BC772A"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7345023"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2C539D14"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57F75ACA"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4762E8E6"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88DA083"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7AB1F7C4"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1EBDD9CA"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7458E5D5"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1761936"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36CC96AD"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187B2187"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46C1ED51" w14:textId="77777777" w:rsidR="00F33656" w:rsidRPr="00FE5558" w:rsidRDefault="00F33656" w:rsidP="00FE5558">
            <w:pPr>
              <w:suppressAutoHyphens/>
              <w:spacing w:after="0" w:line="240" w:lineRule="auto"/>
              <w:jc w:val="both"/>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8BA1BE3"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062A1BF2"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61BD4210"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349C4A23"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AD4F0E3"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0ED0CBBE"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187EC08C"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51AD8616"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8FDE1EC"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r w:rsidR="00F33656" w:rsidRPr="00FE5558" w14:paraId="52C89F9B" w14:textId="77777777" w:rsidTr="00391787">
        <w:tc>
          <w:tcPr>
            <w:tcW w:w="3118" w:type="dxa"/>
            <w:tcBorders>
              <w:top w:val="single" w:sz="4" w:space="0" w:color="000000"/>
              <w:left w:val="single" w:sz="4" w:space="0" w:color="000000"/>
              <w:bottom w:val="single" w:sz="4" w:space="0" w:color="000000"/>
              <w:right w:val="single" w:sz="4" w:space="0" w:color="000000"/>
            </w:tcBorders>
            <w:hideMark/>
          </w:tcPr>
          <w:p w14:paraId="7B24E38E" w14:textId="77777777" w:rsidR="00F33656" w:rsidRPr="00FE5558" w:rsidRDefault="00F33656" w:rsidP="00FE5558">
            <w:pPr>
              <w:suppressAutoHyphens/>
              <w:spacing w:after="0" w:line="240" w:lineRule="auto"/>
              <w:rPr>
                <w:rFonts w:ascii="Times New Roman" w:hAnsi="Times New Roman"/>
                <w:i/>
                <w:sz w:val="24"/>
                <w:szCs w:val="24"/>
                <w:lang w:eastAsia="ar-SA" w:bidi="lo-LA"/>
              </w:rPr>
            </w:pPr>
            <w:r w:rsidRPr="00FE5558">
              <w:rPr>
                <w:rFonts w:ascii="Times New Roman" w:hAnsi="Times New Roman"/>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513AACE1" w14:textId="77777777" w:rsidR="00F33656" w:rsidRPr="00FE5558" w:rsidRDefault="00F33656" w:rsidP="00FE5558">
            <w:pPr>
              <w:suppressAutoHyphens/>
              <w:spacing w:after="0" w:line="240" w:lineRule="auto"/>
              <w:jc w:val="center"/>
              <w:rPr>
                <w:rFonts w:ascii="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3071BF6" w14:textId="77777777" w:rsidR="00F33656" w:rsidRPr="00FE5558" w:rsidRDefault="00F33656" w:rsidP="00FE5558">
            <w:pPr>
              <w:suppressAutoHyphens/>
              <w:spacing w:after="0" w:line="240" w:lineRule="auto"/>
              <w:rPr>
                <w:rFonts w:ascii="Times New Roman" w:hAnsi="Times New Roman"/>
                <w:i/>
                <w:sz w:val="24"/>
                <w:szCs w:val="24"/>
                <w:lang w:eastAsia="ar-SA" w:bidi="lo-LA"/>
              </w:rPr>
            </w:pPr>
          </w:p>
        </w:tc>
      </w:tr>
    </w:tbl>
    <w:p w14:paraId="759FE515" w14:textId="77777777" w:rsidR="00F33656" w:rsidRDefault="00F33656" w:rsidP="00FE5558">
      <w:pPr>
        <w:spacing w:after="0" w:line="240" w:lineRule="auto"/>
        <w:jc w:val="both"/>
        <w:rPr>
          <w:rFonts w:ascii="Times New Roman" w:hAnsi="Times New Roman"/>
          <w:sz w:val="24"/>
          <w:szCs w:val="24"/>
        </w:rPr>
      </w:pPr>
      <w:r w:rsidRPr="00FE5558">
        <w:rPr>
          <w:rFonts w:ascii="Times New Roman" w:hAnsi="Times New Roman"/>
          <w:b/>
          <w:sz w:val="24"/>
          <w:szCs w:val="24"/>
        </w:rPr>
        <w:t>*</w:t>
      </w:r>
      <w:r w:rsidRPr="00FE5558">
        <w:rPr>
          <w:rFonts w:ascii="Times New Roman" w:hAnsi="Times New Roman"/>
          <w:bCs/>
          <w:sz w:val="24"/>
          <w:szCs w:val="24"/>
        </w:rPr>
        <w:t xml:space="preserve"> Numatomo teisinio reguliavimo poveikio vertinimas atliekamas r</w:t>
      </w:r>
      <w:r w:rsidRPr="00FE5558">
        <w:rPr>
          <w:rFonts w:ascii="Times New Roman" w:hAnsi="Times New Roman"/>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5F1E87F" w14:textId="77777777" w:rsidR="00D432F9" w:rsidRDefault="00D432F9" w:rsidP="00FE5558">
      <w:pPr>
        <w:spacing w:after="0" w:line="240" w:lineRule="auto"/>
        <w:jc w:val="both"/>
        <w:rPr>
          <w:rFonts w:ascii="Times New Roman" w:hAnsi="Times New Roman"/>
          <w:sz w:val="24"/>
          <w:szCs w:val="24"/>
        </w:rPr>
      </w:pPr>
    </w:p>
    <w:p w14:paraId="38819A3D" w14:textId="77777777" w:rsidR="00D432F9" w:rsidRDefault="00D432F9" w:rsidP="00FE5558">
      <w:pPr>
        <w:spacing w:after="0" w:line="240" w:lineRule="auto"/>
        <w:jc w:val="both"/>
        <w:rPr>
          <w:rFonts w:ascii="Times New Roman" w:hAnsi="Times New Roman"/>
          <w:sz w:val="24"/>
          <w:szCs w:val="24"/>
        </w:rPr>
      </w:pPr>
    </w:p>
    <w:p w14:paraId="2917F754" w14:textId="77777777" w:rsidR="00D432F9" w:rsidRPr="00FE5558" w:rsidRDefault="00D432F9" w:rsidP="00FE5558">
      <w:pPr>
        <w:spacing w:after="0" w:line="240" w:lineRule="auto"/>
        <w:jc w:val="both"/>
        <w:rPr>
          <w:rFonts w:ascii="Times New Roman" w:hAnsi="Times New Roman"/>
          <w:sz w:val="24"/>
          <w:szCs w:val="24"/>
        </w:rPr>
      </w:pPr>
    </w:p>
    <w:p w14:paraId="06F1C9E8" w14:textId="4E3F94FF" w:rsidR="006A3422" w:rsidRPr="00FE5558" w:rsidRDefault="00F33656" w:rsidP="00FE5558">
      <w:pPr>
        <w:spacing w:after="0" w:line="240" w:lineRule="auto"/>
        <w:rPr>
          <w:rFonts w:ascii="Times New Roman" w:hAnsi="Times New Roman"/>
          <w:sz w:val="24"/>
          <w:szCs w:val="24"/>
        </w:rPr>
      </w:pPr>
      <w:r w:rsidRPr="00FE5558">
        <w:rPr>
          <w:rFonts w:ascii="Times New Roman" w:hAnsi="Times New Roman"/>
          <w:color w:val="000000"/>
          <w:sz w:val="24"/>
          <w:szCs w:val="24"/>
          <w:lang w:eastAsia="my-MM" w:bidi="my-MM"/>
        </w:rPr>
        <w:t>Bendrojo skyriaus vedėjas</w:t>
      </w:r>
      <w:r w:rsidRPr="00FE5558">
        <w:rPr>
          <w:rFonts w:ascii="Times New Roman" w:hAnsi="Times New Roman"/>
          <w:color w:val="000000"/>
          <w:sz w:val="24"/>
          <w:szCs w:val="24"/>
          <w:lang w:eastAsia="my-MM" w:bidi="my-MM"/>
        </w:rPr>
        <w:tab/>
      </w:r>
      <w:r w:rsidRPr="00FE5558">
        <w:rPr>
          <w:rFonts w:ascii="Times New Roman" w:hAnsi="Times New Roman"/>
          <w:color w:val="000000"/>
          <w:sz w:val="24"/>
          <w:szCs w:val="24"/>
          <w:lang w:eastAsia="my-MM" w:bidi="my-MM"/>
        </w:rPr>
        <w:tab/>
      </w:r>
      <w:r w:rsidRPr="00FE5558">
        <w:rPr>
          <w:rFonts w:ascii="Times New Roman" w:hAnsi="Times New Roman"/>
          <w:color w:val="000000"/>
          <w:sz w:val="24"/>
          <w:szCs w:val="24"/>
          <w:lang w:eastAsia="my-MM" w:bidi="my-MM"/>
        </w:rPr>
        <w:tab/>
      </w:r>
      <w:r w:rsidRPr="00FE5558">
        <w:rPr>
          <w:rFonts w:ascii="Times New Roman" w:hAnsi="Times New Roman"/>
          <w:color w:val="000000"/>
          <w:sz w:val="24"/>
          <w:szCs w:val="24"/>
          <w:lang w:eastAsia="my-MM" w:bidi="my-MM"/>
        </w:rPr>
        <w:tab/>
        <w:t xml:space="preserve">                   Egidijus Grigaitis</w:t>
      </w:r>
    </w:p>
    <w:sectPr w:rsidR="006A3422" w:rsidRPr="00FE5558" w:rsidSect="0064014F">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101C" w14:textId="77777777" w:rsidR="00A8586B" w:rsidRDefault="00A8586B">
      <w:pPr>
        <w:spacing w:after="0" w:line="240" w:lineRule="auto"/>
      </w:pPr>
      <w:r>
        <w:separator/>
      </w:r>
    </w:p>
  </w:endnote>
  <w:endnote w:type="continuationSeparator" w:id="0">
    <w:p w14:paraId="47CF01FA" w14:textId="77777777" w:rsidR="00A8586B" w:rsidRDefault="00A8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DF59" w14:textId="77777777" w:rsidR="00A8586B" w:rsidRDefault="00A8586B">
      <w:pPr>
        <w:spacing w:after="0" w:line="240" w:lineRule="auto"/>
      </w:pPr>
      <w:r>
        <w:separator/>
      </w:r>
    </w:p>
  </w:footnote>
  <w:footnote w:type="continuationSeparator" w:id="0">
    <w:p w14:paraId="265CF7E6" w14:textId="77777777" w:rsidR="00A8586B" w:rsidRDefault="00A8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EF2"/>
    <w:multiLevelType w:val="singleLevel"/>
    <w:tmpl w:val="A476C640"/>
    <w:lvl w:ilvl="0">
      <w:start w:val="13"/>
      <w:numFmt w:val="decimal"/>
      <w:lvlText w:val="%1."/>
      <w:legacy w:legacy="1" w:legacySpace="0" w:legacyIndent="336"/>
      <w:lvlJc w:val="left"/>
      <w:pPr>
        <w:ind w:left="0" w:firstLine="0"/>
      </w:pPr>
      <w:rPr>
        <w:rFonts w:ascii="Times New Roman" w:hAnsi="Times New Roman" w:cs="Times New Roman" w:hint="default"/>
      </w:rPr>
    </w:lvl>
  </w:abstractNum>
  <w:abstractNum w:abstractNumId="1" w15:restartNumberingAfterBreak="0">
    <w:nsid w:val="0E99438A"/>
    <w:multiLevelType w:val="singleLevel"/>
    <w:tmpl w:val="8550EC58"/>
    <w:lvl w:ilvl="0">
      <w:start w:val="40"/>
      <w:numFmt w:val="decimal"/>
      <w:lvlText w:val="%1."/>
      <w:legacy w:legacy="1" w:legacySpace="0" w:legacyIndent="446"/>
      <w:lvlJc w:val="left"/>
      <w:pPr>
        <w:ind w:left="0" w:firstLine="0"/>
      </w:pPr>
      <w:rPr>
        <w:rFonts w:ascii="Times New Roman" w:hAnsi="Times New Roman" w:cs="Times New Roman" w:hint="default"/>
      </w:rPr>
    </w:lvl>
  </w:abstractNum>
  <w:abstractNum w:abstractNumId="2" w15:restartNumberingAfterBreak="0">
    <w:nsid w:val="11AE7B0E"/>
    <w:multiLevelType w:val="singleLevel"/>
    <w:tmpl w:val="3CC6F89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11EC42E4"/>
    <w:multiLevelType w:val="singleLevel"/>
    <w:tmpl w:val="E48C57C4"/>
    <w:lvl w:ilvl="0">
      <w:start w:val="26"/>
      <w:numFmt w:val="decimal"/>
      <w:lvlText w:val="%1."/>
      <w:legacy w:legacy="1" w:legacySpace="0" w:legacyIndent="446"/>
      <w:lvlJc w:val="left"/>
      <w:pPr>
        <w:ind w:left="0" w:firstLine="0"/>
      </w:pPr>
      <w:rPr>
        <w:rFonts w:ascii="Times New Roman" w:hAnsi="Times New Roman" w:cs="Times New Roman" w:hint="default"/>
      </w:rPr>
    </w:lvl>
  </w:abstractNum>
  <w:abstractNum w:abstractNumId="4" w15:restartNumberingAfterBreak="0">
    <w:nsid w:val="13D225A3"/>
    <w:multiLevelType w:val="singleLevel"/>
    <w:tmpl w:val="3ACE3E54"/>
    <w:lvl w:ilvl="0">
      <w:start w:val="17"/>
      <w:numFmt w:val="decimal"/>
      <w:lvlText w:val="%1."/>
      <w:legacy w:legacy="1" w:legacySpace="0" w:legacyIndent="422"/>
      <w:lvlJc w:val="left"/>
      <w:pPr>
        <w:ind w:left="0" w:firstLine="0"/>
      </w:pPr>
      <w:rPr>
        <w:rFonts w:ascii="Times New Roman" w:hAnsi="Times New Roman" w:cs="Times New Roman" w:hint="default"/>
      </w:rPr>
    </w:lvl>
  </w:abstractNum>
  <w:abstractNum w:abstractNumId="5" w15:restartNumberingAfterBreak="0">
    <w:nsid w:val="1AC22BC3"/>
    <w:multiLevelType w:val="singleLevel"/>
    <w:tmpl w:val="4968683C"/>
    <w:lvl w:ilvl="0">
      <w:start w:val="1"/>
      <w:numFmt w:val="decimal"/>
      <w:lvlText w:val="16.%1."/>
      <w:legacy w:legacy="1" w:legacySpace="0" w:legacyIndent="519"/>
      <w:lvlJc w:val="left"/>
      <w:pPr>
        <w:ind w:left="0" w:firstLine="0"/>
      </w:pPr>
      <w:rPr>
        <w:rFonts w:ascii="Times New Roman" w:hAnsi="Times New Roman" w:cs="Times New Roman" w:hint="default"/>
      </w:rPr>
    </w:lvl>
  </w:abstractNum>
  <w:abstractNum w:abstractNumId="6" w15:restartNumberingAfterBreak="0">
    <w:nsid w:val="3A6911A6"/>
    <w:multiLevelType w:val="singleLevel"/>
    <w:tmpl w:val="73D08216"/>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3BFF68FE"/>
    <w:multiLevelType w:val="singleLevel"/>
    <w:tmpl w:val="3876694A"/>
    <w:lvl w:ilvl="0">
      <w:start w:val="31"/>
      <w:numFmt w:val="decimal"/>
      <w:lvlText w:val="%1."/>
      <w:legacy w:legacy="1" w:legacySpace="0" w:legacyIndent="446"/>
      <w:lvlJc w:val="left"/>
      <w:pPr>
        <w:ind w:left="0" w:firstLine="0"/>
      </w:pPr>
      <w:rPr>
        <w:rFonts w:ascii="Times New Roman" w:hAnsi="Times New Roman" w:cs="Times New Roman" w:hint="default"/>
      </w:rPr>
    </w:lvl>
  </w:abstractNum>
  <w:abstractNum w:abstractNumId="8" w15:restartNumberingAfterBreak="0">
    <w:nsid w:val="47302FFB"/>
    <w:multiLevelType w:val="singleLevel"/>
    <w:tmpl w:val="E3002BBA"/>
    <w:lvl w:ilvl="0">
      <w:start w:val="21"/>
      <w:numFmt w:val="decimal"/>
      <w:lvlText w:val="%1."/>
      <w:legacy w:legacy="1" w:legacySpace="0" w:legacyIndent="446"/>
      <w:lvlJc w:val="left"/>
      <w:pPr>
        <w:ind w:left="0" w:firstLine="0"/>
      </w:pPr>
      <w:rPr>
        <w:rFonts w:ascii="Times New Roman" w:hAnsi="Times New Roman" w:cs="Times New Roman" w:hint="default"/>
      </w:rPr>
    </w:lvl>
  </w:abstractNum>
  <w:abstractNum w:abstractNumId="9" w15:restartNumberingAfterBreak="0">
    <w:nsid w:val="54FB7946"/>
    <w:multiLevelType w:val="multilevel"/>
    <w:tmpl w:val="E128369A"/>
    <w:lvl w:ilvl="0">
      <w:start w:val="1"/>
      <w:numFmt w:val="decimal"/>
      <w:lvlText w:val="%1."/>
      <w:lvlJc w:val="left"/>
      <w:pPr>
        <w:ind w:left="928" w:hanging="360"/>
      </w:pPr>
      <w:rPr>
        <w:rFonts w:hint="default"/>
        <w:b w:val="0"/>
        <w:i w:val="0"/>
      </w:rPr>
    </w:lvl>
    <w:lvl w:ilvl="1">
      <w:start w:val="1"/>
      <w:numFmt w:val="decimal"/>
      <w:lvlText w:val="%1.%2."/>
      <w:lvlJc w:val="left"/>
      <w:pPr>
        <w:ind w:left="1000" w:hanging="432"/>
      </w:pPr>
      <w:rPr>
        <w:color w:val="auto"/>
      </w:rPr>
    </w:lvl>
    <w:lvl w:ilvl="2">
      <w:start w:val="1"/>
      <w:numFmt w:val="decimal"/>
      <w:lvlText w:val="%1.%2.%3."/>
      <w:lvlJc w:val="left"/>
      <w:pPr>
        <w:ind w:left="121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C3C9D"/>
    <w:multiLevelType w:val="singleLevel"/>
    <w:tmpl w:val="1556FCA0"/>
    <w:lvl w:ilvl="0">
      <w:start w:val="36"/>
      <w:numFmt w:val="decimal"/>
      <w:lvlText w:val="%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656D622A"/>
    <w:multiLevelType w:val="singleLevel"/>
    <w:tmpl w:val="7C16D4CC"/>
    <w:lvl w:ilvl="0">
      <w:start w:val="1"/>
      <w:numFmt w:val="decimal"/>
      <w:lvlText w:val="25.%1."/>
      <w:legacy w:legacy="1" w:legacySpace="0" w:legacyIndent="533"/>
      <w:lvlJc w:val="left"/>
      <w:pPr>
        <w:ind w:left="0" w:firstLine="0"/>
      </w:pPr>
      <w:rPr>
        <w:rFonts w:ascii="Times New Roman" w:hAnsi="Times New Roman" w:cs="Times New Roman" w:hint="default"/>
      </w:rPr>
    </w:lvl>
  </w:abstractNum>
  <w:abstractNum w:abstractNumId="12" w15:restartNumberingAfterBreak="0">
    <w:nsid w:val="6D6E529B"/>
    <w:multiLevelType w:val="multilevel"/>
    <w:tmpl w:val="779E55C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abstractNumId w:val="2"/>
    <w:lvlOverride w:ilvl="0">
      <w:startOverride w:val="1"/>
    </w:lvlOverride>
  </w:num>
  <w:num w:numId="2">
    <w:abstractNumId w:val="6"/>
    <w:lvlOverride w:ilvl="0">
      <w:startOverride w:val="6"/>
    </w:lvlOverride>
  </w:num>
  <w:num w:numId="3">
    <w:abstractNumId w:val="0"/>
    <w:lvlOverride w:ilvl="0">
      <w:startOverride w:val="13"/>
    </w:lvlOverride>
  </w:num>
  <w:num w:numId="4">
    <w:abstractNumId w:val="0"/>
    <w:lvlOverride w:ilvl="0">
      <w:lvl w:ilvl="0">
        <w:start w:val="13"/>
        <w:numFmt w:val="decimal"/>
        <w:lvlText w:val="%1."/>
        <w:legacy w:legacy="1" w:legacySpace="0" w:legacyIndent="422"/>
        <w:lvlJc w:val="left"/>
        <w:pPr>
          <w:ind w:left="0" w:firstLine="0"/>
        </w:pPr>
        <w:rPr>
          <w:rFonts w:ascii="Times New Roman" w:hAnsi="Times New Roman" w:cs="Times New Roman" w:hint="default"/>
        </w:rPr>
      </w:lvl>
    </w:lvlOverride>
  </w:num>
  <w:num w:numId="5">
    <w:abstractNumId w:val="5"/>
    <w:lvlOverride w:ilvl="0">
      <w:startOverride w:val="1"/>
    </w:lvlOverride>
  </w:num>
  <w:num w:numId="6">
    <w:abstractNumId w:val="4"/>
    <w:lvlOverride w:ilvl="0">
      <w:startOverride w:val="17"/>
    </w:lvlOverride>
  </w:num>
  <w:num w:numId="7">
    <w:abstractNumId w:val="8"/>
    <w:lvlOverride w:ilvl="0">
      <w:startOverride w:val="21"/>
    </w:lvlOverride>
  </w:num>
  <w:num w:numId="8">
    <w:abstractNumId w:val="11"/>
    <w:lvlOverride w:ilvl="0">
      <w:startOverride w:val="1"/>
    </w:lvlOverride>
  </w:num>
  <w:num w:numId="9">
    <w:abstractNumId w:val="11"/>
    <w:lvlOverride w:ilvl="0">
      <w:lvl w:ilvl="0">
        <w:start w:val="1"/>
        <w:numFmt w:val="decimal"/>
        <w:lvlText w:val="25.%1."/>
        <w:legacy w:legacy="1" w:legacySpace="0" w:legacyIndent="643"/>
        <w:lvlJc w:val="left"/>
        <w:pPr>
          <w:ind w:left="0" w:firstLine="0"/>
        </w:pPr>
        <w:rPr>
          <w:rFonts w:ascii="Times New Roman" w:hAnsi="Times New Roman" w:cs="Times New Roman" w:hint="default"/>
        </w:rPr>
      </w:lvl>
    </w:lvlOverride>
  </w:num>
  <w:num w:numId="10">
    <w:abstractNumId w:val="11"/>
    <w:lvlOverride w:ilvl="0">
      <w:lvl w:ilvl="0">
        <w:start w:val="1"/>
        <w:numFmt w:val="decimal"/>
        <w:lvlText w:val="25.%1."/>
        <w:legacy w:legacy="1" w:legacySpace="0" w:legacyIndent="538"/>
        <w:lvlJc w:val="left"/>
        <w:pPr>
          <w:ind w:left="0" w:firstLine="0"/>
        </w:pPr>
        <w:rPr>
          <w:rFonts w:ascii="Times New Roman" w:hAnsi="Times New Roman" w:cs="Times New Roman" w:hint="default"/>
        </w:rPr>
      </w:lvl>
    </w:lvlOverride>
  </w:num>
  <w:num w:numId="11">
    <w:abstractNumId w:val="3"/>
    <w:lvlOverride w:ilvl="0">
      <w:startOverride w:val="26"/>
    </w:lvlOverride>
  </w:num>
  <w:num w:numId="12">
    <w:abstractNumId w:val="7"/>
    <w:lvlOverride w:ilvl="0">
      <w:startOverride w:val="31"/>
    </w:lvlOverride>
  </w:num>
  <w:num w:numId="13">
    <w:abstractNumId w:val="10"/>
    <w:lvlOverride w:ilvl="0">
      <w:startOverride w:val="36"/>
    </w:lvlOverride>
  </w:num>
  <w:num w:numId="14">
    <w:abstractNumId w:val="1"/>
    <w:lvlOverride w:ilvl="0">
      <w:startOverride w:val="40"/>
    </w:lvlOverride>
  </w:num>
  <w:num w:numId="15">
    <w:abstractNumId w:val="1"/>
    <w:lvlOverride w:ilvl="0">
      <w:lvl w:ilvl="0">
        <w:start w:val="40"/>
        <w:numFmt w:val="decimal"/>
        <w:lvlText w:val="%1."/>
        <w:legacy w:legacy="1" w:legacySpace="0" w:legacyIndent="365"/>
        <w:lvlJc w:val="left"/>
        <w:pPr>
          <w:ind w:left="0" w:firstLine="0"/>
        </w:pPr>
        <w:rPr>
          <w:rFonts w:ascii="Times New Roman" w:hAnsi="Times New Roman" w:cs="Times New Roman" w:hint="default"/>
        </w:rPr>
      </w:lvl>
    </w:lvlOverride>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83"/>
    <w:rsid w:val="00002D1B"/>
    <w:rsid w:val="00034025"/>
    <w:rsid w:val="000455A7"/>
    <w:rsid w:val="000B0E89"/>
    <w:rsid w:val="000B50E7"/>
    <w:rsid w:val="000E2CC6"/>
    <w:rsid w:val="00116F5D"/>
    <w:rsid w:val="00143413"/>
    <w:rsid w:val="001809A2"/>
    <w:rsid w:val="00182BC7"/>
    <w:rsid w:val="001C7765"/>
    <w:rsid w:val="002143D6"/>
    <w:rsid w:val="002220BC"/>
    <w:rsid w:val="002749DD"/>
    <w:rsid w:val="00290A8F"/>
    <w:rsid w:val="00297CD0"/>
    <w:rsid w:val="002F0055"/>
    <w:rsid w:val="00397295"/>
    <w:rsid w:val="003A1CDA"/>
    <w:rsid w:val="003A421F"/>
    <w:rsid w:val="003D66AF"/>
    <w:rsid w:val="003F18D9"/>
    <w:rsid w:val="00425B14"/>
    <w:rsid w:val="004876D8"/>
    <w:rsid w:val="004B1CA6"/>
    <w:rsid w:val="004B75B1"/>
    <w:rsid w:val="004C4D7F"/>
    <w:rsid w:val="004E6C10"/>
    <w:rsid w:val="004F1374"/>
    <w:rsid w:val="00507D4D"/>
    <w:rsid w:val="00534CCB"/>
    <w:rsid w:val="00596076"/>
    <w:rsid w:val="005B3072"/>
    <w:rsid w:val="0061238A"/>
    <w:rsid w:val="0064014F"/>
    <w:rsid w:val="006A3422"/>
    <w:rsid w:val="00713D87"/>
    <w:rsid w:val="007868BF"/>
    <w:rsid w:val="007E024D"/>
    <w:rsid w:val="008126CB"/>
    <w:rsid w:val="00853B82"/>
    <w:rsid w:val="0087230B"/>
    <w:rsid w:val="008A6125"/>
    <w:rsid w:val="0093397B"/>
    <w:rsid w:val="00940EED"/>
    <w:rsid w:val="00946078"/>
    <w:rsid w:val="009623E9"/>
    <w:rsid w:val="009C799F"/>
    <w:rsid w:val="009F5102"/>
    <w:rsid w:val="00A5386A"/>
    <w:rsid w:val="00A8586B"/>
    <w:rsid w:val="00B31417"/>
    <w:rsid w:val="00B40B60"/>
    <w:rsid w:val="00B94A26"/>
    <w:rsid w:val="00BA2D4E"/>
    <w:rsid w:val="00BB647D"/>
    <w:rsid w:val="00BB7DF6"/>
    <w:rsid w:val="00BC0DAE"/>
    <w:rsid w:val="00C045A3"/>
    <w:rsid w:val="00C17483"/>
    <w:rsid w:val="00C17A5F"/>
    <w:rsid w:val="00C2517E"/>
    <w:rsid w:val="00C32A80"/>
    <w:rsid w:val="00C92746"/>
    <w:rsid w:val="00D21C68"/>
    <w:rsid w:val="00D34969"/>
    <w:rsid w:val="00D432F9"/>
    <w:rsid w:val="00D657EB"/>
    <w:rsid w:val="00E14884"/>
    <w:rsid w:val="00E540F5"/>
    <w:rsid w:val="00E929B1"/>
    <w:rsid w:val="00EB0AC6"/>
    <w:rsid w:val="00F33656"/>
    <w:rsid w:val="00F41E9C"/>
    <w:rsid w:val="00FA2F73"/>
    <w:rsid w:val="00FA72FD"/>
    <w:rsid w:val="00FB1E9A"/>
    <w:rsid w:val="00FC4353"/>
    <w:rsid w:val="00FE0881"/>
    <w:rsid w:val="00FE5558"/>
    <w:rsid w:val="00FF4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61CC"/>
  <w15:chartTrackingRefBased/>
  <w15:docId w15:val="{890C366B-AF23-4032-825A-3905C874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17E"/>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C4353"/>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FC4353"/>
    <w:rPr>
      <w:rFonts w:ascii="Tahoma" w:hAnsi="Tahoma" w:cs="Tahoma"/>
      <w:sz w:val="16"/>
      <w:szCs w:val="16"/>
      <w:lang w:eastAsia="en-US"/>
    </w:rPr>
  </w:style>
  <w:style w:type="paragraph" w:styleId="Sraopastraipa">
    <w:name w:val="List Paragraph"/>
    <w:basedOn w:val="prastasis"/>
    <w:uiPriority w:val="34"/>
    <w:qFormat/>
    <w:rsid w:val="00B314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0B50E7"/>
    <w:pPr>
      <w:tabs>
        <w:tab w:val="center" w:pos="4819"/>
        <w:tab w:val="right" w:pos="9638"/>
      </w:tabs>
      <w:spacing w:after="0" w:line="240" w:lineRule="auto"/>
    </w:pPr>
    <w:rPr>
      <w:rFonts w:ascii="Times New Roman" w:eastAsia="Times New Roman" w:hAnsi="Times New Roman"/>
      <w:sz w:val="24"/>
      <w:szCs w:val="20"/>
    </w:rPr>
  </w:style>
  <w:style w:type="character" w:customStyle="1" w:styleId="AntratsDiagrama">
    <w:name w:val="Antraštės Diagrama"/>
    <w:link w:val="Antrats"/>
    <w:uiPriority w:val="99"/>
    <w:rsid w:val="000B50E7"/>
    <w:rPr>
      <w:rFonts w:ascii="Times New Roman" w:eastAsia="Times New Roman" w:hAnsi="Times New Roman"/>
      <w:sz w:val="24"/>
      <w:lang w:eastAsia="en-US"/>
    </w:rPr>
  </w:style>
  <w:style w:type="paragraph" w:styleId="Porat">
    <w:name w:val="footer"/>
    <w:basedOn w:val="prastasis"/>
    <w:link w:val="PoratDiagrama"/>
    <w:unhideWhenUsed/>
    <w:rsid w:val="000B50E7"/>
    <w:pPr>
      <w:tabs>
        <w:tab w:val="center" w:pos="4819"/>
        <w:tab w:val="right" w:pos="9638"/>
      </w:tabs>
      <w:spacing w:after="0" w:line="240" w:lineRule="auto"/>
    </w:pPr>
    <w:rPr>
      <w:rFonts w:ascii="Times New Roman" w:eastAsia="Times New Roman" w:hAnsi="Times New Roman"/>
      <w:sz w:val="24"/>
      <w:szCs w:val="20"/>
    </w:rPr>
  </w:style>
  <w:style w:type="character" w:customStyle="1" w:styleId="PoratDiagrama">
    <w:name w:val="Poraštė Diagrama"/>
    <w:link w:val="Porat"/>
    <w:rsid w:val="000B50E7"/>
    <w:rPr>
      <w:rFonts w:ascii="Times New Roman" w:eastAsia="Times New Roman" w:hAnsi="Times New Roman"/>
      <w:sz w:val="24"/>
      <w:lang w:eastAsia="en-US"/>
    </w:rPr>
  </w:style>
  <w:style w:type="paragraph" w:styleId="Pagrindinistekstas">
    <w:name w:val="Body Text"/>
    <w:basedOn w:val="prastasis"/>
    <w:link w:val="PagrindinistekstasDiagrama"/>
    <w:uiPriority w:val="99"/>
    <w:semiHidden/>
    <w:unhideWhenUsed/>
    <w:rsid w:val="008126CB"/>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semiHidden/>
    <w:rsid w:val="008126CB"/>
    <w:rPr>
      <w:rFonts w:ascii="Times New Roman" w:eastAsia="Times New Roman" w:hAnsi="Times New Roman"/>
      <w:sz w:val="24"/>
      <w:szCs w:val="24"/>
      <w:lang w:eastAsia="ar-SA"/>
    </w:rPr>
  </w:style>
  <w:style w:type="paragraph" w:customStyle="1" w:styleId="Pagrindiniotekstotrauka21">
    <w:name w:val="Pagrindinio teksto įtrauka 21"/>
    <w:basedOn w:val="prastasis"/>
    <w:rsid w:val="008126CB"/>
    <w:pPr>
      <w:widowControl w:val="0"/>
      <w:suppressAutoHyphens/>
      <w:spacing w:after="120" w:line="480" w:lineRule="auto"/>
      <w:ind w:left="283"/>
    </w:pPr>
    <w:rPr>
      <w:rFonts w:ascii="Times New Roman" w:eastAsia="Times New Roman" w:hAnsi="Times New Roman"/>
      <w:sz w:val="20"/>
      <w:szCs w:val="20"/>
      <w:lang w:eastAsia="ar-SA"/>
    </w:rPr>
  </w:style>
  <w:style w:type="paragraph" w:styleId="Pagrindiniotekstotrauka2">
    <w:name w:val="Body Text Indent 2"/>
    <w:basedOn w:val="prastasis"/>
    <w:link w:val="Pagrindiniotekstotrauka2Diagrama"/>
    <w:uiPriority w:val="99"/>
    <w:semiHidden/>
    <w:unhideWhenUsed/>
    <w:rsid w:val="00F336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36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9937</Words>
  <Characters>5665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2016-12-28T12:52:00Z</cp:lastPrinted>
  <dcterms:created xsi:type="dcterms:W3CDTF">2023-11-16T13:22:00Z</dcterms:created>
  <dcterms:modified xsi:type="dcterms:W3CDTF">2023-11-16T13:22:00Z</dcterms:modified>
</cp:coreProperties>
</file>