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5812A" w14:textId="77777777" w:rsidR="009D3B76" w:rsidRDefault="009D3B76" w:rsidP="00CC795B">
      <w:pPr>
        <w:outlineLvl w:val="0"/>
        <w:rPr>
          <w:b/>
          <w:bCs/>
          <w:sz w:val="24"/>
        </w:rPr>
      </w:pPr>
      <w:r>
        <w:t xml:space="preserve">                                                                                                                                                                </w:t>
      </w:r>
      <w:r>
        <w:rPr>
          <w:b/>
          <w:bCs/>
          <w:sz w:val="24"/>
        </w:rPr>
        <w:t>Projektas</w:t>
      </w:r>
    </w:p>
    <w:p w14:paraId="101918CE" w14:textId="77777777" w:rsidR="009D3B76" w:rsidRDefault="009D3B76">
      <w:pPr>
        <w:rPr>
          <w:sz w:val="28"/>
        </w:rPr>
      </w:pPr>
      <w:r>
        <w:t xml:space="preserve">                                                                                        </w:t>
      </w:r>
      <w:r>
        <w:object w:dxaOrig="1346" w:dyaOrig="673" w14:anchorId="0C41F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61658055" r:id="rId7"/>
        </w:object>
      </w:r>
    </w:p>
    <w:p w14:paraId="2DD94392" w14:textId="77777777" w:rsidR="009D3B76" w:rsidRDefault="009D3B76" w:rsidP="00A43627">
      <w:pPr>
        <w:pStyle w:val="Paantrat"/>
        <w:outlineLvl w:val="0"/>
      </w:pPr>
      <w:r>
        <w:t>KĖDAINIŲ RAJONO SAVIVALDYBĖS TARYBA</w:t>
      </w:r>
    </w:p>
    <w:p w14:paraId="0301FC61" w14:textId="77777777" w:rsidR="00A43627" w:rsidRDefault="009D3B76" w:rsidP="00A43627">
      <w:pPr>
        <w:pStyle w:val="Pavadinimas"/>
        <w:rPr>
          <w:sz w:val="28"/>
        </w:rPr>
      </w:pPr>
      <w:r>
        <w:tab/>
      </w:r>
      <w:r>
        <w:tab/>
      </w:r>
      <w:r>
        <w:tab/>
      </w:r>
      <w:r>
        <w:tab/>
      </w:r>
    </w:p>
    <w:p w14:paraId="7E3BBB86" w14:textId="77777777" w:rsidR="009D3B76" w:rsidRPr="00A43627" w:rsidRDefault="00A43627" w:rsidP="00A43627">
      <w:pPr>
        <w:pStyle w:val="Pavadinimas"/>
        <w:rPr>
          <w:sz w:val="28"/>
        </w:rPr>
      </w:pPr>
      <w:r>
        <w:t>SPRENDIMAS</w:t>
      </w:r>
    </w:p>
    <w:p w14:paraId="38C33AF2" w14:textId="5B17E78E" w:rsidR="00E33C4E" w:rsidRPr="00300F2F" w:rsidRDefault="009D3B76" w:rsidP="00E33C4E">
      <w:pPr>
        <w:jc w:val="center"/>
        <w:rPr>
          <w:b/>
          <w:caps/>
          <w:sz w:val="24"/>
          <w:szCs w:val="24"/>
        </w:rPr>
      </w:pPr>
      <w:r w:rsidRPr="009C5011">
        <w:t xml:space="preserve"> </w:t>
      </w:r>
      <w:r w:rsidR="00E33C4E" w:rsidRPr="00300F2F">
        <w:rPr>
          <w:b/>
          <w:caps/>
          <w:sz w:val="24"/>
          <w:szCs w:val="24"/>
        </w:rPr>
        <w:t xml:space="preserve">DĖL </w:t>
      </w:r>
      <w:r w:rsidR="00E33C4E">
        <w:rPr>
          <w:b/>
          <w:caps/>
          <w:sz w:val="24"/>
          <w:szCs w:val="24"/>
        </w:rPr>
        <w:t>KĖDAINIŲ</w:t>
      </w:r>
      <w:r w:rsidR="00E33C4E" w:rsidRPr="00300F2F">
        <w:rPr>
          <w:b/>
          <w:caps/>
          <w:sz w:val="24"/>
          <w:szCs w:val="24"/>
        </w:rPr>
        <w:t xml:space="preserve"> RAJON</w:t>
      </w:r>
      <w:r w:rsidR="00181B1F">
        <w:rPr>
          <w:b/>
          <w:caps/>
          <w:sz w:val="24"/>
          <w:szCs w:val="24"/>
        </w:rPr>
        <w:t>o SAVIVALDYBĖJE</w:t>
      </w:r>
      <w:r w:rsidR="00E33C4E" w:rsidRPr="00300F2F">
        <w:rPr>
          <w:b/>
          <w:caps/>
          <w:sz w:val="24"/>
          <w:szCs w:val="24"/>
        </w:rPr>
        <w:t xml:space="preserve"> NUMATOMŲ ĮRENGTI </w:t>
      </w:r>
      <w:r w:rsidR="00E33C4E" w:rsidRPr="00181B1F">
        <w:rPr>
          <w:b/>
          <w:caps/>
          <w:sz w:val="24"/>
          <w:szCs w:val="24"/>
        </w:rPr>
        <w:t>VIEŠŲJŲ</w:t>
      </w:r>
      <w:r w:rsidR="00E33C4E" w:rsidRPr="00300F2F">
        <w:rPr>
          <w:b/>
          <w:caps/>
          <w:sz w:val="24"/>
          <w:szCs w:val="24"/>
        </w:rPr>
        <w:t xml:space="preserve"> ELEKTROMOBILIŲ ĮKROVIMO PRIEIGŲ IKI 2030 METŲ PLANO PATVIRTINIMO</w:t>
      </w:r>
    </w:p>
    <w:p w14:paraId="3245DD1E" w14:textId="77777777" w:rsidR="00EA4E44" w:rsidRDefault="00EA4E44" w:rsidP="00EA4E44">
      <w:pPr>
        <w:rPr>
          <w:sz w:val="24"/>
        </w:rPr>
      </w:pPr>
    </w:p>
    <w:p w14:paraId="7568227A" w14:textId="0156466F" w:rsidR="009D3B76" w:rsidRDefault="0057481B" w:rsidP="00EA4E44">
      <w:pPr>
        <w:jc w:val="center"/>
        <w:rPr>
          <w:sz w:val="24"/>
        </w:rPr>
      </w:pPr>
      <w:r>
        <w:rPr>
          <w:sz w:val="24"/>
        </w:rPr>
        <w:t>202</w:t>
      </w:r>
      <w:r w:rsidR="00D8535B">
        <w:rPr>
          <w:sz w:val="24"/>
        </w:rPr>
        <w:t>3</w:t>
      </w:r>
      <w:r w:rsidR="00EA4E44">
        <w:rPr>
          <w:sz w:val="24"/>
        </w:rPr>
        <w:t xml:space="preserve"> </w:t>
      </w:r>
      <w:r w:rsidR="009D3B76">
        <w:rPr>
          <w:sz w:val="24"/>
        </w:rPr>
        <w:t xml:space="preserve">m. </w:t>
      </w:r>
      <w:r w:rsidR="000E7450">
        <w:rPr>
          <w:sz w:val="24"/>
        </w:rPr>
        <w:t>lapkričio 3</w:t>
      </w:r>
      <w:r w:rsidR="009D3B76">
        <w:rPr>
          <w:sz w:val="24"/>
        </w:rPr>
        <w:t xml:space="preserve"> d. Nr.</w:t>
      </w:r>
      <w:r w:rsidR="000E7450">
        <w:rPr>
          <w:sz w:val="24"/>
        </w:rPr>
        <w:t xml:space="preserve"> SP-359</w:t>
      </w:r>
    </w:p>
    <w:p w14:paraId="36FFA958" w14:textId="77777777" w:rsidR="009D3B76" w:rsidRDefault="009D3B76" w:rsidP="00A43627">
      <w:pPr>
        <w:jc w:val="center"/>
        <w:rPr>
          <w:sz w:val="24"/>
        </w:rPr>
      </w:pPr>
      <w:r>
        <w:rPr>
          <w:sz w:val="24"/>
        </w:rPr>
        <w:t>Kėdainiai</w:t>
      </w:r>
    </w:p>
    <w:p w14:paraId="2B8CC981" w14:textId="77777777" w:rsidR="00EA4E44" w:rsidRDefault="00EA4E44" w:rsidP="00EA4E44">
      <w:pPr>
        <w:jc w:val="both"/>
        <w:rPr>
          <w:sz w:val="24"/>
        </w:rPr>
      </w:pPr>
    </w:p>
    <w:p w14:paraId="17309A92" w14:textId="337DB18F" w:rsidR="00E33C4E" w:rsidRPr="00DF1F8D" w:rsidRDefault="00E33C4E" w:rsidP="00EA4E44">
      <w:pPr>
        <w:ind w:firstLine="851"/>
        <w:jc w:val="both"/>
        <w:rPr>
          <w:sz w:val="24"/>
          <w:szCs w:val="24"/>
        </w:rPr>
      </w:pPr>
      <w:r w:rsidRPr="00DF1F8D">
        <w:rPr>
          <w:sz w:val="24"/>
          <w:szCs w:val="24"/>
        </w:rPr>
        <w:t>Vadovaudamasi</w:t>
      </w:r>
      <w:r w:rsidRPr="00DD45A0">
        <w:rPr>
          <w:sz w:val="24"/>
          <w:szCs w:val="24"/>
        </w:rPr>
        <w:t xml:space="preserve"> </w:t>
      </w:r>
      <w:r w:rsidRPr="000B40C1">
        <w:rPr>
          <w:sz w:val="24"/>
          <w:szCs w:val="24"/>
        </w:rPr>
        <w:t xml:space="preserve">Lietuvos Respublikos vietos savivaldos </w:t>
      </w:r>
      <w:hyperlink r:id="rId8" w:history="1">
        <w:r w:rsidRPr="000B40C1">
          <w:rPr>
            <w:sz w:val="24"/>
            <w:szCs w:val="24"/>
          </w:rPr>
          <w:t>įstatymo</w:t>
        </w:r>
      </w:hyperlink>
      <w:r w:rsidR="00EA4E44">
        <w:rPr>
          <w:sz w:val="24"/>
          <w:szCs w:val="24"/>
        </w:rPr>
        <w:t xml:space="preserve"> </w:t>
      </w:r>
      <w:r w:rsidR="00EA4E44" w:rsidRPr="00181B1F">
        <w:rPr>
          <w:sz w:val="24"/>
          <w:szCs w:val="24"/>
        </w:rPr>
        <w:t>6 straipsnio 28 ir 38 punktais,</w:t>
      </w:r>
      <w:r w:rsidRPr="00181B1F">
        <w:rPr>
          <w:sz w:val="24"/>
          <w:szCs w:val="24"/>
        </w:rPr>
        <w:t xml:space="preserve"> 1</w:t>
      </w:r>
      <w:r w:rsidR="00EA4E44" w:rsidRPr="00181B1F">
        <w:rPr>
          <w:sz w:val="24"/>
          <w:szCs w:val="24"/>
        </w:rPr>
        <w:t>5</w:t>
      </w:r>
      <w:r w:rsidRPr="00181B1F">
        <w:rPr>
          <w:sz w:val="24"/>
          <w:szCs w:val="24"/>
        </w:rPr>
        <w:t xml:space="preserve"> </w:t>
      </w:r>
      <w:r w:rsidRPr="000B40C1">
        <w:rPr>
          <w:sz w:val="24"/>
          <w:szCs w:val="24"/>
        </w:rPr>
        <w:t xml:space="preserve">straipsnio 4 dalimi, Lietuvos Respublikos alternatyviųjų degalų </w:t>
      </w:r>
      <w:hyperlink r:id="rId9" w:history="1">
        <w:r w:rsidRPr="000B40C1">
          <w:rPr>
            <w:sz w:val="24"/>
            <w:szCs w:val="24"/>
          </w:rPr>
          <w:t>įstatymo</w:t>
        </w:r>
      </w:hyperlink>
      <w:r w:rsidRPr="000B40C1">
        <w:rPr>
          <w:sz w:val="24"/>
          <w:szCs w:val="24"/>
        </w:rPr>
        <w:t xml:space="preserve"> 23 straipsnio 11 dalimi ir atsižvelgdama į Lietuvos Respublikos susisiekimo ministerijos </w:t>
      </w:r>
      <w:r w:rsidRPr="00181B1F">
        <w:rPr>
          <w:sz w:val="24"/>
          <w:szCs w:val="24"/>
        </w:rPr>
        <w:t>2022 m. vasario 2 d. raštą Nr. 1-1301 ,,Dėl elektromobilių įkrovimo stotelių įrengimo plano derinimo“</w:t>
      </w:r>
      <w:r w:rsidRPr="00DD45A0">
        <w:rPr>
          <w:sz w:val="24"/>
          <w:szCs w:val="24"/>
        </w:rPr>
        <w:t xml:space="preserve">, </w:t>
      </w:r>
      <w:r>
        <w:rPr>
          <w:sz w:val="24"/>
          <w:szCs w:val="24"/>
        </w:rPr>
        <w:t>Kėdainių</w:t>
      </w:r>
      <w:r w:rsidRPr="00DD45A0">
        <w:rPr>
          <w:sz w:val="24"/>
          <w:szCs w:val="24"/>
        </w:rPr>
        <w:t xml:space="preserve"> rajono savivaldybės</w:t>
      </w:r>
      <w:r w:rsidRPr="00DF1F8D">
        <w:rPr>
          <w:sz w:val="24"/>
          <w:szCs w:val="24"/>
        </w:rPr>
        <w:t xml:space="preserve"> taryba </w:t>
      </w:r>
      <w:r w:rsidR="00181B1F">
        <w:rPr>
          <w:sz w:val="24"/>
          <w:szCs w:val="24"/>
        </w:rPr>
        <w:t xml:space="preserve"> </w:t>
      </w:r>
      <w:r w:rsidRPr="00DF1F8D">
        <w:rPr>
          <w:spacing w:val="60"/>
          <w:sz w:val="24"/>
          <w:szCs w:val="24"/>
        </w:rPr>
        <w:t>nusprendžia</w:t>
      </w:r>
      <w:r w:rsidRPr="00DF1F8D">
        <w:rPr>
          <w:sz w:val="24"/>
          <w:szCs w:val="24"/>
        </w:rPr>
        <w:t>:</w:t>
      </w:r>
    </w:p>
    <w:p w14:paraId="4A1A3787" w14:textId="7C2A6B31" w:rsidR="00EA4E44" w:rsidRPr="00181B1F" w:rsidRDefault="00181B1F" w:rsidP="00181B1F">
      <w:pPr>
        <w:tabs>
          <w:tab w:val="left" w:pos="1134"/>
        </w:tabs>
        <w:jc w:val="both"/>
        <w:rPr>
          <w:sz w:val="24"/>
          <w:szCs w:val="24"/>
        </w:rPr>
      </w:pPr>
      <w:r>
        <w:rPr>
          <w:sz w:val="24"/>
          <w:szCs w:val="24"/>
        </w:rPr>
        <w:t xml:space="preserve">             </w:t>
      </w:r>
      <w:r w:rsidR="00E33C4E" w:rsidRPr="00181B1F">
        <w:rPr>
          <w:sz w:val="24"/>
          <w:szCs w:val="24"/>
        </w:rPr>
        <w:t>Patvirtinti Kėdainių rajon</w:t>
      </w:r>
      <w:r w:rsidRPr="00181B1F">
        <w:rPr>
          <w:sz w:val="24"/>
          <w:szCs w:val="24"/>
        </w:rPr>
        <w:t>o savivaldybėje</w:t>
      </w:r>
      <w:r w:rsidR="00E33C4E" w:rsidRPr="00181B1F">
        <w:rPr>
          <w:sz w:val="24"/>
          <w:szCs w:val="24"/>
        </w:rPr>
        <w:t xml:space="preserve"> numatomų įrengti viešųjų elektromobilių įkrovimo prieigų iki 2030 metų planą (pridedama).</w:t>
      </w:r>
    </w:p>
    <w:p w14:paraId="0F30A5F8" w14:textId="77777777" w:rsidR="00181B1F" w:rsidRDefault="00181B1F" w:rsidP="00CC795B">
      <w:pPr>
        <w:jc w:val="both"/>
        <w:outlineLvl w:val="0"/>
        <w:rPr>
          <w:sz w:val="24"/>
        </w:rPr>
      </w:pPr>
    </w:p>
    <w:p w14:paraId="54F3CA01" w14:textId="77777777" w:rsidR="00181B1F" w:rsidRDefault="00181B1F" w:rsidP="00CC795B">
      <w:pPr>
        <w:jc w:val="both"/>
        <w:outlineLvl w:val="0"/>
        <w:rPr>
          <w:sz w:val="24"/>
        </w:rPr>
      </w:pPr>
    </w:p>
    <w:p w14:paraId="42B5326D" w14:textId="77777777" w:rsidR="00181B1F" w:rsidRDefault="00181B1F" w:rsidP="00CC795B">
      <w:pPr>
        <w:jc w:val="both"/>
        <w:outlineLvl w:val="0"/>
        <w:rPr>
          <w:sz w:val="24"/>
        </w:rPr>
      </w:pPr>
    </w:p>
    <w:p w14:paraId="3B4ACD1B" w14:textId="77777777" w:rsidR="00181B1F" w:rsidRDefault="00181B1F" w:rsidP="00CC795B">
      <w:pPr>
        <w:jc w:val="both"/>
        <w:outlineLvl w:val="0"/>
        <w:rPr>
          <w:sz w:val="24"/>
        </w:rPr>
      </w:pPr>
      <w:bookmarkStart w:id="0" w:name="_GoBack"/>
      <w:bookmarkEnd w:id="0"/>
    </w:p>
    <w:p w14:paraId="2A9A6C27" w14:textId="77777777" w:rsidR="00181B1F" w:rsidRDefault="00181B1F" w:rsidP="00CC795B">
      <w:pPr>
        <w:jc w:val="both"/>
        <w:outlineLvl w:val="0"/>
        <w:rPr>
          <w:sz w:val="24"/>
        </w:rPr>
      </w:pPr>
    </w:p>
    <w:p w14:paraId="2FAC1426" w14:textId="3FAB52F6" w:rsidR="009D3B76" w:rsidRDefault="009D3B76" w:rsidP="00CC795B">
      <w:pPr>
        <w:jc w:val="both"/>
        <w:outlineLvl w:val="0"/>
        <w:rPr>
          <w:sz w:val="24"/>
        </w:rPr>
      </w:pPr>
      <w:r>
        <w:rPr>
          <w:sz w:val="24"/>
        </w:rPr>
        <w:t xml:space="preserve">Savivaldybės meras </w:t>
      </w:r>
    </w:p>
    <w:p w14:paraId="778DBAF6" w14:textId="77777777" w:rsidR="009D3B76" w:rsidRDefault="009D3B76">
      <w:pPr>
        <w:jc w:val="both"/>
        <w:rPr>
          <w:sz w:val="24"/>
        </w:rPr>
      </w:pPr>
      <w:r>
        <w:rPr>
          <w:sz w:val="24"/>
        </w:rPr>
        <w:t xml:space="preserve">    </w:t>
      </w:r>
    </w:p>
    <w:p w14:paraId="134A624F" w14:textId="77777777" w:rsidR="009D3B76" w:rsidRDefault="009D3B76">
      <w:pPr>
        <w:jc w:val="both"/>
        <w:rPr>
          <w:sz w:val="24"/>
        </w:rPr>
      </w:pPr>
    </w:p>
    <w:p w14:paraId="27AA3CC1" w14:textId="77777777" w:rsidR="009D3B76" w:rsidRDefault="009D3B76">
      <w:pPr>
        <w:jc w:val="both"/>
        <w:rPr>
          <w:sz w:val="24"/>
        </w:rPr>
      </w:pPr>
    </w:p>
    <w:p w14:paraId="48E9799A" w14:textId="77777777" w:rsidR="009D3B76" w:rsidRDefault="009D3B76">
      <w:pPr>
        <w:jc w:val="both"/>
        <w:rPr>
          <w:sz w:val="24"/>
        </w:rPr>
      </w:pPr>
      <w:r>
        <w:rPr>
          <w:sz w:val="24"/>
        </w:rPr>
        <w:t xml:space="preserve"> </w:t>
      </w:r>
    </w:p>
    <w:p w14:paraId="3FEAD958" w14:textId="77777777" w:rsidR="009D3B76" w:rsidRDefault="009D3B76">
      <w:pPr>
        <w:jc w:val="both"/>
        <w:rPr>
          <w:sz w:val="24"/>
        </w:rPr>
      </w:pPr>
      <w:r>
        <w:rPr>
          <w:sz w:val="24"/>
        </w:rPr>
        <w:t xml:space="preserve">    </w:t>
      </w:r>
    </w:p>
    <w:p w14:paraId="2FA0DAFD" w14:textId="77777777" w:rsidR="009D3B76" w:rsidRDefault="009D3B76">
      <w:pPr>
        <w:jc w:val="both"/>
        <w:rPr>
          <w:sz w:val="24"/>
        </w:rPr>
      </w:pPr>
    </w:p>
    <w:p w14:paraId="48FDE377" w14:textId="77777777" w:rsidR="009D3B76" w:rsidRDefault="009D3B76">
      <w:pPr>
        <w:jc w:val="both"/>
        <w:rPr>
          <w:sz w:val="24"/>
        </w:rPr>
      </w:pPr>
    </w:p>
    <w:p w14:paraId="6A71B3DC" w14:textId="77777777" w:rsidR="00EA4E44" w:rsidRDefault="00EA4E44">
      <w:pPr>
        <w:jc w:val="both"/>
        <w:rPr>
          <w:sz w:val="24"/>
        </w:rPr>
      </w:pPr>
    </w:p>
    <w:p w14:paraId="5AEAEF5F" w14:textId="77777777" w:rsidR="00EA4E44" w:rsidRDefault="00EA4E44">
      <w:pPr>
        <w:jc w:val="both"/>
        <w:rPr>
          <w:sz w:val="24"/>
        </w:rPr>
      </w:pPr>
    </w:p>
    <w:p w14:paraId="1FA22D6C" w14:textId="77777777" w:rsidR="00EA4E44" w:rsidRDefault="00EA4E44">
      <w:pPr>
        <w:jc w:val="both"/>
        <w:rPr>
          <w:sz w:val="24"/>
        </w:rPr>
      </w:pPr>
    </w:p>
    <w:p w14:paraId="63059AB0" w14:textId="77777777" w:rsidR="00EA4E44" w:rsidRDefault="00EA4E44">
      <w:pPr>
        <w:jc w:val="both"/>
        <w:rPr>
          <w:sz w:val="24"/>
        </w:rPr>
      </w:pPr>
    </w:p>
    <w:p w14:paraId="13F81775" w14:textId="77777777" w:rsidR="00EA4E44" w:rsidRDefault="00EA4E44">
      <w:pPr>
        <w:jc w:val="both"/>
        <w:rPr>
          <w:sz w:val="24"/>
        </w:rPr>
      </w:pPr>
    </w:p>
    <w:p w14:paraId="4F0C37FA" w14:textId="77777777" w:rsidR="005E11AC" w:rsidRDefault="005E11AC">
      <w:pPr>
        <w:jc w:val="both"/>
        <w:rPr>
          <w:sz w:val="24"/>
        </w:rPr>
      </w:pPr>
    </w:p>
    <w:p w14:paraId="22CC534E" w14:textId="77777777" w:rsidR="00A43627" w:rsidRDefault="00A43627">
      <w:pPr>
        <w:jc w:val="both"/>
        <w:rPr>
          <w:sz w:val="24"/>
        </w:rPr>
      </w:pPr>
    </w:p>
    <w:p w14:paraId="13A496E1" w14:textId="77777777" w:rsidR="00A43627" w:rsidRDefault="00A43627">
      <w:pPr>
        <w:jc w:val="both"/>
        <w:rPr>
          <w:sz w:val="24"/>
        </w:rPr>
      </w:pPr>
    </w:p>
    <w:p w14:paraId="2C3CEA6A" w14:textId="77777777" w:rsidR="00A43627" w:rsidRDefault="00A43627">
      <w:pPr>
        <w:jc w:val="both"/>
        <w:rPr>
          <w:sz w:val="24"/>
        </w:rPr>
      </w:pPr>
    </w:p>
    <w:p w14:paraId="37F9B295" w14:textId="77777777" w:rsidR="005E11AC" w:rsidRDefault="005E11AC">
      <w:pPr>
        <w:jc w:val="both"/>
        <w:rPr>
          <w:sz w:val="24"/>
        </w:rPr>
      </w:pPr>
    </w:p>
    <w:p w14:paraId="0144E250" w14:textId="77777777" w:rsidR="001D2DE9" w:rsidRDefault="001D2DE9">
      <w:pPr>
        <w:jc w:val="both"/>
        <w:rPr>
          <w:sz w:val="24"/>
        </w:rPr>
      </w:pPr>
    </w:p>
    <w:p w14:paraId="4AAAC4EB" w14:textId="77777777" w:rsidR="001D2DE9" w:rsidRDefault="001D2DE9">
      <w:pPr>
        <w:jc w:val="both"/>
        <w:rPr>
          <w:sz w:val="24"/>
        </w:rPr>
      </w:pPr>
    </w:p>
    <w:p w14:paraId="14514B82" w14:textId="77777777" w:rsidR="00617AA2" w:rsidRPr="00A412A1" w:rsidRDefault="00617AA2" w:rsidP="00617AA2">
      <w:pPr>
        <w:rPr>
          <w:sz w:val="24"/>
          <w:szCs w:val="24"/>
          <w:lang w:eastAsia="lt-LT"/>
        </w:rPr>
      </w:pPr>
      <w:r w:rsidRPr="00A412A1">
        <w:rPr>
          <w:sz w:val="24"/>
          <w:szCs w:val="24"/>
          <w:lang w:eastAsia="lt-LT"/>
        </w:rPr>
        <w:t xml:space="preserve">Saulius Zakas                                  Valentinas Tamulis </w:t>
      </w:r>
      <w:r w:rsidRPr="00A412A1">
        <w:rPr>
          <w:color w:val="FF0000"/>
          <w:sz w:val="24"/>
          <w:szCs w:val="24"/>
          <w:lang w:eastAsia="lt-LT"/>
        </w:rPr>
        <w:t xml:space="preserve">           </w:t>
      </w:r>
      <w:r w:rsidRPr="00A412A1">
        <w:rPr>
          <w:sz w:val="24"/>
          <w:szCs w:val="24"/>
          <w:lang w:eastAsia="lt-LT"/>
        </w:rPr>
        <w:tab/>
        <w:t xml:space="preserve">             </w:t>
      </w:r>
      <w:r>
        <w:rPr>
          <w:sz w:val="24"/>
          <w:szCs w:val="24"/>
          <w:lang w:eastAsia="lt-LT"/>
        </w:rPr>
        <w:t>Virginija Baltraitienė</w:t>
      </w:r>
    </w:p>
    <w:p w14:paraId="0DCA7AE5" w14:textId="1855A58D" w:rsidR="00617AA2" w:rsidRPr="00A412A1" w:rsidRDefault="00617AA2" w:rsidP="00617AA2">
      <w:pPr>
        <w:rPr>
          <w:sz w:val="24"/>
          <w:szCs w:val="24"/>
          <w:lang w:eastAsia="lt-LT"/>
        </w:rPr>
      </w:pPr>
      <w:r w:rsidRPr="00A412A1">
        <w:rPr>
          <w:sz w:val="24"/>
          <w:szCs w:val="24"/>
          <w:lang w:eastAsia="lt-LT"/>
        </w:rPr>
        <w:t xml:space="preserve"> 2023-</w:t>
      </w:r>
      <w:r>
        <w:rPr>
          <w:sz w:val="24"/>
          <w:szCs w:val="24"/>
          <w:lang w:eastAsia="lt-LT"/>
        </w:rPr>
        <w:t>1</w:t>
      </w:r>
      <w:r w:rsidR="00E33C4E">
        <w:rPr>
          <w:sz w:val="24"/>
          <w:szCs w:val="24"/>
          <w:lang w:eastAsia="lt-LT"/>
        </w:rPr>
        <w:t>1</w:t>
      </w:r>
      <w:r w:rsidRPr="00A412A1">
        <w:rPr>
          <w:sz w:val="24"/>
          <w:szCs w:val="24"/>
          <w:lang w:eastAsia="lt-LT"/>
        </w:rPr>
        <w:t>-</w:t>
      </w:r>
      <w:r w:rsidRPr="00A412A1">
        <w:rPr>
          <w:sz w:val="24"/>
          <w:szCs w:val="24"/>
          <w:lang w:eastAsia="lt-LT"/>
        </w:rPr>
        <w:tab/>
        <w:t xml:space="preserve">                                 2023-</w:t>
      </w:r>
      <w:r>
        <w:rPr>
          <w:sz w:val="24"/>
          <w:szCs w:val="24"/>
          <w:lang w:eastAsia="lt-LT"/>
        </w:rPr>
        <w:t>1</w:t>
      </w:r>
      <w:r w:rsidR="00E33C4E">
        <w:rPr>
          <w:sz w:val="24"/>
          <w:szCs w:val="24"/>
          <w:lang w:eastAsia="lt-LT"/>
        </w:rPr>
        <w:t>1</w:t>
      </w:r>
      <w:r w:rsidRPr="00A412A1">
        <w:rPr>
          <w:sz w:val="24"/>
          <w:szCs w:val="24"/>
          <w:lang w:eastAsia="lt-LT"/>
        </w:rPr>
        <w:t>-</w:t>
      </w:r>
      <w:r w:rsidRPr="00A412A1">
        <w:rPr>
          <w:sz w:val="24"/>
          <w:szCs w:val="24"/>
          <w:lang w:eastAsia="lt-LT"/>
        </w:rPr>
        <w:tab/>
        <w:t xml:space="preserve">              </w:t>
      </w:r>
      <w:r w:rsidRPr="00A412A1">
        <w:rPr>
          <w:sz w:val="24"/>
          <w:szCs w:val="24"/>
          <w:lang w:eastAsia="lt-LT"/>
        </w:rPr>
        <w:tab/>
        <w:t xml:space="preserve">             </w:t>
      </w:r>
      <w:r w:rsidR="00E33C4E">
        <w:rPr>
          <w:sz w:val="24"/>
          <w:szCs w:val="24"/>
          <w:lang w:eastAsia="lt-LT"/>
        </w:rPr>
        <w:t xml:space="preserve">            </w:t>
      </w:r>
      <w:r w:rsidRPr="00A412A1">
        <w:rPr>
          <w:sz w:val="24"/>
          <w:szCs w:val="24"/>
          <w:lang w:eastAsia="lt-LT"/>
        </w:rPr>
        <w:t>2023-</w:t>
      </w:r>
      <w:r>
        <w:rPr>
          <w:sz w:val="24"/>
          <w:szCs w:val="24"/>
          <w:lang w:eastAsia="lt-LT"/>
        </w:rPr>
        <w:t>1</w:t>
      </w:r>
      <w:r w:rsidR="00E33C4E">
        <w:rPr>
          <w:sz w:val="24"/>
          <w:szCs w:val="24"/>
          <w:lang w:eastAsia="lt-LT"/>
        </w:rPr>
        <w:t>1</w:t>
      </w:r>
      <w:r w:rsidRPr="00A412A1">
        <w:rPr>
          <w:sz w:val="24"/>
          <w:szCs w:val="24"/>
          <w:lang w:eastAsia="lt-LT"/>
        </w:rPr>
        <w:t>-</w:t>
      </w:r>
    </w:p>
    <w:p w14:paraId="2BD94D4D" w14:textId="77777777" w:rsidR="00617AA2" w:rsidRPr="00A412A1" w:rsidRDefault="00617AA2" w:rsidP="00617AA2">
      <w:pPr>
        <w:rPr>
          <w:sz w:val="24"/>
          <w:szCs w:val="24"/>
        </w:rPr>
      </w:pPr>
    </w:p>
    <w:p w14:paraId="4A775FF5" w14:textId="77777777" w:rsidR="00617AA2" w:rsidRPr="00A412A1" w:rsidRDefault="00617AA2" w:rsidP="00617AA2">
      <w:pPr>
        <w:rPr>
          <w:sz w:val="24"/>
          <w:szCs w:val="24"/>
          <w:lang w:eastAsia="lt-LT"/>
        </w:rPr>
      </w:pPr>
    </w:p>
    <w:p w14:paraId="60A923CD" w14:textId="77777777" w:rsidR="00617AA2" w:rsidRPr="00A412A1" w:rsidRDefault="00617AA2" w:rsidP="00617AA2">
      <w:pPr>
        <w:rPr>
          <w:sz w:val="24"/>
          <w:szCs w:val="24"/>
          <w:lang w:eastAsia="lt-LT"/>
        </w:rPr>
      </w:pPr>
      <w:r w:rsidRPr="00A412A1">
        <w:rPr>
          <w:sz w:val="24"/>
          <w:szCs w:val="24"/>
          <w:lang w:eastAsia="lt-LT"/>
        </w:rPr>
        <w:t xml:space="preserve">Rūta Švedienė             Gintautas Muznikas           Marius Stasiukonis           Rytis Vieštautas </w:t>
      </w:r>
    </w:p>
    <w:p w14:paraId="53CF5B98" w14:textId="6126D6FE" w:rsidR="00617AA2" w:rsidRPr="00A412A1" w:rsidRDefault="00617AA2" w:rsidP="00617AA2">
      <w:pPr>
        <w:rPr>
          <w:sz w:val="24"/>
          <w:szCs w:val="24"/>
          <w:lang w:eastAsia="lt-LT"/>
        </w:rPr>
      </w:pPr>
      <w:r w:rsidRPr="00A412A1">
        <w:rPr>
          <w:sz w:val="24"/>
          <w:szCs w:val="24"/>
          <w:lang w:eastAsia="lt-LT"/>
        </w:rPr>
        <w:t>2023-</w:t>
      </w:r>
      <w:r>
        <w:rPr>
          <w:sz w:val="24"/>
          <w:szCs w:val="24"/>
          <w:lang w:eastAsia="lt-LT"/>
        </w:rPr>
        <w:t>1</w:t>
      </w:r>
      <w:r w:rsidR="00E33C4E">
        <w:rPr>
          <w:sz w:val="24"/>
          <w:szCs w:val="24"/>
          <w:lang w:eastAsia="lt-LT"/>
        </w:rPr>
        <w:t>1</w:t>
      </w:r>
      <w:r w:rsidRPr="00A412A1">
        <w:rPr>
          <w:sz w:val="24"/>
          <w:szCs w:val="24"/>
          <w:lang w:eastAsia="lt-LT"/>
        </w:rPr>
        <w:t>-                      2023-</w:t>
      </w:r>
      <w:r>
        <w:rPr>
          <w:sz w:val="24"/>
          <w:szCs w:val="24"/>
          <w:lang w:eastAsia="lt-LT"/>
        </w:rPr>
        <w:t>1</w:t>
      </w:r>
      <w:r w:rsidR="00E33C4E">
        <w:rPr>
          <w:sz w:val="24"/>
          <w:szCs w:val="24"/>
          <w:lang w:eastAsia="lt-LT"/>
        </w:rPr>
        <w:t>1</w:t>
      </w:r>
      <w:r w:rsidRPr="00A412A1">
        <w:rPr>
          <w:sz w:val="24"/>
          <w:szCs w:val="24"/>
          <w:lang w:eastAsia="lt-LT"/>
        </w:rPr>
        <w:t>-                            2023-</w:t>
      </w:r>
      <w:r>
        <w:rPr>
          <w:sz w:val="24"/>
          <w:szCs w:val="24"/>
          <w:lang w:eastAsia="lt-LT"/>
        </w:rPr>
        <w:t>1</w:t>
      </w:r>
      <w:r w:rsidR="00E33C4E">
        <w:rPr>
          <w:sz w:val="24"/>
          <w:szCs w:val="24"/>
          <w:lang w:eastAsia="lt-LT"/>
        </w:rPr>
        <w:t>1</w:t>
      </w:r>
      <w:r w:rsidRPr="00A412A1">
        <w:rPr>
          <w:sz w:val="24"/>
          <w:szCs w:val="24"/>
          <w:lang w:eastAsia="lt-LT"/>
        </w:rPr>
        <w:t>-                           2023-</w:t>
      </w:r>
      <w:r>
        <w:rPr>
          <w:sz w:val="24"/>
          <w:szCs w:val="24"/>
          <w:lang w:eastAsia="lt-LT"/>
        </w:rPr>
        <w:t>1</w:t>
      </w:r>
      <w:r w:rsidR="00E33C4E">
        <w:rPr>
          <w:sz w:val="24"/>
          <w:szCs w:val="24"/>
          <w:lang w:eastAsia="lt-LT"/>
        </w:rPr>
        <w:t>1</w:t>
      </w:r>
      <w:r w:rsidRPr="00A412A1">
        <w:rPr>
          <w:sz w:val="24"/>
          <w:szCs w:val="24"/>
          <w:lang w:eastAsia="lt-LT"/>
        </w:rPr>
        <w:t>-</w:t>
      </w:r>
    </w:p>
    <w:p w14:paraId="54F9B42E" w14:textId="77777777" w:rsidR="00617AA2" w:rsidRDefault="00617AA2" w:rsidP="00CC795B">
      <w:pPr>
        <w:ind w:firstLine="680"/>
        <w:outlineLvl w:val="0"/>
        <w:rPr>
          <w:sz w:val="24"/>
          <w:szCs w:val="24"/>
        </w:rPr>
      </w:pPr>
    </w:p>
    <w:p w14:paraId="3C2C9BA3" w14:textId="77777777" w:rsidR="00D82779" w:rsidRPr="00F812D3" w:rsidRDefault="00D82779" w:rsidP="00CC795B">
      <w:pPr>
        <w:ind w:firstLine="680"/>
        <w:outlineLvl w:val="0"/>
        <w:rPr>
          <w:sz w:val="24"/>
          <w:szCs w:val="24"/>
        </w:rPr>
      </w:pPr>
      <w:r w:rsidRPr="00F812D3">
        <w:rPr>
          <w:sz w:val="24"/>
          <w:szCs w:val="24"/>
        </w:rPr>
        <w:lastRenderedPageBreak/>
        <w:t>Kėdainių rajono savivaldybės tarybai</w:t>
      </w:r>
    </w:p>
    <w:p w14:paraId="165B9F0C" w14:textId="77777777" w:rsidR="00D82779" w:rsidRPr="00F812D3" w:rsidRDefault="00D82779" w:rsidP="00D82779">
      <w:pPr>
        <w:rPr>
          <w:sz w:val="24"/>
          <w:szCs w:val="24"/>
        </w:rPr>
      </w:pPr>
    </w:p>
    <w:p w14:paraId="53F1593D" w14:textId="77777777" w:rsidR="00D82779" w:rsidRDefault="00D82779" w:rsidP="00CC795B">
      <w:pPr>
        <w:ind w:firstLine="680"/>
        <w:jc w:val="center"/>
        <w:outlineLvl w:val="0"/>
        <w:rPr>
          <w:b/>
          <w:sz w:val="24"/>
          <w:szCs w:val="24"/>
        </w:rPr>
      </w:pPr>
      <w:r w:rsidRPr="00F812D3">
        <w:rPr>
          <w:b/>
          <w:sz w:val="24"/>
          <w:szCs w:val="24"/>
        </w:rPr>
        <w:t>AIŠKINAMASIS RAŠTAS</w:t>
      </w:r>
    </w:p>
    <w:p w14:paraId="29A6BA94" w14:textId="619E44B4" w:rsidR="002E78AB" w:rsidRDefault="00E33C4E" w:rsidP="002E78AB">
      <w:pPr>
        <w:jc w:val="center"/>
        <w:rPr>
          <w:sz w:val="24"/>
          <w:szCs w:val="24"/>
        </w:rPr>
      </w:pPr>
      <w:r w:rsidRPr="00300F2F">
        <w:rPr>
          <w:b/>
          <w:caps/>
          <w:sz w:val="24"/>
          <w:szCs w:val="24"/>
        </w:rPr>
        <w:t xml:space="preserve">DĖL </w:t>
      </w:r>
      <w:r>
        <w:rPr>
          <w:b/>
          <w:caps/>
          <w:sz w:val="24"/>
          <w:szCs w:val="24"/>
        </w:rPr>
        <w:t>KĖDAINIŲ</w:t>
      </w:r>
      <w:r w:rsidRPr="00300F2F">
        <w:rPr>
          <w:b/>
          <w:caps/>
          <w:sz w:val="24"/>
          <w:szCs w:val="24"/>
        </w:rPr>
        <w:t xml:space="preserve"> RAJON</w:t>
      </w:r>
      <w:r w:rsidR="00181B1F">
        <w:rPr>
          <w:b/>
          <w:caps/>
          <w:sz w:val="24"/>
          <w:szCs w:val="24"/>
        </w:rPr>
        <w:t>O SAVIVALDYBĖJE</w:t>
      </w:r>
      <w:r w:rsidRPr="00300F2F">
        <w:rPr>
          <w:b/>
          <w:caps/>
          <w:sz w:val="24"/>
          <w:szCs w:val="24"/>
        </w:rPr>
        <w:t xml:space="preserve"> NUMATOMŲ ĮRENGTI </w:t>
      </w:r>
      <w:r w:rsidRPr="00181B1F">
        <w:rPr>
          <w:b/>
          <w:caps/>
          <w:sz w:val="24"/>
          <w:szCs w:val="24"/>
        </w:rPr>
        <w:t>VIEŠŲJŲ</w:t>
      </w:r>
      <w:r w:rsidRPr="00300F2F">
        <w:rPr>
          <w:b/>
          <w:caps/>
          <w:sz w:val="24"/>
          <w:szCs w:val="24"/>
        </w:rPr>
        <w:t xml:space="preserve"> ELEKTROMOBILIŲ ĮKROVIMO PRIEIGŲ IKI 2030 METŲ PLANO PATVIRTINIMO</w:t>
      </w:r>
      <w:r w:rsidR="007C04FB">
        <w:rPr>
          <w:sz w:val="24"/>
          <w:szCs w:val="24"/>
        </w:rPr>
        <w:t xml:space="preserve">  </w:t>
      </w:r>
    </w:p>
    <w:p w14:paraId="6535977F" w14:textId="77777777" w:rsidR="002E78AB" w:rsidRDefault="00D82779" w:rsidP="002E78AB">
      <w:pPr>
        <w:jc w:val="center"/>
        <w:rPr>
          <w:sz w:val="24"/>
          <w:szCs w:val="24"/>
        </w:rPr>
      </w:pPr>
      <w:r w:rsidRPr="00C34BA7">
        <w:rPr>
          <w:sz w:val="24"/>
          <w:szCs w:val="24"/>
        </w:rPr>
        <w:t>20</w:t>
      </w:r>
      <w:r w:rsidR="0057481B">
        <w:rPr>
          <w:sz w:val="24"/>
          <w:szCs w:val="24"/>
        </w:rPr>
        <w:t>2</w:t>
      </w:r>
      <w:r w:rsidR="00D8535B">
        <w:rPr>
          <w:sz w:val="24"/>
          <w:szCs w:val="24"/>
        </w:rPr>
        <w:t>3</w:t>
      </w:r>
      <w:r w:rsidRPr="00C34BA7">
        <w:rPr>
          <w:sz w:val="24"/>
          <w:szCs w:val="24"/>
        </w:rPr>
        <w:t>-</w:t>
      </w:r>
      <w:r w:rsidR="00D8535B">
        <w:rPr>
          <w:sz w:val="24"/>
          <w:szCs w:val="24"/>
        </w:rPr>
        <w:t>1</w:t>
      </w:r>
      <w:r w:rsidR="00E33C4E">
        <w:rPr>
          <w:sz w:val="24"/>
          <w:szCs w:val="24"/>
        </w:rPr>
        <w:t>1</w:t>
      </w:r>
      <w:r w:rsidR="002520AC">
        <w:rPr>
          <w:sz w:val="24"/>
          <w:szCs w:val="24"/>
        </w:rPr>
        <w:t>-</w:t>
      </w:r>
      <w:r w:rsidR="00E33C4E">
        <w:rPr>
          <w:sz w:val="24"/>
          <w:szCs w:val="24"/>
        </w:rPr>
        <w:t>0</w:t>
      </w:r>
      <w:r w:rsidR="00D8535B">
        <w:rPr>
          <w:sz w:val="24"/>
          <w:szCs w:val="24"/>
        </w:rPr>
        <w:t>3</w:t>
      </w:r>
      <w:r w:rsidR="00B40700">
        <w:rPr>
          <w:sz w:val="24"/>
          <w:szCs w:val="24"/>
        </w:rPr>
        <w:tab/>
      </w:r>
    </w:p>
    <w:p w14:paraId="4DCB84BD" w14:textId="5401BD6D" w:rsidR="00D82779" w:rsidRPr="00C34BA7" w:rsidRDefault="00D82779" w:rsidP="002E78AB">
      <w:pPr>
        <w:rPr>
          <w:sz w:val="24"/>
          <w:szCs w:val="24"/>
        </w:rPr>
      </w:pPr>
      <w:r w:rsidRPr="00C34BA7">
        <w:rPr>
          <w:sz w:val="24"/>
          <w:szCs w:val="24"/>
        </w:rPr>
        <w:t>Kėdainiai</w:t>
      </w:r>
    </w:p>
    <w:p w14:paraId="13B0224D" w14:textId="77777777" w:rsidR="00D82779" w:rsidRPr="00F812D3" w:rsidRDefault="00D82779" w:rsidP="00D82779">
      <w:pPr>
        <w:ind w:firstLine="709"/>
        <w:rPr>
          <w:sz w:val="24"/>
          <w:szCs w:val="24"/>
        </w:rPr>
      </w:pPr>
    </w:p>
    <w:p w14:paraId="67209D11" w14:textId="77777777" w:rsidR="00D82779" w:rsidRPr="00421ECB" w:rsidRDefault="00D82779" w:rsidP="00CC795B">
      <w:pPr>
        <w:ind w:firstLine="709"/>
        <w:outlineLvl w:val="0"/>
        <w:rPr>
          <w:b/>
          <w:sz w:val="22"/>
          <w:szCs w:val="22"/>
        </w:rPr>
      </w:pPr>
      <w:r w:rsidRPr="00421ECB">
        <w:rPr>
          <w:b/>
          <w:sz w:val="22"/>
          <w:szCs w:val="22"/>
        </w:rPr>
        <w:t>Parengto sprendimo projekto tikslai:</w:t>
      </w:r>
    </w:p>
    <w:p w14:paraId="034946DE" w14:textId="1355EC25" w:rsidR="00E33C4E" w:rsidRPr="00421ECB" w:rsidRDefault="00E33C4E" w:rsidP="00CC795B">
      <w:pPr>
        <w:ind w:firstLine="709"/>
        <w:jc w:val="both"/>
        <w:outlineLvl w:val="0"/>
        <w:rPr>
          <w:b/>
          <w:sz w:val="22"/>
          <w:szCs w:val="22"/>
        </w:rPr>
      </w:pPr>
      <w:r w:rsidRPr="00421ECB">
        <w:rPr>
          <w:sz w:val="22"/>
          <w:szCs w:val="22"/>
        </w:rPr>
        <w:t>Šio sprendimo tikslas yra patvirtinti Kėdainių rajono</w:t>
      </w:r>
      <w:r w:rsidR="00181B1F">
        <w:rPr>
          <w:sz w:val="22"/>
          <w:szCs w:val="22"/>
        </w:rPr>
        <w:t xml:space="preserve"> savivaldybėje</w:t>
      </w:r>
      <w:r w:rsidRPr="00421ECB">
        <w:rPr>
          <w:sz w:val="22"/>
          <w:szCs w:val="22"/>
        </w:rPr>
        <w:t xml:space="preserve"> numatomų įrengti </w:t>
      </w:r>
      <w:r w:rsidRPr="00181B1F">
        <w:rPr>
          <w:sz w:val="22"/>
          <w:szCs w:val="22"/>
        </w:rPr>
        <w:t>viešųjų</w:t>
      </w:r>
      <w:r w:rsidRPr="00421ECB">
        <w:rPr>
          <w:sz w:val="22"/>
          <w:szCs w:val="22"/>
        </w:rPr>
        <w:t xml:space="preserve"> elektromobilių įkrovimo prieigų iki 2030 metų planą</w:t>
      </w:r>
      <w:r w:rsidRPr="00421ECB">
        <w:rPr>
          <w:b/>
          <w:sz w:val="22"/>
          <w:szCs w:val="22"/>
        </w:rPr>
        <w:t xml:space="preserve"> </w:t>
      </w:r>
    </w:p>
    <w:p w14:paraId="6AA962F7" w14:textId="304FDFCB" w:rsidR="00D82779" w:rsidRPr="00421ECB" w:rsidRDefault="00D82779" w:rsidP="00CC795B">
      <w:pPr>
        <w:ind w:firstLine="709"/>
        <w:jc w:val="both"/>
        <w:outlineLvl w:val="0"/>
        <w:rPr>
          <w:b/>
          <w:sz w:val="22"/>
          <w:szCs w:val="22"/>
        </w:rPr>
      </w:pPr>
      <w:r w:rsidRPr="00421ECB">
        <w:rPr>
          <w:b/>
          <w:sz w:val="22"/>
          <w:szCs w:val="22"/>
        </w:rPr>
        <w:t>Sprendimo projekto esmė</w:t>
      </w:r>
      <w:r w:rsidRPr="00421ECB">
        <w:rPr>
          <w:sz w:val="22"/>
          <w:szCs w:val="22"/>
        </w:rPr>
        <w:t xml:space="preserve">, </w:t>
      </w:r>
      <w:r w:rsidRPr="00421ECB">
        <w:rPr>
          <w:b/>
          <w:sz w:val="22"/>
          <w:szCs w:val="22"/>
        </w:rPr>
        <w:t xml:space="preserve">rengimo priežastys ir motyvai: </w:t>
      </w:r>
    </w:p>
    <w:p w14:paraId="25D14454" w14:textId="77777777" w:rsidR="00BD0572" w:rsidRPr="00421ECB" w:rsidRDefault="00BD0572" w:rsidP="002E78AB">
      <w:pPr>
        <w:ind w:firstLine="709"/>
        <w:jc w:val="both"/>
        <w:rPr>
          <w:sz w:val="22"/>
          <w:szCs w:val="22"/>
        </w:rPr>
      </w:pPr>
      <w:r w:rsidRPr="00421ECB">
        <w:rPr>
          <w:sz w:val="22"/>
          <w:szCs w:val="22"/>
        </w:rPr>
        <w:t>2021 m. kovo 23 d. buvo priimtas Lietuvos Respublikos alternatyviųjų degalų įstatymas (toliau – įstatymas).</w:t>
      </w:r>
    </w:p>
    <w:p w14:paraId="68370A34" w14:textId="77777777" w:rsidR="00BD0572" w:rsidRPr="00421ECB" w:rsidRDefault="00BD0572" w:rsidP="002E78AB">
      <w:pPr>
        <w:ind w:firstLine="709"/>
        <w:jc w:val="both"/>
        <w:rPr>
          <w:sz w:val="22"/>
          <w:szCs w:val="22"/>
        </w:rPr>
      </w:pPr>
      <w:r w:rsidRPr="00421ECB">
        <w:rPr>
          <w:sz w:val="22"/>
          <w:szCs w:val="22"/>
        </w:rPr>
        <w:t>Be kitų nuostatų, įstatyme numatyta, kad iki 2030 metų Lietuvos teritorijoje turi būti įrengta 60 000 elektromobilių įkrovimo prieigų, iš kurių 6 000 viešųjų ir pusiau viešųjų elektromobilių įkrovimo prieigų.</w:t>
      </w:r>
    </w:p>
    <w:p w14:paraId="228F55DE" w14:textId="77777777" w:rsidR="00BD0572" w:rsidRPr="00421ECB" w:rsidRDefault="00BD0572" w:rsidP="002E78AB">
      <w:pPr>
        <w:ind w:firstLine="709"/>
        <w:jc w:val="both"/>
        <w:rPr>
          <w:sz w:val="22"/>
          <w:szCs w:val="22"/>
        </w:rPr>
      </w:pPr>
      <w:r w:rsidRPr="00421ECB">
        <w:rPr>
          <w:sz w:val="22"/>
          <w:szCs w:val="22"/>
        </w:rPr>
        <w:t xml:space="preserve">Taip pat įstatyme yra numatyta, kad savivaldybės, suderinusios su Susisiekimo ministerija, parengia arba atnaujina savivaldybės teritorijoje esančiuose vietinės reikšmės keliuose iki 2030 metų numatomų įrengti viešųjų ir pusiau viešųjų elektromobilių įkrovimo prieigų planus, kuriuose turi būti numatytos prioritetinės vietos viešosioms ir pusiau viešosioms elektromobilių įkrovimo prieigoms įrengti. </w:t>
      </w:r>
      <w:r w:rsidRPr="00181B1F">
        <w:rPr>
          <w:sz w:val="22"/>
          <w:szCs w:val="22"/>
        </w:rPr>
        <w:t>Planai turi būti atnaujinami ne rečiau kaip kas trejus metus ir skelbiami viešai.</w:t>
      </w:r>
    </w:p>
    <w:p w14:paraId="6FDDEB7B" w14:textId="185BB650" w:rsidR="00BD0572" w:rsidRPr="00421ECB" w:rsidRDefault="00BD0572" w:rsidP="002E78AB">
      <w:pPr>
        <w:ind w:firstLine="709"/>
        <w:jc w:val="both"/>
        <w:rPr>
          <w:sz w:val="22"/>
          <w:szCs w:val="22"/>
        </w:rPr>
      </w:pPr>
      <w:r w:rsidRPr="00421ECB">
        <w:rPr>
          <w:sz w:val="22"/>
          <w:szCs w:val="22"/>
        </w:rPr>
        <w:t>Atsižvelgiant į įstatymo nuostatas, parengtas planas buvo pateiktas derinti Lietuvos Respublikos susisiekimo ministerijai. Ministerija 202</w:t>
      </w:r>
      <w:r w:rsidR="001217F5" w:rsidRPr="00421ECB">
        <w:rPr>
          <w:sz w:val="22"/>
          <w:szCs w:val="22"/>
        </w:rPr>
        <w:t>2</w:t>
      </w:r>
      <w:r w:rsidRPr="00421ECB">
        <w:rPr>
          <w:sz w:val="22"/>
          <w:szCs w:val="22"/>
        </w:rPr>
        <w:t>-</w:t>
      </w:r>
      <w:r w:rsidR="001217F5" w:rsidRPr="00421ECB">
        <w:rPr>
          <w:sz w:val="22"/>
          <w:szCs w:val="22"/>
        </w:rPr>
        <w:t>02</w:t>
      </w:r>
      <w:r w:rsidRPr="00421ECB">
        <w:rPr>
          <w:sz w:val="22"/>
          <w:szCs w:val="22"/>
        </w:rPr>
        <w:t>-0</w:t>
      </w:r>
      <w:r w:rsidR="001217F5" w:rsidRPr="00421ECB">
        <w:rPr>
          <w:sz w:val="22"/>
          <w:szCs w:val="22"/>
        </w:rPr>
        <w:t>2</w:t>
      </w:r>
      <w:r w:rsidRPr="00421ECB">
        <w:rPr>
          <w:sz w:val="22"/>
          <w:szCs w:val="22"/>
        </w:rPr>
        <w:t xml:space="preserve"> raštu Nr. </w:t>
      </w:r>
      <w:r w:rsidR="001217F5" w:rsidRPr="00421ECB">
        <w:rPr>
          <w:sz w:val="22"/>
          <w:szCs w:val="22"/>
        </w:rPr>
        <w:t xml:space="preserve">1-1301 </w:t>
      </w:r>
      <w:r w:rsidRPr="00421ECB">
        <w:rPr>
          <w:sz w:val="22"/>
          <w:szCs w:val="22"/>
        </w:rPr>
        <w:t>,,Dėl elektromobilių įkrovimo stotelių įrengimo plano derinimo“ šį planą suderino.</w:t>
      </w:r>
    </w:p>
    <w:p w14:paraId="4FDE5142" w14:textId="77777777" w:rsidR="00D82779" w:rsidRPr="00421ECB" w:rsidRDefault="00D82779" w:rsidP="00CC795B">
      <w:pPr>
        <w:ind w:firstLine="709"/>
        <w:outlineLvl w:val="0"/>
        <w:rPr>
          <w:b/>
          <w:sz w:val="22"/>
          <w:szCs w:val="22"/>
        </w:rPr>
      </w:pPr>
      <w:r w:rsidRPr="00421ECB">
        <w:rPr>
          <w:b/>
          <w:sz w:val="22"/>
          <w:szCs w:val="22"/>
        </w:rPr>
        <w:t>Lėšų poreikis (jeigu sprendimui įgyvendinti reikalingos lėšos):</w:t>
      </w:r>
    </w:p>
    <w:p w14:paraId="4C0F2D81" w14:textId="58E0ED68" w:rsidR="00421ECB" w:rsidRPr="00421ECB" w:rsidRDefault="001217F5" w:rsidP="002E78AB">
      <w:pPr>
        <w:ind w:firstLine="709"/>
        <w:jc w:val="both"/>
        <w:rPr>
          <w:color w:val="000000"/>
          <w:sz w:val="22"/>
          <w:szCs w:val="22"/>
        </w:rPr>
      </w:pPr>
      <w:r w:rsidRPr="00421ECB">
        <w:rPr>
          <w:sz w:val="22"/>
          <w:szCs w:val="22"/>
        </w:rPr>
        <w:t xml:space="preserve">Projekto įgyvendinimas tiesiogiai savivaldybės biudžeto lėšų nereikalauja. </w:t>
      </w:r>
      <w:r w:rsidR="00421ECB" w:rsidRPr="00421ECB">
        <w:rPr>
          <w:color w:val="000000"/>
          <w:sz w:val="22"/>
          <w:szCs w:val="22"/>
        </w:rPr>
        <w:t>Įstatyme numatoma, jog viešosios (savivaldybių parinktos) elektromobilių įkrovimo prieigos turi būti įrengiamos ir ar valdomos viešąjį konkursą laimėjusio operatoriaus.</w:t>
      </w:r>
    </w:p>
    <w:p w14:paraId="5CFD93DA" w14:textId="77777777" w:rsidR="00D82779" w:rsidRPr="00421ECB" w:rsidRDefault="00D82779" w:rsidP="00CC795B">
      <w:pPr>
        <w:ind w:firstLine="709"/>
        <w:outlineLvl w:val="0"/>
        <w:rPr>
          <w:b/>
          <w:sz w:val="22"/>
          <w:szCs w:val="22"/>
        </w:rPr>
      </w:pPr>
      <w:r w:rsidRPr="00421ECB">
        <w:rPr>
          <w:b/>
          <w:sz w:val="22"/>
          <w:szCs w:val="22"/>
        </w:rPr>
        <w:t>Laukiami rezultatai:</w:t>
      </w:r>
    </w:p>
    <w:p w14:paraId="071DFEFF" w14:textId="1134BF01" w:rsidR="00D82779" w:rsidRPr="00421ECB" w:rsidRDefault="00421ECB" w:rsidP="00D82779">
      <w:pPr>
        <w:ind w:firstLine="680"/>
        <w:rPr>
          <w:sz w:val="22"/>
          <w:szCs w:val="22"/>
          <w:lang w:val="en-US"/>
        </w:rPr>
      </w:pPr>
      <w:r w:rsidRPr="00421ECB">
        <w:rPr>
          <w:sz w:val="22"/>
          <w:szCs w:val="22"/>
        </w:rPr>
        <w:t>Bus įgyvendintos įstatymo nuostatos</w:t>
      </w:r>
      <w:r>
        <w:rPr>
          <w:sz w:val="22"/>
          <w:szCs w:val="22"/>
        </w:rPr>
        <w:t>.</w:t>
      </w:r>
    </w:p>
    <w:p w14:paraId="46E32B47" w14:textId="77777777" w:rsidR="00D82779" w:rsidRPr="00421ECB" w:rsidRDefault="00D82779" w:rsidP="00CC795B">
      <w:pPr>
        <w:ind w:firstLine="680"/>
        <w:outlineLvl w:val="0"/>
        <w:rPr>
          <w:b/>
          <w:bCs/>
          <w:sz w:val="22"/>
          <w:szCs w:val="22"/>
        </w:rPr>
      </w:pPr>
      <w:r w:rsidRPr="00421ECB">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82779" w:rsidRPr="00F812D3" w14:paraId="319434AB" w14:textId="77777777" w:rsidTr="00A80D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4002314" w14:textId="77777777" w:rsidR="00D82779" w:rsidRPr="00F812D3" w:rsidRDefault="00D82779" w:rsidP="00A80D6D">
            <w:pPr>
              <w:rPr>
                <w:b/>
                <w:sz w:val="24"/>
                <w:szCs w:val="24"/>
                <w:lang w:eastAsia="en-US" w:bidi="lo-LA"/>
              </w:rPr>
            </w:pPr>
            <w:r w:rsidRPr="00F812D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44E7966" w14:textId="77777777" w:rsidR="00D82779" w:rsidRPr="00F812D3" w:rsidRDefault="00D82779" w:rsidP="00A80D6D">
            <w:pPr>
              <w:rPr>
                <w:b/>
                <w:bCs/>
                <w:sz w:val="24"/>
                <w:szCs w:val="24"/>
              </w:rPr>
            </w:pPr>
            <w:r w:rsidRPr="00F812D3">
              <w:rPr>
                <w:b/>
                <w:bCs/>
                <w:sz w:val="24"/>
                <w:szCs w:val="24"/>
              </w:rPr>
              <w:t>Numatomo teisinio reguliavimo poveikio vertinimo rezultatai</w:t>
            </w:r>
          </w:p>
        </w:tc>
      </w:tr>
      <w:tr w:rsidR="00D82779" w:rsidRPr="00F812D3" w14:paraId="010C9C16" w14:textId="77777777" w:rsidTr="00A80D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54C34" w14:textId="77777777" w:rsidR="00D82779" w:rsidRPr="00F812D3" w:rsidRDefault="00D82779" w:rsidP="00A80D6D">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F3936B0" w14:textId="77777777" w:rsidR="00D82779" w:rsidRPr="00F812D3" w:rsidRDefault="00D82779" w:rsidP="00A80D6D">
            <w:pPr>
              <w:rPr>
                <w:b/>
                <w:sz w:val="24"/>
                <w:szCs w:val="24"/>
              </w:rPr>
            </w:pPr>
            <w:r w:rsidRPr="00F812D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0F3E8EF" w14:textId="77777777" w:rsidR="00D82779" w:rsidRPr="00F812D3" w:rsidRDefault="00D82779" w:rsidP="00A80D6D">
            <w:pPr>
              <w:rPr>
                <w:rFonts w:eastAsia="Calibri"/>
                <w:b/>
                <w:sz w:val="24"/>
                <w:szCs w:val="24"/>
                <w:lang w:eastAsia="en-US" w:bidi="lo-LA"/>
              </w:rPr>
            </w:pPr>
            <w:r w:rsidRPr="00F812D3">
              <w:rPr>
                <w:b/>
                <w:sz w:val="24"/>
                <w:szCs w:val="24"/>
              </w:rPr>
              <w:t>Neigiamas poveikis</w:t>
            </w:r>
          </w:p>
          <w:p w14:paraId="083C015A" w14:textId="77777777" w:rsidR="00D82779" w:rsidRPr="00F812D3" w:rsidRDefault="00D82779" w:rsidP="00A80D6D">
            <w:pPr>
              <w:rPr>
                <w:b/>
                <w:i/>
                <w:sz w:val="24"/>
                <w:szCs w:val="24"/>
              </w:rPr>
            </w:pPr>
          </w:p>
        </w:tc>
      </w:tr>
      <w:tr w:rsidR="00D82779" w:rsidRPr="00F812D3" w14:paraId="0C9F7A44"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5BCCA8EB" w14:textId="77777777" w:rsidR="00D82779" w:rsidRPr="00F812D3" w:rsidRDefault="00D82779" w:rsidP="00A80D6D">
            <w:pPr>
              <w:rPr>
                <w:i/>
                <w:sz w:val="24"/>
                <w:szCs w:val="24"/>
                <w:lang w:eastAsia="en-US" w:bidi="lo-LA"/>
              </w:rPr>
            </w:pPr>
            <w:r w:rsidRPr="00F812D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57930AA"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4CC147" w14:textId="77777777" w:rsidR="00D82779" w:rsidRPr="00F812D3" w:rsidRDefault="00D82779" w:rsidP="00A80D6D">
            <w:pPr>
              <w:rPr>
                <w:i/>
                <w:sz w:val="24"/>
                <w:szCs w:val="24"/>
                <w:lang w:eastAsia="en-US" w:bidi="lo-LA"/>
              </w:rPr>
            </w:pPr>
          </w:p>
        </w:tc>
      </w:tr>
      <w:tr w:rsidR="00D82779" w:rsidRPr="00F812D3" w14:paraId="4BAD4B8D"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5D224264" w14:textId="77777777" w:rsidR="00D82779" w:rsidRPr="00F812D3" w:rsidRDefault="00D82779" w:rsidP="00A80D6D">
            <w:pPr>
              <w:rPr>
                <w:i/>
                <w:sz w:val="24"/>
                <w:szCs w:val="24"/>
                <w:lang w:eastAsia="en-US" w:bidi="lo-LA"/>
              </w:rPr>
            </w:pPr>
            <w:r w:rsidRPr="00F812D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659DF4E"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0D8792B" w14:textId="77777777" w:rsidR="00D82779" w:rsidRPr="00F812D3" w:rsidRDefault="00D82779" w:rsidP="00A80D6D">
            <w:pPr>
              <w:rPr>
                <w:i/>
                <w:sz w:val="24"/>
                <w:szCs w:val="24"/>
                <w:lang w:eastAsia="en-US" w:bidi="lo-LA"/>
              </w:rPr>
            </w:pPr>
          </w:p>
        </w:tc>
      </w:tr>
      <w:tr w:rsidR="00D82779" w:rsidRPr="00F812D3" w14:paraId="4C71EBA5"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52382D66" w14:textId="77777777" w:rsidR="00D82779" w:rsidRPr="00F812D3" w:rsidRDefault="00D82779" w:rsidP="00A80D6D">
            <w:pPr>
              <w:rPr>
                <w:i/>
                <w:sz w:val="24"/>
                <w:szCs w:val="24"/>
                <w:lang w:eastAsia="en-US" w:bidi="lo-LA"/>
              </w:rPr>
            </w:pPr>
            <w:r w:rsidRPr="00F812D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0327F57"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C4C0BEA" w14:textId="77777777" w:rsidR="00D82779" w:rsidRPr="00F812D3" w:rsidRDefault="00D82779" w:rsidP="00A80D6D">
            <w:pPr>
              <w:rPr>
                <w:i/>
                <w:sz w:val="24"/>
                <w:szCs w:val="24"/>
                <w:lang w:eastAsia="en-US" w:bidi="lo-LA"/>
              </w:rPr>
            </w:pPr>
          </w:p>
        </w:tc>
      </w:tr>
      <w:tr w:rsidR="00D82779" w:rsidRPr="00F812D3" w14:paraId="7D1EB8B6"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4969F866" w14:textId="77777777" w:rsidR="00D82779" w:rsidRPr="00F812D3" w:rsidRDefault="00D82779" w:rsidP="00A80D6D">
            <w:pPr>
              <w:rPr>
                <w:i/>
                <w:sz w:val="24"/>
                <w:szCs w:val="24"/>
                <w:lang w:eastAsia="en-US" w:bidi="lo-LA"/>
              </w:rPr>
            </w:pPr>
            <w:r w:rsidRPr="00F812D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6B4AA2"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C1AD9B5" w14:textId="77777777" w:rsidR="00D82779" w:rsidRPr="00F812D3" w:rsidRDefault="00D82779" w:rsidP="00A80D6D">
            <w:pPr>
              <w:rPr>
                <w:i/>
                <w:sz w:val="24"/>
                <w:szCs w:val="24"/>
                <w:lang w:eastAsia="en-US" w:bidi="lo-LA"/>
              </w:rPr>
            </w:pPr>
          </w:p>
        </w:tc>
      </w:tr>
      <w:tr w:rsidR="00D82779" w:rsidRPr="00F812D3" w14:paraId="6C89C51D"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1EA12028" w14:textId="77777777" w:rsidR="00D82779" w:rsidRPr="00F812D3" w:rsidRDefault="00D82779" w:rsidP="00A80D6D">
            <w:pPr>
              <w:rPr>
                <w:i/>
                <w:sz w:val="24"/>
                <w:szCs w:val="24"/>
                <w:lang w:eastAsia="en-US" w:bidi="lo-LA"/>
              </w:rPr>
            </w:pPr>
            <w:r w:rsidRPr="00F812D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65B6E55"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A47784" w14:textId="77777777" w:rsidR="00D82779" w:rsidRPr="00F812D3" w:rsidRDefault="00D82779" w:rsidP="00A80D6D">
            <w:pPr>
              <w:rPr>
                <w:i/>
                <w:sz w:val="24"/>
                <w:szCs w:val="24"/>
                <w:lang w:eastAsia="en-US" w:bidi="lo-LA"/>
              </w:rPr>
            </w:pPr>
          </w:p>
        </w:tc>
      </w:tr>
      <w:tr w:rsidR="00D82779" w:rsidRPr="00F812D3" w14:paraId="699D187A"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7C5BD248" w14:textId="77777777" w:rsidR="00D82779" w:rsidRPr="00F812D3" w:rsidRDefault="00D82779" w:rsidP="00A80D6D">
            <w:pPr>
              <w:rPr>
                <w:i/>
                <w:sz w:val="24"/>
                <w:szCs w:val="24"/>
                <w:lang w:eastAsia="en-US" w:bidi="lo-LA"/>
              </w:rPr>
            </w:pPr>
            <w:r w:rsidRPr="00F812D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99F11F5"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80E34F" w14:textId="77777777" w:rsidR="00D82779" w:rsidRPr="00F812D3" w:rsidRDefault="00D82779" w:rsidP="00A80D6D">
            <w:pPr>
              <w:rPr>
                <w:i/>
                <w:sz w:val="24"/>
                <w:szCs w:val="24"/>
                <w:lang w:eastAsia="en-US" w:bidi="lo-LA"/>
              </w:rPr>
            </w:pPr>
          </w:p>
        </w:tc>
      </w:tr>
      <w:tr w:rsidR="00D82779" w:rsidRPr="00F812D3" w14:paraId="06810333"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4AC0E4CC" w14:textId="77777777" w:rsidR="00D82779" w:rsidRPr="00F812D3" w:rsidRDefault="00D82779" w:rsidP="00A80D6D">
            <w:pPr>
              <w:rPr>
                <w:i/>
                <w:sz w:val="24"/>
                <w:szCs w:val="24"/>
                <w:lang w:eastAsia="en-US" w:bidi="lo-LA"/>
              </w:rPr>
            </w:pPr>
            <w:r w:rsidRPr="00F812D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5165633"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F5D88B" w14:textId="77777777" w:rsidR="00D82779" w:rsidRPr="00F812D3" w:rsidRDefault="00D82779" w:rsidP="00A80D6D">
            <w:pPr>
              <w:rPr>
                <w:i/>
                <w:sz w:val="24"/>
                <w:szCs w:val="24"/>
                <w:lang w:eastAsia="en-US" w:bidi="lo-LA"/>
              </w:rPr>
            </w:pPr>
          </w:p>
        </w:tc>
      </w:tr>
      <w:tr w:rsidR="00D82779" w:rsidRPr="00F812D3" w14:paraId="4746A4DA"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1E645F92" w14:textId="77777777" w:rsidR="00D82779" w:rsidRPr="00F812D3" w:rsidRDefault="00D82779" w:rsidP="00A80D6D">
            <w:pPr>
              <w:rPr>
                <w:i/>
                <w:sz w:val="24"/>
                <w:szCs w:val="24"/>
                <w:lang w:eastAsia="en-US" w:bidi="lo-LA"/>
              </w:rPr>
            </w:pPr>
            <w:r w:rsidRPr="00F812D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BB325AE"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2B93C2E" w14:textId="77777777" w:rsidR="00D82779" w:rsidRPr="00F812D3" w:rsidRDefault="00D82779" w:rsidP="00A80D6D">
            <w:pPr>
              <w:rPr>
                <w:i/>
                <w:sz w:val="24"/>
                <w:szCs w:val="24"/>
                <w:lang w:eastAsia="en-US" w:bidi="lo-LA"/>
              </w:rPr>
            </w:pPr>
          </w:p>
        </w:tc>
      </w:tr>
      <w:tr w:rsidR="00D82779" w:rsidRPr="00F812D3" w14:paraId="1FEFD17A"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7C2F07A6" w14:textId="77777777" w:rsidR="00D82779" w:rsidRPr="00F812D3" w:rsidRDefault="00D82779" w:rsidP="00A80D6D">
            <w:pPr>
              <w:rPr>
                <w:i/>
                <w:sz w:val="24"/>
                <w:szCs w:val="24"/>
                <w:lang w:eastAsia="en-US" w:bidi="lo-LA"/>
              </w:rPr>
            </w:pPr>
            <w:r w:rsidRPr="00F812D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455DF2"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31E376" w14:textId="77777777" w:rsidR="00D82779" w:rsidRPr="00F812D3" w:rsidRDefault="00D82779" w:rsidP="00A80D6D">
            <w:pPr>
              <w:rPr>
                <w:i/>
                <w:sz w:val="24"/>
                <w:szCs w:val="24"/>
                <w:lang w:eastAsia="en-US" w:bidi="lo-LA"/>
              </w:rPr>
            </w:pPr>
          </w:p>
        </w:tc>
      </w:tr>
      <w:tr w:rsidR="00D82779" w:rsidRPr="00F812D3" w14:paraId="129ED1CD"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4E440438" w14:textId="77777777" w:rsidR="00D82779" w:rsidRPr="00F812D3" w:rsidRDefault="00D82779" w:rsidP="00A80D6D">
            <w:pPr>
              <w:rPr>
                <w:i/>
                <w:sz w:val="24"/>
                <w:szCs w:val="24"/>
                <w:lang w:eastAsia="en-US" w:bidi="lo-LA"/>
              </w:rPr>
            </w:pPr>
            <w:r w:rsidRPr="00F812D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262BC73" w14:textId="77777777" w:rsidR="00D82779" w:rsidRPr="00F812D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0E45507" w14:textId="77777777" w:rsidR="00D82779" w:rsidRPr="00F812D3" w:rsidRDefault="00D82779" w:rsidP="00A80D6D">
            <w:pPr>
              <w:rPr>
                <w:i/>
                <w:sz w:val="24"/>
                <w:szCs w:val="24"/>
                <w:lang w:eastAsia="en-US" w:bidi="lo-LA"/>
              </w:rPr>
            </w:pPr>
          </w:p>
        </w:tc>
      </w:tr>
    </w:tbl>
    <w:p w14:paraId="71E35A4B" w14:textId="77777777" w:rsidR="00D82779" w:rsidRPr="00F812D3" w:rsidRDefault="00D82779" w:rsidP="00D82779">
      <w:pPr>
        <w:jc w:val="both"/>
        <w:rPr>
          <w:sz w:val="24"/>
          <w:szCs w:val="24"/>
          <w:lang w:eastAsia="en-US" w:bidi="lo-LA"/>
        </w:rPr>
      </w:pPr>
    </w:p>
    <w:p w14:paraId="3A0BF19F" w14:textId="77777777" w:rsidR="00D82779" w:rsidRPr="005E11AC" w:rsidRDefault="00D82779" w:rsidP="00D82779">
      <w:pPr>
        <w:jc w:val="both"/>
        <w:rPr>
          <w:sz w:val="22"/>
          <w:szCs w:val="22"/>
          <w:lang w:eastAsia="en-US" w:bidi="lo-LA"/>
        </w:rPr>
      </w:pPr>
      <w:r w:rsidRPr="00F812D3">
        <w:rPr>
          <w:b/>
          <w:sz w:val="24"/>
          <w:szCs w:val="24"/>
          <w:lang w:eastAsia="en-US" w:bidi="lo-LA"/>
        </w:rPr>
        <w:t>*</w:t>
      </w:r>
      <w:r w:rsidRPr="00F812D3">
        <w:rPr>
          <w:bCs/>
          <w:sz w:val="24"/>
          <w:szCs w:val="24"/>
        </w:rPr>
        <w:t xml:space="preserve"> </w:t>
      </w:r>
      <w:r w:rsidRPr="005E11AC">
        <w:rPr>
          <w:bCs/>
          <w:sz w:val="22"/>
          <w:szCs w:val="22"/>
        </w:rPr>
        <w:t>Numatomo teisinio reguliavimo poveikio vertinimas atliekamas r</w:t>
      </w:r>
      <w:r w:rsidRPr="005E11AC">
        <w:rPr>
          <w:sz w:val="22"/>
          <w:szCs w:val="22"/>
        </w:rPr>
        <w:t>engiant teisės akto, kuriuo numatoma reglamentuoti iki tol nereglamentuotus santykius, taip pat kuriuo iš esmės keičiamas teisinis reguliavimas, projektą.</w:t>
      </w:r>
      <w:r w:rsidRPr="005E11AC">
        <w:rPr>
          <w:sz w:val="22"/>
          <w:szCs w:val="22"/>
          <w:lang w:eastAsia="en-US" w:bidi="lo-LA"/>
        </w:rPr>
        <w:t xml:space="preserve"> </w:t>
      </w:r>
      <w:r w:rsidRPr="005E11AC">
        <w:rPr>
          <w:sz w:val="22"/>
          <w:szCs w:val="22"/>
        </w:rPr>
        <w:t>Atliekant vertinimą, nustatomas galimas teigiamas ir neigiamas poveikis to teisinio reguliavimo sričiai, asmenims ar jų grupėms, kuriems bus taikomas numatomas teisinis reguliavimas.</w:t>
      </w:r>
    </w:p>
    <w:p w14:paraId="01883608" w14:textId="77777777" w:rsidR="00CC795B" w:rsidRDefault="00CC795B" w:rsidP="00D82779">
      <w:pPr>
        <w:rPr>
          <w:sz w:val="24"/>
          <w:szCs w:val="24"/>
        </w:rPr>
      </w:pPr>
    </w:p>
    <w:p w14:paraId="618D7EB0" w14:textId="77777777" w:rsidR="00D82779" w:rsidRPr="00F812D3" w:rsidRDefault="00D82779" w:rsidP="00D82779">
      <w:pPr>
        <w:rPr>
          <w:sz w:val="24"/>
          <w:szCs w:val="24"/>
        </w:rPr>
      </w:pPr>
      <w:r>
        <w:rPr>
          <w:sz w:val="24"/>
          <w:szCs w:val="24"/>
        </w:rPr>
        <w:t>Architektūros ir urbanistikos skyriaus vyriausiasis specialistas</w:t>
      </w:r>
      <w:r>
        <w:rPr>
          <w:sz w:val="24"/>
          <w:szCs w:val="24"/>
        </w:rPr>
        <w:tab/>
      </w:r>
      <w:r>
        <w:rPr>
          <w:sz w:val="24"/>
          <w:szCs w:val="24"/>
        </w:rPr>
        <w:tab/>
        <w:t>Saulius Zakas</w:t>
      </w:r>
      <w:r w:rsidRPr="00F812D3">
        <w:rPr>
          <w:sz w:val="24"/>
          <w:szCs w:val="24"/>
        </w:rPr>
        <w:tab/>
      </w:r>
      <w:r w:rsidRPr="00F812D3">
        <w:rPr>
          <w:sz w:val="24"/>
          <w:szCs w:val="24"/>
        </w:rPr>
        <w:tab/>
      </w:r>
      <w:r w:rsidRPr="00F812D3">
        <w:rPr>
          <w:sz w:val="24"/>
          <w:szCs w:val="24"/>
        </w:rPr>
        <w:tab/>
      </w:r>
    </w:p>
    <w:sectPr w:rsidR="00D82779" w:rsidRPr="00F812D3" w:rsidSect="00A43627">
      <w:pgSz w:w="11906" w:h="16838" w:code="9"/>
      <w:pgMar w:top="1134" w:right="567" w:bottom="1134"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7AE14C3"/>
    <w:multiLevelType w:val="hybridMultilevel"/>
    <w:tmpl w:val="A8B22546"/>
    <w:lvl w:ilvl="0" w:tplc="42A2AD2A">
      <w:start w:val="1"/>
      <w:numFmt w:val="decimal"/>
      <w:lvlText w:val="%1."/>
      <w:lvlJc w:val="left"/>
      <w:pPr>
        <w:ind w:left="1211" w:hanging="360"/>
      </w:pPr>
      <w:rPr>
        <w:rFonts w:ascii="Times New Roman" w:hAnsi="Times New Roman" w:cs="Times New Roman" w:hint="default"/>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1"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3"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5" w15:restartNumberingAfterBreak="0">
    <w:nsid w:val="64A30224"/>
    <w:multiLevelType w:val="hybridMultilevel"/>
    <w:tmpl w:val="43DCBB00"/>
    <w:lvl w:ilvl="0" w:tplc="FFFFFFFF">
      <w:start w:val="1"/>
      <w:numFmt w:val="decimal"/>
      <w:lvlText w:val="%1."/>
      <w:lvlJc w:val="left"/>
      <w:pPr>
        <w:tabs>
          <w:tab w:val="num" w:pos="1785"/>
        </w:tabs>
        <w:ind w:left="1785" w:hanging="106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abstractNumId w:val="17"/>
  </w:num>
  <w:num w:numId="2">
    <w:abstractNumId w:val="1"/>
  </w:num>
  <w:num w:numId="3">
    <w:abstractNumId w:val="15"/>
  </w:num>
  <w:num w:numId="4">
    <w:abstractNumId w:val="11"/>
  </w:num>
  <w:num w:numId="5">
    <w:abstractNumId w:val="0"/>
  </w:num>
  <w:num w:numId="6">
    <w:abstractNumId w:val="6"/>
  </w:num>
  <w:num w:numId="7">
    <w:abstractNumId w:val="5"/>
  </w:num>
  <w:num w:numId="8">
    <w:abstractNumId w:val="10"/>
  </w:num>
  <w:num w:numId="9">
    <w:abstractNumId w:val="14"/>
  </w:num>
  <w:num w:numId="10">
    <w:abstractNumId w:val="12"/>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3"/>
  </w:num>
  <w:num w:numId="17">
    <w:abstractNumId w:val="4"/>
  </w:num>
  <w:num w:numId="18">
    <w:abstractNumId w:val="16"/>
  </w:num>
  <w:num w:numId="19">
    <w:abstractNumId w:val="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63"/>
    <w:rsid w:val="00045BFC"/>
    <w:rsid w:val="00056957"/>
    <w:rsid w:val="00060684"/>
    <w:rsid w:val="000622E6"/>
    <w:rsid w:val="00064031"/>
    <w:rsid w:val="00065CD1"/>
    <w:rsid w:val="000962D9"/>
    <w:rsid w:val="000B74B0"/>
    <w:rsid w:val="000D069C"/>
    <w:rsid w:val="000D79DF"/>
    <w:rsid w:val="000E1FC0"/>
    <w:rsid w:val="000E7450"/>
    <w:rsid w:val="0010685A"/>
    <w:rsid w:val="00111B63"/>
    <w:rsid w:val="001217F5"/>
    <w:rsid w:val="001231DE"/>
    <w:rsid w:val="00124CEA"/>
    <w:rsid w:val="0013535A"/>
    <w:rsid w:val="00161F11"/>
    <w:rsid w:val="00170CC4"/>
    <w:rsid w:val="00181B1F"/>
    <w:rsid w:val="001B74FE"/>
    <w:rsid w:val="001B7974"/>
    <w:rsid w:val="001D2DE9"/>
    <w:rsid w:val="001D3FCB"/>
    <w:rsid w:val="001F38F4"/>
    <w:rsid w:val="0020051A"/>
    <w:rsid w:val="002143B5"/>
    <w:rsid w:val="00221B89"/>
    <w:rsid w:val="00223244"/>
    <w:rsid w:val="00223986"/>
    <w:rsid w:val="002520AC"/>
    <w:rsid w:val="00264E20"/>
    <w:rsid w:val="002655A7"/>
    <w:rsid w:val="0027633E"/>
    <w:rsid w:val="00280614"/>
    <w:rsid w:val="00282FF3"/>
    <w:rsid w:val="002A3536"/>
    <w:rsid w:val="002A57A8"/>
    <w:rsid w:val="002B0CF5"/>
    <w:rsid w:val="002B5D45"/>
    <w:rsid w:val="002C02DA"/>
    <w:rsid w:val="002C7022"/>
    <w:rsid w:val="002D30A3"/>
    <w:rsid w:val="002D5E9F"/>
    <w:rsid w:val="002E78AB"/>
    <w:rsid w:val="00315296"/>
    <w:rsid w:val="003208BE"/>
    <w:rsid w:val="00323B7E"/>
    <w:rsid w:val="00325659"/>
    <w:rsid w:val="003266E6"/>
    <w:rsid w:val="003279BB"/>
    <w:rsid w:val="003304BC"/>
    <w:rsid w:val="003311AE"/>
    <w:rsid w:val="00364DE1"/>
    <w:rsid w:val="00392F28"/>
    <w:rsid w:val="003B41C7"/>
    <w:rsid w:val="003D6566"/>
    <w:rsid w:val="003E1892"/>
    <w:rsid w:val="003E468F"/>
    <w:rsid w:val="003E64D9"/>
    <w:rsid w:val="003F15D8"/>
    <w:rsid w:val="00415F82"/>
    <w:rsid w:val="00420699"/>
    <w:rsid w:val="00421ECB"/>
    <w:rsid w:val="00445EBE"/>
    <w:rsid w:val="004505DF"/>
    <w:rsid w:val="00463AF1"/>
    <w:rsid w:val="004A3256"/>
    <w:rsid w:val="004A457D"/>
    <w:rsid w:val="004A6043"/>
    <w:rsid w:val="004A7949"/>
    <w:rsid w:val="004B219D"/>
    <w:rsid w:val="004C7E22"/>
    <w:rsid w:val="004D1BCB"/>
    <w:rsid w:val="004D2F9D"/>
    <w:rsid w:val="004E5280"/>
    <w:rsid w:val="005018E1"/>
    <w:rsid w:val="00503260"/>
    <w:rsid w:val="00512A9A"/>
    <w:rsid w:val="005157B1"/>
    <w:rsid w:val="00516CC7"/>
    <w:rsid w:val="00532429"/>
    <w:rsid w:val="00563C03"/>
    <w:rsid w:val="00565DBC"/>
    <w:rsid w:val="00567177"/>
    <w:rsid w:val="0057481B"/>
    <w:rsid w:val="005770DE"/>
    <w:rsid w:val="00580F88"/>
    <w:rsid w:val="005A4A58"/>
    <w:rsid w:val="005B1CCD"/>
    <w:rsid w:val="005C5B96"/>
    <w:rsid w:val="005D26C7"/>
    <w:rsid w:val="005E11AC"/>
    <w:rsid w:val="005E3DDF"/>
    <w:rsid w:val="005E57C0"/>
    <w:rsid w:val="005F09E8"/>
    <w:rsid w:val="00617AA2"/>
    <w:rsid w:val="00655A38"/>
    <w:rsid w:val="00665EEB"/>
    <w:rsid w:val="006771EA"/>
    <w:rsid w:val="0068384E"/>
    <w:rsid w:val="006A0DE1"/>
    <w:rsid w:val="006A72F5"/>
    <w:rsid w:val="006D6790"/>
    <w:rsid w:val="00704F3D"/>
    <w:rsid w:val="00705392"/>
    <w:rsid w:val="00740856"/>
    <w:rsid w:val="0075707A"/>
    <w:rsid w:val="00772BD4"/>
    <w:rsid w:val="00774B11"/>
    <w:rsid w:val="007871A7"/>
    <w:rsid w:val="007A3E96"/>
    <w:rsid w:val="007B46BC"/>
    <w:rsid w:val="007C04FB"/>
    <w:rsid w:val="007C19B6"/>
    <w:rsid w:val="0080341C"/>
    <w:rsid w:val="008248E1"/>
    <w:rsid w:val="008265A1"/>
    <w:rsid w:val="00832CBF"/>
    <w:rsid w:val="00833EF0"/>
    <w:rsid w:val="00843D32"/>
    <w:rsid w:val="008443DF"/>
    <w:rsid w:val="00853E96"/>
    <w:rsid w:val="008817BE"/>
    <w:rsid w:val="00892B33"/>
    <w:rsid w:val="008A47C0"/>
    <w:rsid w:val="008C3D1A"/>
    <w:rsid w:val="008D1831"/>
    <w:rsid w:val="008D1DCE"/>
    <w:rsid w:val="00981189"/>
    <w:rsid w:val="009A2AB3"/>
    <w:rsid w:val="009C3392"/>
    <w:rsid w:val="009C5011"/>
    <w:rsid w:val="009C5463"/>
    <w:rsid w:val="009C7737"/>
    <w:rsid w:val="009D3B76"/>
    <w:rsid w:val="009D5BFD"/>
    <w:rsid w:val="00A0371A"/>
    <w:rsid w:val="00A139DF"/>
    <w:rsid w:val="00A32EDF"/>
    <w:rsid w:val="00A43627"/>
    <w:rsid w:val="00A77D37"/>
    <w:rsid w:val="00A80D6D"/>
    <w:rsid w:val="00A8682C"/>
    <w:rsid w:val="00AA0A0F"/>
    <w:rsid w:val="00AA28DD"/>
    <w:rsid w:val="00AB3C52"/>
    <w:rsid w:val="00AF0616"/>
    <w:rsid w:val="00B03B28"/>
    <w:rsid w:val="00B30309"/>
    <w:rsid w:val="00B34AF2"/>
    <w:rsid w:val="00B40700"/>
    <w:rsid w:val="00B41D82"/>
    <w:rsid w:val="00B561E5"/>
    <w:rsid w:val="00BA6CCB"/>
    <w:rsid w:val="00BB35D6"/>
    <w:rsid w:val="00BB4D4D"/>
    <w:rsid w:val="00BB6591"/>
    <w:rsid w:val="00BC0E49"/>
    <w:rsid w:val="00BD0572"/>
    <w:rsid w:val="00BD1C0F"/>
    <w:rsid w:val="00BD30C0"/>
    <w:rsid w:val="00BE3863"/>
    <w:rsid w:val="00BF66DE"/>
    <w:rsid w:val="00C104F6"/>
    <w:rsid w:val="00C318BC"/>
    <w:rsid w:val="00C37B10"/>
    <w:rsid w:val="00C425B4"/>
    <w:rsid w:val="00C46550"/>
    <w:rsid w:val="00C65FD3"/>
    <w:rsid w:val="00C76CC5"/>
    <w:rsid w:val="00C8007B"/>
    <w:rsid w:val="00C8189D"/>
    <w:rsid w:val="00C83086"/>
    <w:rsid w:val="00C90975"/>
    <w:rsid w:val="00C97E0C"/>
    <w:rsid w:val="00CA2F2D"/>
    <w:rsid w:val="00CA6D13"/>
    <w:rsid w:val="00CC612A"/>
    <w:rsid w:val="00CC795B"/>
    <w:rsid w:val="00CD6578"/>
    <w:rsid w:val="00CF2CD1"/>
    <w:rsid w:val="00D053AD"/>
    <w:rsid w:val="00D15DAB"/>
    <w:rsid w:val="00D24F9C"/>
    <w:rsid w:val="00D47410"/>
    <w:rsid w:val="00D82779"/>
    <w:rsid w:val="00D8535B"/>
    <w:rsid w:val="00DA5363"/>
    <w:rsid w:val="00DB2DF1"/>
    <w:rsid w:val="00DB4E80"/>
    <w:rsid w:val="00DB544B"/>
    <w:rsid w:val="00DB6E20"/>
    <w:rsid w:val="00DC5423"/>
    <w:rsid w:val="00E12F21"/>
    <w:rsid w:val="00E338C9"/>
    <w:rsid w:val="00E33C4E"/>
    <w:rsid w:val="00E44D93"/>
    <w:rsid w:val="00E543C9"/>
    <w:rsid w:val="00E677A5"/>
    <w:rsid w:val="00E77C7E"/>
    <w:rsid w:val="00E84364"/>
    <w:rsid w:val="00E85BBE"/>
    <w:rsid w:val="00E9423C"/>
    <w:rsid w:val="00EA4A2C"/>
    <w:rsid w:val="00EA4E44"/>
    <w:rsid w:val="00EB19D6"/>
    <w:rsid w:val="00EB30E9"/>
    <w:rsid w:val="00EB425D"/>
    <w:rsid w:val="00EE2306"/>
    <w:rsid w:val="00EF5562"/>
    <w:rsid w:val="00F248B7"/>
    <w:rsid w:val="00F25A23"/>
    <w:rsid w:val="00F26499"/>
    <w:rsid w:val="00F31176"/>
    <w:rsid w:val="00F571BF"/>
    <w:rsid w:val="00F6062C"/>
    <w:rsid w:val="00F820E4"/>
    <w:rsid w:val="00F91D42"/>
    <w:rsid w:val="00F92CBD"/>
    <w:rsid w:val="00FA0324"/>
    <w:rsid w:val="00FD20A7"/>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35E52"/>
  <w15:chartTrackingRefBased/>
  <w15:docId w15:val="{2E26F67C-31DA-4837-97F1-CDE72B74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paragraph" w:styleId="Dokumentostruktra">
    <w:name w:val="Document Map"/>
    <w:basedOn w:val="prastasis"/>
    <w:link w:val="DokumentostruktraDiagrama"/>
    <w:rsid w:val="00CC795B"/>
    <w:rPr>
      <w:rFonts w:ascii="Tahoma" w:hAnsi="Tahoma"/>
      <w:sz w:val="16"/>
      <w:szCs w:val="16"/>
      <w:lang w:val="x-none"/>
    </w:rPr>
  </w:style>
  <w:style w:type="character" w:customStyle="1" w:styleId="DokumentostruktraDiagrama">
    <w:name w:val="Dokumento struktūra Diagrama"/>
    <w:link w:val="Dokumentostruktra"/>
    <w:rsid w:val="00CC795B"/>
    <w:rPr>
      <w:rFonts w:ascii="Tahoma" w:hAnsi="Tahoma" w:cs="Tahoma"/>
      <w:sz w:val="16"/>
      <w:szCs w:val="16"/>
      <w:lang w:eastAsia="zh-CN"/>
    </w:rPr>
  </w:style>
  <w:style w:type="paragraph" w:styleId="Sraopastraipa">
    <w:name w:val="List Paragraph"/>
    <w:basedOn w:val="prastasis"/>
    <w:uiPriority w:val="1"/>
    <w:qFormat/>
    <w:rsid w:val="00E33C4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b5c313d0986d11eb9fecb5ecd3bd711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8593E-5E92-4528-B50F-E0F2632A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2833</Words>
  <Characters>1616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cp:lastModifiedBy>Steponas Navajauskas</cp:lastModifiedBy>
  <cp:revision>2</cp:revision>
  <cp:lastPrinted>2023-10-13T05:58:00Z</cp:lastPrinted>
  <dcterms:created xsi:type="dcterms:W3CDTF">2023-11-16T14:41:00Z</dcterms:created>
  <dcterms:modified xsi:type="dcterms:W3CDTF">2023-11-16T14:41:00Z</dcterms:modified>
</cp:coreProperties>
</file>