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D4D0A4" w14:textId="77777777" w:rsidR="000C239A" w:rsidRDefault="000C239A" w:rsidP="000C239A">
      <w:pPr>
        <w:pStyle w:val="Antrinispavadinimas"/>
      </w:pPr>
      <w:r>
        <w:object w:dxaOrig="720" w:dyaOrig="840" w14:anchorId="332FD9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5" o:title=""/>
          </v:shape>
          <o:OLEObject Type="Embed" ProgID="Imaging.Document" ShapeID="_x0000_i1025" DrawAspect="Content" ObjectID="_1762663556" r:id="rId6"/>
        </w:object>
      </w:r>
    </w:p>
    <w:p w14:paraId="1454D0EA" w14:textId="77777777" w:rsidR="000C239A" w:rsidRDefault="000C239A" w:rsidP="000C239A">
      <w:pPr>
        <w:pStyle w:val="Antrinispavadinimas"/>
        <w:rPr>
          <w:szCs w:val="24"/>
        </w:rPr>
      </w:pPr>
    </w:p>
    <w:p w14:paraId="14DF505E" w14:textId="77777777" w:rsidR="000C239A" w:rsidRDefault="000C239A" w:rsidP="000C239A">
      <w:pPr>
        <w:pStyle w:val="Antrinispavadinimas"/>
        <w:rPr>
          <w:szCs w:val="24"/>
        </w:rPr>
      </w:pPr>
      <w:r>
        <w:rPr>
          <w:szCs w:val="24"/>
        </w:rPr>
        <w:t>KĖDAINIŲ RAJONO SAVIVALDYBĖS TARYBA</w:t>
      </w:r>
    </w:p>
    <w:p w14:paraId="561AD1D5" w14:textId="77777777" w:rsidR="000C239A" w:rsidRDefault="000C239A" w:rsidP="000C239A">
      <w:pPr>
        <w:jc w:val="center"/>
        <w:rPr>
          <w:b/>
        </w:rPr>
      </w:pPr>
    </w:p>
    <w:p w14:paraId="5DF0AE3F" w14:textId="77777777" w:rsidR="000C239A" w:rsidRDefault="000C239A" w:rsidP="000C239A">
      <w:pPr>
        <w:jc w:val="center"/>
        <w:rPr>
          <w:b/>
        </w:rPr>
      </w:pPr>
      <w:r>
        <w:rPr>
          <w:b/>
        </w:rPr>
        <w:t>SPRENDIMAS</w:t>
      </w:r>
    </w:p>
    <w:p w14:paraId="755986DE" w14:textId="77777777" w:rsidR="000C239A" w:rsidRDefault="000C239A" w:rsidP="000C239A">
      <w:pPr>
        <w:jc w:val="center"/>
        <w:rPr>
          <w:b/>
        </w:rPr>
      </w:pPr>
      <w:r w:rsidRPr="00E87F3B">
        <w:rPr>
          <w:b/>
        </w:rPr>
        <w:t>DĖL ŽEMĖS SKLYP</w:t>
      </w:r>
      <w:r>
        <w:rPr>
          <w:b/>
        </w:rPr>
        <w:t xml:space="preserve">O KĖDAINIŲ R. SAV., VILAINIŲ SEN., ARISTAVOS K., ARISTAVOS G. 4D, NAUDOJIMO BŪDO PAKEITIMO </w:t>
      </w:r>
    </w:p>
    <w:p w14:paraId="0697E6A4" w14:textId="77777777" w:rsidR="000C239A" w:rsidRDefault="000C239A" w:rsidP="000C239A"/>
    <w:p w14:paraId="0C77DBF3" w14:textId="3A7AAACE" w:rsidR="000C239A" w:rsidRDefault="003663C9" w:rsidP="000C239A">
      <w:pPr>
        <w:jc w:val="center"/>
      </w:pPr>
      <w:r w:rsidRPr="008D7DFF">
        <w:rPr>
          <w:rFonts w:eastAsia="SimSun"/>
          <w:lang w:eastAsia="zh-CN"/>
        </w:rPr>
        <w:t xml:space="preserve">2023 m. lapkričio </w:t>
      </w:r>
      <w:r>
        <w:rPr>
          <w:rFonts w:eastAsia="SimSun"/>
          <w:lang w:eastAsia="zh-CN"/>
        </w:rPr>
        <w:t>24</w:t>
      </w:r>
      <w:r w:rsidRPr="008D7DFF">
        <w:rPr>
          <w:rFonts w:eastAsia="SimSun"/>
          <w:lang w:eastAsia="zh-CN"/>
        </w:rPr>
        <w:t xml:space="preserve"> d. Nr. </w:t>
      </w:r>
      <w:r>
        <w:rPr>
          <w:rFonts w:eastAsia="SimSun"/>
          <w:lang w:eastAsia="zh-CN"/>
        </w:rPr>
        <w:t>TS-34</w:t>
      </w:r>
      <w:r>
        <w:rPr>
          <w:rFonts w:eastAsia="SimSun"/>
          <w:lang w:eastAsia="zh-CN"/>
        </w:rPr>
        <w:t>7</w:t>
      </w:r>
    </w:p>
    <w:p w14:paraId="6D3DBFDB" w14:textId="77777777" w:rsidR="000C239A" w:rsidRDefault="000C239A" w:rsidP="000C239A">
      <w:pPr>
        <w:jc w:val="center"/>
      </w:pPr>
      <w:r>
        <w:t>Kėdainiai</w:t>
      </w:r>
    </w:p>
    <w:p w14:paraId="74F638CE" w14:textId="77777777" w:rsidR="000C239A" w:rsidRDefault="000C239A" w:rsidP="000C239A">
      <w:r>
        <w:t xml:space="preserve">           </w:t>
      </w:r>
    </w:p>
    <w:p w14:paraId="24EE279B" w14:textId="77777777" w:rsidR="000C239A" w:rsidRDefault="000C239A" w:rsidP="000C239A">
      <w:pPr>
        <w:jc w:val="both"/>
      </w:pPr>
      <w:r>
        <w:t xml:space="preserve">                Vadovaudamasi Lietuvos Respublikos vietos savivaldos įstatymo 15 straipsnio 3 dalies                    8 punktu, Pagrindinės žemės naudojimo paskirties ir būdo nustatymo ir keitimo tvarkos bei sąlygų aprašo, patvirtinto Lietuvos Respublikos Vyriausybės 1999 m. rugsėjo 29 d. nutarimu Nr. 1073 „Dėl Pagrindinės žemės naudojimo paskirties ir būdo nustatymo ir keitimo tvarkos bei sąlygų aprašo patvirtinimo“, 17 punktu, Žemės naudojimo būdų turinio aprašu, patvirtintu Lietuvos Respublikos žemės ūkio ministro ir Lietuvos Respublikos aplinkos ministro 2005 m. sausio 20 d. įsakymu Nr. 3D-37/D1-40 „Dėl Žemės naudojimo būdų turinio aprašo patvirtinimo“, ir Kėdainių rajono savivaldybės teritorijos bendruoju planu, patvirtintu Kėdainių rajono savivaldybės tarybos 2022 m. spalio 28 d. sprendimu Nr. TS-272 „Dėl Kėdainių rajono savivaldybės teritorijos bendrojo plano koregavimo tvirtinimo“, bei atsižvelgdama į vietos gamtinį kraštovaizdį ir sklype planuojamą vykdyti veiklą, sklypo savininkės UAB „</w:t>
      </w:r>
      <w:proofErr w:type="spellStart"/>
      <w:r>
        <w:t>Žemtecha</w:t>
      </w:r>
      <w:proofErr w:type="spellEnd"/>
      <w:r>
        <w:t>“ 2023 m. spalio 4 d. prašymą ir Kėdainių rajono savivaldybės administracijos Žemės ūkio ir aplinkosaugos skyriaus 2023 m. spalio 23 d. raštą Nr. D2-429 „Dėl melioracijos statinių žemės sklype“, Kėdainių rajono savivaldybės taryba  n u s p r e n d ž i a:</w:t>
      </w:r>
    </w:p>
    <w:p w14:paraId="5F722705" w14:textId="0716AD6D" w:rsidR="000C239A" w:rsidRDefault="000C239A" w:rsidP="000C239A">
      <w:pPr>
        <w:jc w:val="both"/>
      </w:pPr>
      <w:r>
        <w:t xml:space="preserve">              1. P a k e i s t i   nuosavybės teise valdomo kitos paskirties žemės sklypo Kėdainių r. sav., Vilainių sen., Aristavos k., Aristavos g. 4D, kadastro Nr. 5305/0001:190, kurio naudojimo būdas yra komercinės paskirties objektų teritorijos, naudojimo būdą. </w:t>
      </w:r>
    </w:p>
    <w:p w14:paraId="394FD01F" w14:textId="77777777" w:rsidR="000C239A" w:rsidRDefault="000C239A" w:rsidP="000C239A">
      <w:pPr>
        <w:jc w:val="both"/>
      </w:pPr>
      <w:r>
        <w:t xml:space="preserve">              2. </w:t>
      </w:r>
      <w:r w:rsidRPr="007C6C5D">
        <w:t xml:space="preserve">N u r o </w:t>
      </w:r>
      <w:r>
        <w:t xml:space="preserve">d y t i  šio žemės sklypo pagrindinę žemės naudojimo paskirtį – kitos paskirties žemė ir naudojimo būdą – pramonės ir sandėliavimo objektų teritorijos.  </w:t>
      </w:r>
    </w:p>
    <w:p w14:paraId="45EFFEEB" w14:textId="77777777" w:rsidR="000C239A" w:rsidRDefault="000C239A" w:rsidP="000C239A">
      <w:pPr>
        <w:jc w:val="both"/>
      </w:pPr>
      <w:r w:rsidRPr="007C6C5D">
        <w:t xml:space="preserve">              3. </w:t>
      </w:r>
      <w:r>
        <w:t>N u s t a t y t i</w:t>
      </w:r>
      <w:r w:rsidRPr="007C6C5D">
        <w:t xml:space="preserve">,  kad žemės sklype valstybei nuosavybės teise priklausančių melioracijos statinių nėra.    </w:t>
      </w:r>
    </w:p>
    <w:p w14:paraId="2313460E" w14:textId="77777777" w:rsidR="000C239A" w:rsidRDefault="000C239A" w:rsidP="000C239A">
      <w:pPr>
        <w:ind w:firstLine="709"/>
        <w:jc w:val="both"/>
      </w:pPr>
      <w:r>
        <w:t xml:space="preserve">  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357341E8" w14:textId="77777777" w:rsidR="000C239A" w:rsidRDefault="000C239A" w:rsidP="000C239A">
      <w:pPr>
        <w:spacing w:before="100" w:beforeAutospacing="1" w:after="100" w:afterAutospacing="1"/>
        <w:contextualSpacing/>
        <w:jc w:val="both"/>
      </w:pPr>
      <w:r>
        <w:t xml:space="preserve">  </w:t>
      </w:r>
    </w:p>
    <w:p w14:paraId="21B42B50" w14:textId="0EF76AA5" w:rsidR="000C239A" w:rsidRDefault="000C239A" w:rsidP="000C239A">
      <w:pPr>
        <w:spacing w:before="100" w:beforeAutospacing="1" w:after="100" w:afterAutospacing="1"/>
        <w:contextualSpacing/>
        <w:jc w:val="both"/>
      </w:pPr>
    </w:p>
    <w:p w14:paraId="44C2EC32" w14:textId="04EC131C" w:rsidR="003663C9" w:rsidRDefault="003663C9" w:rsidP="000C239A">
      <w:pPr>
        <w:spacing w:before="100" w:beforeAutospacing="1" w:after="100" w:afterAutospacing="1"/>
        <w:contextualSpacing/>
        <w:jc w:val="both"/>
      </w:pPr>
    </w:p>
    <w:p w14:paraId="6FA5BD96" w14:textId="77777777" w:rsidR="003663C9" w:rsidRDefault="003663C9" w:rsidP="000C239A">
      <w:pPr>
        <w:spacing w:before="100" w:beforeAutospacing="1" w:after="100" w:afterAutospacing="1"/>
        <w:contextualSpacing/>
        <w:jc w:val="both"/>
      </w:pPr>
    </w:p>
    <w:p w14:paraId="17EE6139" w14:textId="0C213A47" w:rsidR="000C239A" w:rsidRDefault="000C239A" w:rsidP="000C239A">
      <w:pPr>
        <w:jc w:val="both"/>
      </w:pPr>
      <w:r>
        <w:t>Savivaldybės meras</w:t>
      </w:r>
      <w:r w:rsidR="003663C9">
        <w:t xml:space="preserve"> </w:t>
      </w:r>
      <w:r w:rsidR="003663C9">
        <w:tab/>
      </w:r>
      <w:r w:rsidR="003663C9">
        <w:tab/>
      </w:r>
      <w:r w:rsidR="003663C9">
        <w:tab/>
      </w:r>
      <w:r w:rsidR="003663C9">
        <w:tab/>
      </w:r>
      <w:r w:rsidR="003663C9">
        <w:tab/>
      </w:r>
      <w:bookmarkStart w:id="0" w:name="_GoBack"/>
      <w:bookmarkEnd w:id="0"/>
      <w:r w:rsidR="003663C9">
        <w:t>Valentinas Tamulis</w:t>
      </w:r>
    </w:p>
    <w:p w14:paraId="2F149449" w14:textId="77777777" w:rsidR="000C239A" w:rsidRDefault="000C239A" w:rsidP="000C239A">
      <w:pPr>
        <w:jc w:val="both"/>
      </w:pPr>
    </w:p>
    <w:sectPr w:rsidR="000C239A" w:rsidSect="00F854AE">
      <w:pgSz w:w="11906" w:h="16838"/>
      <w:pgMar w:top="1134"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51C91"/>
    <w:multiLevelType w:val="hybridMultilevel"/>
    <w:tmpl w:val="EC46E4EC"/>
    <w:lvl w:ilvl="0" w:tplc="F11A0FB8">
      <w:start w:val="20"/>
      <w:numFmt w:val="decimal"/>
      <w:lvlText w:val="%1."/>
      <w:lvlJc w:val="left"/>
      <w:pPr>
        <w:tabs>
          <w:tab w:val="num" w:pos="720"/>
        </w:tabs>
        <w:ind w:left="720" w:hanging="360"/>
      </w:pPr>
      <w:rPr>
        <w:rFonts w:hint="default"/>
        <w:b w:val="0"/>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00FE38E1"/>
    <w:multiLevelType w:val="hybridMultilevel"/>
    <w:tmpl w:val="B2BE9A4C"/>
    <w:lvl w:ilvl="0" w:tplc="E71CDDA6">
      <w:start w:val="20"/>
      <w:numFmt w:val="decimal"/>
      <w:lvlText w:val="%1."/>
      <w:lvlJc w:val="left"/>
      <w:pPr>
        <w:tabs>
          <w:tab w:val="num" w:pos="720"/>
        </w:tabs>
        <w:ind w:left="720" w:hanging="360"/>
      </w:pPr>
      <w:rPr>
        <w:rFonts w:hint="default"/>
        <w:b w:val="0"/>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 w15:restartNumberingAfterBreak="0">
    <w:nsid w:val="0ACA1494"/>
    <w:multiLevelType w:val="hybridMultilevel"/>
    <w:tmpl w:val="F6B03F90"/>
    <w:lvl w:ilvl="0" w:tplc="C8BC5C3C">
      <w:start w:val="20"/>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0D7C7BCE"/>
    <w:multiLevelType w:val="hybridMultilevel"/>
    <w:tmpl w:val="BA0CDF4C"/>
    <w:lvl w:ilvl="0" w:tplc="0427000F">
      <w:start w:val="1"/>
      <w:numFmt w:val="decimal"/>
      <w:lvlText w:val="%1."/>
      <w:lvlJc w:val="left"/>
      <w:pPr>
        <w:tabs>
          <w:tab w:val="num" w:pos="360"/>
        </w:tabs>
        <w:ind w:left="360" w:hanging="360"/>
      </w:p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4" w15:restartNumberingAfterBreak="0">
    <w:nsid w:val="0F64283B"/>
    <w:multiLevelType w:val="hybridMultilevel"/>
    <w:tmpl w:val="414EB5E0"/>
    <w:lvl w:ilvl="0" w:tplc="96B8A6EC">
      <w:start w:val="1"/>
      <w:numFmt w:val="decimal"/>
      <w:lvlText w:val="%1."/>
      <w:lvlJc w:val="left"/>
      <w:pPr>
        <w:tabs>
          <w:tab w:val="num" w:pos="720"/>
        </w:tabs>
        <w:ind w:left="720" w:hanging="360"/>
      </w:pPr>
      <w:rPr>
        <w:rFonts w:hint="default"/>
      </w:rPr>
    </w:lvl>
    <w:lvl w:ilvl="1" w:tplc="04270019">
      <w:start w:val="1"/>
      <w:numFmt w:val="lowerLetter"/>
      <w:lvlText w:val="%2."/>
      <w:lvlJc w:val="left"/>
      <w:pPr>
        <w:tabs>
          <w:tab w:val="num" w:pos="2730"/>
        </w:tabs>
        <w:ind w:left="2730" w:hanging="360"/>
      </w:pPr>
    </w:lvl>
    <w:lvl w:ilvl="2" w:tplc="0427001B" w:tentative="1">
      <w:start w:val="1"/>
      <w:numFmt w:val="lowerRoman"/>
      <w:lvlText w:val="%3."/>
      <w:lvlJc w:val="right"/>
      <w:pPr>
        <w:tabs>
          <w:tab w:val="num" w:pos="3450"/>
        </w:tabs>
        <w:ind w:left="3450" w:hanging="180"/>
      </w:pPr>
    </w:lvl>
    <w:lvl w:ilvl="3" w:tplc="0427000F" w:tentative="1">
      <w:start w:val="1"/>
      <w:numFmt w:val="decimal"/>
      <w:lvlText w:val="%4."/>
      <w:lvlJc w:val="left"/>
      <w:pPr>
        <w:tabs>
          <w:tab w:val="num" w:pos="4170"/>
        </w:tabs>
        <w:ind w:left="4170" w:hanging="360"/>
      </w:pPr>
    </w:lvl>
    <w:lvl w:ilvl="4" w:tplc="04270019" w:tentative="1">
      <w:start w:val="1"/>
      <w:numFmt w:val="lowerLetter"/>
      <w:lvlText w:val="%5."/>
      <w:lvlJc w:val="left"/>
      <w:pPr>
        <w:tabs>
          <w:tab w:val="num" w:pos="4890"/>
        </w:tabs>
        <w:ind w:left="4890" w:hanging="360"/>
      </w:pPr>
    </w:lvl>
    <w:lvl w:ilvl="5" w:tplc="0427001B" w:tentative="1">
      <w:start w:val="1"/>
      <w:numFmt w:val="lowerRoman"/>
      <w:lvlText w:val="%6."/>
      <w:lvlJc w:val="right"/>
      <w:pPr>
        <w:tabs>
          <w:tab w:val="num" w:pos="5610"/>
        </w:tabs>
        <w:ind w:left="5610" w:hanging="180"/>
      </w:pPr>
    </w:lvl>
    <w:lvl w:ilvl="6" w:tplc="0427000F" w:tentative="1">
      <w:start w:val="1"/>
      <w:numFmt w:val="decimal"/>
      <w:lvlText w:val="%7."/>
      <w:lvlJc w:val="left"/>
      <w:pPr>
        <w:tabs>
          <w:tab w:val="num" w:pos="6330"/>
        </w:tabs>
        <w:ind w:left="6330" w:hanging="360"/>
      </w:pPr>
    </w:lvl>
    <w:lvl w:ilvl="7" w:tplc="04270019" w:tentative="1">
      <w:start w:val="1"/>
      <w:numFmt w:val="lowerLetter"/>
      <w:lvlText w:val="%8."/>
      <w:lvlJc w:val="left"/>
      <w:pPr>
        <w:tabs>
          <w:tab w:val="num" w:pos="7050"/>
        </w:tabs>
        <w:ind w:left="7050" w:hanging="360"/>
      </w:pPr>
    </w:lvl>
    <w:lvl w:ilvl="8" w:tplc="0427001B" w:tentative="1">
      <w:start w:val="1"/>
      <w:numFmt w:val="lowerRoman"/>
      <w:lvlText w:val="%9."/>
      <w:lvlJc w:val="right"/>
      <w:pPr>
        <w:tabs>
          <w:tab w:val="num" w:pos="7770"/>
        </w:tabs>
        <w:ind w:left="7770" w:hanging="180"/>
      </w:pPr>
    </w:lvl>
  </w:abstractNum>
  <w:abstractNum w:abstractNumId="5" w15:restartNumberingAfterBreak="0">
    <w:nsid w:val="11790DE5"/>
    <w:multiLevelType w:val="hybridMultilevel"/>
    <w:tmpl w:val="76341E34"/>
    <w:lvl w:ilvl="0" w:tplc="036E151E">
      <w:start w:val="20"/>
      <w:numFmt w:val="decimal"/>
      <w:lvlText w:val="%1."/>
      <w:lvlJc w:val="left"/>
      <w:pPr>
        <w:tabs>
          <w:tab w:val="num" w:pos="900"/>
        </w:tabs>
        <w:ind w:left="900" w:hanging="360"/>
      </w:pPr>
      <w:rPr>
        <w:rFonts w:hint="default"/>
        <w:b/>
      </w:rPr>
    </w:lvl>
    <w:lvl w:ilvl="1" w:tplc="04270019" w:tentative="1">
      <w:start w:val="1"/>
      <w:numFmt w:val="lowerLetter"/>
      <w:lvlText w:val="%2."/>
      <w:lvlJc w:val="left"/>
      <w:pPr>
        <w:tabs>
          <w:tab w:val="num" w:pos="1620"/>
        </w:tabs>
        <w:ind w:left="1620" w:hanging="360"/>
      </w:pPr>
    </w:lvl>
    <w:lvl w:ilvl="2" w:tplc="0427001B" w:tentative="1">
      <w:start w:val="1"/>
      <w:numFmt w:val="lowerRoman"/>
      <w:lvlText w:val="%3."/>
      <w:lvlJc w:val="right"/>
      <w:pPr>
        <w:tabs>
          <w:tab w:val="num" w:pos="2340"/>
        </w:tabs>
        <w:ind w:left="2340" w:hanging="180"/>
      </w:pPr>
    </w:lvl>
    <w:lvl w:ilvl="3" w:tplc="0427000F" w:tentative="1">
      <w:start w:val="1"/>
      <w:numFmt w:val="decimal"/>
      <w:lvlText w:val="%4."/>
      <w:lvlJc w:val="left"/>
      <w:pPr>
        <w:tabs>
          <w:tab w:val="num" w:pos="3060"/>
        </w:tabs>
        <w:ind w:left="3060" w:hanging="360"/>
      </w:pPr>
    </w:lvl>
    <w:lvl w:ilvl="4" w:tplc="04270019" w:tentative="1">
      <w:start w:val="1"/>
      <w:numFmt w:val="lowerLetter"/>
      <w:lvlText w:val="%5."/>
      <w:lvlJc w:val="left"/>
      <w:pPr>
        <w:tabs>
          <w:tab w:val="num" w:pos="3780"/>
        </w:tabs>
        <w:ind w:left="3780" w:hanging="360"/>
      </w:pPr>
    </w:lvl>
    <w:lvl w:ilvl="5" w:tplc="0427001B" w:tentative="1">
      <w:start w:val="1"/>
      <w:numFmt w:val="lowerRoman"/>
      <w:lvlText w:val="%6."/>
      <w:lvlJc w:val="right"/>
      <w:pPr>
        <w:tabs>
          <w:tab w:val="num" w:pos="4500"/>
        </w:tabs>
        <w:ind w:left="4500" w:hanging="180"/>
      </w:pPr>
    </w:lvl>
    <w:lvl w:ilvl="6" w:tplc="0427000F" w:tentative="1">
      <w:start w:val="1"/>
      <w:numFmt w:val="decimal"/>
      <w:lvlText w:val="%7."/>
      <w:lvlJc w:val="left"/>
      <w:pPr>
        <w:tabs>
          <w:tab w:val="num" w:pos="5220"/>
        </w:tabs>
        <w:ind w:left="5220" w:hanging="360"/>
      </w:pPr>
    </w:lvl>
    <w:lvl w:ilvl="7" w:tplc="04270019" w:tentative="1">
      <w:start w:val="1"/>
      <w:numFmt w:val="lowerLetter"/>
      <w:lvlText w:val="%8."/>
      <w:lvlJc w:val="left"/>
      <w:pPr>
        <w:tabs>
          <w:tab w:val="num" w:pos="5940"/>
        </w:tabs>
        <w:ind w:left="5940" w:hanging="360"/>
      </w:pPr>
    </w:lvl>
    <w:lvl w:ilvl="8" w:tplc="0427001B" w:tentative="1">
      <w:start w:val="1"/>
      <w:numFmt w:val="lowerRoman"/>
      <w:lvlText w:val="%9."/>
      <w:lvlJc w:val="right"/>
      <w:pPr>
        <w:tabs>
          <w:tab w:val="num" w:pos="6660"/>
        </w:tabs>
        <w:ind w:left="6660" w:hanging="180"/>
      </w:pPr>
    </w:lvl>
  </w:abstractNum>
  <w:abstractNum w:abstractNumId="6" w15:restartNumberingAfterBreak="0">
    <w:nsid w:val="14373520"/>
    <w:multiLevelType w:val="hybridMultilevel"/>
    <w:tmpl w:val="A3207EDA"/>
    <w:lvl w:ilvl="0" w:tplc="036E151E">
      <w:start w:val="20"/>
      <w:numFmt w:val="decimal"/>
      <w:lvlText w:val="%1."/>
      <w:lvlJc w:val="left"/>
      <w:pPr>
        <w:tabs>
          <w:tab w:val="num" w:pos="360"/>
        </w:tabs>
        <w:ind w:left="360" w:hanging="360"/>
      </w:pPr>
      <w:rPr>
        <w:rFonts w:hint="default"/>
        <w:b/>
      </w:rPr>
    </w:lvl>
    <w:lvl w:ilvl="1" w:tplc="04270019" w:tentative="1">
      <w:start w:val="1"/>
      <w:numFmt w:val="lowerLetter"/>
      <w:lvlText w:val="%2."/>
      <w:lvlJc w:val="left"/>
      <w:pPr>
        <w:tabs>
          <w:tab w:val="num" w:pos="900"/>
        </w:tabs>
        <w:ind w:left="900" w:hanging="360"/>
      </w:pPr>
    </w:lvl>
    <w:lvl w:ilvl="2" w:tplc="0427001B" w:tentative="1">
      <w:start w:val="1"/>
      <w:numFmt w:val="lowerRoman"/>
      <w:lvlText w:val="%3."/>
      <w:lvlJc w:val="right"/>
      <w:pPr>
        <w:tabs>
          <w:tab w:val="num" w:pos="1620"/>
        </w:tabs>
        <w:ind w:left="1620" w:hanging="180"/>
      </w:pPr>
    </w:lvl>
    <w:lvl w:ilvl="3" w:tplc="0427000F" w:tentative="1">
      <w:start w:val="1"/>
      <w:numFmt w:val="decimal"/>
      <w:lvlText w:val="%4."/>
      <w:lvlJc w:val="left"/>
      <w:pPr>
        <w:tabs>
          <w:tab w:val="num" w:pos="2340"/>
        </w:tabs>
        <w:ind w:left="2340" w:hanging="360"/>
      </w:pPr>
    </w:lvl>
    <w:lvl w:ilvl="4" w:tplc="04270019" w:tentative="1">
      <w:start w:val="1"/>
      <w:numFmt w:val="lowerLetter"/>
      <w:lvlText w:val="%5."/>
      <w:lvlJc w:val="left"/>
      <w:pPr>
        <w:tabs>
          <w:tab w:val="num" w:pos="3060"/>
        </w:tabs>
        <w:ind w:left="3060" w:hanging="360"/>
      </w:pPr>
    </w:lvl>
    <w:lvl w:ilvl="5" w:tplc="0427001B" w:tentative="1">
      <w:start w:val="1"/>
      <w:numFmt w:val="lowerRoman"/>
      <w:lvlText w:val="%6."/>
      <w:lvlJc w:val="right"/>
      <w:pPr>
        <w:tabs>
          <w:tab w:val="num" w:pos="3780"/>
        </w:tabs>
        <w:ind w:left="3780" w:hanging="180"/>
      </w:pPr>
    </w:lvl>
    <w:lvl w:ilvl="6" w:tplc="0427000F" w:tentative="1">
      <w:start w:val="1"/>
      <w:numFmt w:val="decimal"/>
      <w:lvlText w:val="%7."/>
      <w:lvlJc w:val="left"/>
      <w:pPr>
        <w:tabs>
          <w:tab w:val="num" w:pos="4500"/>
        </w:tabs>
        <w:ind w:left="4500" w:hanging="360"/>
      </w:pPr>
    </w:lvl>
    <w:lvl w:ilvl="7" w:tplc="04270019" w:tentative="1">
      <w:start w:val="1"/>
      <w:numFmt w:val="lowerLetter"/>
      <w:lvlText w:val="%8."/>
      <w:lvlJc w:val="left"/>
      <w:pPr>
        <w:tabs>
          <w:tab w:val="num" w:pos="5220"/>
        </w:tabs>
        <w:ind w:left="5220" w:hanging="360"/>
      </w:pPr>
    </w:lvl>
    <w:lvl w:ilvl="8" w:tplc="0427001B" w:tentative="1">
      <w:start w:val="1"/>
      <w:numFmt w:val="lowerRoman"/>
      <w:lvlText w:val="%9."/>
      <w:lvlJc w:val="right"/>
      <w:pPr>
        <w:tabs>
          <w:tab w:val="num" w:pos="5940"/>
        </w:tabs>
        <w:ind w:left="5940" w:hanging="180"/>
      </w:pPr>
    </w:lvl>
  </w:abstractNum>
  <w:abstractNum w:abstractNumId="7" w15:restartNumberingAfterBreak="0">
    <w:nsid w:val="1A7F2514"/>
    <w:multiLevelType w:val="multilevel"/>
    <w:tmpl w:val="B3DEFDA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656"/>
        </w:tabs>
        <w:ind w:left="1656" w:hanging="360"/>
      </w:pPr>
      <w:rPr>
        <w:rFonts w:hint="default"/>
      </w:rPr>
    </w:lvl>
    <w:lvl w:ilvl="2">
      <w:start w:val="1"/>
      <w:numFmt w:val="decimal"/>
      <w:lvlText w:val="%1.%2.%3."/>
      <w:lvlJc w:val="left"/>
      <w:pPr>
        <w:tabs>
          <w:tab w:val="num" w:pos="3312"/>
        </w:tabs>
        <w:ind w:left="3312" w:hanging="720"/>
      </w:pPr>
      <w:rPr>
        <w:rFonts w:hint="default"/>
      </w:rPr>
    </w:lvl>
    <w:lvl w:ilvl="3">
      <w:start w:val="1"/>
      <w:numFmt w:val="decimal"/>
      <w:lvlText w:val="%1.%2.%3.%4."/>
      <w:lvlJc w:val="left"/>
      <w:pPr>
        <w:tabs>
          <w:tab w:val="num" w:pos="4608"/>
        </w:tabs>
        <w:ind w:left="4608" w:hanging="720"/>
      </w:pPr>
      <w:rPr>
        <w:rFonts w:hint="default"/>
      </w:rPr>
    </w:lvl>
    <w:lvl w:ilvl="4">
      <w:start w:val="1"/>
      <w:numFmt w:val="decimal"/>
      <w:lvlText w:val="%1.%2.%3.%4.%5."/>
      <w:lvlJc w:val="left"/>
      <w:pPr>
        <w:tabs>
          <w:tab w:val="num" w:pos="6264"/>
        </w:tabs>
        <w:ind w:left="6264" w:hanging="1080"/>
      </w:pPr>
      <w:rPr>
        <w:rFonts w:hint="default"/>
      </w:rPr>
    </w:lvl>
    <w:lvl w:ilvl="5">
      <w:start w:val="1"/>
      <w:numFmt w:val="decimal"/>
      <w:lvlText w:val="%1.%2.%3.%4.%5.%6."/>
      <w:lvlJc w:val="left"/>
      <w:pPr>
        <w:tabs>
          <w:tab w:val="num" w:pos="7560"/>
        </w:tabs>
        <w:ind w:left="7560" w:hanging="1080"/>
      </w:pPr>
      <w:rPr>
        <w:rFonts w:hint="default"/>
      </w:rPr>
    </w:lvl>
    <w:lvl w:ilvl="6">
      <w:start w:val="1"/>
      <w:numFmt w:val="decimal"/>
      <w:lvlText w:val="%1.%2.%3.%4.%5.%6.%7."/>
      <w:lvlJc w:val="left"/>
      <w:pPr>
        <w:tabs>
          <w:tab w:val="num" w:pos="9216"/>
        </w:tabs>
        <w:ind w:left="9216" w:hanging="1440"/>
      </w:pPr>
      <w:rPr>
        <w:rFonts w:hint="default"/>
      </w:rPr>
    </w:lvl>
    <w:lvl w:ilvl="7">
      <w:start w:val="1"/>
      <w:numFmt w:val="decimal"/>
      <w:lvlText w:val="%1.%2.%3.%4.%5.%6.%7.%8."/>
      <w:lvlJc w:val="left"/>
      <w:pPr>
        <w:tabs>
          <w:tab w:val="num" w:pos="10512"/>
        </w:tabs>
        <w:ind w:left="10512" w:hanging="1440"/>
      </w:pPr>
      <w:rPr>
        <w:rFonts w:hint="default"/>
      </w:rPr>
    </w:lvl>
    <w:lvl w:ilvl="8">
      <w:start w:val="1"/>
      <w:numFmt w:val="decimal"/>
      <w:lvlText w:val="%1.%2.%3.%4.%5.%6.%7.%8.%9."/>
      <w:lvlJc w:val="left"/>
      <w:pPr>
        <w:tabs>
          <w:tab w:val="num" w:pos="12168"/>
        </w:tabs>
        <w:ind w:left="12168" w:hanging="1800"/>
      </w:pPr>
      <w:rPr>
        <w:rFonts w:hint="default"/>
      </w:rPr>
    </w:lvl>
  </w:abstractNum>
  <w:abstractNum w:abstractNumId="8" w15:restartNumberingAfterBreak="0">
    <w:nsid w:val="27A10975"/>
    <w:multiLevelType w:val="hybridMultilevel"/>
    <w:tmpl w:val="F74CEACE"/>
    <w:lvl w:ilvl="0" w:tplc="F11A0FB8">
      <w:start w:val="20"/>
      <w:numFmt w:val="decimal"/>
      <w:lvlText w:val="%1."/>
      <w:lvlJc w:val="left"/>
      <w:pPr>
        <w:tabs>
          <w:tab w:val="num" w:pos="1440"/>
        </w:tabs>
        <w:ind w:left="1440" w:hanging="360"/>
      </w:pPr>
      <w:rPr>
        <w:rFonts w:hint="default"/>
        <w:b w:val="0"/>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9" w15:restartNumberingAfterBreak="0">
    <w:nsid w:val="27A633A8"/>
    <w:multiLevelType w:val="hybridMultilevel"/>
    <w:tmpl w:val="411EAA3E"/>
    <w:lvl w:ilvl="0" w:tplc="4B48882A">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0" w15:restartNumberingAfterBreak="0">
    <w:nsid w:val="30D47496"/>
    <w:multiLevelType w:val="hybridMultilevel"/>
    <w:tmpl w:val="1EEC9E42"/>
    <w:lvl w:ilvl="0" w:tplc="0427000F">
      <w:start w:val="1"/>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1" w15:restartNumberingAfterBreak="0">
    <w:nsid w:val="370A35CB"/>
    <w:multiLevelType w:val="multilevel"/>
    <w:tmpl w:val="B3DEFDA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656"/>
        </w:tabs>
        <w:ind w:left="1656" w:hanging="360"/>
      </w:pPr>
      <w:rPr>
        <w:rFonts w:hint="default"/>
      </w:rPr>
    </w:lvl>
    <w:lvl w:ilvl="2">
      <w:start w:val="1"/>
      <w:numFmt w:val="decimal"/>
      <w:lvlText w:val="%1.%2.%3."/>
      <w:lvlJc w:val="left"/>
      <w:pPr>
        <w:tabs>
          <w:tab w:val="num" w:pos="3312"/>
        </w:tabs>
        <w:ind w:left="3312" w:hanging="720"/>
      </w:pPr>
      <w:rPr>
        <w:rFonts w:hint="default"/>
      </w:rPr>
    </w:lvl>
    <w:lvl w:ilvl="3">
      <w:start w:val="1"/>
      <w:numFmt w:val="decimal"/>
      <w:lvlText w:val="%1.%2.%3.%4."/>
      <w:lvlJc w:val="left"/>
      <w:pPr>
        <w:tabs>
          <w:tab w:val="num" w:pos="4608"/>
        </w:tabs>
        <w:ind w:left="4608" w:hanging="720"/>
      </w:pPr>
      <w:rPr>
        <w:rFonts w:hint="default"/>
      </w:rPr>
    </w:lvl>
    <w:lvl w:ilvl="4">
      <w:start w:val="1"/>
      <w:numFmt w:val="decimal"/>
      <w:lvlText w:val="%1.%2.%3.%4.%5."/>
      <w:lvlJc w:val="left"/>
      <w:pPr>
        <w:tabs>
          <w:tab w:val="num" w:pos="6264"/>
        </w:tabs>
        <w:ind w:left="6264" w:hanging="1080"/>
      </w:pPr>
      <w:rPr>
        <w:rFonts w:hint="default"/>
      </w:rPr>
    </w:lvl>
    <w:lvl w:ilvl="5">
      <w:start w:val="1"/>
      <w:numFmt w:val="decimal"/>
      <w:lvlText w:val="%1.%2.%3.%4.%5.%6."/>
      <w:lvlJc w:val="left"/>
      <w:pPr>
        <w:tabs>
          <w:tab w:val="num" w:pos="7560"/>
        </w:tabs>
        <w:ind w:left="7560" w:hanging="1080"/>
      </w:pPr>
      <w:rPr>
        <w:rFonts w:hint="default"/>
      </w:rPr>
    </w:lvl>
    <w:lvl w:ilvl="6">
      <w:start w:val="1"/>
      <w:numFmt w:val="decimal"/>
      <w:lvlText w:val="%1.%2.%3.%4.%5.%6.%7."/>
      <w:lvlJc w:val="left"/>
      <w:pPr>
        <w:tabs>
          <w:tab w:val="num" w:pos="9216"/>
        </w:tabs>
        <w:ind w:left="9216" w:hanging="1440"/>
      </w:pPr>
      <w:rPr>
        <w:rFonts w:hint="default"/>
      </w:rPr>
    </w:lvl>
    <w:lvl w:ilvl="7">
      <w:start w:val="1"/>
      <w:numFmt w:val="decimal"/>
      <w:lvlText w:val="%1.%2.%3.%4.%5.%6.%7.%8."/>
      <w:lvlJc w:val="left"/>
      <w:pPr>
        <w:tabs>
          <w:tab w:val="num" w:pos="10512"/>
        </w:tabs>
        <w:ind w:left="10512" w:hanging="1440"/>
      </w:pPr>
      <w:rPr>
        <w:rFonts w:hint="default"/>
      </w:rPr>
    </w:lvl>
    <w:lvl w:ilvl="8">
      <w:start w:val="1"/>
      <w:numFmt w:val="decimal"/>
      <w:lvlText w:val="%1.%2.%3.%4.%5.%6.%7.%8.%9."/>
      <w:lvlJc w:val="left"/>
      <w:pPr>
        <w:tabs>
          <w:tab w:val="num" w:pos="12168"/>
        </w:tabs>
        <w:ind w:left="12168" w:hanging="1800"/>
      </w:pPr>
      <w:rPr>
        <w:rFonts w:hint="default"/>
      </w:rPr>
    </w:lvl>
  </w:abstractNum>
  <w:abstractNum w:abstractNumId="12" w15:restartNumberingAfterBreak="0">
    <w:nsid w:val="390E076F"/>
    <w:multiLevelType w:val="multilevel"/>
    <w:tmpl w:val="CDE0AD4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656"/>
        </w:tabs>
        <w:ind w:left="1656" w:hanging="360"/>
      </w:pPr>
      <w:rPr>
        <w:rFonts w:hint="default"/>
      </w:rPr>
    </w:lvl>
    <w:lvl w:ilvl="2">
      <w:start w:val="1"/>
      <w:numFmt w:val="decimal"/>
      <w:lvlText w:val="%1.%2.%3."/>
      <w:lvlJc w:val="left"/>
      <w:pPr>
        <w:tabs>
          <w:tab w:val="num" w:pos="3312"/>
        </w:tabs>
        <w:ind w:left="3312" w:hanging="720"/>
      </w:pPr>
      <w:rPr>
        <w:rFonts w:hint="default"/>
      </w:rPr>
    </w:lvl>
    <w:lvl w:ilvl="3">
      <w:start w:val="1"/>
      <w:numFmt w:val="decimal"/>
      <w:lvlText w:val="%1.%2.%3.%4."/>
      <w:lvlJc w:val="left"/>
      <w:pPr>
        <w:tabs>
          <w:tab w:val="num" w:pos="4608"/>
        </w:tabs>
        <w:ind w:left="4608" w:hanging="720"/>
      </w:pPr>
      <w:rPr>
        <w:rFonts w:hint="default"/>
      </w:rPr>
    </w:lvl>
    <w:lvl w:ilvl="4">
      <w:start w:val="1"/>
      <w:numFmt w:val="decimal"/>
      <w:lvlText w:val="%1.%2.%3.%4.%5."/>
      <w:lvlJc w:val="left"/>
      <w:pPr>
        <w:tabs>
          <w:tab w:val="num" w:pos="6264"/>
        </w:tabs>
        <w:ind w:left="6264" w:hanging="1080"/>
      </w:pPr>
      <w:rPr>
        <w:rFonts w:hint="default"/>
      </w:rPr>
    </w:lvl>
    <w:lvl w:ilvl="5">
      <w:start w:val="1"/>
      <w:numFmt w:val="decimal"/>
      <w:lvlText w:val="%1.%2.%3.%4.%5.%6."/>
      <w:lvlJc w:val="left"/>
      <w:pPr>
        <w:tabs>
          <w:tab w:val="num" w:pos="7560"/>
        </w:tabs>
        <w:ind w:left="7560" w:hanging="1080"/>
      </w:pPr>
      <w:rPr>
        <w:rFonts w:hint="default"/>
      </w:rPr>
    </w:lvl>
    <w:lvl w:ilvl="6">
      <w:start w:val="1"/>
      <w:numFmt w:val="decimal"/>
      <w:lvlText w:val="%1.%2.%3.%4.%5.%6.%7."/>
      <w:lvlJc w:val="left"/>
      <w:pPr>
        <w:tabs>
          <w:tab w:val="num" w:pos="9216"/>
        </w:tabs>
        <w:ind w:left="9216" w:hanging="1440"/>
      </w:pPr>
      <w:rPr>
        <w:rFonts w:hint="default"/>
      </w:rPr>
    </w:lvl>
    <w:lvl w:ilvl="7">
      <w:start w:val="1"/>
      <w:numFmt w:val="decimal"/>
      <w:lvlText w:val="%1.%2.%3.%4.%5.%6.%7.%8."/>
      <w:lvlJc w:val="left"/>
      <w:pPr>
        <w:tabs>
          <w:tab w:val="num" w:pos="10512"/>
        </w:tabs>
        <w:ind w:left="10512" w:hanging="1440"/>
      </w:pPr>
      <w:rPr>
        <w:rFonts w:hint="default"/>
      </w:rPr>
    </w:lvl>
    <w:lvl w:ilvl="8">
      <w:start w:val="1"/>
      <w:numFmt w:val="decimal"/>
      <w:lvlText w:val="%1.%2.%3.%4.%5.%6.%7.%8.%9."/>
      <w:lvlJc w:val="left"/>
      <w:pPr>
        <w:tabs>
          <w:tab w:val="num" w:pos="12168"/>
        </w:tabs>
        <w:ind w:left="12168" w:hanging="1800"/>
      </w:pPr>
      <w:rPr>
        <w:rFonts w:hint="default"/>
      </w:rPr>
    </w:lvl>
  </w:abstractNum>
  <w:abstractNum w:abstractNumId="13" w15:restartNumberingAfterBreak="0">
    <w:nsid w:val="4F983E82"/>
    <w:multiLevelType w:val="hybridMultilevel"/>
    <w:tmpl w:val="61FA2B02"/>
    <w:lvl w:ilvl="0" w:tplc="0427000F">
      <w:start w:val="1"/>
      <w:numFmt w:val="decimal"/>
      <w:lvlText w:val="%1."/>
      <w:lvlJc w:val="left"/>
      <w:pPr>
        <w:tabs>
          <w:tab w:val="num" w:pos="360"/>
        </w:tabs>
        <w:ind w:left="360" w:hanging="360"/>
      </w:p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4" w15:restartNumberingAfterBreak="0">
    <w:nsid w:val="727E1259"/>
    <w:multiLevelType w:val="hybridMultilevel"/>
    <w:tmpl w:val="1688A76A"/>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5" w15:restartNumberingAfterBreak="0">
    <w:nsid w:val="78B100B0"/>
    <w:multiLevelType w:val="multilevel"/>
    <w:tmpl w:val="B3DEFDA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656"/>
        </w:tabs>
        <w:ind w:left="1656" w:hanging="360"/>
      </w:pPr>
      <w:rPr>
        <w:rFonts w:hint="default"/>
      </w:rPr>
    </w:lvl>
    <w:lvl w:ilvl="2">
      <w:start w:val="1"/>
      <w:numFmt w:val="decimal"/>
      <w:lvlText w:val="%1.%2.%3."/>
      <w:lvlJc w:val="left"/>
      <w:pPr>
        <w:tabs>
          <w:tab w:val="num" w:pos="3312"/>
        </w:tabs>
        <w:ind w:left="3312" w:hanging="720"/>
      </w:pPr>
      <w:rPr>
        <w:rFonts w:hint="default"/>
      </w:rPr>
    </w:lvl>
    <w:lvl w:ilvl="3">
      <w:start w:val="1"/>
      <w:numFmt w:val="decimal"/>
      <w:lvlText w:val="%1.%2.%3.%4."/>
      <w:lvlJc w:val="left"/>
      <w:pPr>
        <w:tabs>
          <w:tab w:val="num" w:pos="4608"/>
        </w:tabs>
        <w:ind w:left="4608" w:hanging="720"/>
      </w:pPr>
      <w:rPr>
        <w:rFonts w:hint="default"/>
      </w:rPr>
    </w:lvl>
    <w:lvl w:ilvl="4">
      <w:start w:val="1"/>
      <w:numFmt w:val="decimal"/>
      <w:lvlText w:val="%1.%2.%3.%4.%5."/>
      <w:lvlJc w:val="left"/>
      <w:pPr>
        <w:tabs>
          <w:tab w:val="num" w:pos="6264"/>
        </w:tabs>
        <w:ind w:left="6264" w:hanging="1080"/>
      </w:pPr>
      <w:rPr>
        <w:rFonts w:hint="default"/>
      </w:rPr>
    </w:lvl>
    <w:lvl w:ilvl="5">
      <w:start w:val="1"/>
      <w:numFmt w:val="decimal"/>
      <w:lvlText w:val="%1.%2.%3.%4.%5.%6."/>
      <w:lvlJc w:val="left"/>
      <w:pPr>
        <w:tabs>
          <w:tab w:val="num" w:pos="7560"/>
        </w:tabs>
        <w:ind w:left="7560" w:hanging="1080"/>
      </w:pPr>
      <w:rPr>
        <w:rFonts w:hint="default"/>
      </w:rPr>
    </w:lvl>
    <w:lvl w:ilvl="6">
      <w:start w:val="1"/>
      <w:numFmt w:val="decimal"/>
      <w:lvlText w:val="%1.%2.%3.%4.%5.%6.%7."/>
      <w:lvlJc w:val="left"/>
      <w:pPr>
        <w:tabs>
          <w:tab w:val="num" w:pos="9216"/>
        </w:tabs>
        <w:ind w:left="9216" w:hanging="1440"/>
      </w:pPr>
      <w:rPr>
        <w:rFonts w:hint="default"/>
      </w:rPr>
    </w:lvl>
    <w:lvl w:ilvl="7">
      <w:start w:val="1"/>
      <w:numFmt w:val="decimal"/>
      <w:lvlText w:val="%1.%2.%3.%4.%5.%6.%7.%8."/>
      <w:lvlJc w:val="left"/>
      <w:pPr>
        <w:tabs>
          <w:tab w:val="num" w:pos="10512"/>
        </w:tabs>
        <w:ind w:left="10512" w:hanging="1440"/>
      </w:pPr>
      <w:rPr>
        <w:rFonts w:hint="default"/>
      </w:rPr>
    </w:lvl>
    <w:lvl w:ilvl="8">
      <w:start w:val="1"/>
      <w:numFmt w:val="decimal"/>
      <w:lvlText w:val="%1.%2.%3.%4.%5.%6.%7.%8.%9."/>
      <w:lvlJc w:val="left"/>
      <w:pPr>
        <w:tabs>
          <w:tab w:val="num" w:pos="12168"/>
        </w:tabs>
        <w:ind w:left="12168" w:hanging="1800"/>
      </w:pPr>
      <w:rPr>
        <w:rFonts w:hint="default"/>
      </w:rPr>
    </w:lvl>
  </w:abstractNum>
  <w:abstractNum w:abstractNumId="16" w15:restartNumberingAfterBreak="0">
    <w:nsid w:val="7BF65EC3"/>
    <w:multiLevelType w:val="multilevel"/>
    <w:tmpl w:val="B3DEFDA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656"/>
        </w:tabs>
        <w:ind w:left="1656" w:hanging="360"/>
      </w:pPr>
      <w:rPr>
        <w:rFonts w:hint="default"/>
      </w:rPr>
    </w:lvl>
    <w:lvl w:ilvl="2">
      <w:start w:val="1"/>
      <w:numFmt w:val="decimal"/>
      <w:lvlText w:val="%1.%2.%3."/>
      <w:lvlJc w:val="left"/>
      <w:pPr>
        <w:tabs>
          <w:tab w:val="num" w:pos="3312"/>
        </w:tabs>
        <w:ind w:left="3312" w:hanging="720"/>
      </w:pPr>
      <w:rPr>
        <w:rFonts w:hint="default"/>
      </w:rPr>
    </w:lvl>
    <w:lvl w:ilvl="3">
      <w:start w:val="1"/>
      <w:numFmt w:val="decimal"/>
      <w:lvlText w:val="%1.%2.%3.%4."/>
      <w:lvlJc w:val="left"/>
      <w:pPr>
        <w:tabs>
          <w:tab w:val="num" w:pos="4608"/>
        </w:tabs>
        <w:ind w:left="4608" w:hanging="720"/>
      </w:pPr>
      <w:rPr>
        <w:rFonts w:hint="default"/>
      </w:rPr>
    </w:lvl>
    <w:lvl w:ilvl="4">
      <w:start w:val="1"/>
      <w:numFmt w:val="decimal"/>
      <w:lvlText w:val="%1.%2.%3.%4.%5."/>
      <w:lvlJc w:val="left"/>
      <w:pPr>
        <w:tabs>
          <w:tab w:val="num" w:pos="6264"/>
        </w:tabs>
        <w:ind w:left="6264" w:hanging="1080"/>
      </w:pPr>
      <w:rPr>
        <w:rFonts w:hint="default"/>
      </w:rPr>
    </w:lvl>
    <w:lvl w:ilvl="5">
      <w:start w:val="1"/>
      <w:numFmt w:val="decimal"/>
      <w:lvlText w:val="%1.%2.%3.%4.%5.%6."/>
      <w:lvlJc w:val="left"/>
      <w:pPr>
        <w:tabs>
          <w:tab w:val="num" w:pos="7560"/>
        </w:tabs>
        <w:ind w:left="7560" w:hanging="1080"/>
      </w:pPr>
      <w:rPr>
        <w:rFonts w:hint="default"/>
      </w:rPr>
    </w:lvl>
    <w:lvl w:ilvl="6">
      <w:start w:val="1"/>
      <w:numFmt w:val="decimal"/>
      <w:lvlText w:val="%1.%2.%3.%4.%5.%6.%7."/>
      <w:lvlJc w:val="left"/>
      <w:pPr>
        <w:tabs>
          <w:tab w:val="num" w:pos="9216"/>
        </w:tabs>
        <w:ind w:left="9216" w:hanging="1440"/>
      </w:pPr>
      <w:rPr>
        <w:rFonts w:hint="default"/>
      </w:rPr>
    </w:lvl>
    <w:lvl w:ilvl="7">
      <w:start w:val="1"/>
      <w:numFmt w:val="decimal"/>
      <w:lvlText w:val="%1.%2.%3.%4.%5.%6.%7.%8."/>
      <w:lvlJc w:val="left"/>
      <w:pPr>
        <w:tabs>
          <w:tab w:val="num" w:pos="10512"/>
        </w:tabs>
        <w:ind w:left="10512" w:hanging="1440"/>
      </w:pPr>
      <w:rPr>
        <w:rFonts w:hint="default"/>
      </w:rPr>
    </w:lvl>
    <w:lvl w:ilvl="8">
      <w:start w:val="1"/>
      <w:numFmt w:val="decimal"/>
      <w:lvlText w:val="%1.%2.%3.%4.%5.%6.%7.%8.%9."/>
      <w:lvlJc w:val="left"/>
      <w:pPr>
        <w:tabs>
          <w:tab w:val="num" w:pos="12168"/>
        </w:tabs>
        <w:ind w:left="12168" w:hanging="1800"/>
      </w:pPr>
      <w:rPr>
        <w:rFonts w:hint="default"/>
      </w:rPr>
    </w:lvl>
  </w:abstractNum>
  <w:abstractNum w:abstractNumId="17" w15:restartNumberingAfterBreak="0">
    <w:nsid w:val="7E7F1189"/>
    <w:multiLevelType w:val="hybridMultilevel"/>
    <w:tmpl w:val="C71AD376"/>
    <w:lvl w:ilvl="0" w:tplc="0427000F">
      <w:start w:val="1"/>
      <w:numFmt w:val="decimal"/>
      <w:lvlText w:val="%1."/>
      <w:lvlJc w:val="left"/>
      <w:pPr>
        <w:tabs>
          <w:tab w:val="num" w:pos="360"/>
        </w:tabs>
        <w:ind w:left="360" w:hanging="360"/>
      </w:p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num w:numId="1">
    <w:abstractNumId w:val="4"/>
  </w:num>
  <w:num w:numId="2">
    <w:abstractNumId w:val="10"/>
  </w:num>
  <w:num w:numId="3">
    <w:abstractNumId w:val="17"/>
  </w:num>
  <w:num w:numId="4">
    <w:abstractNumId w:val="14"/>
  </w:num>
  <w:num w:numId="5">
    <w:abstractNumId w:val="1"/>
  </w:num>
  <w:num w:numId="6">
    <w:abstractNumId w:val="5"/>
  </w:num>
  <w:num w:numId="7">
    <w:abstractNumId w:val="6"/>
  </w:num>
  <w:num w:numId="8">
    <w:abstractNumId w:val="2"/>
  </w:num>
  <w:num w:numId="9">
    <w:abstractNumId w:val="0"/>
  </w:num>
  <w:num w:numId="10">
    <w:abstractNumId w:val="8"/>
  </w:num>
  <w:num w:numId="11">
    <w:abstractNumId w:val="13"/>
  </w:num>
  <w:num w:numId="12">
    <w:abstractNumId w:val="12"/>
  </w:num>
  <w:num w:numId="13">
    <w:abstractNumId w:val="11"/>
  </w:num>
  <w:num w:numId="14">
    <w:abstractNumId w:val="15"/>
  </w:num>
  <w:num w:numId="15">
    <w:abstractNumId w:val="16"/>
  </w:num>
  <w:num w:numId="16">
    <w:abstractNumId w:val="7"/>
  </w:num>
  <w:num w:numId="17">
    <w:abstractNumId w:val="3"/>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FA7"/>
    <w:rsid w:val="00010E8C"/>
    <w:rsid w:val="00013614"/>
    <w:rsid w:val="000215E7"/>
    <w:rsid w:val="000234C4"/>
    <w:rsid w:val="000262C3"/>
    <w:rsid w:val="00032037"/>
    <w:rsid w:val="00037F89"/>
    <w:rsid w:val="00041226"/>
    <w:rsid w:val="00046086"/>
    <w:rsid w:val="000625B0"/>
    <w:rsid w:val="000A22C1"/>
    <w:rsid w:val="000A6D77"/>
    <w:rsid w:val="000A74D1"/>
    <w:rsid w:val="000B0CC8"/>
    <w:rsid w:val="000C239A"/>
    <w:rsid w:val="000D4607"/>
    <w:rsid w:val="000D58E6"/>
    <w:rsid w:val="000D64CF"/>
    <w:rsid w:val="000E5511"/>
    <w:rsid w:val="000E63A5"/>
    <w:rsid w:val="000E694A"/>
    <w:rsid w:val="000E7160"/>
    <w:rsid w:val="000E7DDD"/>
    <w:rsid w:val="000F2273"/>
    <w:rsid w:val="000F38B9"/>
    <w:rsid w:val="001147D0"/>
    <w:rsid w:val="00114A78"/>
    <w:rsid w:val="00134D05"/>
    <w:rsid w:val="00140680"/>
    <w:rsid w:val="00195E35"/>
    <w:rsid w:val="00197296"/>
    <w:rsid w:val="001978BF"/>
    <w:rsid w:val="001A2124"/>
    <w:rsid w:val="001B1CD9"/>
    <w:rsid w:val="001B4441"/>
    <w:rsid w:val="001D2221"/>
    <w:rsid w:val="001E0933"/>
    <w:rsid w:val="001E3B66"/>
    <w:rsid w:val="001F21F2"/>
    <w:rsid w:val="001F5A08"/>
    <w:rsid w:val="00263CDA"/>
    <w:rsid w:val="002907BE"/>
    <w:rsid w:val="00292A6B"/>
    <w:rsid w:val="00294613"/>
    <w:rsid w:val="002B37D0"/>
    <w:rsid w:val="002B57A3"/>
    <w:rsid w:val="002B7DE3"/>
    <w:rsid w:val="002D10B2"/>
    <w:rsid w:val="002E2006"/>
    <w:rsid w:val="002F0A79"/>
    <w:rsid w:val="00311E72"/>
    <w:rsid w:val="00312D74"/>
    <w:rsid w:val="00323C4C"/>
    <w:rsid w:val="00324AD5"/>
    <w:rsid w:val="00335FA7"/>
    <w:rsid w:val="00337C80"/>
    <w:rsid w:val="00346138"/>
    <w:rsid w:val="003510DA"/>
    <w:rsid w:val="003528D4"/>
    <w:rsid w:val="003547E5"/>
    <w:rsid w:val="00357B9F"/>
    <w:rsid w:val="0036353F"/>
    <w:rsid w:val="00363B33"/>
    <w:rsid w:val="003663C9"/>
    <w:rsid w:val="00377C26"/>
    <w:rsid w:val="003A1566"/>
    <w:rsid w:val="003C2837"/>
    <w:rsid w:val="003C2DAB"/>
    <w:rsid w:val="003D18C8"/>
    <w:rsid w:val="003F6190"/>
    <w:rsid w:val="003F7CD7"/>
    <w:rsid w:val="00402F7D"/>
    <w:rsid w:val="00414B28"/>
    <w:rsid w:val="0041760D"/>
    <w:rsid w:val="00430410"/>
    <w:rsid w:val="004379F6"/>
    <w:rsid w:val="00444869"/>
    <w:rsid w:val="00453AE5"/>
    <w:rsid w:val="004561E3"/>
    <w:rsid w:val="0047611D"/>
    <w:rsid w:val="00483C71"/>
    <w:rsid w:val="004B6981"/>
    <w:rsid w:val="004D5CF2"/>
    <w:rsid w:val="004E21A4"/>
    <w:rsid w:val="004E3909"/>
    <w:rsid w:val="005053FB"/>
    <w:rsid w:val="00525ECD"/>
    <w:rsid w:val="00534C29"/>
    <w:rsid w:val="00545A53"/>
    <w:rsid w:val="00580586"/>
    <w:rsid w:val="00580F66"/>
    <w:rsid w:val="0059070D"/>
    <w:rsid w:val="005A0EDA"/>
    <w:rsid w:val="005A3098"/>
    <w:rsid w:val="005A6656"/>
    <w:rsid w:val="005B7091"/>
    <w:rsid w:val="005C0E29"/>
    <w:rsid w:val="005C2D9C"/>
    <w:rsid w:val="005C4A03"/>
    <w:rsid w:val="005E48DF"/>
    <w:rsid w:val="00601D98"/>
    <w:rsid w:val="00614605"/>
    <w:rsid w:val="0061663B"/>
    <w:rsid w:val="006261D0"/>
    <w:rsid w:val="0063003B"/>
    <w:rsid w:val="00631193"/>
    <w:rsid w:val="006653B1"/>
    <w:rsid w:val="00685760"/>
    <w:rsid w:val="006B0FB7"/>
    <w:rsid w:val="006B2E11"/>
    <w:rsid w:val="006B43C2"/>
    <w:rsid w:val="006D1D3D"/>
    <w:rsid w:val="006D33B2"/>
    <w:rsid w:val="006D3D3E"/>
    <w:rsid w:val="006D5EB7"/>
    <w:rsid w:val="006F18E5"/>
    <w:rsid w:val="00717857"/>
    <w:rsid w:val="00740C6F"/>
    <w:rsid w:val="00766660"/>
    <w:rsid w:val="00774E19"/>
    <w:rsid w:val="00782C43"/>
    <w:rsid w:val="00784FD6"/>
    <w:rsid w:val="00790D71"/>
    <w:rsid w:val="007A0A24"/>
    <w:rsid w:val="007B2EDF"/>
    <w:rsid w:val="007B458E"/>
    <w:rsid w:val="007C1A8C"/>
    <w:rsid w:val="007C414B"/>
    <w:rsid w:val="007C5E88"/>
    <w:rsid w:val="007F58FA"/>
    <w:rsid w:val="0080236E"/>
    <w:rsid w:val="008036AB"/>
    <w:rsid w:val="00820043"/>
    <w:rsid w:val="00821B01"/>
    <w:rsid w:val="00823B27"/>
    <w:rsid w:val="00840C77"/>
    <w:rsid w:val="00846DFE"/>
    <w:rsid w:val="0085140F"/>
    <w:rsid w:val="00856289"/>
    <w:rsid w:val="00862AED"/>
    <w:rsid w:val="00886371"/>
    <w:rsid w:val="008A5440"/>
    <w:rsid w:val="008D193B"/>
    <w:rsid w:val="009008D3"/>
    <w:rsid w:val="00920CDB"/>
    <w:rsid w:val="00923A39"/>
    <w:rsid w:val="00927B78"/>
    <w:rsid w:val="00927FD4"/>
    <w:rsid w:val="00931BE2"/>
    <w:rsid w:val="00956AB8"/>
    <w:rsid w:val="00967B82"/>
    <w:rsid w:val="00994059"/>
    <w:rsid w:val="00A055DF"/>
    <w:rsid w:val="00A17122"/>
    <w:rsid w:val="00A17FC3"/>
    <w:rsid w:val="00A24103"/>
    <w:rsid w:val="00A245F1"/>
    <w:rsid w:val="00A51CF6"/>
    <w:rsid w:val="00A5545F"/>
    <w:rsid w:val="00A70772"/>
    <w:rsid w:val="00A77646"/>
    <w:rsid w:val="00AB2A90"/>
    <w:rsid w:val="00AB43D2"/>
    <w:rsid w:val="00AB480D"/>
    <w:rsid w:val="00AB6EBD"/>
    <w:rsid w:val="00AC06CD"/>
    <w:rsid w:val="00AE72E6"/>
    <w:rsid w:val="00B0454E"/>
    <w:rsid w:val="00B07AAA"/>
    <w:rsid w:val="00B136AA"/>
    <w:rsid w:val="00B20435"/>
    <w:rsid w:val="00B20E58"/>
    <w:rsid w:val="00B245E1"/>
    <w:rsid w:val="00B308F9"/>
    <w:rsid w:val="00B7766A"/>
    <w:rsid w:val="00B8736B"/>
    <w:rsid w:val="00BA1254"/>
    <w:rsid w:val="00BC4D56"/>
    <w:rsid w:val="00BD53BE"/>
    <w:rsid w:val="00C01C24"/>
    <w:rsid w:val="00C04F41"/>
    <w:rsid w:val="00C04FD3"/>
    <w:rsid w:val="00C251D2"/>
    <w:rsid w:val="00C35E6A"/>
    <w:rsid w:val="00C7633E"/>
    <w:rsid w:val="00C779EF"/>
    <w:rsid w:val="00C86145"/>
    <w:rsid w:val="00CB583B"/>
    <w:rsid w:val="00CE3BBF"/>
    <w:rsid w:val="00CE4B2F"/>
    <w:rsid w:val="00D015FE"/>
    <w:rsid w:val="00D16180"/>
    <w:rsid w:val="00D2019C"/>
    <w:rsid w:val="00D20F54"/>
    <w:rsid w:val="00D36DBE"/>
    <w:rsid w:val="00D52003"/>
    <w:rsid w:val="00D52BD9"/>
    <w:rsid w:val="00D9182B"/>
    <w:rsid w:val="00DA1645"/>
    <w:rsid w:val="00DA62D9"/>
    <w:rsid w:val="00DC79BC"/>
    <w:rsid w:val="00E06D33"/>
    <w:rsid w:val="00E105F4"/>
    <w:rsid w:val="00E26ACF"/>
    <w:rsid w:val="00E5269E"/>
    <w:rsid w:val="00E52FDF"/>
    <w:rsid w:val="00E6207A"/>
    <w:rsid w:val="00E63A72"/>
    <w:rsid w:val="00E655CE"/>
    <w:rsid w:val="00E6765B"/>
    <w:rsid w:val="00E75883"/>
    <w:rsid w:val="00E7627C"/>
    <w:rsid w:val="00E85D67"/>
    <w:rsid w:val="00EA7BE1"/>
    <w:rsid w:val="00EB27E9"/>
    <w:rsid w:val="00EB31A0"/>
    <w:rsid w:val="00EE0873"/>
    <w:rsid w:val="00EE4EBB"/>
    <w:rsid w:val="00F01BBC"/>
    <w:rsid w:val="00F04654"/>
    <w:rsid w:val="00F07163"/>
    <w:rsid w:val="00F13564"/>
    <w:rsid w:val="00F17379"/>
    <w:rsid w:val="00F216E7"/>
    <w:rsid w:val="00F41941"/>
    <w:rsid w:val="00F42D97"/>
    <w:rsid w:val="00F45FC1"/>
    <w:rsid w:val="00F473A3"/>
    <w:rsid w:val="00F757F8"/>
    <w:rsid w:val="00F76CA3"/>
    <w:rsid w:val="00F854AE"/>
    <w:rsid w:val="00F915D0"/>
    <w:rsid w:val="00F9311E"/>
    <w:rsid w:val="00F9427B"/>
    <w:rsid w:val="00F95309"/>
    <w:rsid w:val="00F96B44"/>
    <w:rsid w:val="00F9788D"/>
    <w:rsid w:val="00FE012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D933A9"/>
  <w15:chartTrackingRefBased/>
  <w15:docId w15:val="{95DEA20D-33A0-41FD-84C6-C6ACBF248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821B01"/>
    <w:rPr>
      <w:color w:val="0000FF"/>
      <w:u w:val="single"/>
    </w:rPr>
  </w:style>
  <w:style w:type="paragraph" w:customStyle="1" w:styleId="Antrinispavadinimas">
    <w:name w:val="Antrinis pavadinimas"/>
    <w:basedOn w:val="prastasis"/>
    <w:qFormat/>
    <w:rsid w:val="00C251D2"/>
    <w:pPr>
      <w:jc w:val="center"/>
    </w:pPr>
    <w:rPr>
      <w:b/>
      <w:szCs w:val="20"/>
      <w:lang w:eastAsia="zh-CN"/>
    </w:rPr>
  </w:style>
  <w:style w:type="paragraph" w:styleId="Pagrindiniotekstotrauka">
    <w:name w:val="Body Text Indent"/>
    <w:basedOn w:val="prastasis"/>
    <w:link w:val="PagrindiniotekstotraukaDiagrama"/>
    <w:rsid w:val="0047611D"/>
    <w:pPr>
      <w:ind w:firstLine="720"/>
      <w:jc w:val="both"/>
    </w:pPr>
    <w:rPr>
      <w:szCs w:val="20"/>
      <w:lang w:eastAsia="zh-CN"/>
    </w:rPr>
  </w:style>
  <w:style w:type="character" w:customStyle="1" w:styleId="PagrindiniotekstotraukaDiagrama">
    <w:name w:val="Pagrindinio teksto įtrauka Diagrama"/>
    <w:link w:val="Pagrindiniotekstotrauka"/>
    <w:rsid w:val="0047611D"/>
    <w:rPr>
      <w:sz w:val="24"/>
      <w:lang w:eastAsia="zh-CN"/>
    </w:rPr>
  </w:style>
  <w:style w:type="paragraph" w:styleId="Debesliotekstas">
    <w:name w:val="Balloon Text"/>
    <w:basedOn w:val="prastasis"/>
    <w:link w:val="DebesliotekstasDiagrama"/>
    <w:uiPriority w:val="99"/>
    <w:semiHidden/>
    <w:unhideWhenUsed/>
    <w:rsid w:val="004E21A4"/>
    <w:rPr>
      <w:rFonts w:ascii="Segoe UI" w:hAnsi="Segoe UI" w:cs="Segoe UI"/>
      <w:sz w:val="18"/>
      <w:szCs w:val="18"/>
    </w:rPr>
  </w:style>
  <w:style w:type="character" w:customStyle="1" w:styleId="DebesliotekstasDiagrama">
    <w:name w:val="Debesėlio tekstas Diagrama"/>
    <w:link w:val="Debesliotekstas"/>
    <w:uiPriority w:val="99"/>
    <w:semiHidden/>
    <w:rsid w:val="004E21A4"/>
    <w:rPr>
      <w:rFonts w:ascii="Segoe UI" w:hAnsi="Segoe UI" w:cs="Segoe UI"/>
      <w:sz w:val="18"/>
      <w:szCs w:val="18"/>
    </w:rPr>
  </w:style>
  <w:style w:type="paragraph" w:styleId="Pagrindinistekstas">
    <w:name w:val="Body Text"/>
    <w:basedOn w:val="prastasis"/>
    <w:link w:val="PagrindinistekstasDiagrama"/>
    <w:uiPriority w:val="99"/>
    <w:semiHidden/>
    <w:unhideWhenUsed/>
    <w:rsid w:val="00DA62D9"/>
    <w:pPr>
      <w:spacing w:after="120"/>
    </w:pPr>
  </w:style>
  <w:style w:type="character" w:customStyle="1" w:styleId="PagrindinistekstasDiagrama">
    <w:name w:val="Pagrindinis tekstas Diagrama"/>
    <w:basedOn w:val="Numatytasispastraiposriftas"/>
    <w:link w:val="Pagrindinistekstas"/>
    <w:uiPriority w:val="99"/>
    <w:semiHidden/>
    <w:rsid w:val="00DA62D9"/>
    <w:rPr>
      <w:sz w:val="24"/>
      <w:szCs w:val="24"/>
    </w:rPr>
  </w:style>
  <w:style w:type="paragraph" w:styleId="Paantrat">
    <w:name w:val="Subtitle"/>
    <w:basedOn w:val="prastasis"/>
    <w:next w:val="Pagrindinistekstas"/>
    <w:link w:val="PaantratDiagrama"/>
    <w:qFormat/>
    <w:rsid w:val="00F07163"/>
    <w:pPr>
      <w:suppressAutoHyphens/>
      <w:jc w:val="center"/>
    </w:pPr>
    <w:rPr>
      <w:b/>
      <w:szCs w:val="20"/>
      <w:lang w:eastAsia="ar-SA"/>
    </w:rPr>
  </w:style>
  <w:style w:type="character" w:customStyle="1" w:styleId="PaantratDiagrama">
    <w:name w:val="Paantraštė Diagrama"/>
    <w:basedOn w:val="Numatytasispastraiposriftas"/>
    <w:link w:val="Paantrat"/>
    <w:rsid w:val="00F07163"/>
    <w:rPr>
      <w:b/>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7557639">
      <w:bodyDiv w:val="1"/>
      <w:marLeft w:val="0"/>
      <w:marRight w:val="0"/>
      <w:marTop w:val="0"/>
      <w:marBottom w:val="0"/>
      <w:divBdr>
        <w:top w:val="none" w:sz="0" w:space="0" w:color="auto"/>
        <w:left w:val="none" w:sz="0" w:space="0" w:color="auto"/>
        <w:bottom w:val="none" w:sz="0" w:space="0" w:color="auto"/>
        <w:right w:val="none" w:sz="0" w:space="0" w:color="auto"/>
      </w:divBdr>
    </w:div>
    <w:div w:id="1558667138">
      <w:bodyDiv w:val="1"/>
      <w:marLeft w:val="0"/>
      <w:marRight w:val="0"/>
      <w:marTop w:val="0"/>
      <w:marBottom w:val="0"/>
      <w:divBdr>
        <w:top w:val="none" w:sz="0" w:space="0" w:color="auto"/>
        <w:left w:val="none" w:sz="0" w:space="0" w:color="auto"/>
        <w:bottom w:val="none" w:sz="0" w:space="0" w:color="auto"/>
        <w:right w:val="none" w:sz="0" w:space="0" w:color="auto"/>
      </w:divBdr>
    </w:div>
    <w:div w:id="1937866700">
      <w:bodyDiv w:val="1"/>
      <w:marLeft w:val="0"/>
      <w:marRight w:val="0"/>
      <w:marTop w:val="0"/>
      <w:marBottom w:val="0"/>
      <w:divBdr>
        <w:top w:val="none" w:sz="0" w:space="0" w:color="auto"/>
        <w:left w:val="none" w:sz="0" w:space="0" w:color="auto"/>
        <w:bottom w:val="none" w:sz="0" w:space="0" w:color="auto"/>
        <w:right w:val="none" w:sz="0" w:space="0" w:color="auto"/>
      </w:divBdr>
    </w:div>
    <w:div w:id="2061518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1647</Words>
  <Characters>939</Characters>
  <Application>Microsoft Office Word</Application>
  <DocSecurity>0</DocSecurity>
  <Lines>7</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SAVIVALDYBĖS BLANKŲ SĄRAŠO TVIRTINIMO</vt:lpstr>
      <vt:lpstr>DĖL SAVIVALDYBĖS BLANKŲ SĄRAŠO TVIRTINIMO</vt:lpstr>
    </vt:vector>
  </TitlesOfParts>
  <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SAVIVALDYBĖS BLANKŲ SĄRAŠO TVIRTINIMO</dc:title>
  <dc:subject/>
  <dc:creator>Aida</dc:creator>
  <cp:keywords/>
  <dc:description/>
  <cp:lastModifiedBy>Steponas Navajauskas</cp:lastModifiedBy>
  <cp:revision>2</cp:revision>
  <cp:lastPrinted>2023-11-28T05:59:00Z</cp:lastPrinted>
  <dcterms:created xsi:type="dcterms:W3CDTF">2023-11-28T06:00:00Z</dcterms:created>
  <dcterms:modified xsi:type="dcterms:W3CDTF">2023-11-28T06:00:00Z</dcterms:modified>
</cp:coreProperties>
</file>