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EB958" w14:textId="77777777" w:rsidR="009437F7" w:rsidRPr="00DD2B41" w:rsidRDefault="009437F7" w:rsidP="00506E84">
      <w:pPr>
        <w:pStyle w:val="Antrinispavadinimas"/>
        <w:rPr>
          <w:szCs w:val="24"/>
        </w:rPr>
      </w:pPr>
      <w:r>
        <w:rPr>
          <w:szCs w:val="24"/>
        </w:rPr>
        <w:tab/>
      </w:r>
      <w:r>
        <w:rPr>
          <w:szCs w:val="24"/>
        </w:rPr>
        <w:tab/>
      </w:r>
      <w:r>
        <w:rPr>
          <w:szCs w:val="24"/>
        </w:rPr>
        <w:tab/>
      </w:r>
      <w:r>
        <w:rPr>
          <w:szCs w:val="24"/>
        </w:rPr>
        <w:tab/>
      </w:r>
      <w:r w:rsidRPr="00DD2B41">
        <w:rPr>
          <w:szCs w:val="24"/>
        </w:rPr>
        <w:tab/>
      </w:r>
      <w:r w:rsidRPr="00DD2B41">
        <w:rPr>
          <w:szCs w:val="24"/>
        </w:rPr>
        <w:tab/>
        <w:t>Projektas</w:t>
      </w:r>
    </w:p>
    <w:p w14:paraId="1CD94A46" w14:textId="77777777" w:rsidR="00506E84" w:rsidRPr="00DD2B41" w:rsidRDefault="00506E84" w:rsidP="00506E84">
      <w:pPr>
        <w:pStyle w:val="Antrinispavadinimas"/>
        <w:rPr>
          <w:szCs w:val="24"/>
        </w:rPr>
      </w:pPr>
      <w:r w:rsidRPr="00DD2B41">
        <w:rPr>
          <w:szCs w:val="24"/>
        </w:rPr>
        <w:object w:dxaOrig="1346" w:dyaOrig="673" w14:anchorId="3E0AC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64059928" r:id="rId6"/>
        </w:object>
      </w:r>
    </w:p>
    <w:p w14:paraId="57032915" w14:textId="77777777" w:rsidR="00506E84" w:rsidRPr="00DD2B41" w:rsidRDefault="00506E84" w:rsidP="00506E84">
      <w:pPr>
        <w:pStyle w:val="Antrinispavadinimas"/>
        <w:rPr>
          <w:szCs w:val="24"/>
        </w:rPr>
      </w:pPr>
    </w:p>
    <w:p w14:paraId="2F4BF9AD" w14:textId="77777777" w:rsidR="00506E84" w:rsidRPr="00DD2B41" w:rsidRDefault="00506E84" w:rsidP="00506E84">
      <w:pPr>
        <w:pStyle w:val="Antrinispavadinimas"/>
        <w:rPr>
          <w:szCs w:val="24"/>
        </w:rPr>
      </w:pPr>
      <w:r w:rsidRPr="00DD2B41">
        <w:rPr>
          <w:szCs w:val="24"/>
        </w:rPr>
        <w:t>KĖDAINIŲ RAJONO SAVIVALDYBĖS TARYBA</w:t>
      </w:r>
    </w:p>
    <w:p w14:paraId="10B61CAB" w14:textId="77777777" w:rsidR="00506E84" w:rsidRPr="00DD2B41" w:rsidRDefault="00506E84" w:rsidP="00506E84">
      <w:pPr>
        <w:jc w:val="center"/>
        <w:rPr>
          <w:b/>
        </w:rPr>
      </w:pPr>
    </w:p>
    <w:p w14:paraId="35769627" w14:textId="77777777" w:rsidR="00506E84" w:rsidRPr="00DD2B41" w:rsidRDefault="00506E84" w:rsidP="00506E84">
      <w:pPr>
        <w:jc w:val="center"/>
      </w:pPr>
      <w:r w:rsidRPr="00DD2B41">
        <w:rPr>
          <w:b/>
        </w:rPr>
        <w:t>SPRENDIMAS</w:t>
      </w:r>
      <w:r w:rsidRPr="00DD2B41">
        <w:t xml:space="preserve">                                                                                                                                           </w:t>
      </w:r>
    </w:p>
    <w:p w14:paraId="216B1B54" w14:textId="77777777" w:rsidR="00A16D0E" w:rsidRPr="00DD2B41" w:rsidRDefault="00A16D0E" w:rsidP="00A16D0E">
      <w:pPr>
        <w:jc w:val="center"/>
        <w:rPr>
          <w:b/>
        </w:rPr>
      </w:pPr>
      <w:r w:rsidRPr="00DD2B41">
        <w:rPr>
          <w:b/>
        </w:rPr>
        <w:t>DĖL DIDŽIAUSIO LEISTINO VALSTYBĖS TARNAUTOJŲ IR  DARBUOTOJŲ, DIRBANČIŲ PAGAL DARBO SUTARTIS IR GAUNANČIŲ</w:t>
      </w:r>
      <w:r>
        <w:rPr>
          <w:b/>
        </w:rPr>
        <w:t xml:space="preserve"> DARBO</w:t>
      </w:r>
      <w:r w:rsidRPr="00DD2B41">
        <w:rPr>
          <w:b/>
        </w:rPr>
        <w:t xml:space="preserve"> UŽMOKESTĮ IŠ SAVIVALDYBĖS BIUDŽETO</w:t>
      </w:r>
      <w:r>
        <w:rPr>
          <w:b/>
        </w:rPr>
        <w:t>, PAREIGYBIŲ</w:t>
      </w:r>
      <w:r w:rsidRPr="00DD2B41">
        <w:rPr>
          <w:b/>
        </w:rPr>
        <w:t xml:space="preserve"> SKAIČIAUS</w:t>
      </w:r>
      <w:r>
        <w:rPr>
          <w:b/>
        </w:rPr>
        <w:t xml:space="preserve"> KĖDAINIŲ RAJONO SAVIVALDYBĖS INSTITUCIJOSE IR ĮSTAIGOSE </w:t>
      </w:r>
      <w:r w:rsidRPr="00DD2B41">
        <w:rPr>
          <w:b/>
        </w:rPr>
        <w:t xml:space="preserve">TVIRTINIMO </w:t>
      </w:r>
    </w:p>
    <w:p w14:paraId="25043218" w14:textId="77777777" w:rsidR="00A16D0E" w:rsidRPr="00DD2B41" w:rsidRDefault="00A16D0E" w:rsidP="00A16D0E">
      <w:pPr>
        <w:jc w:val="center"/>
      </w:pPr>
    </w:p>
    <w:p w14:paraId="2D028E9F" w14:textId="75C9AB1C" w:rsidR="00A16D0E" w:rsidRPr="00DD2B41" w:rsidRDefault="00A16D0E" w:rsidP="00A16D0E">
      <w:pPr>
        <w:jc w:val="center"/>
      </w:pPr>
      <w:r w:rsidRPr="00DD2B41">
        <w:t>20</w:t>
      </w:r>
      <w:r>
        <w:t>2</w:t>
      </w:r>
      <w:r w:rsidR="00BF47A9">
        <w:t>3</w:t>
      </w:r>
      <w:r w:rsidRPr="00DD2B41">
        <w:t xml:space="preserve"> m. </w:t>
      </w:r>
      <w:r w:rsidR="00E47479">
        <w:t xml:space="preserve">gruodžio 11 </w:t>
      </w:r>
      <w:r w:rsidRPr="00DD2B41">
        <w:t>d. Nr. SP-</w:t>
      </w:r>
      <w:r w:rsidR="00E47479">
        <w:t>366</w:t>
      </w:r>
    </w:p>
    <w:p w14:paraId="562643AD" w14:textId="77777777" w:rsidR="00A16D0E" w:rsidRDefault="00A16D0E" w:rsidP="00A16D0E">
      <w:pPr>
        <w:jc w:val="center"/>
      </w:pPr>
      <w:r w:rsidRPr="00DD2B41">
        <w:t>Kėdainiai</w:t>
      </w:r>
    </w:p>
    <w:p w14:paraId="14FF1C7E" w14:textId="77777777" w:rsidR="00A16D0E" w:rsidRPr="00DD2B41" w:rsidRDefault="00A16D0E" w:rsidP="00A16D0E">
      <w:pPr>
        <w:jc w:val="center"/>
      </w:pPr>
    </w:p>
    <w:p w14:paraId="19F4BCAE" w14:textId="77777777" w:rsidR="00A16D0E" w:rsidRPr="00C87EA6" w:rsidRDefault="00A16D0E" w:rsidP="00A16D0E">
      <w:pPr>
        <w:ind w:firstLine="680"/>
        <w:jc w:val="both"/>
      </w:pPr>
      <w:r w:rsidRPr="00C87EA6">
        <w:t>Vadovaudamasi Lietuvos Respublikos vietos savivaldos įstatymo  1</w:t>
      </w:r>
      <w:r w:rsidR="00F924FC" w:rsidRPr="00C87EA6">
        <w:t>5</w:t>
      </w:r>
      <w:r w:rsidRPr="00C87EA6">
        <w:t xml:space="preserve"> straipsnio </w:t>
      </w:r>
      <w:r w:rsidR="00F924FC" w:rsidRPr="00C87EA6">
        <w:t>2</w:t>
      </w:r>
      <w:r w:rsidRPr="00C87EA6">
        <w:t xml:space="preserve"> dali</w:t>
      </w:r>
      <w:r w:rsidR="00F924FC" w:rsidRPr="00C87EA6">
        <w:t xml:space="preserve">es 9 punktu </w:t>
      </w:r>
      <w:r w:rsidRPr="00C87EA6">
        <w:t>ir Lietuvos Respublikos valstybės tarnybos įstatymo 8 straipsnio 1 dalimi, Kėdainių rajono savivaldybės taryba n u s p r e n d ž i a:</w:t>
      </w:r>
    </w:p>
    <w:p w14:paraId="5CF72DCF" w14:textId="77777777" w:rsidR="00A16D0E" w:rsidRPr="00C87EA6" w:rsidRDefault="00A16D0E" w:rsidP="00A16D0E">
      <w:pPr>
        <w:ind w:firstLine="680"/>
        <w:jc w:val="both"/>
      </w:pPr>
      <w:r w:rsidRPr="00C87EA6">
        <w:t>1. Patvirtinti didžiausią leistiną valstybės tarnautojų ir  darbuotojų, dirbančių pagal darbo sutartis ir gaunančių darbo užmokestį iš savivaldybės biudžeto, pareigybių skaičių Kėdainių rajono savivaldybės institucijose ir įstaigose (pridedama).</w:t>
      </w:r>
    </w:p>
    <w:p w14:paraId="11A54CCC" w14:textId="77777777" w:rsidR="00A16D0E" w:rsidRPr="007E4529" w:rsidRDefault="00A16D0E" w:rsidP="00A16D0E">
      <w:pPr>
        <w:ind w:firstLine="680"/>
        <w:jc w:val="both"/>
      </w:pPr>
      <w:r w:rsidRPr="007E4529">
        <w:t>2. Pripažinti netekusiu galios Kėdainių rajono savivaldybės tarybos 202</w:t>
      </w:r>
      <w:r w:rsidR="003C4759" w:rsidRPr="007E4529">
        <w:t>3</w:t>
      </w:r>
      <w:r w:rsidRPr="007E4529">
        <w:t xml:space="preserve"> m. </w:t>
      </w:r>
      <w:r w:rsidR="003C4759" w:rsidRPr="007E4529">
        <w:t>birželio</w:t>
      </w:r>
      <w:r w:rsidRPr="007E4529">
        <w:t xml:space="preserve"> </w:t>
      </w:r>
      <w:r w:rsidR="003C4759" w:rsidRPr="007E4529">
        <w:t>23</w:t>
      </w:r>
      <w:r w:rsidRPr="007E4529">
        <w:t xml:space="preserve"> d. sprendimą Nr. TS-</w:t>
      </w:r>
      <w:r w:rsidR="003C4759" w:rsidRPr="007E4529">
        <w:t>184</w:t>
      </w:r>
      <w:r w:rsidRPr="007E4529">
        <w:t xml:space="preserve"> „Dėl didžiausio leistino valstybės tarnautojų ir darbuotojų, dirbančių pagal darbo sutartis ir gaunančių darbo užmokestį iš savivaldybės biudžeto, pareigybių skaičiaus Kėdainių rajono savivaldybės institucijose ir įstaigose tvirtinimo“.</w:t>
      </w:r>
    </w:p>
    <w:p w14:paraId="0D7FE57C" w14:textId="77777777" w:rsidR="00A16D0E" w:rsidRPr="007E4529" w:rsidRDefault="006A0BA5" w:rsidP="00A16D0E">
      <w:pPr>
        <w:ind w:firstLine="680"/>
        <w:jc w:val="both"/>
      </w:pPr>
      <w:r>
        <w:t>3</w:t>
      </w:r>
      <w:r w:rsidR="00A16D0E" w:rsidRPr="007E4529">
        <w:t>. Pavesti vykdyti sprendimą įstaigų vadovams.</w:t>
      </w:r>
    </w:p>
    <w:p w14:paraId="7E938270" w14:textId="77777777" w:rsidR="00A16D0E" w:rsidRDefault="00A16D0E" w:rsidP="00A16D0E">
      <w:pPr>
        <w:ind w:firstLine="680"/>
        <w:jc w:val="both"/>
      </w:pPr>
    </w:p>
    <w:p w14:paraId="7BFFEBF5" w14:textId="77777777" w:rsidR="00A16D0E" w:rsidRDefault="00A16D0E" w:rsidP="00A16D0E">
      <w:pPr>
        <w:jc w:val="both"/>
      </w:pPr>
    </w:p>
    <w:p w14:paraId="240C1E27" w14:textId="77777777" w:rsidR="00A16D0E" w:rsidRPr="00DD2B41" w:rsidRDefault="00A16D0E" w:rsidP="00A16D0E">
      <w:pPr>
        <w:jc w:val="both"/>
      </w:pPr>
    </w:p>
    <w:p w14:paraId="7FED734A" w14:textId="77777777" w:rsidR="00A16D0E" w:rsidRDefault="00A16D0E" w:rsidP="00A16D0E"/>
    <w:p w14:paraId="536CD5C4" w14:textId="77777777" w:rsidR="00A16D0E" w:rsidRDefault="00A16D0E" w:rsidP="00A16D0E"/>
    <w:p w14:paraId="1151B206" w14:textId="77777777" w:rsidR="00A16D0E" w:rsidRDefault="00A16D0E" w:rsidP="00A16D0E"/>
    <w:p w14:paraId="0627404A" w14:textId="77777777" w:rsidR="00A16D0E" w:rsidRDefault="00A16D0E" w:rsidP="00A16D0E"/>
    <w:p w14:paraId="2AD9FB86" w14:textId="77777777" w:rsidR="00A16D0E" w:rsidRDefault="00A16D0E" w:rsidP="00A16D0E"/>
    <w:p w14:paraId="079316B4" w14:textId="77777777" w:rsidR="00A16D0E" w:rsidRPr="00DD2B41" w:rsidRDefault="00A16D0E" w:rsidP="00A16D0E">
      <w:r>
        <w:t>S</w:t>
      </w:r>
      <w:r w:rsidRPr="00DD2B41">
        <w:t xml:space="preserve">avivaldybės meras                 </w:t>
      </w:r>
    </w:p>
    <w:p w14:paraId="30DAB4C2" w14:textId="77777777" w:rsidR="00A16D0E" w:rsidRPr="00DD2B41" w:rsidRDefault="00A16D0E" w:rsidP="00A16D0E"/>
    <w:p w14:paraId="51554740" w14:textId="77777777" w:rsidR="00A16D0E" w:rsidRPr="00DD2B41" w:rsidRDefault="00A16D0E" w:rsidP="00A16D0E"/>
    <w:p w14:paraId="4F9B34BF" w14:textId="77777777" w:rsidR="00A16D0E" w:rsidRPr="00DD2B41" w:rsidRDefault="00A16D0E" w:rsidP="00A16D0E"/>
    <w:p w14:paraId="10435CB4" w14:textId="77777777" w:rsidR="00A16D0E" w:rsidRDefault="00A16D0E" w:rsidP="00A16D0E"/>
    <w:p w14:paraId="03482CA7" w14:textId="77777777" w:rsidR="00A16D0E" w:rsidRDefault="00A16D0E" w:rsidP="00A16D0E"/>
    <w:p w14:paraId="02E5AC2F" w14:textId="77777777" w:rsidR="00A16D0E" w:rsidRDefault="00A16D0E" w:rsidP="00A16D0E"/>
    <w:p w14:paraId="400B2C51" w14:textId="77777777" w:rsidR="00A16D0E" w:rsidRDefault="00A16D0E" w:rsidP="00A16D0E"/>
    <w:p w14:paraId="07AFF478" w14:textId="77777777" w:rsidR="00A16D0E" w:rsidRDefault="00A16D0E" w:rsidP="00A16D0E"/>
    <w:p w14:paraId="044251A6" w14:textId="77777777" w:rsidR="00287C80" w:rsidRDefault="00287C80" w:rsidP="00A16D0E"/>
    <w:p w14:paraId="7F430DAA" w14:textId="77777777" w:rsidR="00A16D0E" w:rsidRDefault="006315FA" w:rsidP="00A16D0E">
      <w:r>
        <w:t>J</w:t>
      </w:r>
      <w:r w:rsidR="00A16D0E">
        <w:t>olanta Sakavičienė</w:t>
      </w:r>
      <w:r w:rsidR="00A16D0E">
        <w:tab/>
      </w:r>
      <w:r w:rsidR="0045161A">
        <w:t>Valentinas Tamulis</w:t>
      </w:r>
      <w:r w:rsidR="0045161A">
        <w:tab/>
      </w:r>
      <w:r w:rsidR="00A16D0E">
        <w:t>Gintautas Muznikas</w:t>
      </w:r>
      <w:r w:rsidR="00D5223A">
        <w:tab/>
      </w:r>
    </w:p>
    <w:p w14:paraId="4A703415" w14:textId="77777777" w:rsidR="00A16D0E" w:rsidRPr="00DD2B41" w:rsidRDefault="00A16D0E" w:rsidP="00A16D0E">
      <w:r w:rsidRPr="00DD2B41">
        <w:t>20</w:t>
      </w:r>
      <w:r>
        <w:t>2</w:t>
      </w:r>
      <w:r w:rsidR="00D5223A">
        <w:t>3</w:t>
      </w:r>
      <w:r w:rsidRPr="00DD2B41">
        <w:t>-</w:t>
      </w:r>
      <w:r w:rsidR="00692B17">
        <w:t>12</w:t>
      </w:r>
      <w:r w:rsidRPr="00DD2B41">
        <w:t>-</w:t>
      </w:r>
      <w:r>
        <w:tab/>
      </w:r>
      <w:r>
        <w:tab/>
        <w:t>2</w:t>
      </w:r>
      <w:r w:rsidRPr="00DD2B41">
        <w:t>0</w:t>
      </w:r>
      <w:r>
        <w:t>2</w:t>
      </w:r>
      <w:r w:rsidR="00D5223A">
        <w:t>3</w:t>
      </w:r>
      <w:r w:rsidRPr="00DD2B41">
        <w:t>-</w:t>
      </w:r>
      <w:r w:rsidR="00692B17">
        <w:t>12</w:t>
      </w:r>
      <w:r w:rsidRPr="00DD2B41">
        <w:t>-</w:t>
      </w:r>
      <w:r w:rsidR="00D5223A">
        <w:tab/>
      </w:r>
      <w:r w:rsidR="00D5223A">
        <w:tab/>
        <w:t>2023-</w:t>
      </w:r>
      <w:r w:rsidR="00692B17">
        <w:t>12</w:t>
      </w:r>
      <w:r w:rsidR="00D5223A">
        <w:t>-</w:t>
      </w:r>
      <w:r>
        <w:tab/>
      </w:r>
      <w:r>
        <w:tab/>
        <w:t xml:space="preserve"> </w:t>
      </w:r>
    </w:p>
    <w:p w14:paraId="4D8AF740" w14:textId="77777777" w:rsidR="00A16D0E" w:rsidRPr="00DD2B41" w:rsidRDefault="00A16D0E" w:rsidP="00A16D0E"/>
    <w:p w14:paraId="673C221F" w14:textId="77777777" w:rsidR="00A16D0E" w:rsidRPr="00DD2B41" w:rsidRDefault="00A16D0E" w:rsidP="00A16D0E"/>
    <w:p w14:paraId="08F5F13B" w14:textId="77777777" w:rsidR="00A16D0E" w:rsidRPr="00DD2B41" w:rsidRDefault="00A16D0E" w:rsidP="00A16D0E"/>
    <w:p w14:paraId="5E342279" w14:textId="77777777" w:rsidR="00A16D0E" w:rsidRPr="00DD2B41" w:rsidRDefault="0045161A" w:rsidP="00A16D0E">
      <w:r>
        <w:t xml:space="preserve">Vilma </w:t>
      </w:r>
      <w:proofErr w:type="spellStart"/>
      <w:r>
        <w:t>Dabrovolskienė</w:t>
      </w:r>
      <w:proofErr w:type="spellEnd"/>
      <w:r>
        <w:tab/>
        <w:t>Dalius Ramonas</w:t>
      </w:r>
      <w:r>
        <w:tab/>
        <w:t>Rūta Švedienė</w:t>
      </w:r>
      <w:r w:rsidR="00A16D0E">
        <w:tab/>
      </w:r>
    </w:p>
    <w:p w14:paraId="111B6516" w14:textId="77777777" w:rsidR="00A16D0E" w:rsidRDefault="00A16D0E" w:rsidP="00A16D0E">
      <w:r w:rsidRPr="00DD2B41">
        <w:t>20</w:t>
      </w:r>
      <w:r>
        <w:t>2</w:t>
      </w:r>
      <w:r w:rsidR="00D5223A">
        <w:t>3</w:t>
      </w:r>
      <w:r w:rsidRPr="00DD2B41">
        <w:t>-</w:t>
      </w:r>
      <w:r w:rsidR="00692B17">
        <w:t>12</w:t>
      </w:r>
      <w:r w:rsidRPr="00DD2B41">
        <w:t>-</w:t>
      </w:r>
      <w:r>
        <w:tab/>
      </w:r>
      <w:r>
        <w:tab/>
        <w:t>202</w:t>
      </w:r>
      <w:r w:rsidR="00D5223A">
        <w:t>3</w:t>
      </w:r>
      <w:r>
        <w:t>-</w:t>
      </w:r>
      <w:r w:rsidR="00692B17">
        <w:t>12</w:t>
      </w:r>
      <w:r>
        <w:t>-</w:t>
      </w:r>
      <w:r>
        <w:tab/>
      </w:r>
      <w:r>
        <w:tab/>
      </w:r>
      <w:r w:rsidR="0045161A">
        <w:t>2023-</w:t>
      </w:r>
      <w:r w:rsidR="00692B17">
        <w:t>12</w:t>
      </w:r>
      <w:r w:rsidR="0045161A">
        <w:t>-</w:t>
      </w:r>
      <w:r>
        <w:tab/>
      </w:r>
      <w:r>
        <w:tab/>
      </w:r>
    </w:p>
    <w:p w14:paraId="6301AA66" w14:textId="77777777" w:rsidR="00A16D0E" w:rsidRDefault="00A16D0E" w:rsidP="00A16D0E">
      <w:pPr>
        <w:jc w:val="both"/>
      </w:pPr>
    </w:p>
    <w:p w14:paraId="51F2E7BD" w14:textId="77777777" w:rsidR="00E3682C" w:rsidRDefault="00E3682C" w:rsidP="00C25077">
      <w:pPr>
        <w:jc w:val="both"/>
      </w:pPr>
    </w:p>
    <w:p w14:paraId="6EB131F2" w14:textId="77777777" w:rsidR="00C25077" w:rsidRPr="00DA4B0E" w:rsidRDefault="00CB7EFA" w:rsidP="00C25077">
      <w:pPr>
        <w:jc w:val="both"/>
      </w:pPr>
      <w:r>
        <w:lastRenderedPageBreak/>
        <w:t>K</w:t>
      </w:r>
      <w:r w:rsidR="00C25077" w:rsidRPr="00DA4B0E">
        <w:t>ėdainių rajono savivaldybės tarybai</w:t>
      </w:r>
    </w:p>
    <w:p w14:paraId="1ED60D86" w14:textId="77777777" w:rsidR="00C25077" w:rsidRDefault="00C25077" w:rsidP="00C25077">
      <w:pPr>
        <w:ind w:firstLine="680"/>
        <w:jc w:val="center"/>
        <w:rPr>
          <w:b/>
        </w:rPr>
      </w:pPr>
    </w:p>
    <w:p w14:paraId="14D183DB" w14:textId="77777777" w:rsidR="00C25077" w:rsidRPr="00DA4B0E" w:rsidRDefault="00C25077" w:rsidP="00C25077">
      <w:pPr>
        <w:ind w:firstLine="680"/>
        <w:jc w:val="center"/>
        <w:rPr>
          <w:b/>
        </w:rPr>
      </w:pPr>
      <w:r w:rsidRPr="00DA4B0E">
        <w:rPr>
          <w:b/>
        </w:rPr>
        <w:t>AIŠKINAMASIS RAŠTAS</w:t>
      </w:r>
    </w:p>
    <w:p w14:paraId="44BC288C" w14:textId="77777777" w:rsidR="00666D27" w:rsidRPr="00DD2B41" w:rsidRDefault="00666D27" w:rsidP="00666D27">
      <w:pPr>
        <w:jc w:val="center"/>
        <w:rPr>
          <w:b/>
        </w:rPr>
      </w:pPr>
      <w:r w:rsidRPr="00DD2B41">
        <w:rPr>
          <w:b/>
        </w:rPr>
        <w:t>DĖL DIDŽIAUSIO LEISTINO VALSTYBĖS TARNAUTOJŲ IR  DARBUOTOJŲ, DIRBANČIŲ PAGAL DARBO SUTARTIS IR GAUNANČIŲ</w:t>
      </w:r>
      <w:r>
        <w:rPr>
          <w:b/>
        </w:rPr>
        <w:t xml:space="preserve"> DARBO</w:t>
      </w:r>
      <w:r w:rsidRPr="00DD2B41">
        <w:rPr>
          <w:b/>
        </w:rPr>
        <w:t xml:space="preserve"> UŽMOKESTĮ IŠ SAVIVALDYBĖS BIUDŽETO</w:t>
      </w:r>
      <w:r>
        <w:rPr>
          <w:b/>
        </w:rPr>
        <w:t>, PAREIGYBIŲ</w:t>
      </w:r>
      <w:r w:rsidRPr="00DD2B41">
        <w:rPr>
          <w:b/>
        </w:rPr>
        <w:t xml:space="preserve"> SKAIČIAUS</w:t>
      </w:r>
      <w:r>
        <w:rPr>
          <w:b/>
        </w:rPr>
        <w:t xml:space="preserve"> KĖDAINIŲ RAJONO SAVIVALDYBĖS INSTITUCIJOSE IR ĮSTAIGOSE </w:t>
      </w:r>
      <w:r w:rsidRPr="00DD2B41">
        <w:rPr>
          <w:b/>
        </w:rPr>
        <w:t xml:space="preserve">TVIRTINIMO </w:t>
      </w:r>
    </w:p>
    <w:p w14:paraId="016C6159" w14:textId="77777777" w:rsidR="007B550A" w:rsidRDefault="007B550A" w:rsidP="00C25077">
      <w:pPr>
        <w:jc w:val="center"/>
      </w:pPr>
    </w:p>
    <w:p w14:paraId="35DF48AF" w14:textId="77777777" w:rsidR="00C25077" w:rsidRPr="00DA4B0E" w:rsidRDefault="00C25077" w:rsidP="00C25077">
      <w:pPr>
        <w:jc w:val="center"/>
      </w:pPr>
      <w:r w:rsidRPr="00DA4B0E">
        <w:t>20</w:t>
      </w:r>
      <w:r>
        <w:t>2</w:t>
      </w:r>
      <w:r w:rsidR="00FD5927">
        <w:t>3</w:t>
      </w:r>
      <w:r w:rsidRPr="00DA4B0E">
        <w:t>-</w:t>
      </w:r>
      <w:r w:rsidR="00376A95">
        <w:t>12</w:t>
      </w:r>
      <w:r>
        <w:t>-</w:t>
      </w:r>
      <w:r w:rsidR="00376A95">
        <w:t>11</w:t>
      </w:r>
    </w:p>
    <w:p w14:paraId="51F421A3" w14:textId="77777777" w:rsidR="00C25077" w:rsidRPr="00DA4B0E" w:rsidRDefault="00C25077" w:rsidP="00C25077">
      <w:pPr>
        <w:ind w:left="3888"/>
      </w:pPr>
      <w:r w:rsidRPr="00DA4B0E">
        <w:t xml:space="preserve">        Kėdainiai</w:t>
      </w:r>
    </w:p>
    <w:p w14:paraId="1DBB5B22" w14:textId="77777777" w:rsidR="00C25077" w:rsidRPr="00DA4B0E" w:rsidRDefault="00C25077" w:rsidP="00C25077">
      <w:pPr>
        <w:ind w:firstLine="709"/>
      </w:pPr>
    </w:p>
    <w:p w14:paraId="37A3F6ED" w14:textId="77777777" w:rsidR="00C25077" w:rsidRPr="007E226C" w:rsidRDefault="00C25077" w:rsidP="00C25077">
      <w:pPr>
        <w:ind w:firstLine="680"/>
        <w:jc w:val="both"/>
        <w:rPr>
          <w:b/>
        </w:rPr>
      </w:pPr>
      <w:r w:rsidRPr="007E226C">
        <w:rPr>
          <w:b/>
        </w:rPr>
        <w:t>Parengto sprendimo projekto tikslai:</w:t>
      </w:r>
    </w:p>
    <w:p w14:paraId="2844B831" w14:textId="77777777" w:rsidR="00CB02FF" w:rsidRPr="00847ED7" w:rsidRDefault="00CB02FF" w:rsidP="00CB02FF">
      <w:pPr>
        <w:ind w:firstLine="680"/>
        <w:jc w:val="both"/>
        <w:rPr>
          <w:b/>
        </w:rPr>
      </w:pPr>
      <w:r w:rsidRPr="00847ED7">
        <w:rPr>
          <w:spacing w:val="6"/>
        </w:rPr>
        <w:t>Pakeisti  didžiausią leistiną valstybės tarnautojų pareigybių ir darbuotojų, dirbančių pagal darbo sutartis ir gaunančių darbo užmokestį iš savivaldybės biudžeto, skaičių.</w:t>
      </w:r>
    </w:p>
    <w:p w14:paraId="6F5AFE53" w14:textId="77777777" w:rsidR="00C25077" w:rsidRDefault="00C25077" w:rsidP="00C25077">
      <w:pPr>
        <w:ind w:firstLine="680"/>
        <w:jc w:val="both"/>
        <w:rPr>
          <w:b/>
        </w:rPr>
      </w:pPr>
      <w:r w:rsidRPr="00F97EF8">
        <w:rPr>
          <w:b/>
        </w:rPr>
        <w:t>Sprendimo projekto esmė</w:t>
      </w:r>
      <w:r w:rsidRPr="00F97EF8">
        <w:t xml:space="preserve">, </w:t>
      </w:r>
      <w:r w:rsidRPr="00F97EF8">
        <w:rPr>
          <w:b/>
        </w:rPr>
        <w:t>rengimo priežastys ir motyvai:</w:t>
      </w:r>
    </w:p>
    <w:p w14:paraId="10DB9DC8" w14:textId="77777777" w:rsidR="00344D86" w:rsidRPr="00EF0289" w:rsidRDefault="00344D86" w:rsidP="00EF0289">
      <w:pPr>
        <w:ind w:firstLine="680"/>
        <w:jc w:val="both"/>
        <w:rPr>
          <w:spacing w:val="6"/>
          <w:sz w:val="22"/>
          <w:szCs w:val="22"/>
        </w:rPr>
      </w:pPr>
      <w:r w:rsidRPr="002D506E">
        <w:rPr>
          <w:spacing w:val="6"/>
        </w:rPr>
        <w:t>Kėdainių lopšelį-darželį „</w:t>
      </w:r>
      <w:r w:rsidR="007E4529" w:rsidRPr="002D506E">
        <w:rPr>
          <w:spacing w:val="6"/>
        </w:rPr>
        <w:t>Varpelis</w:t>
      </w:r>
      <w:r w:rsidRPr="002D506E">
        <w:rPr>
          <w:spacing w:val="6"/>
        </w:rPr>
        <w:t>“ lanko 1</w:t>
      </w:r>
      <w:r w:rsidR="00936C3B" w:rsidRPr="002D506E">
        <w:rPr>
          <w:spacing w:val="6"/>
        </w:rPr>
        <w:t>98</w:t>
      </w:r>
      <w:r w:rsidRPr="002D506E">
        <w:rPr>
          <w:spacing w:val="6"/>
        </w:rPr>
        <w:t xml:space="preserve"> vaikai. Iš jų </w:t>
      </w:r>
      <w:r w:rsidR="00936C3B" w:rsidRPr="002D506E">
        <w:rPr>
          <w:spacing w:val="6"/>
        </w:rPr>
        <w:t>41</w:t>
      </w:r>
      <w:r w:rsidRPr="002D506E">
        <w:rPr>
          <w:spacing w:val="6"/>
        </w:rPr>
        <w:t xml:space="preserve"> vaik</w:t>
      </w:r>
      <w:r w:rsidR="00936C3B" w:rsidRPr="002D506E">
        <w:rPr>
          <w:spacing w:val="6"/>
        </w:rPr>
        <w:t>as</w:t>
      </w:r>
      <w:r w:rsidRPr="002D506E">
        <w:rPr>
          <w:spacing w:val="6"/>
        </w:rPr>
        <w:t xml:space="preserve"> yra iš šeimų, kurioms nustatytas socialinių paslaugų poreikis</w:t>
      </w:r>
      <w:r w:rsidR="00936C3B" w:rsidRPr="002D506E">
        <w:rPr>
          <w:spacing w:val="6"/>
        </w:rPr>
        <w:t>.</w:t>
      </w:r>
      <w:r w:rsidRPr="002D506E">
        <w:rPr>
          <w:spacing w:val="6"/>
        </w:rPr>
        <w:t xml:space="preserve"> </w:t>
      </w:r>
      <w:r w:rsidR="005154AC" w:rsidRPr="002D506E">
        <w:rPr>
          <w:spacing w:val="6"/>
        </w:rPr>
        <w:t xml:space="preserve">Siūloma skirti </w:t>
      </w:r>
      <w:r w:rsidR="007E4529" w:rsidRPr="002D506E">
        <w:rPr>
          <w:spacing w:val="6"/>
        </w:rPr>
        <w:t>0,75</w:t>
      </w:r>
      <w:r w:rsidR="005154AC" w:rsidRPr="002D506E">
        <w:rPr>
          <w:spacing w:val="6"/>
        </w:rPr>
        <w:t xml:space="preserve"> etato</w:t>
      </w:r>
      <w:r w:rsidR="007E4529" w:rsidRPr="002D506E">
        <w:rPr>
          <w:spacing w:val="6"/>
        </w:rPr>
        <w:t xml:space="preserve"> </w:t>
      </w:r>
      <w:r w:rsidR="005154AC" w:rsidRPr="002D506E">
        <w:rPr>
          <w:spacing w:val="6"/>
        </w:rPr>
        <w:t>mokytojo padėjėjo darbui su</w:t>
      </w:r>
      <w:r w:rsidR="00936C3B" w:rsidRPr="002D506E">
        <w:rPr>
          <w:spacing w:val="6"/>
        </w:rPr>
        <w:t xml:space="preserve"> vaikais turinčiais</w:t>
      </w:r>
      <w:r w:rsidR="005154AC" w:rsidRPr="002D506E">
        <w:rPr>
          <w:spacing w:val="6"/>
        </w:rPr>
        <w:t xml:space="preserve"> </w:t>
      </w:r>
      <w:r w:rsidR="00936C3B" w:rsidRPr="002D506E">
        <w:rPr>
          <w:spacing w:val="6"/>
        </w:rPr>
        <w:t xml:space="preserve">didelius </w:t>
      </w:r>
      <w:r w:rsidR="005154AC" w:rsidRPr="002D506E">
        <w:rPr>
          <w:spacing w:val="6"/>
        </w:rPr>
        <w:t>speciali</w:t>
      </w:r>
      <w:r w:rsidR="00936C3B" w:rsidRPr="002D506E">
        <w:rPr>
          <w:spacing w:val="6"/>
        </w:rPr>
        <w:t>uosius</w:t>
      </w:r>
      <w:r w:rsidR="002D506E" w:rsidRPr="002D506E">
        <w:rPr>
          <w:spacing w:val="6"/>
        </w:rPr>
        <w:t xml:space="preserve"> ugdymosi</w:t>
      </w:r>
      <w:r w:rsidR="005154AC" w:rsidRPr="002D506E">
        <w:rPr>
          <w:spacing w:val="6"/>
        </w:rPr>
        <w:t xml:space="preserve"> poreiki</w:t>
      </w:r>
      <w:r w:rsidR="00936C3B" w:rsidRPr="002D506E">
        <w:rPr>
          <w:spacing w:val="6"/>
        </w:rPr>
        <w:t>us</w:t>
      </w:r>
      <w:r w:rsidR="002D506E" w:rsidRPr="002D506E">
        <w:rPr>
          <w:spacing w:val="6"/>
        </w:rPr>
        <w:t xml:space="preserve">. </w:t>
      </w:r>
      <w:r w:rsidR="005154AC" w:rsidRPr="002D506E">
        <w:rPr>
          <w:spacing w:val="6"/>
        </w:rPr>
        <w:t xml:space="preserve">Šiuo metu įstaiga turi </w:t>
      </w:r>
      <w:r w:rsidR="00936C3B" w:rsidRPr="002D506E">
        <w:rPr>
          <w:spacing w:val="6"/>
        </w:rPr>
        <w:t>0,25</w:t>
      </w:r>
      <w:r w:rsidR="005154AC" w:rsidRPr="002D506E">
        <w:rPr>
          <w:spacing w:val="6"/>
        </w:rPr>
        <w:t xml:space="preserve"> etat</w:t>
      </w:r>
      <w:r w:rsidR="002D506E" w:rsidRPr="002D506E">
        <w:rPr>
          <w:spacing w:val="6"/>
        </w:rPr>
        <w:t>o mokytojo padėjėjo</w:t>
      </w:r>
      <w:r w:rsidR="005154AC" w:rsidRPr="002D506E">
        <w:rPr>
          <w:spacing w:val="6"/>
        </w:rPr>
        <w:t xml:space="preserve"> ir </w:t>
      </w:r>
      <w:r w:rsidR="00936C3B" w:rsidRPr="002D506E">
        <w:rPr>
          <w:spacing w:val="6"/>
        </w:rPr>
        <w:t>2</w:t>
      </w:r>
      <w:r w:rsidR="005154AC" w:rsidRPr="002D506E">
        <w:rPr>
          <w:spacing w:val="6"/>
        </w:rPr>
        <w:t xml:space="preserve"> vaikus su </w:t>
      </w:r>
      <w:r w:rsidR="002D506E" w:rsidRPr="002D506E">
        <w:rPr>
          <w:spacing w:val="6"/>
        </w:rPr>
        <w:t xml:space="preserve">labai dideliais </w:t>
      </w:r>
      <w:r w:rsidR="005154AC" w:rsidRPr="002D506E">
        <w:rPr>
          <w:spacing w:val="6"/>
        </w:rPr>
        <w:t>specialiaisiais</w:t>
      </w:r>
      <w:r w:rsidR="00175F5B" w:rsidRPr="002D506E">
        <w:rPr>
          <w:spacing w:val="6"/>
        </w:rPr>
        <w:t xml:space="preserve"> ugdymo</w:t>
      </w:r>
      <w:r w:rsidR="005154AC" w:rsidRPr="002D506E">
        <w:rPr>
          <w:spacing w:val="6"/>
        </w:rPr>
        <w:t xml:space="preserve"> poreikiais</w:t>
      </w:r>
      <w:r w:rsidR="00936C3B" w:rsidRPr="002D506E">
        <w:rPr>
          <w:spacing w:val="6"/>
        </w:rPr>
        <w:t>.</w:t>
      </w:r>
    </w:p>
    <w:p w14:paraId="5440BD39" w14:textId="77777777" w:rsidR="007E4529" w:rsidRPr="00E64259" w:rsidRDefault="00936C3B" w:rsidP="00175F5B">
      <w:pPr>
        <w:ind w:firstLine="680"/>
        <w:jc w:val="both"/>
        <w:rPr>
          <w:spacing w:val="6"/>
        </w:rPr>
      </w:pPr>
      <w:r w:rsidRPr="00E64259">
        <w:rPr>
          <w:spacing w:val="6"/>
        </w:rPr>
        <w:t>Kėdainių rajono švietimo įstaigos dalyva</w:t>
      </w:r>
      <w:r w:rsidR="00685307" w:rsidRPr="00E64259">
        <w:rPr>
          <w:spacing w:val="6"/>
        </w:rPr>
        <w:t>uja LR švietimo, mokslo ir sporto ministerijos plėtros programos pažangos priemonės „Įdiegti vieną langelį karjerai ir įgūdžiams tobulinti“ suplanuot</w:t>
      </w:r>
      <w:r w:rsidR="009C2597">
        <w:rPr>
          <w:spacing w:val="6"/>
        </w:rPr>
        <w:t>ame</w:t>
      </w:r>
      <w:r w:rsidR="00685307" w:rsidRPr="00E64259">
        <w:rPr>
          <w:spacing w:val="6"/>
        </w:rPr>
        <w:t xml:space="preserve"> profesinio orientavimo sistemos reform</w:t>
      </w:r>
      <w:r w:rsidR="009C2597">
        <w:rPr>
          <w:spacing w:val="6"/>
        </w:rPr>
        <w:t>oje. Joje</w:t>
      </w:r>
      <w:r w:rsidR="00685307" w:rsidRPr="00E64259">
        <w:rPr>
          <w:spacing w:val="6"/>
        </w:rPr>
        <w:t xml:space="preserve"> numatoma, jog, Ekonomikos gaivinimo ir atsparumo didinimo priemonės lėšoms pasibaigus, karjeros specialistų darbo užmokestis bus finansuojamas iš VB lėšų</w:t>
      </w:r>
      <w:r w:rsidR="009C2597">
        <w:rPr>
          <w:spacing w:val="6"/>
        </w:rPr>
        <w:t>.</w:t>
      </w:r>
      <w:r w:rsidR="00685307" w:rsidRPr="00E64259">
        <w:rPr>
          <w:spacing w:val="6"/>
        </w:rPr>
        <w:t xml:space="preserve"> </w:t>
      </w:r>
      <w:r w:rsidR="009C2597">
        <w:rPr>
          <w:spacing w:val="6"/>
        </w:rPr>
        <w:t>V</w:t>
      </w:r>
      <w:r w:rsidR="00685307" w:rsidRPr="00E64259">
        <w:rPr>
          <w:spacing w:val="6"/>
        </w:rPr>
        <w:t>adovaujantis LR Vyriausybės 2022 m. rugpjūčio 24 d. nutarimo Nr. 847</w:t>
      </w:r>
      <w:r w:rsidRPr="00E64259">
        <w:rPr>
          <w:spacing w:val="6"/>
        </w:rPr>
        <w:t xml:space="preserve"> </w:t>
      </w:r>
      <w:r w:rsidR="00685307" w:rsidRPr="00E64259">
        <w:rPr>
          <w:spacing w:val="6"/>
        </w:rPr>
        <w:t>„Dėl Profesinio orientavimo teikimo tvarkos aprašo patvirtinimo“, kuriame įtvirtinta, jog nuo 2024 m. sausio 1 d. lėšos karjeros specialistų darbo užmokesčiui bus skiriamos iš VB asignavimų</w:t>
      </w:r>
      <w:r w:rsidR="009C2597">
        <w:rPr>
          <w:spacing w:val="6"/>
        </w:rPr>
        <w:t>, s</w:t>
      </w:r>
      <w:r w:rsidR="00685307" w:rsidRPr="00E64259">
        <w:rPr>
          <w:spacing w:val="6"/>
        </w:rPr>
        <w:t>iūloma skirti papildomai 6,1 etato karjeros specialisto pareigybės</w:t>
      </w:r>
      <w:r w:rsidR="009C2597">
        <w:rPr>
          <w:spacing w:val="6"/>
        </w:rPr>
        <w:t>:</w:t>
      </w:r>
      <w:r w:rsidR="009C2597" w:rsidRPr="009C2597">
        <w:t xml:space="preserve"> </w:t>
      </w:r>
      <w:r w:rsidR="009C2597" w:rsidRPr="009C2597">
        <w:rPr>
          <w:spacing w:val="6"/>
        </w:rPr>
        <w:t>Kėdainių „Atžalyno“ gimnazija</w:t>
      </w:r>
      <w:r w:rsidR="009C2597">
        <w:rPr>
          <w:spacing w:val="6"/>
        </w:rPr>
        <w:t xml:space="preserve">i 0,76 etato, </w:t>
      </w:r>
      <w:r w:rsidR="009C2597" w:rsidRPr="009C2597">
        <w:rPr>
          <w:spacing w:val="6"/>
        </w:rPr>
        <w:t>Kėdainių šviesioji gimnazija</w:t>
      </w:r>
      <w:r w:rsidR="009C2597">
        <w:rPr>
          <w:spacing w:val="6"/>
        </w:rPr>
        <w:t xml:space="preserve">i 0,85 etato, </w:t>
      </w:r>
      <w:r w:rsidR="009C2597" w:rsidRPr="009C2597">
        <w:rPr>
          <w:spacing w:val="6"/>
        </w:rPr>
        <w:t>Lietuvos sporto universiteto Kėdainių „Aušros“ progimnazija</w:t>
      </w:r>
      <w:r w:rsidR="009C2597">
        <w:rPr>
          <w:spacing w:val="6"/>
        </w:rPr>
        <w:t xml:space="preserve">i 0,84 etato, </w:t>
      </w:r>
      <w:r w:rsidR="009C2597" w:rsidRPr="009C2597">
        <w:rPr>
          <w:spacing w:val="6"/>
        </w:rPr>
        <w:t>Kėdainių „Ryto“ progimnazija</w:t>
      </w:r>
      <w:r w:rsidR="009C2597">
        <w:rPr>
          <w:spacing w:val="6"/>
        </w:rPr>
        <w:t xml:space="preserve">i 0,87 etato, </w:t>
      </w:r>
      <w:r w:rsidR="009C2597" w:rsidRPr="009C2597">
        <w:rPr>
          <w:spacing w:val="6"/>
        </w:rPr>
        <w:t>Kėdainių Juozo Paukštelio progimnazija</w:t>
      </w:r>
      <w:r w:rsidR="009C2597">
        <w:rPr>
          <w:spacing w:val="6"/>
        </w:rPr>
        <w:t xml:space="preserve">i 0,6 etato, </w:t>
      </w:r>
      <w:r w:rsidR="009C2597" w:rsidRPr="009C2597">
        <w:rPr>
          <w:spacing w:val="6"/>
        </w:rPr>
        <w:t>Kėdainių švietimo pagalbos tarnyba</w:t>
      </w:r>
      <w:r w:rsidR="009C2597">
        <w:rPr>
          <w:spacing w:val="6"/>
        </w:rPr>
        <w:t>i 2,18 etato.</w:t>
      </w:r>
    </w:p>
    <w:p w14:paraId="52A81D0E" w14:textId="77777777" w:rsidR="007E4529" w:rsidRPr="000A7863" w:rsidRDefault="002D506E" w:rsidP="00175F5B">
      <w:pPr>
        <w:ind w:firstLine="680"/>
        <w:jc w:val="both"/>
        <w:rPr>
          <w:spacing w:val="6"/>
        </w:rPr>
      </w:pPr>
      <w:r w:rsidRPr="000A7863">
        <w:rPr>
          <w:spacing w:val="6"/>
        </w:rPr>
        <w:t>Kėdainių bendruomenės socialinis centras teismo sprendimu yra 4 neveiksnių/iš dalies veiksnių asmenų globėjas/rūpintojas. Šiuo metu papildomai ruošiami dokumentai dar 2 asmenims paskirti šią įstaigą globėju/rūpintoju. Socialinis darbuotojas šiems asmenims padeda gyventi bendruomenėje, tvarkytis su pajamomis ir išlaidomis, lankytis gydymo įstaigose, tvarkyti reikiamus dokumentus, spręsti iškilusias problemas. Siūloma skirti socialinei įstaigai papildomai 1</w:t>
      </w:r>
      <w:r w:rsidR="00EF683D" w:rsidRPr="000A7863">
        <w:rPr>
          <w:spacing w:val="6"/>
        </w:rPr>
        <w:t xml:space="preserve"> etatą socialinio darbuotojo pareigybės.</w:t>
      </w:r>
      <w:r w:rsidRPr="000A7863">
        <w:rPr>
          <w:spacing w:val="6"/>
        </w:rPr>
        <w:t xml:space="preserve"> </w:t>
      </w:r>
    </w:p>
    <w:p w14:paraId="166F8AC3" w14:textId="77777777" w:rsidR="002D506E" w:rsidRDefault="00EF683D" w:rsidP="00175F5B">
      <w:pPr>
        <w:ind w:firstLine="680"/>
        <w:jc w:val="both"/>
        <w:rPr>
          <w:spacing w:val="6"/>
        </w:rPr>
      </w:pPr>
      <w:r>
        <w:rPr>
          <w:spacing w:val="6"/>
        </w:rPr>
        <w:t>Josvainių socialiniame ir ugdymo centre bei savarankiško gyvenimo namuose gyvena 53 senyvo amžiaus asmenys. Iš jų 26 senyvo amžiaus asmenys ir 27 senyvo amžiaus asmenys su sunkia negalia. Vadovaujantis LR Socialinės apsaugos ir darbo ministro 2006 m. lapkričio 30 d. įsakymu Nr. A1-317, „Dėl socialinę globą teikiančių darbuotojų darbo laiko sąnaudų normatyvų patvirtinimo“ pakeitimo 2023 m. liepos 10 d. Nr. A1-460 redakcija, pagal darbo laiko sąnaudas ir dėl gyventojų skaičiaus</w:t>
      </w:r>
      <w:r w:rsidR="000A7863">
        <w:rPr>
          <w:spacing w:val="6"/>
        </w:rPr>
        <w:t xml:space="preserve"> pasikeitimo,</w:t>
      </w:r>
      <w:r>
        <w:rPr>
          <w:spacing w:val="6"/>
        </w:rPr>
        <w:t xml:space="preserve"> siūloma skirti papildomai 1 etatą slaugytojo pareigybės. </w:t>
      </w:r>
    </w:p>
    <w:p w14:paraId="502B2B2A" w14:textId="77777777" w:rsidR="000A7863" w:rsidRDefault="000A7863" w:rsidP="00175F5B">
      <w:pPr>
        <w:ind w:firstLine="680"/>
        <w:jc w:val="both"/>
        <w:rPr>
          <w:spacing w:val="6"/>
        </w:rPr>
      </w:pPr>
      <w:r>
        <w:rPr>
          <w:spacing w:val="6"/>
        </w:rPr>
        <w:t xml:space="preserve">Vadovaujantis teisės aktais, siūloma </w:t>
      </w:r>
      <w:r w:rsidR="005223F8">
        <w:rPr>
          <w:spacing w:val="6"/>
        </w:rPr>
        <w:t>padidinti</w:t>
      </w:r>
      <w:r>
        <w:rPr>
          <w:spacing w:val="6"/>
        </w:rPr>
        <w:t xml:space="preserve"> Kėdainių rajono savivaldybės administracijai 1 etatą asmenų su sunkia negalia koordinatoriaus pareigybės, 3 etatus</w:t>
      </w:r>
      <w:r w:rsidR="005223F8">
        <w:rPr>
          <w:spacing w:val="6"/>
        </w:rPr>
        <w:t xml:space="preserve"> specialistų, kuriuos perduoda </w:t>
      </w:r>
      <w:r w:rsidR="005223F8" w:rsidRPr="005223F8">
        <w:rPr>
          <w:color w:val="4D5156"/>
          <w:shd w:val="clear" w:color="auto" w:fill="FFFFFF"/>
        </w:rPr>
        <w:t>Nacionalinė žemės tarnyba</w:t>
      </w:r>
      <w:r w:rsidR="005223F8" w:rsidRPr="005223F8">
        <w:rPr>
          <w:rFonts w:ascii="Arial" w:hAnsi="Arial" w:cs="Arial"/>
          <w:color w:val="4D5156"/>
          <w:shd w:val="clear" w:color="auto" w:fill="FFFFFF"/>
        </w:rPr>
        <w:t xml:space="preserve"> </w:t>
      </w:r>
      <w:r w:rsidR="005223F8">
        <w:rPr>
          <w:rFonts w:ascii="Arial" w:hAnsi="Arial" w:cs="Arial"/>
          <w:color w:val="4D5156"/>
          <w:shd w:val="clear" w:color="auto" w:fill="FFFFFF"/>
        </w:rPr>
        <w:t>(</w:t>
      </w:r>
      <w:r w:rsidR="005223F8">
        <w:rPr>
          <w:spacing w:val="6"/>
        </w:rPr>
        <w:t>NŽT) valstybės deleguotoms funkcijoms vykdyti, 0,75 etato žemės ūkio specialisto pareigybės</w:t>
      </w:r>
      <w:r w:rsidR="00E11BF3">
        <w:rPr>
          <w:spacing w:val="6"/>
        </w:rPr>
        <w:t xml:space="preserve"> −</w:t>
      </w:r>
      <w:r w:rsidR="005223F8">
        <w:rPr>
          <w:spacing w:val="6"/>
        </w:rPr>
        <w:t xml:space="preserve"> sumažinus</w:t>
      </w:r>
      <w:r w:rsidR="00E11BF3">
        <w:rPr>
          <w:spacing w:val="6"/>
        </w:rPr>
        <w:t xml:space="preserve"> 0,75 etato žemės ūkio specialisto: </w:t>
      </w:r>
      <w:r w:rsidR="005223F8">
        <w:rPr>
          <w:spacing w:val="6"/>
        </w:rPr>
        <w:t>0,25 etato Kėdainių rajono savivaldybės administracijos Krakių seniūnijoje ir 0,5 etato</w:t>
      </w:r>
      <w:r>
        <w:rPr>
          <w:spacing w:val="6"/>
        </w:rPr>
        <w:t xml:space="preserve"> </w:t>
      </w:r>
      <w:r w:rsidR="005223F8">
        <w:rPr>
          <w:spacing w:val="6"/>
        </w:rPr>
        <w:t>Kėdainių rajono savivaldybės administracijos Vilainių seniūnijoje.</w:t>
      </w:r>
    </w:p>
    <w:p w14:paraId="2323B94F" w14:textId="77777777" w:rsidR="00C25077" w:rsidRPr="007E226C" w:rsidRDefault="00C25077" w:rsidP="00C25077">
      <w:pPr>
        <w:ind w:firstLine="680"/>
        <w:jc w:val="both"/>
        <w:rPr>
          <w:b/>
        </w:rPr>
      </w:pPr>
      <w:r w:rsidRPr="007E226C">
        <w:rPr>
          <w:b/>
        </w:rPr>
        <w:t xml:space="preserve">Lėšų poreikis (jeigu sprendimui įgyvendinti reikalingos lėšos): </w:t>
      </w:r>
    </w:p>
    <w:p w14:paraId="2C88D761" w14:textId="77777777" w:rsidR="00F84856" w:rsidRDefault="009914E2" w:rsidP="00D61BAC">
      <w:pPr>
        <w:ind w:firstLine="680"/>
        <w:jc w:val="both"/>
      </w:pPr>
      <w:r>
        <w:t xml:space="preserve">Planuojama, kad </w:t>
      </w:r>
      <w:r w:rsidR="00D61BAC">
        <w:t>202</w:t>
      </w:r>
      <w:r>
        <w:t>4</w:t>
      </w:r>
      <w:r w:rsidR="00D61BAC">
        <w:t xml:space="preserve"> m reikės </w:t>
      </w:r>
      <w:r>
        <w:t>237,5</w:t>
      </w:r>
      <w:r w:rsidR="00785EA1">
        <w:t xml:space="preserve"> </w:t>
      </w:r>
      <w:r w:rsidR="00D61BAC">
        <w:t>tūkst. Eur lėšų darbo užmokesčiui ir įmokų socialiniam draudimui</w:t>
      </w:r>
      <w:r w:rsidR="00184B29">
        <w:t>:</w:t>
      </w:r>
      <w:r w:rsidR="00F84856">
        <w:t xml:space="preserve"> SB lėšos – </w:t>
      </w:r>
      <w:r>
        <w:t>24,3</w:t>
      </w:r>
      <w:r w:rsidR="00F84856">
        <w:t xml:space="preserve"> tūkst. Eur, ML lėšos – </w:t>
      </w:r>
      <w:r>
        <w:t>9,9</w:t>
      </w:r>
      <w:r w:rsidR="00F84856">
        <w:t xml:space="preserve"> tūkst. Eur</w:t>
      </w:r>
      <w:r>
        <w:t xml:space="preserve">, </w:t>
      </w:r>
      <w:r w:rsidR="009C2597" w:rsidRPr="009C2597">
        <w:t>VDF</w:t>
      </w:r>
      <w:r w:rsidR="009C2597">
        <w:t xml:space="preserve"> lėšos – 28,3 ir VB lėšos – 175,0 tūkst. Eur.</w:t>
      </w:r>
    </w:p>
    <w:p w14:paraId="18BB6940" w14:textId="77777777" w:rsidR="00C25077" w:rsidRPr="00847ED7" w:rsidRDefault="00C25077" w:rsidP="00C25077">
      <w:pPr>
        <w:ind w:firstLine="680"/>
        <w:jc w:val="both"/>
        <w:rPr>
          <w:b/>
        </w:rPr>
      </w:pPr>
      <w:r w:rsidRPr="007E226C">
        <w:rPr>
          <w:b/>
        </w:rPr>
        <w:lastRenderedPageBreak/>
        <w:t>Laukiami rezultatai:</w:t>
      </w:r>
      <w:r w:rsidRPr="00847ED7">
        <w:rPr>
          <w:b/>
        </w:rPr>
        <w:t xml:space="preserve"> </w:t>
      </w:r>
    </w:p>
    <w:p w14:paraId="68C17AE3" w14:textId="77777777" w:rsidR="00CB02FF" w:rsidRPr="00847ED7" w:rsidRDefault="00D61BAC" w:rsidP="00CB02FF">
      <w:pPr>
        <w:ind w:firstLine="680"/>
        <w:jc w:val="both"/>
        <w:rPr>
          <w:b/>
          <w:bCs/>
        </w:rPr>
      </w:pPr>
      <w:r>
        <w:rPr>
          <w:spacing w:val="6"/>
        </w:rPr>
        <w:t>R</w:t>
      </w:r>
      <w:r w:rsidR="00CB02FF" w:rsidRPr="00847ED7">
        <w:rPr>
          <w:spacing w:val="6"/>
        </w:rPr>
        <w:t>acionalus darbo krūvio paskirstymas ir paslaugų kokybė.</w:t>
      </w:r>
    </w:p>
    <w:p w14:paraId="619450F9" w14:textId="77777777" w:rsidR="00524AC3" w:rsidRPr="00524AC3" w:rsidRDefault="00C25077" w:rsidP="00C25077">
      <w:pPr>
        <w:ind w:firstLine="680"/>
        <w:rPr>
          <w:b/>
          <w:bCs/>
        </w:rPr>
      </w:pPr>
      <w:r w:rsidRPr="00524AC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25077" w:rsidRPr="00524AC3" w14:paraId="1A11B588" w14:textId="77777777" w:rsidTr="0024213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1F339A0" w14:textId="77777777" w:rsidR="00C25077" w:rsidRPr="00CB02FF" w:rsidRDefault="00C25077" w:rsidP="00242131">
            <w:pPr>
              <w:rPr>
                <w:b/>
                <w:sz w:val="22"/>
                <w:szCs w:val="22"/>
                <w:lang w:eastAsia="en-US" w:bidi="lo-LA"/>
              </w:rPr>
            </w:pPr>
            <w:r w:rsidRPr="00CB02FF">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AF66872" w14:textId="77777777" w:rsidR="00C25077" w:rsidRPr="00CB02FF" w:rsidRDefault="00C25077" w:rsidP="00242131">
            <w:pPr>
              <w:rPr>
                <w:b/>
                <w:bCs/>
                <w:sz w:val="22"/>
                <w:szCs w:val="22"/>
              </w:rPr>
            </w:pPr>
            <w:r w:rsidRPr="00CB02FF">
              <w:rPr>
                <w:b/>
                <w:bCs/>
                <w:sz w:val="22"/>
                <w:szCs w:val="22"/>
              </w:rPr>
              <w:t>Numatomo teisinio reguliavimo poveikio vertinimo rezultatai</w:t>
            </w:r>
          </w:p>
        </w:tc>
      </w:tr>
      <w:tr w:rsidR="00C25077" w:rsidRPr="00524AC3" w14:paraId="11B2B85B" w14:textId="77777777" w:rsidTr="0024213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6DED43" w14:textId="77777777" w:rsidR="00C25077" w:rsidRPr="00CB02FF" w:rsidRDefault="00C25077" w:rsidP="00242131">
            <w:pPr>
              <w:rPr>
                <w:b/>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833E86C" w14:textId="77777777" w:rsidR="00C25077" w:rsidRPr="00CB02FF" w:rsidRDefault="00C25077" w:rsidP="00242131">
            <w:pPr>
              <w:rPr>
                <w:b/>
                <w:sz w:val="22"/>
                <w:szCs w:val="22"/>
              </w:rPr>
            </w:pPr>
            <w:r w:rsidRPr="00CB02FF">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A686334" w14:textId="77777777" w:rsidR="00C25077" w:rsidRPr="00CB02FF" w:rsidRDefault="00C25077" w:rsidP="002314CC">
            <w:pPr>
              <w:rPr>
                <w:b/>
                <w:i/>
                <w:sz w:val="22"/>
                <w:szCs w:val="22"/>
              </w:rPr>
            </w:pPr>
            <w:r w:rsidRPr="00CB02FF">
              <w:rPr>
                <w:b/>
                <w:sz w:val="22"/>
                <w:szCs w:val="22"/>
              </w:rPr>
              <w:t>Neigiamas poveikis</w:t>
            </w:r>
          </w:p>
        </w:tc>
      </w:tr>
      <w:tr w:rsidR="00C25077" w:rsidRPr="00524AC3" w14:paraId="33FB5E9A" w14:textId="77777777" w:rsidTr="00242131">
        <w:tc>
          <w:tcPr>
            <w:tcW w:w="3118" w:type="dxa"/>
            <w:tcBorders>
              <w:top w:val="single" w:sz="4" w:space="0" w:color="000000"/>
              <w:left w:val="single" w:sz="4" w:space="0" w:color="000000"/>
              <w:bottom w:val="single" w:sz="4" w:space="0" w:color="000000"/>
              <w:right w:val="single" w:sz="4" w:space="0" w:color="000000"/>
            </w:tcBorders>
            <w:hideMark/>
          </w:tcPr>
          <w:p w14:paraId="10573548" w14:textId="77777777" w:rsidR="00C25077" w:rsidRPr="00CB02FF" w:rsidRDefault="00C25077" w:rsidP="00242131">
            <w:pPr>
              <w:rPr>
                <w:i/>
                <w:sz w:val="22"/>
                <w:szCs w:val="22"/>
                <w:lang w:eastAsia="en-US" w:bidi="lo-LA"/>
              </w:rPr>
            </w:pPr>
            <w:r w:rsidRPr="00CB02FF">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7CA3C3CC" w14:textId="77777777"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19B759A" w14:textId="77777777" w:rsidR="00C25077" w:rsidRPr="00CB02FF" w:rsidRDefault="00C25077" w:rsidP="00242131">
            <w:pPr>
              <w:rPr>
                <w:i/>
                <w:sz w:val="22"/>
                <w:szCs w:val="22"/>
                <w:lang w:eastAsia="en-US" w:bidi="lo-LA"/>
              </w:rPr>
            </w:pPr>
          </w:p>
        </w:tc>
      </w:tr>
      <w:tr w:rsidR="00C25077" w:rsidRPr="00524AC3" w14:paraId="3816E818" w14:textId="77777777" w:rsidTr="00242131">
        <w:tc>
          <w:tcPr>
            <w:tcW w:w="3118" w:type="dxa"/>
            <w:tcBorders>
              <w:top w:val="single" w:sz="4" w:space="0" w:color="000000"/>
              <w:left w:val="single" w:sz="4" w:space="0" w:color="000000"/>
              <w:bottom w:val="single" w:sz="4" w:space="0" w:color="000000"/>
              <w:right w:val="single" w:sz="4" w:space="0" w:color="000000"/>
            </w:tcBorders>
            <w:hideMark/>
          </w:tcPr>
          <w:p w14:paraId="4D6902A0" w14:textId="77777777" w:rsidR="00C25077" w:rsidRPr="00CB02FF" w:rsidRDefault="00C25077" w:rsidP="00242131">
            <w:pPr>
              <w:rPr>
                <w:i/>
                <w:sz w:val="22"/>
                <w:szCs w:val="22"/>
                <w:lang w:eastAsia="en-US" w:bidi="lo-LA"/>
              </w:rPr>
            </w:pPr>
            <w:r w:rsidRPr="00CB02FF">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5096954E" w14:textId="77777777"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EAC1BB" w14:textId="77777777" w:rsidR="00C25077" w:rsidRPr="00CB02FF" w:rsidRDefault="00C25077" w:rsidP="00242131">
            <w:pPr>
              <w:rPr>
                <w:i/>
                <w:sz w:val="22"/>
                <w:szCs w:val="22"/>
                <w:lang w:eastAsia="en-US" w:bidi="lo-LA"/>
              </w:rPr>
            </w:pPr>
          </w:p>
        </w:tc>
      </w:tr>
      <w:tr w:rsidR="00C25077" w:rsidRPr="00524AC3" w14:paraId="11242482" w14:textId="77777777" w:rsidTr="00242131">
        <w:tc>
          <w:tcPr>
            <w:tcW w:w="3118" w:type="dxa"/>
            <w:tcBorders>
              <w:top w:val="single" w:sz="4" w:space="0" w:color="000000"/>
              <w:left w:val="single" w:sz="4" w:space="0" w:color="000000"/>
              <w:bottom w:val="single" w:sz="4" w:space="0" w:color="000000"/>
              <w:right w:val="single" w:sz="4" w:space="0" w:color="000000"/>
            </w:tcBorders>
            <w:hideMark/>
          </w:tcPr>
          <w:p w14:paraId="61D2AD4B" w14:textId="77777777" w:rsidR="00C25077" w:rsidRPr="00CB02FF" w:rsidRDefault="00C25077" w:rsidP="00242131">
            <w:pPr>
              <w:rPr>
                <w:i/>
                <w:sz w:val="22"/>
                <w:szCs w:val="22"/>
                <w:lang w:eastAsia="en-US" w:bidi="lo-LA"/>
              </w:rPr>
            </w:pPr>
            <w:r w:rsidRPr="00CB02FF">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A4F0882" w14:textId="77777777"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5066380" w14:textId="77777777" w:rsidR="00C25077" w:rsidRPr="00CB02FF" w:rsidRDefault="00C25077" w:rsidP="00242131">
            <w:pPr>
              <w:rPr>
                <w:i/>
                <w:sz w:val="22"/>
                <w:szCs w:val="22"/>
                <w:lang w:eastAsia="en-US" w:bidi="lo-LA"/>
              </w:rPr>
            </w:pPr>
          </w:p>
        </w:tc>
      </w:tr>
      <w:tr w:rsidR="00C25077" w:rsidRPr="00524AC3" w14:paraId="33C15CF3" w14:textId="77777777" w:rsidTr="00242131">
        <w:tc>
          <w:tcPr>
            <w:tcW w:w="3118" w:type="dxa"/>
            <w:tcBorders>
              <w:top w:val="single" w:sz="4" w:space="0" w:color="000000"/>
              <w:left w:val="single" w:sz="4" w:space="0" w:color="000000"/>
              <w:bottom w:val="single" w:sz="4" w:space="0" w:color="000000"/>
              <w:right w:val="single" w:sz="4" w:space="0" w:color="000000"/>
            </w:tcBorders>
            <w:hideMark/>
          </w:tcPr>
          <w:p w14:paraId="32993E35" w14:textId="77777777" w:rsidR="00C25077" w:rsidRPr="00CB02FF" w:rsidRDefault="00C25077" w:rsidP="00242131">
            <w:pPr>
              <w:rPr>
                <w:i/>
                <w:sz w:val="22"/>
                <w:szCs w:val="22"/>
                <w:lang w:eastAsia="en-US" w:bidi="lo-LA"/>
              </w:rPr>
            </w:pPr>
            <w:r w:rsidRPr="00CB02FF">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BF44CD3" w14:textId="77777777"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633FEC4" w14:textId="77777777" w:rsidR="00C25077" w:rsidRPr="00CB02FF" w:rsidRDefault="00C25077" w:rsidP="00242131">
            <w:pPr>
              <w:rPr>
                <w:i/>
                <w:sz w:val="22"/>
                <w:szCs w:val="22"/>
                <w:lang w:eastAsia="en-US" w:bidi="lo-LA"/>
              </w:rPr>
            </w:pPr>
          </w:p>
        </w:tc>
      </w:tr>
      <w:tr w:rsidR="00C25077" w:rsidRPr="00524AC3" w14:paraId="626BAAC9" w14:textId="77777777" w:rsidTr="00242131">
        <w:tc>
          <w:tcPr>
            <w:tcW w:w="3118" w:type="dxa"/>
            <w:tcBorders>
              <w:top w:val="single" w:sz="4" w:space="0" w:color="000000"/>
              <w:left w:val="single" w:sz="4" w:space="0" w:color="000000"/>
              <w:bottom w:val="single" w:sz="4" w:space="0" w:color="000000"/>
              <w:right w:val="single" w:sz="4" w:space="0" w:color="000000"/>
            </w:tcBorders>
            <w:hideMark/>
          </w:tcPr>
          <w:p w14:paraId="1C17B584" w14:textId="77777777" w:rsidR="00C25077" w:rsidRPr="00CB02FF" w:rsidRDefault="00C25077" w:rsidP="00242131">
            <w:pPr>
              <w:rPr>
                <w:i/>
                <w:sz w:val="22"/>
                <w:szCs w:val="22"/>
                <w:lang w:eastAsia="en-US" w:bidi="lo-LA"/>
              </w:rPr>
            </w:pPr>
            <w:r w:rsidRPr="00CB02FF">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49B3742" w14:textId="77777777"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1A3C28E" w14:textId="77777777" w:rsidR="00C25077" w:rsidRPr="00CB02FF" w:rsidRDefault="00C25077" w:rsidP="00242131">
            <w:pPr>
              <w:rPr>
                <w:i/>
                <w:sz w:val="22"/>
                <w:szCs w:val="22"/>
                <w:lang w:eastAsia="en-US" w:bidi="lo-LA"/>
              </w:rPr>
            </w:pPr>
          </w:p>
        </w:tc>
      </w:tr>
      <w:tr w:rsidR="00C25077" w:rsidRPr="00524AC3" w14:paraId="70A38467" w14:textId="77777777" w:rsidTr="00242131">
        <w:tc>
          <w:tcPr>
            <w:tcW w:w="3118" w:type="dxa"/>
            <w:tcBorders>
              <w:top w:val="single" w:sz="4" w:space="0" w:color="000000"/>
              <w:left w:val="single" w:sz="4" w:space="0" w:color="000000"/>
              <w:bottom w:val="single" w:sz="4" w:space="0" w:color="000000"/>
              <w:right w:val="single" w:sz="4" w:space="0" w:color="000000"/>
            </w:tcBorders>
            <w:hideMark/>
          </w:tcPr>
          <w:p w14:paraId="5783BBC2" w14:textId="77777777" w:rsidR="00C25077" w:rsidRPr="00CB02FF" w:rsidRDefault="00C25077" w:rsidP="00242131">
            <w:pPr>
              <w:rPr>
                <w:i/>
                <w:sz w:val="22"/>
                <w:szCs w:val="22"/>
                <w:lang w:eastAsia="en-US" w:bidi="lo-LA"/>
              </w:rPr>
            </w:pPr>
            <w:r w:rsidRPr="00CB02FF">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3C6DA0A" w14:textId="77777777"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EA7A64C" w14:textId="77777777" w:rsidR="00C25077" w:rsidRPr="00CB02FF" w:rsidRDefault="00C25077" w:rsidP="00242131">
            <w:pPr>
              <w:rPr>
                <w:i/>
                <w:sz w:val="22"/>
                <w:szCs w:val="22"/>
                <w:lang w:eastAsia="en-US" w:bidi="lo-LA"/>
              </w:rPr>
            </w:pPr>
          </w:p>
        </w:tc>
      </w:tr>
      <w:tr w:rsidR="00C25077" w:rsidRPr="00524AC3" w14:paraId="63C557E6" w14:textId="77777777" w:rsidTr="00242131">
        <w:tc>
          <w:tcPr>
            <w:tcW w:w="3118" w:type="dxa"/>
            <w:tcBorders>
              <w:top w:val="single" w:sz="4" w:space="0" w:color="000000"/>
              <w:left w:val="single" w:sz="4" w:space="0" w:color="000000"/>
              <w:bottom w:val="single" w:sz="4" w:space="0" w:color="000000"/>
              <w:right w:val="single" w:sz="4" w:space="0" w:color="000000"/>
            </w:tcBorders>
            <w:hideMark/>
          </w:tcPr>
          <w:p w14:paraId="4C1B589B" w14:textId="77777777" w:rsidR="00C25077" w:rsidRPr="00CB02FF" w:rsidRDefault="00C25077" w:rsidP="00242131">
            <w:pPr>
              <w:rPr>
                <w:i/>
                <w:sz w:val="22"/>
                <w:szCs w:val="22"/>
                <w:lang w:eastAsia="en-US" w:bidi="lo-LA"/>
              </w:rPr>
            </w:pPr>
            <w:r w:rsidRPr="00CB02FF">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50230F72" w14:textId="77777777"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459C9" w14:textId="77777777" w:rsidR="00C25077" w:rsidRPr="00CB02FF" w:rsidRDefault="00C25077" w:rsidP="00242131">
            <w:pPr>
              <w:rPr>
                <w:i/>
                <w:sz w:val="22"/>
                <w:szCs w:val="22"/>
                <w:lang w:eastAsia="en-US" w:bidi="lo-LA"/>
              </w:rPr>
            </w:pPr>
          </w:p>
        </w:tc>
      </w:tr>
      <w:tr w:rsidR="00C25077" w:rsidRPr="00524AC3" w14:paraId="3BB96F08" w14:textId="77777777" w:rsidTr="00242131">
        <w:tc>
          <w:tcPr>
            <w:tcW w:w="3118" w:type="dxa"/>
            <w:tcBorders>
              <w:top w:val="single" w:sz="4" w:space="0" w:color="000000"/>
              <w:left w:val="single" w:sz="4" w:space="0" w:color="000000"/>
              <w:bottom w:val="single" w:sz="4" w:space="0" w:color="000000"/>
              <w:right w:val="single" w:sz="4" w:space="0" w:color="000000"/>
            </w:tcBorders>
            <w:hideMark/>
          </w:tcPr>
          <w:p w14:paraId="24C9F157" w14:textId="77777777" w:rsidR="00C25077" w:rsidRPr="00CB02FF" w:rsidRDefault="00C25077" w:rsidP="00242131">
            <w:pPr>
              <w:rPr>
                <w:i/>
                <w:sz w:val="22"/>
                <w:szCs w:val="22"/>
                <w:lang w:eastAsia="en-US" w:bidi="lo-LA"/>
              </w:rPr>
            </w:pPr>
            <w:r w:rsidRPr="00CB02FF">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23C67D3" w14:textId="77777777"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26805F6" w14:textId="77777777" w:rsidR="00C25077" w:rsidRPr="00CB02FF" w:rsidRDefault="00C25077" w:rsidP="00242131">
            <w:pPr>
              <w:rPr>
                <w:i/>
                <w:sz w:val="22"/>
                <w:szCs w:val="22"/>
                <w:lang w:eastAsia="en-US" w:bidi="lo-LA"/>
              </w:rPr>
            </w:pPr>
          </w:p>
        </w:tc>
      </w:tr>
      <w:tr w:rsidR="00C25077" w:rsidRPr="00524AC3" w14:paraId="6E9F28FB" w14:textId="77777777" w:rsidTr="00242131">
        <w:tc>
          <w:tcPr>
            <w:tcW w:w="3118" w:type="dxa"/>
            <w:tcBorders>
              <w:top w:val="single" w:sz="4" w:space="0" w:color="000000"/>
              <w:left w:val="single" w:sz="4" w:space="0" w:color="000000"/>
              <w:bottom w:val="single" w:sz="4" w:space="0" w:color="000000"/>
              <w:right w:val="single" w:sz="4" w:space="0" w:color="000000"/>
            </w:tcBorders>
            <w:hideMark/>
          </w:tcPr>
          <w:p w14:paraId="53E55661" w14:textId="77777777" w:rsidR="00C25077" w:rsidRPr="00CB02FF" w:rsidRDefault="00C25077" w:rsidP="00242131">
            <w:pPr>
              <w:rPr>
                <w:i/>
                <w:sz w:val="22"/>
                <w:szCs w:val="22"/>
                <w:lang w:eastAsia="en-US" w:bidi="lo-LA"/>
              </w:rPr>
            </w:pPr>
            <w:r w:rsidRPr="00CB02FF">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02FA43A" w14:textId="77777777"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BC0881" w14:textId="77777777" w:rsidR="00C25077" w:rsidRPr="00CB02FF" w:rsidRDefault="00C25077" w:rsidP="00242131">
            <w:pPr>
              <w:rPr>
                <w:i/>
                <w:sz w:val="22"/>
                <w:szCs w:val="22"/>
                <w:lang w:eastAsia="en-US" w:bidi="lo-LA"/>
              </w:rPr>
            </w:pPr>
          </w:p>
        </w:tc>
      </w:tr>
      <w:tr w:rsidR="00C25077" w:rsidRPr="00524AC3" w14:paraId="30B53D57" w14:textId="77777777" w:rsidTr="00242131">
        <w:tc>
          <w:tcPr>
            <w:tcW w:w="3118" w:type="dxa"/>
            <w:tcBorders>
              <w:top w:val="single" w:sz="4" w:space="0" w:color="000000"/>
              <w:left w:val="single" w:sz="4" w:space="0" w:color="000000"/>
              <w:bottom w:val="single" w:sz="4" w:space="0" w:color="000000"/>
              <w:right w:val="single" w:sz="4" w:space="0" w:color="000000"/>
            </w:tcBorders>
            <w:hideMark/>
          </w:tcPr>
          <w:p w14:paraId="6AF42981" w14:textId="77777777" w:rsidR="00C25077" w:rsidRPr="00CB02FF" w:rsidRDefault="00C25077" w:rsidP="00242131">
            <w:pPr>
              <w:rPr>
                <w:i/>
                <w:sz w:val="22"/>
                <w:szCs w:val="22"/>
                <w:lang w:eastAsia="en-US" w:bidi="lo-LA"/>
              </w:rPr>
            </w:pPr>
            <w:r w:rsidRPr="00CB02FF">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3E931AD" w14:textId="77777777"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4237E69" w14:textId="77777777" w:rsidR="00C25077" w:rsidRPr="00CB02FF" w:rsidRDefault="00C25077" w:rsidP="00242131">
            <w:pPr>
              <w:rPr>
                <w:i/>
                <w:sz w:val="22"/>
                <w:szCs w:val="22"/>
                <w:lang w:eastAsia="en-US" w:bidi="lo-LA"/>
              </w:rPr>
            </w:pPr>
          </w:p>
        </w:tc>
      </w:tr>
    </w:tbl>
    <w:p w14:paraId="33FEF91D" w14:textId="77777777" w:rsidR="00DC5743" w:rsidRPr="00CB02FF" w:rsidRDefault="00C25077" w:rsidP="00C25077">
      <w:pPr>
        <w:jc w:val="both"/>
        <w:rPr>
          <w:sz w:val="22"/>
          <w:szCs w:val="22"/>
        </w:rPr>
      </w:pPr>
      <w:r w:rsidRPr="00CB02FF">
        <w:rPr>
          <w:b/>
          <w:sz w:val="22"/>
          <w:szCs w:val="22"/>
          <w:lang w:eastAsia="en-US" w:bidi="lo-LA"/>
        </w:rPr>
        <w:t>*</w:t>
      </w:r>
      <w:r w:rsidRPr="00CB02FF">
        <w:rPr>
          <w:bCs/>
          <w:sz w:val="22"/>
          <w:szCs w:val="22"/>
        </w:rPr>
        <w:t xml:space="preserve"> Numatomo teisinio reguliavimo poveikio vertinimas atliekamas r</w:t>
      </w:r>
      <w:r w:rsidRPr="00CB02FF">
        <w:rPr>
          <w:sz w:val="22"/>
          <w:szCs w:val="22"/>
        </w:rPr>
        <w:t>engiant teisės akto, kuriuo numatoma reglamentuoti iki tol nereglamentuotus santykius, taip pat kuriuo iš esmės keičiamas teisinis reguliavimas, projektą.</w:t>
      </w:r>
      <w:r w:rsidRPr="00CB02FF">
        <w:rPr>
          <w:sz w:val="22"/>
          <w:szCs w:val="22"/>
          <w:lang w:eastAsia="en-US" w:bidi="lo-LA"/>
        </w:rPr>
        <w:t xml:space="preserve"> </w:t>
      </w:r>
      <w:r w:rsidRPr="00CB02FF">
        <w:rPr>
          <w:sz w:val="22"/>
          <w:szCs w:val="22"/>
        </w:rPr>
        <w:t>Atliekant vertinimą, nustatomas galimas teigiamas ir neigiamas poveikis to teisinio reguliavimo sričiai, asmenims ar jų grupėms, kuriems bus taikomas numatomas teisinis reguliavimas.</w:t>
      </w:r>
    </w:p>
    <w:p w14:paraId="57A7A473" w14:textId="77777777" w:rsidR="00CB02FF" w:rsidRDefault="00CB02FF" w:rsidP="00C25077">
      <w:pPr>
        <w:jc w:val="both"/>
      </w:pPr>
    </w:p>
    <w:p w14:paraId="555CC497" w14:textId="77777777" w:rsidR="00CB02FF" w:rsidRDefault="00CB02FF" w:rsidP="00C25077">
      <w:pPr>
        <w:jc w:val="both"/>
      </w:pPr>
    </w:p>
    <w:p w14:paraId="62EEB583" w14:textId="77777777" w:rsidR="00CB02FF" w:rsidRDefault="00CB02FF" w:rsidP="00C25077">
      <w:pPr>
        <w:jc w:val="both"/>
      </w:pPr>
    </w:p>
    <w:p w14:paraId="7AB64890" w14:textId="77777777" w:rsidR="0045131B" w:rsidRPr="001C41A9" w:rsidRDefault="00C25077" w:rsidP="00C25077">
      <w:pPr>
        <w:jc w:val="both"/>
      </w:pPr>
      <w:r>
        <w:t xml:space="preserve">Biudžeto </w:t>
      </w:r>
      <w:r w:rsidRPr="00DA4B0E">
        <w:t xml:space="preserve">ir finansų skyriaus vedėja          </w:t>
      </w:r>
      <w:r>
        <w:t xml:space="preserve">                       </w:t>
      </w:r>
      <w:r w:rsidRPr="00DA4B0E">
        <w:t xml:space="preserve">                                      </w:t>
      </w:r>
      <w:r>
        <w:t>Jolanta Sakavičienė</w:t>
      </w:r>
      <w:r w:rsidRPr="00DB3277">
        <w:t>.</w:t>
      </w:r>
      <w:r>
        <w:t xml:space="preserve">           </w:t>
      </w:r>
      <w:r w:rsidR="001C41A9" w:rsidRPr="001C41A9">
        <w:tab/>
      </w:r>
      <w:r w:rsidR="001C41A9" w:rsidRPr="001C41A9">
        <w:tab/>
      </w:r>
    </w:p>
    <w:sectPr w:rsidR="0045131B" w:rsidRPr="001C41A9" w:rsidSect="002B0ED7">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84"/>
    <w:rsid w:val="00007C74"/>
    <w:rsid w:val="000116F3"/>
    <w:rsid w:val="00032D2D"/>
    <w:rsid w:val="00046BFB"/>
    <w:rsid w:val="00061909"/>
    <w:rsid w:val="00083988"/>
    <w:rsid w:val="000925DC"/>
    <w:rsid w:val="0009467B"/>
    <w:rsid w:val="000A3895"/>
    <w:rsid w:val="000A7863"/>
    <w:rsid w:val="000B1A39"/>
    <w:rsid w:val="000B2486"/>
    <w:rsid w:val="000B6792"/>
    <w:rsid w:val="000D050A"/>
    <w:rsid w:val="000D5EC4"/>
    <w:rsid w:val="001061A6"/>
    <w:rsid w:val="0012341B"/>
    <w:rsid w:val="001247E6"/>
    <w:rsid w:val="00135DEA"/>
    <w:rsid w:val="00147444"/>
    <w:rsid w:val="00147703"/>
    <w:rsid w:val="00151B6A"/>
    <w:rsid w:val="00161EE4"/>
    <w:rsid w:val="001621C9"/>
    <w:rsid w:val="0016582F"/>
    <w:rsid w:val="001661BC"/>
    <w:rsid w:val="00170978"/>
    <w:rsid w:val="00175F5B"/>
    <w:rsid w:val="00180CF8"/>
    <w:rsid w:val="00182290"/>
    <w:rsid w:val="00184B29"/>
    <w:rsid w:val="001907FD"/>
    <w:rsid w:val="001959A3"/>
    <w:rsid w:val="001A614D"/>
    <w:rsid w:val="001B3E68"/>
    <w:rsid w:val="001C10DD"/>
    <w:rsid w:val="001C41A9"/>
    <w:rsid w:val="001C4C11"/>
    <w:rsid w:val="001D02E0"/>
    <w:rsid w:val="001F4376"/>
    <w:rsid w:val="001F7205"/>
    <w:rsid w:val="002129EF"/>
    <w:rsid w:val="002139B3"/>
    <w:rsid w:val="002245E2"/>
    <w:rsid w:val="002314CC"/>
    <w:rsid w:val="0023450A"/>
    <w:rsid w:val="00242131"/>
    <w:rsid w:val="00245B29"/>
    <w:rsid w:val="00247889"/>
    <w:rsid w:val="002530C0"/>
    <w:rsid w:val="00255740"/>
    <w:rsid w:val="002771A2"/>
    <w:rsid w:val="00284234"/>
    <w:rsid w:val="00286078"/>
    <w:rsid w:val="00287C80"/>
    <w:rsid w:val="00296D7E"/>
    <w:rsid w:val="002B0ED7"/>
    <w:rsid w:val="002C47E5"/>
    <w:rsid w:val="002D506E"/>
    <w:rsid w:val="002E3374"/>
    <w:rsid w:val="002F1F59"/>
    <w:rsid w:val="00322461"/>
    <w:rsid w:val="003227C9"/>
    <w:rsid w:val="003331CD"/>
    <w:rsid w:val="0034391A"/>
    <w:rsid w:val="00344D86"/>
    <w:rsid w:val="00345FD4"/>
    <w:rsid w:val="00351043"/>
    <w:rsid w:val="00351723"/>
    <w:rsid w:val="00367F27"/>
    <w:rsid w:val="00376A95"/>
    <w:rsid w:val="00380D7B"/>
    <w:rsid w:val="0039283C"/>
    <w:rsid w:val="00397D0B"/>
    <w:rsid w:val="003A3E59"/>
    <w:rsid w:val="003B0149"/>
    <w:rsid w:val="003B6C66"/>
    <w:rsid w:val="003B7397"/>
    <w:rsid w:val="003C4759"/>
    <w:rsid w:val="003D45AF"/>
    <w:rsid w:val="003E0EE7"/>
    <w:rsid w:val="003F114D"/>
    <w:rsid w:val="003F71CF"/>
    <w:rsid w:val="00412036"/>
    <w:rsid w:val="0041305F"/>
    <w:rsid w:val="00415990"/>
    <w:rsid w:val="00417376"/>
    <w:rsid w:val="0042065F"/>
    <w:rsid w:val="004227C9"/>
    <w:rsid w:val="00422AF8"/>
    <w:rsid w:val="0045131B"/>
    <w:rsid w:val="0045161A"/>
    <w:rsid w:val="00484C30"/>
    <w:rsid w:val="00491E58"/>
    <w:rsid w:val="00493298"/>
    <w:rsid w:val="004A2AA4"/>
    <w:rsid w:val="004A7545"/>
    <w:rsid w:val="004B2AF8"/>
    <w:rsid w:val="004C2B18"/>
    <w:rsid w:val="004D5ECF"/>
    <w:rsid w:val="004E774B"/>
    <w:rsid w:val="004F12FE"/>
    <w:rsid w:val="004F3218"/>
    <w:rsid w:val="004F6EE5"/>
    <w:rsid w:val="0050325A"/>
    <w:rsid w:val="00506E84"/>
    <w:rsid w:val="00511894"/>
    <w:rsid w:val="005154AC"/>
    <w:rsid w:val="00520437"/>
    <w:rsid w:val="00521020"/>
    <w:rsid w:val="005223F8"/>
    <w:rsid w:val="00524AC3"/>
    <w:rsid w:val="00525591"/>
    <w:rsid w:val="00527DB3"/>
    <w:rsid w:val="00532844"/>
    <w:rsid w:val="0056036C"/>
    <w:rsid w:val="0056300C"/>
    <w:rsid w:val="005771C6"/>
    <w:rsid w:val="00582020"/>
    <w:rsid w:val="00585008"/>
    <w:rsid w:val="005859A5"/>
    <w:rsid w:val="005901D4"/>
    <w:rsid w:val="005919E1"/>
    <w:rsid w:val="00592231"/>
    <w:rsid w:val="005A3981"/>
    <w:rsid w:val="005B0D4D"/>
    <w:rsid w:val="005B0FBD"/>
    <w:rsid w:val="005B3BD6"/>
    <w:rsid w:val="005C06BA"/>
    <w:rsid w:val="005D2039"/>
    <w:rsid w:val="005E3FE3"/>
    <w:rsid w:val="005E64D9"/>
    <w:rsid w:val="005F0D7A"/>
    <w:rsid w:val="005F22F8"/>
    <w:rsid w:val="005F6A88"/>
    <w:rsid w:val="006009EC"/>
    <w:rsid w:val="00612E62"/>
    <w:rsid w:val="00616594"/>
    <w:rsid w:val="006250D8"/>
    <w:rsid w:val="006315FA"/>
    <w:rsid w:val="00636AF4"/>
    <w:rsid w:val="00636D94"/>
    <w:rsid w:val="00646768"/>
    <w:rsid w:val="00666D27"/>
    <w:rsid w:val="00675865"/>
    <w:rsid w:val="00676476"/>
    <w:rsid w:val="0068343A"/>
    <w:rsid w:val="00684B6F"/>
    <w:rsid w:val="00685307"/>
    <w:rsid w:val="0068665B"/>
    <w:rsid w:val="00692B17"/>
    <w:rsid w:val="00692B30"/>
    <w:rsid w:val="006940C1"/>
    <w:rsid w:val="006A0BA5"/>
    <w:rsid w:val="006A4901"/>
    <w:rsid w:val="006A58A6"/>
    <w:rsid w:val="006B597E"/>
    <w:rsid w:val="006B602C"/>
    <w:rsid w:val="00704C13"/>
    <w:rsid w:val="007126F0"/>
    <w:rsid w:val="00714E71"/>
    <w:rsid w:val="007305FF"/>
    <w:rsid w:val="00737444"/>
    <w:rsid w:val="007617D5"/>
    <w:rsid w:val="00762E61"/>
    <w:rsid w:val="007645CB"/>
    <w:rsid w:val="00782506"/>
    <w:rsid w:val="00785EA1"/>
    <w:rsid w:val="0078653E"/>
    <w:rsid w:val="007A2C5A"/>
    <w:rsid w:val="007B550A"/>
    <w:rsid w:val="007D2208"/>
    <w:rsid w:val="007D434A"/>
    <w:rsid w:val="007D5164"/>
    <w:rsid w:val="007E143E"/>
    <w:rsid w:val="007E226C"/>
    <w:rsid w:val="007E4529"/>
    <w:rsid w:val="007F24C3"/>
    <w:rsid w:val="007F77F9"/>
    <w:rsid w:val="00806650"/>
    <w:rsid w:val="008072A0"/>
    <w:rsid w:val="008350F6"/>
    <w:rsid w:val="00835675"/>
    <w:rsid w:val="00835DF2"/>
    <w:rsid w:val="00844C61"/>
    <w:rsid w:val="00847579"/>
    <w:rsid w:val="00853040"/>
    <w:rsid w:val="00855501"/>
    <w:rsid w:val="00855586"/>
    <w:rsid w:val="00857216"/>
    <w:rsid w:val="00861A99"/>
    <w:rsid w:val="00863069"/>
    <w:rsid w:val="00864212"/>
    <w:rsid w:val="00871EBD"/>
    <w:rsid w:val="008B49EC"/>
    <w:rsid w:val="008B61BA"/>
    <w:rsid w:val="008B7287"/>
    <w:rsid w:val="008C005F"/>
    <w:rsid w:val="008C3DC6"/>
    <w:rsid w:val="008C6735"/>
    <w:rsid w:val="008D028E"/>
    <w:rsid w:val="008D3AF8"/>
    <w:rsid w:val="008F2BCD"/>
    <w:rsid w:val="00902E97"/>
    <w:rsid w:val="009061EA"/>
    <w:rsid w:val="009168E1"/>
    <w:rsid w:val="009300F6"/>
    <w:rsid w:val="009366D1"/>
    <w:rsid w:val="00936C3B"/>
    <w:rsid w:val="00942B05"/>
    <w:rsid w:val="009437F7"/>
    <w:rsid w:val="009477DA"/>
    <w:rsid w:val="00947CD2"/>
    <w:rsid w:val="0095061C"/>
    <w:rsid w:val="00962D1E"/>
    <w:rsid w:val="00967A06"/>
    <w:rsid w:val="00970445"/>
    <w:rsid w:val="009715A8"/>
    <w:rsid w:val="009914E2"/>
    <w:rsid w:val="00991AD9"/>
    <w:rsid w:val="00994140"/>
    <w:rsid w:val="009B1923"/>
    <w:rsid w:val="009C2597"/>
    <w:rsid w:val="009E3807"/>
    <w:rsid w:val="009E6090"/>
    <w:rsid w:val="009E6C12"/>
    <w:rsid w:val="009E7C7F"/>
    <w:rsid w:val="009F49BC"/>
    <w:rsid w:val="009F4AEA"/>
    <w:rsid w:val="009F7585"/>
    <w:rsid w:val="009F7C13"/>
    <w:rsid w:val="00A11ED7"/>
    <w:rsid w:val="00A16D0E"/>
    <w:rsid w:val="00A1772C"/>
    <w:rsid w:val="00A2038C"/>
    <w:rsid w:val="00A22C8A"/>
    <w:rsid w:val="00A2548D"/>
    <w:rsid w:val="00A25958"/>
    <w:rsid w:val="00A4341F"/>
    <w:rsid w:val="00A43DB8"/>
    <w:rsid w:val="00A62B9F"/>
    <w:rsid w:val="00A72AA2"/>
    <w:rsid w:val="00A75CCB"/>
    <w:rsid w:val="00A84741"/>
    <w:rsid w:val="00AB397A"/>
    <w:rsid w:val="00AC03CC"/>
    <w:rsid w:val="00AE2A65"/>
    <w:rsid w:val="00AF5F57"/>
    <w:rsid w:val="00B02DF2"/>
    <w:rsid w:val="00B049CC"/>
    <w:rsid w:val="00B0595F"/>
    <w:rsid w:val="00B1157B"/>
    <w:rsid w:val="00B118E4"/>
    <w:rsid w:val="00B24CFC"/>
    <w:rsid w:val="00B276B9"/>
    <w:rsid w:val="00B51926"/>
    <w:rsid w:val="00B535C2"/>
    <w:rsid w:val="00B53EFD"/>
    <w:rsid w:val="00B55A14"/>
    <w:rsid w:val="00B6368A"/>
    <w:rsid w:val="00B64D2E"/>
    <w:rsid w:val="00B93899"/>
    <w:rsid w:val="00BC2A2C"/>
    <w:rsid w:val="00BC3C4A"/>
    <w:rsid w:val="00BC444F"/>
    <w:rsid w:val="00BD049B"/>
    <w:rsid w:val="00BD4C08"/>
    <w:rsid w:val="00BD6426"/>
    <w:rsid w:val="00BE5F0C"/>
    <w:rsid w:val="00BF47A9"/>
    <w:rsid w:val="00C07C37"/>
    <w:rsid w:val="00C11374"/>
    <w:rsid w:val="00C20245"/>
    <w:rsid w:val="00C25077"/>
    <w:rsid w:val="00C26B5E"/>
    <w:rsid w:val="00C36D0C"/>
    <w:rsid w:val="00C37863"/>
    <w:rsid w:val="00C37A01"/>
    <w:rsid w:val="00C572DE"/>
    <w:rsid w:val="00C64452"/>
    <w:rsid w:val="00C7402B"/>
    <w:rsid w:val="00C7435D"/>
    <w:rsid w:val="00C760DF"/>
    <w:rsid w:val="00C80CEB"/>
    <w:rsid w:val="00C815CF"/>
    <w:rsid w:val="00C87EA6"/>
    <w:rsid w:val="00C90107"/>
    <w:rsid w:val="00C90111"/>
    <w:rsid w:val="00CA17F0"/>
    <w:rsid w:val="00CA22CB"/>
    <w:rsid w:val="00CB02FF"/>
    <w:rsid w:val="00CB2460"/>
    <w:rsid w:val="00CB310C"/>
    <w:rsid w:val="00CB496C"/>
    <w:rsid w:val="00CB7EFA"/>
    <w:rsid w:val="00CD5B58"/>
    <w:rsid w:val="00CF4EE2"/>
    <w:rsid w:val="00D116B2"/>
    <w:rsid w:val="00D1695B"/>
    <w:rsid w:val="00D25569"/>
    <w:rsid w:val="00D47A85"/>
    <w:rsid w:val="00D51367"/>
    <w:rsid w:val="00D5223A"/>
    <w:rsid w:val="00D61BAC"/>
    <w:rsid w:val="00D7153A"/>
    <w:rsid w:val="00D7231B"/>
    <w:rsid w:val="00D8565C"/>
    <w:rsid w:val="00D9488F"/>
    <w:rsid w:val="00DA53E6"/>
    <w:rsid w:val="00DB6A4E"/>
    <w:rsid w:val="00DC5743"/>
    <w:rsid w:val="00DD2B41"/>
    <w:rsid w:val="00DE1DFF"/>
    <w:rsid w:val="00DE1F3B"/>
    <w:rsid w:val="00DE5F2C"/>
    <w:rsid w:val="00DF06DD"/>
    <w:rsid w:val="00DF75A4"/>
    <w:rsid w:val="00E0618F"/>
    <w:rsid w:val="00E1043D"/>
    <w:rsid w:val="00E1134E"/>
    <w:rsid w:val="00E11BF3"/>
    <w:rsid w:val="00E24B24"/>
    <w:rsid w:val="00E3682C"/>
    <w:rsid w:val="00E47479"/>
    <w:rsid w:val="00E639E5"/>
    <w:rsid w:val="00E64259"/>
    <w:rsid w:val="00E67F32"/>
    <w:rsid w:val="00E71F5C"/>
    <w:rsid w:val="00E72FE3"/>
    <w:rsid w:val="00E8215A"/>
    <w:rsid w:val="00E84AC4"/>
    <w:rsid w:val="00E92EB6"/>
    <w:rsid w:val="00EA2771"/>
    <w:rsid w:val="00EB6B46"/>
    <w:rsid w:val="00ED0B5B"/>
    <w:rsid w:val="00ED1281"/>
    <w:rsid w:val="00ED7F46"/>
    <w:rsid w:val="00EE4B97"/>
    <w:rsid w:val="00EE5E18"/>
    <w:rsid w:val="00EE6951"/>
    <w:rsid w:val="00EF0289"/>
    <w:rsid w:val="00EF683D"/>
    <w:rsid w:val="00F023BF"/>
    <w:rsid w:val="00F1004B"/>
    <w:rsid w:val="00F163BE"/>
    <w:rsid w:val="00F316A1"/>
    <w:rsid w:val="00F411E0"/>
    <w:rsid w:val="00F453FE"/>
    <w:rsid w:val="00F46CFD"/>
    <w:rsid w:val="00F536FF"/>
    <w:rsid w:val="00F57F20"/>
    <w:rsid w:val="00F65ECB"/>
    <w:rsid w:val="00F84856"/>
    <w:rsid w:val="00F924FC"/>
    <w:rsid w:val="00F97EF8"/>
    <w:rsid w:val="00FA106A"/>
    <w:rsid w:val="00FA6091"/>
    <w:rsid w:val="00FA6504"/>
    <w:rsid w:val="00FB53C1"/>
    <w:rsid w:val="00FD165B"/>
    <w:rsid w:val="00FD5927"/>
    <w:rsid w:val="00FD6AC7"/>
    <w:rsid w:val="00FE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F43047"/>
  <w15:chartTrackingRefBased/>
  <w15:docId w15:val="{CC22BACC-43AD-4382-B347-02142E61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Unicode MS"/>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6E84"/>
    <w:rPr>
      <w:rFonts w:eastAsia="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qFormat/>
    <w:rsid w:val="00506E84"/>
    <w:pPr>
      <w:jc w:val="center"/>
    </w:pPr>
    <w:rPr>
      <w:b/>
      <w:szCs w:val="20"/>
      <w:lang w:eastAsia="zh-CN"/>
    </w:rPr>
  </w:style>
  <w:style w:type="character" w:customStyle="1" w:styleId="AntrinispavadinimasDiagrama">
    <w:name w:val="Antrinis pavadinimas Diagrama"/>
    <w:link w:val="Antrinispavadinimas"/>
    <w:rsid w:val="00506E84"/>
    <w:rPr>
      <w:rFonts w:eastAsia="Times New Roman" w:cs="Times New Roman"/>
      <w:b/>
      <w:color w:val="auto"/>
      <w:sz w:val="24"/>
      <w:szCs w:val="20"/>
      <w:lang w:eastAsia="zh-CN" w:bidi="ar-SA"/>
    </w:rPr>
  </w:style>
  <w:style w:type="paragraph" w:styleId="Sraopastraipa">
    <w:name w:val="List Paragraph"/>
    <w:basedOn w:val="prastasis"/>
    <w:uiPriority w:val="34"/>
    <w:qFormat/>
    <w:rsid w:val="00506E84"/>
    <w:pPr>
      <w:ind w:left="720"/>
      <w:contextualSpacing/>
    </w:pPr>
  </w:style>
  <w:style w:type="paragraph" w:styleId="Debesliotekstas">
    <w:name w:val="Balloon Text"/>
    <w:basedOn w:val="prastasis"/>
    <w:link w:val="DebesliotekstasDiagrama"/>
    <w:uiPriority w:val="99"/>
    <w:semiHidden/>
    <w:unhideWhenUsed/>
    <w:rsid w:val="0023450A"/>
    <w:rPr>
      <w:rFonts w:ascii="Tahoma" w:hAnsi="Tahoma" w:cs="Tahoma"/>
      <w:sz w:val="16"/>
      <w:szCs w:val="16"/>
    </w:rPr>
  </w:style>
  <w:style w:type="character" w:customStyle="1" w:styleId="DebesliotekstasDiagrama">
    <w:name w:val="Debesėlio tekstas Diagrama"/>
    <w:link w:val="Debesliotekstas"/>
    <w:uiPriority w:val="99"/>
    <w:semiHidden/>
    <w:rsid w:val="0023450A"/>
    <w:rPr>
      <w:rFonts w:ascii="Tahoma" w:eastAsia="Times New Roman" w:hAnsi="Tahoma" w:cs="Tahoma"/>
      <w:sz w:val="16"/>
      <w:szCs w:val="16"/>
    </w:rPr>
  </w:style>
  <w:style w:type="paragraph" w:styleId="Pavadinimas">
    <w:name w:val="Title"/>
    <w:basedOn w:val="prastasis"/>
    <w:next w:val="Antrinispavadinimas"/>
    <w:link w:val="PavadinimasDiagrama"/>
    <w:qFormat/>
    <w:rsid w:val="00EE4B97"/>
    <w:pPr>
      <w:suppressAutoHyphens/>
      <w:overflowPunct w:val="0"/>
      <w:autoSpaceDE w:val="0"/>
      <w:ind w:left="720"/>
      <w:jc w:val="center"/>
      <w:textAlignment w:val="baseline"/>
    </w:pPr>
    <w:rPr>
      <w:rFonts w:cs="Calibri"/>
      <w:b/>
      <w:bCs/>
      <w:caps/>
      <w:szCs w:val="20"/>
      <w:lang w:eastAsia="ar-SA"/>
    </w:rPr>
  </w:style>
  <w:style w:type="character" w:customStyle="1" w:styleId="PavadinimasDiagrama">
    <w:name w:val="Pavadinimas Diagrama"/>
    <w:link w:val="Pavadinimas"/>
    <w:rsid w:val="00EE4B97"/>
    <w:rPr>
      <w:rFonts w:eastAsia="Times New Roman" w:cs="Calibri"/>
      <w:b/>
      <w:bCs/>
      <w:caps/>
      <w:sz w:val="24"/>
      <w:lang w:eastAsia="ar-SA"/>
    </w:rPr>
  </w:style>
  <w:style w:type="character" w:styleId="Emfaz">
    <w:name w:val="Emphasis"/>
    <w:uiPriority w:val="20"/>
    <w:qFormat/>
    <w:rsid w:val="005223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1737">
      <w:bodyDiv w:val="1"/>
      <w:marLeft w:val="0"/>
      <w:marRight w:val="0"/>
      <w:marTop w:val="0"/>
      <w:marBottom w:val="0"/>
      <w:divBdr>
        <w:top w:val="none" w:sz="0" w:space="0" w:color="auto"/>
        <w:left w:val="none" w:sz="0" w:space="0" w:color="auto"/>
        <w:bottom w:val="none" w:sz="0" w:space="0" w:color="auto"/>
        <w:right w:val="none" w:sz="0" w:space="0" w:color="auto"/>
      </w:divBdr>
    </w:div>
    <w:div w:id="578759125">
      <w:bodyDiv w:val="1"/>
      <w:marLeft w:val="0"/>
      <w:marRight w:val="0"/>
      <w:marTop w:val="0"/>
      <w:marBottom w:val="0"/>
      <w:divBdr>
        <w:top w:val="none" w:sz="0" w:space="0" w:color="auto"/>
        <w:left w:val="none" w:sz="0" w:space="0" w:color="auto"/>
        <w:bottom w:val="none" w:sz="0" w:space="0" w:color="auto"/>
        <w:right w:val="none" w:sz="0" w:space="0" w:color="auto"/>
      </w:divBdr>
    </w:div>
    <w:div w:id="1190417218">
      <w:bodyDiv w:val="1"/>
      <w:marLeft w:val="0"/>
      <w:marRight w:val="0"/>
      <w:marTop w:val="0"/>
      <w:marBottom w:val="0"/>
      <w:divBdr>
        <w:top w:val="none" w:sz="0" w:space="0" w:color="auto"/>
        <w:left w:val="none" w:sz="0" w:space="0" w:color="auto"/>
        <w:bottom w:val="none" w:sz="0" w:space="0" w:color="auto"/>
        <w:right w:val="none" w:sz="0" w:space="0" w:color="auto"/>
      </w:divBdr>
    </w:div>
    <w:div w:id="170972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F2796-CF69-478C-87E1-DC2D168B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962</Words>
  <Characters>5485</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dc:description/>
  <cp:lastModifiedBy>Renata Laučienė</cp:lastModifiedBy>
  <cp:revision>2</cp:revision>
  <cp:lastPrinted>2022-09-15T13:16:00Z</cp:lastPrinted>
  <dcterms:created xsi:type="dcterms:W3CDTF">2023-12-14T09:52:00Z</dcterms:created>
  <dcterms:modified xsi:type="dcterms:W3CDTF">2023-12-14T09:52:00Z</dcterms:modified>
</cp:coreProperties>
</file>