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850581B"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5741" r:id="rId6"/>
        </w:object>
      </w:r>
    </w:p>
    <w:p w14:paraId="6D50E91C" w14:textId="77777777" w:rsidR="007906D7" w:rsidRDefault="007906D7"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00657D88" w14:textId="77777777" w:rsidR="008150AD" w:rsidRDefault="00497663" w:rsidP="008150AD">
      <w:pPr>
        <w:ind w:right="-87"/>
        <w:jc w:val="center"/>
        <w:rPr>
          <w:b/>
          <w:bCs/>
          <w:szCs w:val="24"/>
        </w:rPr>
      </w:pPr>
      <w:r>
        <w:rPr>
          <w:b/>
          <w:bCs/>
          <w:color w:val="000000"/>
          <w:szCs w:val="24"/>
          <w:shd w:val="clear" w:color="auto" w:fill="FFFFFF"/>
        </w:rPr>
        <w:t xml:space="preserve">DĖL </w:t>
      </w:r>
      <w:r>
        <w:rPr>
          <w:b/>
          <w:bCs/>
          <w:szCs w:val="24"/>
        </w:rPr>
        <w:t>VALSTYBINĖS ŽEMĖS SKLYPO KĖDAINIŲ M.,</w:t>
      </w:r>
      <w:r w:rsidR="008150AD">
        <w:rPr>
          <w:b/>
          <w:bCs/>
          <w:szCs w:val="24"/>
        </w:rPr>
        <w:t xml:space="preserve"> </w:t>
      </w:r>
      <w:r>
        <w:rPr>
          <w:b/>
          <w:bCs/>
          <w:szCs w:val="24"/>
        </w:rPr>
        <w:t xml:space="preserve">DIDŽIOJOJE G. 50, </w:t>
      </w:r>
    </w:p>
    <w:p w14:paraId="307E9644" w14:textId="1C4E3C21" w:rsidR="00497663" w:rsidRDefault="00497663" w:rsidP="008150AD">
      <w:pPr>
        <w:ind w:right="-87"/>
        <w:jc w:val="center"/>
        <w:rPr>
          <w:b/>
          <w:bCs/>
          <w:caps/>
          <w:szCs w:val="24"/>
        </w:rPr>
      </w:pPr>
      <w:r>
        <w:rPr>
          <w:b/>
          <w:bCs/>
          <w:szCs w:val="24"/>
        </w:rPr>
        <w:t>NUOMOS</w:t>
      </w:r>
    </w:p>
    <w:p w14:paraId="6E9E0EC8" w14:textId="77777777" w:rsidR="007273D4" w:rsidRPr="00EE7719" w:rsidRDefault="007273D4" w:rsidP="008150AD">
      <w:pPr>
        <w:jc w:val="center"/>
        <w:rPr>
          <w:color w:val="FF0000"/>
        </w:rPr>
      </w:pPr>
    </w:p>
    <w:p w14:paraId="40AA0378" w14:textId="38491FA9"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7906D7">
        <w:rPr>
          <w:szCs w:val="24"/>
          <w:lang w:eastAsia="lt-LT"/>
        </w:rPr>
        <w:t>20</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7906D7">
        <w:rPr>
          <w:szCs w:val="24"/>
          <w:lang w:eastAsia="lt-LT"/>
        </w:rPr>
        <w:t>65</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6C596236" w14:textId="3E03EF16"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15 straipsnio 2 dalies                       20 punktu, Lietuvos Respublikos žemės įstatymo 9 straipsnio 1 dalies 1 punktu, Naudojamų kitos paskirties valstybinės žemės sklypų pardavimo ir nuomos taisyklėmis, patvirtintomis Lietuvos Respublikos Vyriausybės 1999 m. kovo 9 d. nutarimu Nr. 260 „Dėl naudojamų kitos paskirties valstybinės žemės sklypų pardavimo ir nuomos“, </w:t>
      </w:r>
      <w:r>
        <w:rPr>
          <w:szCs w:val="24"/>
        </w:rPr>
        <w:t>S</w:t>
      </w:r>
      <w:r w:rsidRPr="00D17E82">
        <w:rPr>
          <w:bCs/>
          <w:color w:val="000000"/>
          <w:szCs w:val="24"/>
        </w:rPr>
        <w:t>tatybos technini</w:t>
      </w:r>
      <w:r>
        <w:rPr>
          <w:bCs/>
          <w:color w:val="000000"/>
          <w:szCs w:val="24"/>
        </w:rPr>
        <w:t>o</w:t>
      </w:r>
      <w:r w:rsidRPr="00D17E82">
        <w:rPr>
          <w:bCs/>
          <w:color w:val="000000"/>
          <w:szCs w:val="24"/>
        </w:rPr>
        <w:t xml:space="preserve"> reglament</w:t>
      </w:r>
      <w:r>
        <w:rPr>
          <w:bCs/>
          <w:color w:val="000000"/>
          <w:szCs w:val="24"/>
        </w:rPr>
        <w:t>o STR</w:t>
      </w:r>
      <w:r w:rsidRPr="00D17E82">
        <w:rPr>
          <w:bCs/>
          <w:color w:val="000000"/>
          <w:szCs w:val="24"/>
        </w:rPr>
        <w:t xml:space="preserve"> 1.12.06:2002 </w:t>
      </w:r>
      <w:r>
        <w:rPr>
          <w:bCs/>
          <w:color w:val="000000"/>
          <w:szCs w:val="24"/>
        </w:rPr>
        <w:t>„S</w:t>
      </w:r>
      <w:r w:rsidRPr="00D17E82">
        <w:rPr>
          <w:bCs/>
          <w:color w:val="000000"/>
          <w:szCs w:val="24"/>
        </w:rPr>
        <w:t>tatinio naudojimo paskirtis ir gyvavimo trukmė</w:t>
      </w:r>
      <w:r>
        <w:rPr>
          <w:bCs/>
          <w:color w:val="000000"/>
          <w:szCs w:val="24"/>
        </w:rPr>
        <w:t>“, patvirtinto</w:t>
      </w:r>
      <w:r w:rsidRPr="00D17E82">
        <w:rPr>
          <w:color w:val="000000"/>
          <w:szCs w:val="24"/>
        </w:rPr>
        <w:t xml:space="preserve"> </w:t>
      </w:r>
      <w:r>
        <w:rPr>
          <w:color w:val="000000"/>
          <w:szCs w:val="24"/>
        </w:rPr>
        <w:t>Li</w:t>
      </w:r>
      <w:r w:rsidRPr="00D17E82">
        <w:rPr>
          <w:color w:val="000000"/>
          <w:szCs w:val="24"/>
        </w:rPr>
        <w:t xml:space="preserve">etuvos </w:t>
      </w:r>
      <w:r>
        <w:rPr>
          <w:color w:val="000000"/>
          <w:szCs w:val="24"/>
        </w:rPr>
        <w:t>R</w:t>
      </w:r>
      <w:r w:rsidRPr="00D17E82">
        <w:rPr>
          <w:color w:val="000000"/>
          <w:szCs w:val="24"/>
        </w:rPr>
        <w:t>espublikos aplinkos ministro</w:t>
      </w:r>
      <w:r>
        <w:rPr>
          <w:color w:val="000000"/>
          <w:szCs w:val="24"/>
        </w:rPr>
        <w:t xml:space="preserve"> </w:t>
      </w:r>
      <w:r w:rsidRPr="00D17E82">
        <w:rPr>
          <w:color w:val="000000"/>
          <w:szCs w:val="24"/>
        </w:rPr>
        <w:t xml:space="preserve">2002 m. spalio 30 d. įsakymu </w:t>
      </w:r>
      <w:r>
        <w:rPr>
          <w:color w:val="000000"/>
          <w:szCs w:val="24"/>
        </w:rPr>
        <w:t>Nr</w:t>
      </w:r>
      <w:r w:rsidRPr="00D17E82">
        <w:rPr>
          <w:color w:val="000000"/>
          <w:szCs w:val="24"/>
        </w:rPr>
        <w:t>. 565</w:t>
      </w:r>
      <w:r w:rsidR="00E769F8" w:rsidRPr="00E769F8">
        <w:rPr>
          <w:szCs w:val="24"/>
        </w:rPr>
        <w:t xml:space="preserve"> </w:t>
      </w:r>
      <w:r w:rsidR="00E769F8">
        <w:rPr>
          <w:szCs w:val="24"/>
        </w:rPr>
        <w:t>„Dėl s</w:t>
      </w:r>
      <w:r w:rsidR="00E769F8" w:rsidRPr="00D17E82">
        <w:rPr>
          <w:bCs/>
          <w:color w:val="000000"/>
          <w:szCs w:val="24"/>
        </w:rPr>
        <w:t>tatybos technini</w:t>
      </w:r>
      <w:r w:rsidR="00E769F8">
        <w:rPr>
          <w:bCs/>
          <w:color w:val="000000"/>
          <w:szCs w:val="24"/>
        </w:rPr>
        <w:t>o</w:t>
      </w:r>
      <w:r w:rsidR="00E769F8" w:rsidRPr="00D17E82">
        <w:rPr>
          <w:bCs/>
          <w:color w:val="000000"/>
          <w:szCs w:val="24"/>
        </w:rPr>
        <w:t xml:space="preserve"> reglament</w:t>
      </w:r>
      <w:r w:rsidR="00E769F8">
        <w:rPr>
          <w:bCs/>
          <w:color w:val="000000"/>
          <w:szCs w:val="24"/>
        </w:rPr>
        <w:t>o STR</w:t>
      </w:r>
      <w:r w:rsidR="00E769F8" w:rsidRPr="00D17E82">
        <w:rPr>
          <w:bCs/>
          <w:color w:val="000000"/>
          <w:szCs w:val="24"/>
        </w:rPr>
        <w:t xml:space="preserve"> 1.12.06:2002 </w:t>
      </w:r>
      <w:r w:rsidR="00E769F8">
        <w:rPr>
          <w:bCs/>
          <w:color w:val="000000"/>
          <w:szCs w:val="24"/>
        </w:rPr>
        <w:t>„S</w:t>
      </w:r>
      <w:r w:rsidR="00E769F8" w:rsidRPr="00D17E82">
        <w:rPr>
          <w:bCs/>
          <w:color w:val="000000"/>
          <w:szCs w:val="24"/>
        </w:rPr>
        <w:t>tatinio naudojimo paskirtis ir gyvavimo trukmė</w:t>
      </w:r>
      <w:r w:rsidR="00E769F8">
        <w:rPr>
          <w:bCs/>
          <w:color w:val="000000"/>
          <w:szCs w:val="24"/>
        </w:rPr>
        <w:t>“ patvirtinimo“, priedo „S</w:t>
      </w:r>
      <w:r w:rsidRPr="00D17E82">
        <w:rPr>
          <w:bCs/>
          <w:color w:val="000000"/>
          <w:szCs w:val="24"/>
        </w:rPr>
        <w:t>tatinio gyvavimo trukmė priklausomai nuo statinio naudojimo paskirties ir statybos produktų, iš kurių jis pastatytas</w:t>
      </w:r>
      <w:r w:rsidR="00E769F8">
        <w:rPr>
          <w:bCs/>
          <w:color w:val="000000"/>
          <w:szCs w:val="24"/>
        </w:rPr>
        <w:t xml:space="preserve">“ </w:t>
      </w:r>
      <w:r w:rsidR="00CE00E8">
        <w:rPr>
          <w:bCs/>
          <w:color w:val="000000"/>
          <w:szCs w:val="24"/>
        </w:rPr>
        <w:t>10.1 eil</w:t>
      </w:r>
      <w:r w:rsidR="00C132ED">
        <w:rPr>
          <w:bCs/>
          <w:color w:val="000000"/>
          <w:szCs w:val="24"/>
        </w:rPr>
        <w:t xml:space="preserve">. ir </w:t>
      </w:r>
      <w:r w:rsidR="00497663">
        <w:t xml:space="preserve">atsižvelgdama į </w:t>
      </w:r>
      <w:r w:rsidR="003A0443">
        <w:t xml:space="preserve">D. J. </w:t>
      </w:r>
      <w:r w:rsidR="00497663">
        <w:t xml:space="preserve"> 2024 m. sausio 23 d.</w:t>
      </w:r>
      <w:r w:rsidR="00081C30">
        <w:t xml:space="preserve"> </w:t>
      </w:r>
      <w:r w:rsidR="00BE2D4E">
        <w:t xml:space="preserve">ir </w:t>
      </w:r>
      <w:r w:rsidR="003A0443">
        <w:t xml:space="preserve">D. S. </w:t>
      </w:r>
      <w:r w:rsidR="00BE2D4E">
        <w:t xml:space="preserve"> 2024 m. vasario 27 d. </w:t>
      </w:r>
      <w:r w:rsidR="00497663">
        <w:t>prašym</w:t>
      </w:r>
      <w:r w:rsidR="00BE2D4E">
        <w:t>us</w:t>
      </w:r>
      <w:r w:rsidR="00497663">
        <w:t>, Kėdainių rajono savivaldybės taryba nusprendžia:</w:t>
      </w:r>
    </w:p>
    <w:p w14:paraId="2D51256C" w14:textId="3E79E124" w:rsidR="008E5DFE" w:rsidRDefault="00BF01E5" w:rsidP="00BF01E5">
      <w:pPr>
        <w:pStyle w:val="Betarp"/>
        <w:tabs>
          <w:tab w:val="left" w:pos="851"/>
        </w:tabs>
        <w:jc w:val="both"/>
      </w:pPr>
      <w:r>
        <w:t xml:space="preserve">              </w:t>
      </w:r>
      <w:r w:rsidR="00497663">
        <w:t xml:space="preserve">1. Išnuomoti </w:t>
      </w:r>
      <w:r w:rsidR="003A0443">
        <w:t xml:space="preserve">D. J. </w:t>
      </w:r>
      <w:r w:rsidR="00497663">
        <w:t xml:space="preserve"> ir </w:t>
      </w:r>
      <w:r w:rsidR="003A0443">
        <w:t xml:space="preserve">V. J. </w:t>
      </w:r>
      <w:bookmarkStart w:id="0" w:name="_GoBack"/>
      <w:bookmarkEnd w:id="0"/>
      <w:r w:rsidR="00497663">
        <w:t xml:space="preserve"> </w:t>
      </w:r>
      <w:r w:rsidR="008E5DFE">
        <w:t xml:space="preserve">0,0322 ha </w:t>
      </w:r>
      <w:r w:rsidR="00497663">
        <w:t>kitos paskirties valstyb</w:t>
      </w:r>
      <w:r w:rsidR="00573CBB">
        <w:t xml:space="preserve">ei nuosavybės teise priklausantį </w:t>
      </w:r>
      <w:r w:rsidR="00BE5D7B">
        <w:t xml:space="preserve">ir Kėdainių rajono savivaldybės patikėjimo teise valdomą </w:t>
      </w:r>
      <w:r w:rsidR="00497663">
        <w:t xml:space="preserve"> žemės sklypą, kadastro Nr. 5333/0010:54, unikalus Nr. 5333-0010-0054, esantį Kėdainių m., Didžiojoje g. 50, pagal valstybinės žemės nuomos sutarties projekt</w:t>
      </w:r>
      <w:r w:rsidR="006B346B">
        <w:t>e nurodytas sąlygas (pridedama).</w:t>
      </w:r>
    </w:p>
    <w:p w14:paraId="5471646C" w14:textId="0FF5697F" w:rsidR="000D140B" w:rsidRDefault="008E5DFE" w:rsidP="00BF01E5">
      <w:pPr>
        <w:pStyle w:val="Betarp"/>
        <w:tabs>
          <w:tab w:val="left" w:pos="851"/>
        </w:tabs>
        <w:jc w:val="both"/>
      </w:pPr>
      <w:r>
        <w:tab/>
        <w:t xml:space="preserve">2. </w:t>
      </w:r>
      <w:r w:rsidR="00A515DB">
        <w:t>Nutraukti</w:t>
      </w:r>
      <w:r>
        <w:t xml:space="preserve"> </w:t>
      </w:r>
      <w:r w:rsidR="0087580D">
        <w:t xml:space="preserve">2001 m. gruodžio 6 d. </w:t>
      </w:r>
      <w:r w:rsidR="00904F28">
        <w:t xml:space="preserve">valstybinės žemės nuomos sutartį Nr. N53/01-70 dėl žemės sklypo, kadastro Nr. 5333/0010:54, unikalus Nr. 5333-0010-0054, esančio Kėdainių m., Didžiojoje g. 50, sudarytą su </w:t>
      </w:r>
      <w:r w:rsidR="00A515DB">
        <w:t xml:space="preserve">asociacija </w:t>
      </w:r>
      <w:r w:rsidR="00904F28">
        <w:t>Kėdainių gėlininkų mėgėjų draugija.</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25401A00" w14:textId="77777777" w:rsidR="0063462C" w:rsidRDefault="0063462C" w:rsidP="0063462C">
      <w:r>
        <w:t>Kėdainių rajono savivaldybės tarybai</w:t>
      </w:r>
    </w:p>
    <w:p w14:paraId="273244F3" w14:textId="2D21BF0A" w:rsidR="0063462C" w:rsidRDefault="00836F94" w:rsidP="0063462C">
      <w:r>
        <w:tab/>
      </w:r>
    </w:p>
    <w:p w14:paraId="4E8BD4AD" w14:textId="77777777" w:rsidR="0063462C" w:rsidRDefault="0063462C" w:rsidP="0063462C">
      <w:pPr>
        <w:ind w:firstLine="680"/>
        <w:jc w:val="center"/>
        <w:rPr>
          <w:b/>
        </w:rPr>
      </w:pPr>
      <w:r>
        <w:rPr>
          <w:b/>
        </w:rPr>
        <w:t>AIŠKINAMASIS RAŠTAS</w:t>
      </w:r>
    </w:p>
    <w:p w14:paraId="1006AEA7" w14:textId="77777777" w:rsidR="004A76CE" w:rsidRDefault="004A76CE" w:rsidP="004A76CE">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DIDŽIOJOJE G. 50, </w:t>
      </w:r>
    </w:p>
    <w:p w14:paraId="6B66F264" w14:textId="676DC93B" w:rsidR="004A76CE" w:rsidRDefault="004A76CE" w:rsidP="004A76CE">
      <w:pPr>
        <w:ind w:right="-87"/>
        <w:jc w:val="center"/>
        <w:rPr>
          <w:b/>
          <w:bCs/>
          <w:szCs w:val="24"/>
        </w:rPr>
      </w:pPr>
      <w:r>
        <w:rPr>
          <w:b/>
          <w:bCs/>
          <w:szCs w:val="24"/>
        </w:rPr>
        <w:t>NUOMOS</w:t>
      </w:r>
    </w:p>
    <w:p w14:paraId="79CDD3A4" w14:textId="77777777" w:rsidR="004A76CE" w:rsidRDefault="004A76CE" w:rsidP="004A76CE">
      <w:pPr>
        <w:ind w:right="-87"/>
        <w:jc w:val="center"/>
        <w:rPr>
          <w:b/>
          <w:bCs/>
          <w:caps/>
          <w:szCs w:val="24"/>
        </w:rPr>
      </w:pPr>
    </w:p>
    <w:p w14:paraId="097A5448" w14:textId="2A2D4BF2" w:rsidR="0063462C" w:rsidRDefault="0063462C" w:rsidP="0063462C">
      <w:pPr>
        <w:ind w:firstLine="680"/>
      </w:pPr>
      <w:r>
        <w:t xml:space="preserve">                                                      202</w:t>
      </w:r>
      <w:r w:rsidR="00E16191">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D85FD9">
      <w:pPr>
        <w:tabs>
          <w:tab w:val="left" w:pos="567"/>
          <w:tab w:val="left" w:pos="709"/>
        </w:tabs>
        <w:ind w:firstLine="709"/>
      </w:pPr>
    </w:p>
    <w:p w14:paraId="77559A1D" w14:textId="784E69F9" w:rsidR="0063462C" w:rsidRDefault="0063462C" w:rsidP="0063462C">
      <w:pPr>
        <w:jc w:val="both"/>
        <w:rPr>
          <w:b/>
          <w:szCs w:val="24"/>
        </w:rPr>
      </w:pPr>
      <w:r>
        <w:rPr>
          <w:b/>
          <w:sz w:val="22"/>
          <w:szCs w:val="22"/>
        </w:rPr>
        <w:t xml:space="preserve">           </w:t>
      </w:r>
      <w:r w:rsidRPr="00232C01">
        <w:rPr>
          <w:b/>
          <w:szCs w:val="24"/>
        </w:rPr>
        <w:t>Parengto sprendimo projekto tikslai:</w:t>
      </w:r>
    </w:p>
    <w:p w14:paraId="73447F9F" w14:textId="3C293B32" w:rsidR="0018229B" w:rsidRPr="00232C01" w:rsidRDefault="0018229B" w:rsidP="00D85FD9">
      <w:pPr>
        <w:tabs>
          <w:tab w:val="left" w:pos="567"/>
          <w:tab w:val="left" w:pos="709"/>
        </w:tabs>
        <w:jc w:val="both"/>
        <w:rPr>
          <w:b/>
          <w:szCs w:val="24"/>
        </w:rPr>
      </w:pPr>
      <w:r>
        <w:t xml:space="preserve">          Sudaryti valstybinės žemės nuomos sutartį su naujais pastato ir statinių savininkais</w:t>
      </w:r>
      <w:r w:rsidR="00D85FD9">
        <w:t>,</w:t>
      </w:r>
      <w:r>
        <w:t xml:space="preserve"> jiems </w:t>
      </w:r>
      <w:r w:rsidR="00D85FD9">
        <w:t xml:space="preserve">nuosavybės teise </w:t>
      </w:r>
      <w:r>
        <w:t xml:space="preserve">įsigijus </w:t>
      </w:r>
      <w:r w:rsidR="00B91A8B">
        <w:t xml:space="preserve">minėtą </w:t>
      </w:r>
      <w:r>
        <w:t>turtą</w:t>
      </w:r>
      <w:r w:rsidR="001E128C">
        <w:t>. N</w:t>
      </w:r>
      <w:r>
        <w:t>utraukti valstybinės žemės nuomos sutartį, kuri buvo sudaryta su ankstesniais pastato ir statinių savininkais.</w:t>
      </w:r>
    </w:p>
    <w:p w14:paraId="4E3488FE" w14:textId="481D1CFB" w:rsidR="0063462C" w:rsidRDefault="009F6857" w:rsidP="009F6857">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0EC3263E" w14:textId="46A40744" w:rsidR="00111791" w:rsidRDefault="00D85FD9" w:rsidP="00B91A8B">
      <w:pPr>
        <w:pStyle w:val="Betarp"/>
        <w:tabs>
          <w:tab w:val="left" w:pos="851"/>
        </w:tabs>
        <w:jc w:val="both"/>
      </w:pPr>
      <w:r>
        <w:t xml:space="preserve">          </w:t>
      </w:r>
      <w:r w:rsidR="0018229B">
        <w:t xml:space="preserve">Išnuomoti </w:t>
      </w:r>
      <w:r>
        <w:t>fiziniams asmenims pagal prašymą</w:t>
      </w:r>
      <w:r w:rsidR="0018229B">
        <w:t xml:space="preserve"> 0,0322 ha kitos paskirties valstybei nuosavybės teise priklausantį ir Kėdainių rajono savivaldybės patikėjimo teise valdomą  žemės sklypą, esantį Kėdainių m., Didžiojoje g. 50, pagal valstybinės žemės nuomos sutarties projekte nurodytas sąlygas</w:t>
      </w:r>
      <w:r w:rsidR="00B91A8B">
        <w:t xml:space="preserve"> ir n</w:t>
      </w:r>
      <w:r w:rsidR="0018229B">
        <w:t xml:space="preserve">utraukti 2001 m. gruodžio 6 d. valstybinės žemės nuomos sutartį, </w:t>
      </w:r>
      <w:r w:rsidR="00B91A8B">
        <w:t xml:space="preserve">kuri buvo </w:t>
      </w:r>
      <w:r w:rsidR="0018229B">
        <w:t>sudaryt</w:t>
      </w:r>
      <w:r w:rsidR="00B91A8B">
        <w:t>a</w:t>
      </w:r>
      <w:r w:rsidR="0018229B">
        <w:t xml:space="preserve"> su asociacija Kėdainių gėlininkų mėgėjų draugija.</w:t>
      </w:r>
    </w:p>
    <w:p w14:paraId="3C1800F5" w14:textId="1B2A2792" w:rsidR="00FE1FF4" w:rsidRPr="00FE1FF4" w:rsidRDefault="00FE1FF4" w:rsidP="00FE1FF4">
      <w:pPr>
        <w:tabs>
          <w:tab w:val="left" w:pos="567"/>
          <w:tab w:val="left" w:pos="709"/>
        </w:tabs>
        <w:jc w:val="both"/>
        <w:rPr>
          <w:szCs w:val="24"/>
        </w:rPr>
      </w:pPr>
      <w:r>
        <w:rPr>
          <w:szCs w:val="24"/>
        </w:rPr>
        <w:tab/>
        <w:t>Pardavus pastat</w:t>
      </w:r>
      <w:r w:rsidR="007B17A1">
        <w:rPr>
          <w:szCs w:val="24"/>
        </w:rPr>
        <w:t>ą</w:t>
      </w:r>
      <w:r>
        <w:rPr>
          <w:szCs w:val="24"/>
        </w:rPr>
        <w:t xml:space="preserve"> ir statinius</w:t>
      </w:r>
      <w:r w:rsidR="00D411B8">
        <w:rPr>
          <w:szCs w:val="24"/>
        </w:rPr>
        <w:t xml:space="preserve"> kitiems savininkams</w:t>
      </w:r>
      <w:r>
        <w:rPr>
          <w:szCs w:val="24"/>
        </w:rPr>
        <w:t>, reikalinga nutraukti nuomos sutartį. Nauj</w:t>
      </w:r>
      <w:r w:rsidR="007B17A1">
        <w:rPr>
          <w:szCs w:val="24"/>
        </w:rPr>
        <w:t>i</w:t>
      </w:r>
      <w:r>
        <w:rPr>
          <w:szCs w:val="24"/>
        </w:rPr>
        <w:t xml:space="preserve"> pastat</w:t>
      </w:r>
      <w:r w:rsidR="007B17A1">
        <w:rPr>
          <w:szCs w:val="24"/>
        </w:rPr>
        <w:t>o</w:t>
      </w:r>
      <w:r>
        <w:rPr>
          <w:szCs w:val="24"/>
        </w:rPr>
        <w:t xml:space="preserve"> ir statinių savininka</w:t>
      </w:r>
      <w:r w:rsidR="007B17A1">
        <w:rPr>
          <w:szCs w:val="24"/>
        </w:rPr>
        <w:t>i</w:t>
      </w:r>
      <w:r>
        <w:rPr>
          <w:szCs w:val="24"/>
        </w:rPr>
        <w:t xml:space="preserve"> kreip</w:t>
      </w:r>
      <w:r w:rsidR="007B17A1">
        <w:rPr>
          <w:szCs w:val="24"/>
        </w:rPr>
        <w:t>ėsi</w:t>
      </w:r>
      <w:r>
        <w:rPr>
          <w:szCs w:val="24"/>
        </w:rPr>
        <w:t xml:space="preserve"> dėl valstybinės žemės nuomos </w:t>
      </w:r>
      <w:r w:rsidR="007B17A1">
        <w:rPr>
          <w:szCs w:val="24"/>
        </w:rPr>
        <w:t>sutarties sudarymo.</w:t>
      </w:r>
    </w:p>
    <w:p w14:paraId="09DFA69C" w14:textId="77777777" w:rsidR="009F6857" w:rsidRPr="00E30596" w:rsidRDefault="009F6857" w:rsidP="00FE1FF4">
      <w:pPr>
        <w:widowControl w:val="0"/>
        <w:tabs>
          <w:tab w:val="left" w:pos="567"/>
          <w:tab w:val="left" w:pos="1134"/>
        </w:tabs>
        <w:suppressAutoHyphens/>
        <w:ind w:firstLine="540"/>
        <w:jc w:val="both"/>
        <w:rPr>
          <w:rFonts w:asciiTheme="majorBidi" w:hAnsiTheme="majorBidi" w:cstheme="majorBidi"/>
          <w:b/>
          <w:szCs w:val="24"/>
          <w:lang w:eastAsia="ar-SA"/>
        </w:rPr>
      </w:pPr>
      <w:r w:rsidRPr="00E30596">
        <w:rPr>
          <w:rFonts w:asciiTheme="majorBidi" w:hAnsiTheme="majorBidi" w:cstheme="majorBidi"/>
          <w:b/>
          <w:szCs w:val="24"/>
          <w:lang w:eastAsia="ar-SA"/>
        </w:rPr>
        <w:t>Lėšų poreikis (jeigu sprendimui įgyvendinti reikalingos lėšos):</w:t>
      </w:r>
    </w:p>
    <w:p w14:paraId="3A8927B9" w14:textId="49ABF38A" w:rsidR="00111791" w:rsidRPr="00232C01" w:rsidRDefault="009F6857" w:rsidP="00B91A8B">
      <w:pPr>
        <w:widowControl w:val="0"/>
        <w:suppressAutoHyphens/>
        <w:ind w:firstLine="540"/>
        <w:rPr>
          <w:b/>
          <w:szCs w:val="24"/>
        </w:rPr>
      </w:pPr>
      <w:r w:rsidRPr="00E30596">
        <w:rPr>
          <w:rFonts w:asciiTheme="majorBidi" w:hAnsiTheme="majorBidi" w:cstheme="majorBidi"/>
          <w:bCs/>
          <w:szCs w:val="24"/>
        </w:rPr>
        <w:t>Nėra.</w:t>
      </w:r>
    </w:p>
    <w:p w14:paraId="0C2B8F39" w14:textId="08E6EBB8" w:rsidR="0063462C" w:rsidRPr="00232C01" w:rsidRDefault="0063462C" w:rsidP="0063462C">
      <w:pPr>
        <w:pStyle w:val="Pagrindinistekstas"/>
        <w:tabs>
          <w:tab w:val="left" w:pos="709"/>
        </w:tabs>
        <w:rPr>
          <w:b/>
          <w:szCs w:val="24"/>
        </w:rPr>
      </w:pPr>
      <w:r w:rsidRPr="00232C01">
        <w:rPr>
          <w:b/>
          <w:szCs w:val="24"/>
        </w:rPr>
        <w:t xml:space="preserve">         Laukiami rezultatai: </w:t>
      </w:r>
    </w:p>
    <w:p w14:paraId="2B1EF7EB" w14:textId="77777777" w:rsidR="007B17A1" w:rsidRDefault="00B91A8B" w:rsidP="00B91A8B">
      <w:pPr>
        <w:jc w:val="both"/>
        <w:rPr>
          <w:szCs w:val="24"/>
          <w:lang w:eastAsia="lt-LT"/>
        </w:rPr>
      </w:pPr>
      <w:r>
        <w:rPr>
          <w:szCs w:val="24"/>
          <w:lang w:eastAsia="lt-LT"/>
        </w:rPr>
        <w:t xml:space="preserve">         </w:t>
      </w:r>
      <w:r w:rsidR="003B5F09">
        <w:rPr>
          <w:szCs w:val="24"/>
          <w:lang w:eastAsia="lt-LT"/>
        </w:rPr>
        <w:t xml:space="preserve">Žemės sklypo nuomos </w:t>
      </w:r>
      <w:r w:rsidR="00FE1FF4">
        <w:rPr>
          <w:szCs w:val="24"/>
          <w:lang w:eastAsia="lt-LT"/>
        </w:rPr>
        <w:t>sutarties</w:t>
      </w:r>
      <w:r w:rsidR="007B17A1">
        <w:rPr>
          <w:szCs w:val="24"/>
          <w:lang w:eastAsia="lt-LT"/>
        </w:rPr>
        <w:t xml:space="preserve"> sudarymas ir jo naudojimas teisės aktų nustatyta tvarka.</w:t>
      </w:r>
    </w:p>
    <w:p w14:paraId="7EDFDF99" w14:textId="5F41EA8E" w:rsidR="0063462C" w:rsidRPr="00232C01" w:rsidRDefault="00B91A8B" w:rsidP="00B91A8B">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313F73FC" w14:textId="38754616" w:rsidR="0071117E" w:rsidRDefault="0071117E" w:rsidP="0071117E">
      <w:pPr>
        <w:jc w:val="both"/>
        <w:rPr>
          <w:b/>
          <w:szCs w:val="24"/>
        </w:rPr>
      </w:pPr>
      <w:r>
        <w:rPr>
          <w:b/>
          <w:szCs w:val="24"/>
        </w:rPr>
        <w:t xml:space="preserve">          </w:t>
      </w:r>
    </w:p>
    <w:p w14:paraId="6A51600A" w14:textId="3247E75A" w:rsidR="0071117E" w:rsidRDefault="0071117E" w:rsidP="0071117E">
      <w:pPr>
        <w:pStyle w:val="Betarp"/>
        <w:tabs>
          <w:tab w:val="left" w:pos="851"/>
        </w:tabs>
        <w:jc w:val="both"/>
      </w:pPr>
      <w:r>
        <w:t xml:space="preserve">          </w:t>
      </w:r>
    </w:p>
    <w:sectPr w:rsidR="0071117E" w:rsidSect="001E213A">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A4DE3"/>
    <w:rsid w:val="000B4F6E"/>
    <w:rsid w:val="000C5BB8"/>
    <w:rsid w:val="000D140B"/>
    <w:rsid w:val="000E11C7"/>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229B"/>
    <w:rsid w:val="00186D4E"/>
    <w:rsid w:val="00187159"/>
    <w:rsid w:val="00191DD4"/>
    <w:rsid w:val="001928F4"/>
    <w:rsid w:val="001939A6"/>
    <w:rsid w:val="001B089E"/>
    <w:rsid w:val="001B7615"/>
    <w:rsid w:val="001C63D6"/>
    <w:rsid w:val="001E128C"/>
    <w:rsid w:val="001E15B4"/>
    <w:rsid w:val="001E213A"/>
    <w:rsid w:val="001E3ACB"/>
    <w:rsid w:val="001F1604"/>
    <w:rsid w:val="001F666E"/>
    <w:rsid w:val="00202A31"/>
    <w:rsid w:val="00205074"/>
    <w:rsid w:val="002055B8"/>
    <w:rsid w:val="00212D2F"/>
    <w:rsid w:val="002203BB"/>
    <w:rsid w:val="00223F53"/>
    <w:rsid w:val="00224CB9"/>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443"/>
    <w:rsid w:val="003A0989"/>
    <w:rsid w:val="003B33F4"/>
    <w:rsid w:val="003B5F09"/>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489C"/>
    <w:rsid w:val="004C712A"/>
    <w:rsid w:val="004D2020"/>
    <w:rsid w:val="004D4598"/>
    <w:rsid w:val="004F59EA"/>
    <w:rsid w:val="004F6764"/>
    <w:rsid w:val="00502347"/>
    <w:rsid w:val="0050665A"/>
    <w:rsid w:val="00506C62"/>
    <w:rsid w:val="00522B78"/>
    <w:rsid w:val="005259EC"/>
    <w:rsid w:val="00534179"/>
    <w:rsid w:val="00535C7A"/>
    <w:rsid w:val="005423BB"/>
    <w:rsid w:val="00554239"/>
    <w:rsid w:val="00554468"/>
    <w:rsid w:val="00557978"/>
    <w:rsid w:val="0056098B"/>
    <w:rsid w:val="005669FE"/>
    <w:rsid w:val="005678AF"/>
    <w:rsid w:val="005716E1"/>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7883"/>
    <w:rsid w:val="00644523"/>
    <w:rsid w:val="00644F78"/>
    <w:rsid w:val="00663218"/>
    <w:rsid w:val="006664C6"/>
    <w:rsid w:val="0067451C"/>
    <w:rsid w:val="006846C4"/>
    <w:rsid w:val="006933F9"/>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1117E"/>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06D7"/>
    <w:rsid w:val="0079218C"/>
    <w:rsid w:val="007B17A1"/>
    <w:rsid w:val="007B3050"/>
    <w:rsid w:val="007C358A"/>
    <w:rsid w:val="007E2934"/>
    <w:rsid w:val="007E6A5F"/>
    <w:rsid w:val="007F0808"/>
    <w:rsid w:val="007F1D4C"/>
    <w:rsid w:val="007F41B9"/>
    <w:rsid w:val="007F57CE"/>
    <w:rsid w:val="007F5BF5"/>
    <w:rsid w:val="00806FE9"/>
    <w:rsid w:val="008150AD"/>
    <w:rsid w:val="00817C85"/>
    <w:rsid w:val="00833A80"/>
    <w:rsid w:val="00836F94"/>
    <w:rsid w:val="00841DAA"/>
    <w:rsid w:val="00844862"/>
    <w:rsid w:val="008503AC"/>
    <w:rsid w:val="00870FED"/>
    <w:rsid w:val="008734B4"/>
    <w:rsid w:val="0087580D"/>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26D7"/>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15DB"/>
    <w:rsid w:val="00A81C22"/>
    <w:rsid w:val="00A82E81"/>
    <w:rsid w:val="00A92AA4"/>
    <w:rsid w:val="00AB0AC8"/>
    <w:rsid w:val="00AB6C80"/>
    <w:rsid w:val="00AB7D2D"/>
    <w:rsid w:val="00AC3693"/>
    <w:rsid w:val="00AC7F49"/>
    <w:rsid w:val="00AD093D"/>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1A8B"/>
    <w:rsid w:val="00B95807"/>
    <w:rsid w:val="00BA1252"/>
    <w:rsid w:val="00BA7E41"/>
    <w:rsid w:val="00BC1EA1"/>
    <w:rsid w:val="00BC2479"/>
    <w:rsid w:val="00BC38AF"/>
    <w:rsid w:val="00BD3DD1"/>
    <w:rsid w:val="00BD73E0"/>
    <w:rsid w:val="00BE0A2C"/>
    <w:rsid w:val="00BE2D4E"/>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D035AF"/>
    <w:rsid w:val="00D17E82"/>
    <w:rsid w:val="00D202CC"/>
    <w:rsid w:val="00D20573"/>
    <w:rsid w:val="00D21C8C"/>
    <w:rsid w:val="00D27570"/>
    <w:rsid w:val="00D4058B"/>
    <w:rsid w:val="00D40767"/>
    <w:rsid w:val="00D411B8"/>
    <w:rsid w:val="00D539A1"/>
    <w:rsid w:val="00D6176B"/>
    <w:rsid w:val="00D64C50"/>
    <w:rsid w:val="00D64FF1"/>
    <w:rsid w:val="00D66165"/>
    <w:rsid w:val="00D76BE9"/>
    <w:rsid w:val="00D85FD9"/>
    <w:rsid w:val="00D8673B"/>
    <w:rsid w:val="00D90F41"/>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0037C"/>
    <w:rsid w:val="00E10DE2"/>
    <w:rsid w:val="00E1242E"/>
    <w:rsid w:val="00E16191"/>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E1FF4"/>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6BA2-FCA8-4091-9B13-7FD1C32F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2996</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2024-03-14T09:51:00Z</cp:lastPrinted>
  <dcterms:created xsi:type="dcterms:W3CDTF">2024-03-21T12:16:00Z</dcterms:created>
  <dcterms:modified xsi:type="dcterms:W3CDTF">2024-03-21T12:16:00Z</dcterms:modified>
</cp:coreProperties>
</file>