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44BEBE63"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37641" r:id="rId6"/>
        </w:object>
      </w:r>
    </w:p>
    <w:p w14:paraId="649AC17E" w14:textId="77777777" w:rsidR="00D33F71" w:rsidRDefault="00D33F71"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307E9644" w14:textId="490CC6FA" w:rsidR="00497663" w:rsidRDefault="00497663" w:rsidP="008150AD">
      <w:pPr>
        <w:ind w:right="-87"/>
        <w:jc w:val="center"/>
        <w:rPr>
          <w:b/>
          <w:bCs/>
          <w:caps/>
          <w:szCs w:val="24"/>
        </w:rPr>
      </w:pPr>
      <w:r>
        <w:rPr>
          <w:b/>
          <w:bCs/>
          <w:color w:val="000000"/>
          <w:szCs w:val="24"/>
          <w:shd w:val="clear" w:color="auto" w:fill="FFFFFF"/>
        </w:rPr>
        <w:t xml:space="preserve">DĖL </w:t>
      </w:r>
      <w:r w:rsidR="00E07A1A">
        <w:rPr>
          <w:b/>
          <w:bCs/>
          <w:color w:val="000000"/>
          <w:szCs w:val="24"/>
          <w:shd w:val="clear" w:color="auto" w:fill="FFFFFF"/>
        </w:rPr>
        <w:t xml:space="preserve">SUTIKIMO ĮKEISTI VALSTYBINĖS ŽEMĖS KĖDAINIŲ M., VANDENVIETĖS G. 5, NUOMOS TEISĘ, KARTU ĮKEIČIANT </w:t>
      </w:r>
      <w:r w:rsidR="006F1960">
        <w:rPr>
          <w:b/>
          <w:bCs/>
          <w:color w:val="000000"/>
          <w:szCs w:val="24"/>
          <w:shd w:val="clear" w:color="auto" w:fill="FFFFFF"/>
        </w:rPr>
        <w:t>PASTATĄ</w:t>
      </w:r>
      <w:r w:rsidR="00E07A1A">
        <w:rPr>
          <w:b/>
          <w:bCs/>
          <w:color w:val="000000"/>
          <w:szCs w:val="24"/>
          <w:shd w:val="clear" w:color="auto" w:fill="FFFFFF"/>
        </w:rPr>
        <w:t xml:space="preserve"> ŽEMĖS SKLYPE</w:t>
      </w:r>
    </w:p>
    <w:p w14:paraId="6E9E0EC8" w14:textId="77777777" w:rsidR="007273D4" w:rsidRPr="00643BD0" w:rsidRDefault="007273D4" w:rsidP="008150AD">
      <w:pPr>
        <w:jc w:val="center"/>
      </w:pPr>
    </w:p>
    <w:p w14:paraId="40AA0378" w14:textId="0C4221CF"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 </w:t>
      </w:r>
      <w:r w:rsidR="00D0724F">
        <w:rPr>
          <w:szCs w:val="24"/>
          <w:lang w:eastAsia="lt-LT"/>
        </w:rPr>
        <w:t xml:space="preserve">20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D0724F">
        <w:rPr>
          <w:szCs w:val="24"/>
          <w:lang w:eastAsia="lt-LT"/>
        </w:rPr>
        <w:t>68</w:t>
      </w:r>
      <w:bookmarkStart w:id="0" w:name="_GoBack"/>
      <w:bookmarkEnd w:id="0"/>
      <w:r w:rsidR="00F31046">
        <w:rPr>
          <w:szCs w:val="24"/>
          <w:lang w:eastAsia="lt-LT"/>
        </w:rPr>
        <w:t xml:space="preserve">        </w:t>
      </w:r>
      <w:r w:rsidR="00AD5092">
        <w:rPr>
          <w:szCs w:val="24"/>
          <w:lang w:eastAsia="lt-LT"/>
        </w:rPr>
        <w:t xml:space="preserve"> </w:t>
      </w:r>
    </w:p>
    <w:p w14:paraId="64B411E5" w14:textId="77777777" w:rsidR="00E07A1A" w:rsidRDefault="006A3077" w:rsidP="00E07A1A">
      <w:pPr>
        <w:jc w:val="center"/>
        <w:rPr>
          <w:szCs w:val="24"/>
          <w:lang w:eastAsia="lt-LT"/>
        </w:rPr>
      </w:pPr>
      <w:r>
        <w:rPr>
          <w:szCs w:val="24"/>
          <w:lang w:eastAsia="lt-LT"/>
        </w:rPr>
        <w:t>Kėdainiai</w:t>
      </w:r>
    </w:p>
    <w:p w14:paraId="10B9F90D" w14:textId="7FA16AF2" w:rsidR="00D925D6" w:rsidRDefault="00E07A1A" w:rsidP="00D925D6">
      <w:pPr>
        <w:ind w:firstLine="851"/>
        <w:jc w:val="both"/>
        <w:rPr>
          <w:szCs w:val="24"/>
          <w:lang w:eastAsia="lt-LT"/>
        </w:rPr>
      </w:pPr>
      <w:r>
        <w:rPr>
          <w:color w:val="000000"/>
          <w:szCs w:val="24"/>
          <w:lang w:eastAsia="lt-LT"/>
        </w:rPr>
        <w:t>Vadovaudamasi Lietuvos Respublikos civilinio kodekso 4.206 straipsnio 4 dalimi, Lietuvos Respublikos vietos savivaldos įstatymo 7 straipsnio 9 punktu, 15 straipsnio 2 dalies 20 punktu, Lietuvos Respublikos žemės įstatymo 7 straipsnio 1 dalies 2 punktu, Naudojamų kitos paskirties valstybinės žemės sklypų pardavimo ir nuomos taisyklių, patvirtintų Lietuvos Respublikos Vyriausybės 1999 m. kovo 9 d. nutarimu Nr. 260 „Dėl naudojamų kitos paskirties valstybinės žemės sklypų pardavimo ir nuomos“</w:t>
      </w:r>
      <w:r w:rsidR="006F1960">
        <w:rPr>
          <w:color w:val="000000"/>
          <w:szCs w:val="24"/>
          <w:lang w:eastAsia="lt-LT"/>
        </w:rPr>
        <w:t xml:space="preserve"> 44</w:t>
      </w:r>
      <w:r w:rsidR="006F1960">
        <w:rPr>
          <w:color w:val="000000"/>
          <w:szCs w:val="24"/>
          <w:vertAlign w:val="superscript"/>
          <w:lang w:eastAsia="lt-LT"/>
        </w:rPr>
        <w:t>1</w:t>
      </w:r>
      <w:r w:rsidR="006F1960">
        <w:rPr>
          <w:color w:val="000000"/>
          <w:szCs w:val="24"/>
          <w:lang w:eastAsia="lt-LT"/>
        </w:rPr>
        <w:t xml:space="preserve"> punktu</w:t>
      </w:r>
      <w:r>
        <w:rPr>
          <w:color w:val="000000"/>
          <w:szCs w:val="24"/>
          <w:lang w:eastAsia="lt-LT"/>
        </w:rPr>
        <w:t xml:space="preserve"> ir atsižvelgdama į UAB „PJ </w:t>
      </w:r>
      <w:proofErr w:type="spellStart"/>
      <w:r>
        <w:rPr>
          <w:color w:val="000000"/>
          <w:szCs w:val="24"/>
          <w:lang w:eastAsia="lt-LT"/>
        </w:rPr>
        <w:t>Trans</w:t>
      </w:r>
      <w:proofErr w:type="spellEnd"/>
      <w:r>
        <w:rPr>
          <w:color w:val="000000"/>
          <w:szCs w:val="24"/>
          <w:lang w:eastAsia="lt-LT"/>
        </w:rPr>
        <w:t>“</w:t>
      </w:r>
      <w:r w:rsidR="006F1960">
        <w:rPr>
          <w:color w:val="000000"/>
          <w:szCs w:val="24"/>
          <w:lang w:eastAsia="lt-LT"/>
        </w:rPr>
        <w:t xml:space="preserve"> </w:t>
      </w:r>
      <w:r>
        <w:rPr>
          <w:color w:val="000000"/>
          <w:szCs w:val="24"/>
          <w:lang w:eastAsia="lt-LT"/>
        </w:rPr>
        <w:t>2024 m. vasario 19 d. prašymą</w:t>
      </w:r>
      <w:r w:rsidR="00497663">
        <w:t>, Kėdainių rajono savivaldybės taryba n</w:t>
      </w:r>
      <w:r w:rsidR="00EC639C">
        <w:t xml:space="preserve"> </w:t>
      </w:r>
      <w:r w:rsidR="00497663">
        <w:t>u</w:t>
      </w:r>
      <w:r w:rsidR="00EC639C">
        <w:t xml:space="preserve"> </w:t>
      </w:r>
      <w:r w:rsidR="00497663">
        <w:t>s</w:t>
      </w:r>
      <w:r w:rsidR="00EC639C">
        <w:t xml:space="preserve"> </w:t>
      </w:r>
      <w:r w:rsidR="00497663">
        <w:t>p</w:t>
      </w:r>
      <w:r w:rsidR="00EC639C">
        <w:t xml:space="preserve"> </w:t>
      </w:r>
      <w:r w:rsidR="00497663">
        <w:t>r</w:t>
      </w:r>
      <w:r w:rsidR="00EC639C">
        <w:t xml:space="preserve"> </w:t>
      </w:r>
      <w:r w:rsidR="00497663">
        <w:t>e</w:t>
      </w:r>
      <w:r w:rsidR="00EC639C">
        <w:t xml:space="preserve"> </w:t>
      </w:r>
      <w:r w:rsidR="00497663">
        <w:t>n</w:t>
      </w:r>
      <w:r w:rsidR="00EC639C">
        <w:t xml:space="preserve"> </w:t>
      </w:r>
      <w:r w:rsidR="00497663">
        <w:t>d</w:t>
      </w:r>
      <w:r w:rsidR="00EC639C">
        <w:t xml:space="preserve"> </w:t>
      </w:r>
      <w:r w:rsidR="00497663">
        <w:t>ž</w:t>
      </w:r>
      <w:r w:rsidR="00EC639C">
        <w:t xml:space="preserve"> </w:t>
      </w:r>
      <w:r w:rsidR="00497663">
        <w:t>i</w:t>
      </w:r>
      <w:r w:rsidR="00EC639C">
        <w:t xml:space="preserve"> </w:t>
      </w:r>
      <w:r w:rsidR="00497663">
        <w:t>a:</w:t>
      </w:r>
    </w:p>
    <w:p w14:paraId="7E713B29" w14:textId="73F366D7" w:rsidR="00D925D6" w:rsidRDefault="00E07A1A" w:rsidP="00D925D6">
      <w:pPr>
        <w:ind w:firstLine="851"/>
        <w:jc w:val="both"/>
        <w:rPr>
          <w:szCs w:val="24"/>
          <w:lang w:eastAsia="lt-LT"/>
        </w:rPr>
      </w:pPr>
      <w:r>
        <w:rPr>
          <w:color w:val="000000"/>
          <w:szCs w:val="24"/>
          <w:lang w:eastAsia="lt-LT"/>
        </w:rPr>
        <w:t>1.</w:t>
      </w:r>
      <w:r w:rsidR="00D925D6">
        <w:rPr>
          <w:color w:val="000000"/>
          <w:szCs w:val="24"/>
          <w:lang w:eastAsia="lt-LT"/>
        </w:rPr>
        <w:t xml:space="preserve"> </w:t>
      </w:r>
      <w:r>
        <w:rPr>
          <w:color w:val="000000"/>
          <w:szCs w:val="24"/>
          <w:lang w:eastAsia="lt-LT"/>
        </w:rPr>
        <w:t>Sutikti, kad</w:t>
      </w:r>
      <w:r w:rsidR="00E457C4">
        <w:rPr>
          <w:color w:val="000000"/>
          <w:szCs w:val="24"/>
          <w:lang w:eastAsia="lt-LT"/>
        </w:rPr>
        <w:t xml:space="preserve"> </w:t>
      </w:r>
      <w:r>
        <w:rPr>
          <w:color w:val="000000"/>
          <w:szCs w:val="24"/>
          <w:lang w:eastAsia="lt-LT"/>
        </w:rPr>
        <w:t xml:space="preserve">UAB „PJ </w:t>
      </w:r>
      <w:proofErr w:type="spellStart"/>
      <w:r>
        <w:rPr>
          <w:color w:val="000000"/>
          <w:szCs w:val="24"/>
          <w:lang w:eastAsia="lt-LT"/>
        </w:rPr>
        <w:t>Trans</w:t>
      </w:r>
      <w:proofErr w:type="spellEnd"/>
      <w:r>
        <w:rPr>
          <w:color w:val="000000"/>
          <w:szCs w:val="24"/>
          <w:lang w:eastAsia="lt-LT"/>
        </w:rPr>
        <w:t>“</w:t>
      </w:r>
      <w:r w:rsidR="006F1960">
        <w:rPr>
          <w:color w:val="000000"/>
          <w:szCs w:val="24"/>
          <w:lang w:eastAsia="lt-LT"/>
        </w:rPr>
        <w:t xml:space="preserve"> (</w:t>
      </w:r>
      <w:r>
        <w:rPr>
          <w:color w:val="000000"/>
          <w:szCs w:val="24"/>
          <w:lang w:eastAsia="lt-LT"/>
        </w:rPr>
        <w:t>kodas 301523615</w:t>
      </w:r>
      <w:r w:rsidR="006F1960">
        <w:rPr>
          <w:color w:val="000000"/>
          <w:szCs w:val="24"/>
          <w:lang w:eastAsia="lt-LT"/>
        </w:rPr>
        <w:t>)</w:t>
      </w:r>
      <w:r w:rsidR="00E457C4">
        <w:rPr>
          <w:color w:val="000000"/>
          <w:szCs w:val="24"/>
          <w:lang w:eastAsia="lt-LT"/>
        </w:rPr>
        <w:t xml:space="preserve"> </w:t>
      </w:r>
      <w:r>
        <w:rPr>
          <w:color w:val="000000"/>
          <w:szCs w:val="24"/>
          <w:lang w:eastAsia="lt-LT"/>
        </w:rPr>
        <w:t>įkeistų</w:t>
      </w:r>
      <w:r w:rsidR="00E457C4">
        <w:rPr>
          <w:color w:val="000000"/>
          <w:szCs w:val="24"/>
          <w:lang w:eastAsia="lt-LT"/>
        </w:rPr>
        <w:t xml:space="preserve"> </w:t>
      </w:r>
      <w:r w:rsidRPr="006F1960">
        <w:rPr>
          <w:color w:val="000000"/>
          <w:szCs w:val="24"/>
          <w:lang w:eastAsia="lt-LT"/>
        </w:rPr>
        <w:t>akcinei bendrovei Šiaulių bankui</w:t>
      </w:r>
      <w:r w:rsidR="00E457C4">
        <w:rPr>
          <w:color w:val="000000"/>
          <w:szCs w:val="24"/>
          <w:lang w:eastAsia="lt-LT"/>
        </w:rPr>
        <w:t xml:space="preserve"> </w:t>
      </w:r>
      <w:r>
        <w:rPr>
          <w:color w:val="000000"/>
          <w:szCs w:val="24"/>
          <w:lang w:eastAsia="lt-LT"/>
        </w:rPr>
        <w:t xml:space="preserve">valstybinės žemės nuomos teisę į </w:t>
      </w:r>
      <w:bookmarkStart w:id="1" w:name="part_088be91de7b940c9a7d9fe354aff3add"/>
      <w:bookmarkEnd w:id="1"/>
      <w:r>
        <w:rPr>
          <w:color w:val="000000"/>
          <w:szCs w:val="24"/>
          <w:lang w:eastAsia="lt-LT"/>
        </w:rPr>
        <w:t>0,4432</w:t>
      </w:r>
      <w:r w:rsidR="00E457C4">
        <w:rPr>
          <w:color w:val="000000"/>
          <w:szCs w:val="24"/>
          <w:lang w:eastAsia="lt-LT"/>
        </w:rPr>
        <w:t xml:space="preserve"> </w:t>
      </w:r>
      <w:r>
        <w:rPr>
          <w:color w:val="000000"/>
          <w:szCs w:val="24"/>
          <w:lang w:eastAsia="lt-LT"/>
        </w:rPr>
        <w:t>ha</w:t>
      </w:r>
      <w:r w:rsidR="006F1960">
        <w:rPr>
          <w:color w:val="000000"/>
          <w:szCs w:val="24"/>
          <w:lang w:eastAsia="lt-LT"/>
        </w:rPr>
        <w:t xml:space="preserve"> </w:t>
      </w:r>
      <w:r w:rsidR="006F1960">
        <w:t xml:space="preserve">valstybei nuosavybės teise priklausantį ir Kėdainių rajono savivaldybės patikėjimo teise valdomą </w:t>
      </w:r>
      <w:r>
        <w:rPr>
          <w:color w:val="000000"/>
          <w:szCs w:val="24"/>
          <w:lang w:eastAsia="lt-LT"/>
        </w:rPr>
        <w:t xml:space="preserve"> žemės sklypą</w:t>
      </w:r>
      <w:r w:rsidR="006F1960">
        <w:rPr>
          <w:color w:val="000000"/>
          <w:szCs w:val="24"/>
          <w:lang w:eastAsia="lt-LT"/>
        </w:rPr>
        <w:t xml:space="preserve">, </w:t>
      </w:r>
      <w:r>
        <w:rPr>
          <w:color w:val="000000"/>
          <w:szCs w:val="24"/>
          <w:lang w:eastAsia="lt-LT"/>
        </w:rPr>
        <w:t>kadastro</w:t>
      </w:r>
      <w:r w:rsidR="004820D7">
        <w:rPr>
          <w:color w:val="000000"/>
          <w:szCs w:val="24"/>
          <w:lang w:eastAsia="lt-LT"/>
        </w:rPr>
        <w:t xml:space="preserve"> </w:t>
      </w:r>
      <w:r>
        <w:rPr>
          <w:color w:val="000000"/>
          <w:szCs w:val="24"/>
          <w:lang w:eastAsia="lt-LT"/>
        </w:rPr>
        <w:t>Nr.</w:t>
      </w:r>
      <w:r w:rsidR="00E457C4">
        <w:rPr>
          <w:color w:val="000000"/>
          <w:szCs w:val="24"/>
          <w:lang w:eastAsia="lt-LT"/>
        </w:rPr>
        <w:t xml:space="preserve"> </w:t>
      </w:r>
      <w:r w:rsidR="00D925D6">
        <w:rPr>
          <w:color w:val="000000"/>
          <w:szCs w:val="24"/>
          <w:lang w:eastAsia="lt-LT"/>
        </w:rPr>
        <w:t>5333/0030:57</w:t>
      </w:r>
      <w:r>
        <w:rPr>
          <w:color w:val="000000"/>
          <w:szCs w:val="24"/>
          <w:lang w:eastAsia="lt-LT"/>
        </w:rPr>
        <w:t>, unikalus</w:t>
      </w:r>
      <w:r w:rsidR="00E457C4">
        <w:rPr>
          <w:color w:val="000000"/>
          <w:szCs w:val="24"/>
          <w:lang w:eastAsia="lt-LT"/>
        </w:rPr>
        <w:t xml:space="preserve"> </w:t>
      </w:r>
      <w:r w:rsidR="006F1960">
        <w:rPr>
          <w:color w:val="000000"/>
          <w:szCs w:val="24"/>
          <w:lang w:eastAsia="lt-LT"/>
        </w:rPr>
        <w:t xml:space="preserve">                   </w:t>
      </w:r>
      <w:r>
        <w:rPr>
          <w:color w:val="000000"/>
          <w:szCs w:val="24"/>
          <w:lang w:eastAsia="lt-LT"/>
        </w:rPr>
        <w:t>Nr.</w:t>
      </w:r>
      <w:r w:rsidR="00E457C4">
        <w:rPr>
          <w:color w:val="000000"/>
          <w:szCs w:val="24"/>
          <w:lang w:eastAsia="lt-LT"/>
        </w:rPr>
        <w:t xml:space="preserve"> </w:t>
      </w:r>
      <w:r>
        <w:rPr>
          <w:color w:val="000000"/>
          <w:szCs w:val="24"/>
          <w:lang w:eastAsia="lt-LT"/>
        </w:rPr>
        <w:t>4400-</w:t>
      </w:r>
      <w:r w:rsidR="00D925D6">
        <w:rPr>
          <w:color w:val="000000"/>
          <w:szCs w:val="24"/>
          <w:lang w:eastAsia="lt-LT"/>
        </w:rPr>
        <w:t>1120-5553</w:t>
      </w:r>
      <w:r>
        <w:rPr>
          <w:color w:val="000000"/>
          <w:szCs w:val="24"/>
          <w:lang w:eastAsia="lt-LT"/>
        </w:rPr>
        <w:t xml:space="preserve">, esantį </w:t>
      </w:r>
      <w:r w:rsidR="00D925D6">
        <w:rPr>
          <w:color w:val="000000"/>
          <w:szCs w:val="24"/>
          <w:lang w:eastAsia="lt-LT"/>
        </w:rPr>
        <w:t>Kėdainių m., Vandenvietės g. 5</w:t>
      </w:r>
      <w:r>
        <w:rPr>
          <w:color w:val="000000"/>
          <w:szCs w:val="24"/>
          <w:lang w:eastAsia="lt-LT"/>
        </w:rPr>
        <w:t>, išnuomotą pagal 20</w:t>
      </w:r>
      <w:r w:rsidR="00D925D6">
        <w:rPr>
          <w:color w:val="000000"/>
          <w:szCs w:val="24"/>
          <w:lang w:eastAsia="lt-LT"/>
        </w:rPr>
        <w:t>07</w:t>
      </w:r>
      <w:r>
        <w:rPr>
          <w:color w:val="000000"/>
          <w:szCs w:val="24"/>
          <w:lang w:eastAsia="lt-LT"/>
        </w:rPr>
        <w:t xml:space="preserve"> m. </w:t>
      </w:r>
      <w:r w:rsidR="00D925D6">
        <w:rPr>
          <w:color w:val="000000"/>
          <w:szCs w:val="24"/>
          <w:lang w:eastAsia="lt-LT"/>
        </w:rPr>
        <w:t>rugsėjo 5</w:t>
      </w:r>
      <w:r>
        <w:rPr>
          <w:color w:val="000000"/>
          <w:szCs w:val="24"/>
          <w:lang w:eastAsia="lt-LT"/>
        </w:rPr>
        <w:t xml:space="preserve"> d. valstybinės žemės sklypo nuomos sutartį Nr. </w:t>
      </w:r>
      <w:r w:rsidR="00D925D6">
        <w:rPr>
          <w:color w:val="000000"/>
          <w:szCs w:val="24"/>
          <w:lang w:eastAsia="lt-LT"/>
        </w:rPr>
        <w:t>N53/07-267</w:t>
      </w:r>
      <w:r>
        <w:rPr>
          <w:color w:val="000000"/>
          <w:szCs w:val="24"/>
          <w:lang w:eastAsia="lt-LT"/>
        </w:rPr>
        <w:t>, kartu įkeičiant</w:t>
      </w:r>
      <w:r w:rsidR="00E457C4">
        <w:rPr>
          <w:color w:val="000000"/>
          <w:szCs w:val="24"/>
          <w:lang w:eastAsia="lt-LT"/>
        </w:rPr>
        <w:t xml:space="preserve"> </w:t>
      </w:r>
      <w:r>
        <w:rPr>
          <w:color w:val="000000"/>
          <w:szCs w:val="24"/>
          <w:lang w:eastAsia="lt-LT"/>
        </w:rPr>
        <w:t>išnuomotame žemės sklype esan</w:t>
      </w:r>
      <w:r w:rsidR="00D925D6">
        <w:rPr>
          <w:color w:val="000000"/>
          <w:szCs w:val="24"/>
          <w:lang w:eastAsia="lt-LT"/>
        </w:rPr>
        <w:t>tį</w:t>
      </w:r>
      <w:r w:rsidR="006F1960">
        <w:rPr>
          <w:color w:val="000000"/>
          <w:szCs w:val="24"/>
          <w:lang w:eastAsia="lt-LT"/>
        </w:rPr>
        <w:t xml:space="preserve"> </w:t>
      </w:r>
      <w:r w:rsidR="00D925D6">
        <w:rPr>
          <w:color w:val="000000"/>
          <w:szCs w:val="24"/>
          <w:lang w:eastAsia="lt-LT"/>
        </w:rPr>
        <w:t xml:space="preserve">UAB „PJ </w:t>
      </w:r>
      <w:proofErr w:type="spellStart"/>
      <w:r w:rsidR="00D925D6">
        <w:rPr>
          <w:color w:val="000000"/>
          <w:szCs w:val="24"/>
          <w:lang w:eastAsia="lt-LT"/>
        </w:rPr>
        <w:t>Trans</w:t>
      </w:r>
      <w:proofErr w:type="spellEnd"/>
      <w:r w:rsidR="00D925D6">
        <w:rPr>
          <w:color w:val="000000"/>
          <w:szCs w:val="24"/>
          <w:lang w:eastAsia="lt-LT"/>
        </w:rPr>
        <w:t>“</w:t>
      </w:r>
      <w:r>
        <w:rPr>
          <w:color w:val="000000"/>
          <w:szCs w:val="24"/>
          <w:lang w:eastAsia="lt-LT"/>
        </w:rPr>
        <w:t xml:space="preserve"> nuosavybės teise valdom</w:t>
      </w:r>
      <w:r w:rsidR="00D925D6">
        <w:rPr>
          <w:color w:val="000000"/>
          <w:szCs w:val="24"/>
          <w:lang w:eastAsia="lt-LT"/>
        </w:rPr>
        <w:t>ą</w:t>
      </w:r>
      <w:r>
        <w:rPr>
          <w:color w:val="000000"/>
          <w:szCs w:val="24"/>
          <w:lang w:eastAsia="lt-LT"/>
        </w:rPr>
        <w:t xml:space="preserve"> pastatą – </w:t>
      </w:r>
      <w:r w:rsidR="00D925D6">
        <w:rPr>
          <w:color w:val="000000"/>
          <w:szCs w:val="24"/>
          <w:lang w:eastAsia="lt-LT"/>
        </w:rPr>
        <w:t>garažą</w:t>
      </w:r>
      <w:r w:rsidR="006F1960">
        <w:rPr>
          <w:color w:val="000000"/>
          <w:szCs w:val="24"/>
          <w:lang w:eastAsia="lt-LT"/>
        </w:rPr>
        <w:t xml:space="preserve">, plane pažymėtą 3G1p, </w:t>
      </w:r>
      <w:r>
        <w:rPr>
          <w:color w:val="000000"/>
          <w:szCs w:val="24"/>
          <w:lang w:eastAsia="lt-LT"/>
        </w:rPr>
        <w:t>unikalus Nr.</w:t>
      </w:r>
      <w:r w:rsidR="00643BD0">
        <w:rPr>
          <w:color w:val="000000"/>
          <w:szCs w:val="24"/>
          <w:lang w:eastAsia="lt-LT"/>
        </w:rPr>
        <w:t xml:space="preserve"> </w:t>
      </w:r>
      <w:r w:rsidR="00D925D6">
        <w:rPr>
          <w:color w:val="000000"/>
          <w:szCs w:val="24"/>
          <w:lang w:eastAsia="lt-LT"/>
        </w:rPr>
        <w:t>5396-4002-1032.</w:t>
      </w:r>
    </w:p>
    <w:p w14:paraId="799F79BD" w14:textId="6E54D14A" w:rsidR="00D925D6" w:rsidRDefault="00E07A1A" w:rsidP="00D925D6">
      <w:pPr>
        <w:ind w:firstLine="851"/>
        <w:jc w:val="both"/>
        <w:rPr>
          <w:color w:val="000000"/>
          <w:szCs w:val="24"/>
          <w:lang w:eastAsia="lt-LT"/>
        </w:rPr>
      </w:pPr>
      <w:r>
        <w:rPr>
          <w:color w:val="000000"/>
          <w:szCs w:val="24"/>
          <w:lang w:eastAsia="lt-LT"/>
        </w:rPr>
        <w:t>2. Nustatyti, kad šis sprendimas galios, jeigu bus įkeičiam</w:t>
      </w:r>
      <w:r w:rsidR="00D925D6">
        <w:rPr>
          <w:color w:val="000000"/>
          <w:szCs w:val="24"/>
          <w:lang w:eastAsia="lt-LT"/>
        </w:rPr>
        <w:t>as UAB</w:t>
      </w:r>
      <w:r>
        <w:rPr>
          <w:color w:val="000000"/>
          <w:szCs w:val="24"/>
          <w:lang w:eastAsia="lt-LT"/>
        </w:rPr>
        <w:t xml:space="preserve"> „</w:t>
      </w:r>
      <w:r w:rsidR="00D925D6">
        <w:rPr>
          <w:color w:val="000000"/>
          <w:szCs w:val="24"/>
          <w:lang w:eastAsia="lt-LT"/>
        </w:rPr>
        <w:t xml:space="preserve">PJ </w:t>
      </w:r>
      <w:proofErr w:type="spellStart"/>
      <w:r w:rsidR="00D925D6">
        <w:rPr>
          <w:color w:val="000000"/>
          <w:szCs w:val="24"/>
          <w:lang w:eastAsia="lt-LT"/>
        </w:rPr>
        <w:t>Trans</w:t>
      </w:r>
      <w:proofErr w:type="spellEnd"/>
      <w:r>
        <w:rPr>
          <w:color w:val="000000"/>
          <w:szCs w:val="24"/>
          <w:lang w:eastAsia="lt-LT"/>
        </w:rPr>
        <w:t>“ nuosavybės teise priklausant</w:t>
      </w:r>
      <w:r w:rsidR="00D925D6">
        <w:rPr>
          <w:color w:val="000000"/>
          <w:szCs w:val="24"/>
          <w:lang w:eastAsia="lt-LT"/>
        </w:rPr>
        <w:t>is</w:t>
      </w:r>
      <w:r>
        <w:rPr>
          <w:color w:val="000000"/>
          <w:szCs w:val="24"/>
          <w:lang w:eastAsia="lt-LT"/>
        </w:rPr>
        <w:t xml:space="preserve"> išnuomot</w:t>
      </w:r>
      <w:r w:rsidR="00D925D6">
        <w:rPr>
          <w:color w:val="000000"/>
          <w:szCs w:val="24"/>
          <w:lang w:eastAsia="lt-LT"/>
        </w:rPr>
        <w:t>ame</w:t>
      </w:r>
      <w:r>
        <w:rPr>
          <w:color w:val="000000"/>
          <w:szCs w:val="24"/>
          <w:lang w:eastAsia="lt-LT"/>
        </w:rPr>
        <w:t xml:space="preserve"> žemės sklype </w:t>
      </w:r>
      <w:r w:rsidR="00D925D6">
        <w:rPr>
          <w:color w:val="000000"/>
          <w:szCs w:val="24"/>
          <w:lang w:eastAsia="lt-LT"/>
        </w:rPr>
        <w:t>Kėdainių m., Vandenvietės g. 5</w:t>
      </w:r>
      <w:r>
        <w:rPr>
          <w:color w:val="000000"/>
          <w:szCs w:val="24"/>
          <w:lang w:eastAsia="lt-LT"/>
        </w:rPr>
        <w:t>, esant</w:t>
      </w:r>
      <w:r w:rsidR="00D925D6">
        <w:rPr>
          <w:color w:val="000000"/>
          <w:szCs w:val="24"/>
          <w:lang w:eastAsia="lt-LT"/>
        </w:rPr>
        <w:t>i</w:t>
      </w:r>
      <w:r>
        <w:rPr>
          <w:color w:val="000000"/>
          <w:szCs w:val="24"/>
          <w:lang w:eastAsia="lt-LT"/>
        </w:rPr>
        <w:t>s</w:t>
      </w:r>
      <w:r w:rsidR="005F759A">
        <w:rPr>
          <w:color w:val="000000"/>
          <w:szCs w:val="24"/>
          <w:lang w:eastAsia="lt-LT"/>
        </w:rPr>
        <w:t xml:space="preserve"> ir</w:t>
      </w:r>
      <w:r w:rsidR="006F1960">
        <w:rPr>
          <w:color w:val="000000"/>
          <w:szCs w:val="24"/>
          <w:lang w:eastAsia="lt-LT"/>
        </w:rPr>
        <w:t xml:space="preserve"> šio sprendimo 1 punkte nurodytas pastatas</w:t>
      </w:r>
      <w:r>
        <w:rPr>
          <w:color w:val="000000"/>
          <w:szCs w:val="24"/>
          <w:lang w:eastAsia="lt-LT"/>
        </w:rPr>
        <w:t>.</w:t>
      </w:r>
      <w:bookmarkStart w:id="2" w:name="part_97af81a1df904bd8812b549cb3a4cc78"/>
      <w:bookmarkEnd w:id="2"/>
    </w:p>
    <w:p w14:paraId="1F431B6B" w14:textId="67D536AD" w:rsidR="00F57EA8" w:rsidRDefault="00F57EA8" w:rsidP="00D925D6">
      <w:pPr>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643BD0" w:rsidRDefault="006B782D" w:rsidP="00E07A1A">
      <w:pPr>
        <w:ind w:firstLine="851"/>
        <w:jc w:val="both"/>
        <w:rPr>
          <w:lang w:eastAsia="lt-LT"/>
        </w:rPr>
      </w:pPr>
    </w:p>
    <w:p w14:paraId="5ACD1EC0" w14:textId="77777777" w:rsidR="00637883" w:rsidRPr="00643BD0" w:rsidRDefault="00637883" w:rsidP="006B782D">
      <w:pPr>
        <w:ind w:firstLine="851"/>
        <w:jc w:val="both"/>
        <w:rPr>
          <w:lang w:eastAsia="lt-LT"/>
        </w:rPr>
      </w:pPr>
    </w:p>
    <w:p w14:paraId="37EAF870" w14:textId="13115041" w:rsidR="001E3ACB" w:rsidRPr="00643BD0" w:rsidRDefault="001E3ACB" w:rsidP="001E3ACB">
      <w:pPr>
        <w:jc w:val="both"/>
      </w:pP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6BA13B91" w14:textId="2377235D" w:rsidR="00ED79FD" w:rsidRPr="003670A6" w:rsidRDefault="00ED79FD"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5CC9638A" w:rsidR="0063462C" w:rsidRDefault="0063462C" w:rsidP="001E3ACB">
      <w:pPr>
        <w:jc w:val="both"/>
      </w:pPr>
    </w:p>
    <w:p w14:paraId="34FC99B9" w14:textId="59A219F5" w:rsidR="00FC3DFA" w:rsidRDefault="00FC3DFA" w:rsidP="001E3ACB">
      <w:pPr>
        <w:jc w:val="both"/>
      </w:pPr>
    </w:p>
    <w:p w14:paraId="3ACABE58" w14:textId="77777777" w:rsidR="00FC3DFA" w:rsidRDefault="00FC3DFA"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25401A00" w14:textId="77777777" w:rsidR="0063462C" w:rsidRDefault="0063462C" w:rsidP="0063462C">
      <w:r>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3BF4E95A" w14:textId="7D35809A" w:rsidR="0048666F" w:rsidRDefault="004A76CE" w:rsidP="0048666F">
      <w:pPr>
        <w:ind w:right="-87"/>
        <w:jc w:val="center"/>
        <w:rPr>
          <w:b/>
          <w:bCs/>
          <w:caps/>
          <w:szCs w:val="24"/>
        </w:rPr>
      </w:pPr>
      <w:r>
        <w:rPr>
          <w:b/>
          <w:bCs/>
          <w:color w:val="000000"/>
          <w:szCs w:val="24"/>
          <w:shd w:val="clear" w:color="auto" w:fill="FFFFFF"/>
        </w:rPr>
        <w:t xml:space="preserve">DĖL </w:t>
      </w:r>
      <w:r w:rsidR="0048666F">
        <w:rPr>
          <w:b/>
          <w:bCs/>
          <w:color w:val="000000"/>
          <w:szCs w:val="24"/>
          <w:shd w:val="clear" w:color="auto" w:fill="FFFFFF"/>
        </w:rPr>
        <w:t xml:space="preserve">SUTIKIMO ĮKEISTI VALSTYBINĖS ŽEMĖS KĖDAINIŲ M., VANDENVIETĖS G. 5, NUOMOS TEISĘ, KARTU ĮKEIČIANT </w:t>
      </w:r>
      <w:r w:rsidR="0013442B">
        <w:rPr>
          <w:b/>
          <w:bCs/>
          <w:color w:val="000000"/>
          <w:szCs w:val="24"/>
          <w:shd w:val="clear" w:color="auto" w:fill="FFFFFF"/>
        </w:rPr>
        <w:t>PASTATĄ</w:t>
      </w:r>
      <w:r w:rsidR="0048666F">
        <w:rPr>
          <w:b/>
          <w:bCs/>
          <w:color w:val="000000"/>
          <w:szCs w:val="24"/>
          <w:shd w:val="clear" w:color="auto" w:fill="FFFFFF"/>
        </w:rPr>
        <w:t xml:space="preserve"> ŽEMĖS SKLYPE</w:t>
      </w:r>
    </w:p>
    <w:p w14:paraId="79CDD3A4" w14:textId="77777777" w:rsidR="004A76CE" w:rsidRDefault="004A76CE" w:rsidP="004A76CE">
      <w:pPr>
        <w:ind w:right="-87"/>
        <w:jc w:val="center"/>
        <w:rPr>
          <w:b/>
          <w:bCs/>
          <w:caps/>
          <w:szCs w:val="24"/>
        </w:rPr>
      </w:pPr>
    </w:p>
    <w:p w14:paraId="097A5448" w14:textId="2649A0E6" w:rsidR="0063462C" w:rsidRDefault="0063462C" w:rsidP="0063462C">
      <w:pPr>
        <w:ind w:firstLine="680"/>
      </w:pPr>
      <w:r>
        <w:t xml:space="preserve">                                                      202</w:t>
      </w:r>
      <w:r w:rsidR="007E1F88">
        <w:t>4</w:t>
      </w:r>
      <w:r>
        <w:t xml:space="preserve"> m. kovo 1</w:t>
      </w:r>
      <w:r w:rsidR="004A76CE">
        <w:t>4</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1339106C" w14:textId="77777777" w:rsidR="00AD67E5" w:rsidRDefault="0063462C" w:rsidP="00AD67E5">
      <w:pPr>
        <w:jc w:val="both"/>
        <w:rPr>
          <w:b/>
          <w:szCs w:val="24"/>
        </w:rPr>
      </w:pPr>
      <w:r>
        <w:rPr>
          <w:b/>
          <w:sz w:val="22"/>
          <w:szCs w:val="22"/>
        </w:rPr>
        <w:t xml:space="preserve">           </w:t>
      </w:r>
      <w:r w:rsidR="00AD67E5">
        <w:rPr>
          <w:b/>
          <w:szCs w:val="24"/>
        </w:rPr>
        <w:t>Parengto sprendimo projekto tikslai:</w:t>
      </w:r>
    </w:p>
    <w:p w14:paraId="0F37CBE4" w14:textId="0A6E8BE3" w:rsidR="00AD67E5" w:rsidRDefault="00AD67E5" w:rsidP="00AD67E5">
      <w:pPr>
        <w:jc w:val="both"/>
        <w:rPr>
          <w:b/>
          <w:szCs w:val="24"/>
        </w:rPr>
      </w:pPr>
      <w:r>
        <w:rPr>
          <w:color w:val="000000"/>
          <w:szCs w:val="24"/>
          <w:lang w:eastAsia="lt-LT"/>
        </w:rPr>
        <w:t xml:space="preserve">          Sutikti, kad UAB „PJ </w:t>
      </w:r>
      <w:proofErr w:type="spellStart"/>
      <w:r>
        <w:rPr>
          <w:color w:val="000000"/>
          <w:szCs w:val="24"/>
          <w:lang w:eastAsia="lt-LT"/>
        </w:rPr>
        <w:t>Trans</w:t>
      </w:r>
      <w:proofErr w:type="spellEnd"/>
      <w:r>
        <w:rPr>
          <w:color w:val="000000"/>
          <w:szCs w:val="24"/>
          <w:lang w:eastAsia="lt-LT"/>
        </w:rPr>
        <w:t xml:space="preserve">“ įkeistų akcinei bendrovei Šiaulių bankui valstybinės žemės nuomos teisę. </w:t>
      </w:r>
    </w:p>
    <w:p w14:paraId="6A959655" w14:textId="77777777" w:rsidR="00AD67E5" w:rsidRDefault="00AD67E5" w:rsidP="00AD67E5">
      <w:pPr>
        <w:jc w:val="both"/>
        <w:rPr>
          <w:b/>
          <w:szCs w:val="24"/>
        </w:rPr>
      </w:pPr>
      <w:r>
        <w:rPr>
          <w:b/>
          <w:szCs w:val="24"/>
        </w:rPr>
        <w:t xml:space="preserve">          Sprendimo projekto esmė, rengimo priežastys ir motyvai:</w:t>
      </w:r>
    </w:p>
    <w:p w14:paraId="07B5370A" w14:textId="7C26D03E" w:rsidR="00AD67E5" w:rsidRDefault="00AD67E5" w:rsidP="00AD67E5">
      <w:pPr>
        <w:tabs>
          <w:tab w:val="left" w:pos="567"/>
        </w:tabs>
        <w:jc w:val="both"/>
        <w:rPr>
          <w:color w:val="000000"/>
          <w:szCs w:val="24"/>
          <w:lang w:eastAsia="lt-LT"/>
        </w:rPr>
      </w:pPr>
      <w:r>
        <w:rPr>
          <w:color w:val="000000"/>
          <w:szCs w:val="24"/>
          <w:lang w:eastAsia="lt-LT"/>
        </w:rPr>
        <w:t xml:space="preserve">          Sutikti, kad UAB „PJ </w:t>
      </w:r>
      <w:proofErr w:type="spellStart"/>
      <w:r>
        <w:rPr>
          <w:color w:val="000000"/>
          <w:szCs w:val="24"/>
          <w:lang w:eastAsia="lt-LT"/>
        </w:rPr>
        <w:t>Trans</w:t>
      </w:r>
      <w:proofErr w:type="spellEnd"/>
      <w:r>
        <w:rPr>
          <w:color w:val="000000"/>
          <w:szCs w:val="24"/>
          <w:lang w:eastAsia="lt-LT"/>
        </w:rPr>
        <w:t xml:space="preserve">“ įkeistų akcinei bendrovei Šiaulių bankui išsinuomotos valstybinės žemės nuomos teisę į 0,4432 ha </w:t>
      </w:r>
      <w:r>
        <w:t xml:space="preserve">valstybei nuosavybės teise priklausantį ir Kėdainių rajono savivaldybės patikėjimo teise valdomą </w:t>
      </w:r>
      <w:r>
        <w:rPr>
          <w:color w:val="000000"/>
          <w:szCs w:val="24"/>
          <w:lang w:eastAsia="lt-LT"/>
        </w:rPr>
        <w:t>žemės sklypą, kadastro Nr. 5333/0030:57,</w:t>
      </w:r>
      <w:r w:rsidR="009F74C4">
        <w:rPr>
          <w:color w:val="000000"/>
          <w:szCs w:val="24"/>
          <w:lang w:eastAsia="lt-LT"/>
        </w:rPr>
        <w:t xml:space="preserve"> </w:t>
      </w:r>
      <w:r>
        <w:rPr>
          <w:color w:val="000000"/>
          <w:szCs w:val="24"/>
          <w:lang w:eastAsia="lt-LT"/>
        </w:rPr>
        <w:t xml:space="preserve">unikalus                    Nr. 4400-1120-5553, esantį Kėdainių m., Vandenvietės g. 5, kartu įkeičiant išnuomotame žemės sklype esantį bendrovei nuosavybės teise valdomą pastatą – garažą. Šis sprendimas galios, jeigu bus įkeičiamas UAB „PJ </w:t>
      </w:r>
      <w:proofErr w:type="spellStart"/>
      <w:r>
        <w:rPr>
          <w:color w:val="000000"/>
          <w:szCs w:val="24"/>
          <w:lang w:eastAsia="lt-LT"/>
        </w:rPr>
        <w:t>Trans</w:t>
      </w:r>
      <w:proofErr w:type="spellEnd"/>
      <w:r>
        <w:rPr>
          <w:color w:val="000000"/>
          <w:szCs w:val="24"/>
          <w:lang w:eastAsia="lt-LT"/>
        </w:rPr>
        <w:t>“ nuosavybės teise priklausantis išnuomotame žemės sklype esantis pastatas.</w:t>
      </w:r>
    </w:p>
    <w:p w14:paraId="4E0D2D49" w14:textId="4EE8B1F6" w:rsidR="00AD67E5" w:rsidRDefault="00AD67E5" w:rsidP="00AD67E5">
      <w:pPr>
        <w:jc w:val="both"/>
      </w:pPr>
      <w:r>
        <w:t xml:space="preserve">          </w:t>
      </w:r>
      <w:r>
        <w:rPr>
          <w:color w:val="000000"/>
          <w:szCs w:val="24"/>
          <w:lang w:eastAsia="lt-LT"/>
        </w:rPr>
        <w:t xml:space="preserve">UAB „PJ </w:t>
      </w:r>
      <w:proofErr w:type="spellStart"/>
      <w:r>
        <w:rPr>
          <w:color w:val="000000"/>
          <w:szCs w:val="24"/>
          <w:lang w:eastAsia="lt-LT"/>
        </w:rPr>
        <w:t>Trans</w:t>
      </w:r>
      <w:proofErr w:type="spellEnd"/>
      <w:r>
        <w:rPr>
          <w:color w:val="000000"/>
          <w:szCs w:val="24"/>
          <w:lang w:eastAsia="lt-LT"/>
        </w:rPr>
        <w:t xml:space="preserve">“ </w:t>
      </w:r>
      <w:r>
        <w:t xml:space="preserve">kreipėsi į savivaldybę prašydama išduoti sutikimą įkeisti AB Šiaulių bankui valstybinės žemės sklypo nuomos teisę kartu įkeičiant išnuomotame žemės sklype esantį pastatą </w:t>
      </w:r>
      <w:r>
        <w:rPr>
          <w:color w:val="000000"/>
          <w:szCs w:val="24"/>
          <w:lang w:eastAsia="lt-LT"/>
        </w:rPr>
        <w:t>– garažą</w:t>
      </w:r>
      <w:r>
        <w:t>.</w:t>
      </w:r>
    </w:p>
    <w:p w14:paraId="6A8F1B44" w14:textId="77777777" w:rsidR="00AD67E5" w:rsidRDefault="00AD67E5" w:rsidP="00AD67E5">
      <w:pPr>
        <w:tabs>
          <w:tab w:val="left" w:pos="567"/>
          <w:tab w:val="left" w:pos="709"/>
        </w:tabs>
        <w:jc w:val="both"/>
      </w:pPr>
      <w:r>
        <w:t xml:space="preserve">          Kėdainių rajono savivaldybės administracijos turimais duomenimis, nuomininkas tinkamai vykdo valstybinės žemės nuomos sutarties sąlygas.</w:t>
      </w:r>
    </w:p>
    <w:p w14:paraId="0F15E010" w14:textId="77777777" w:rsidR="00AD67E5" w:rsidRDefault="00AD67E5" w:rsidP="00AD67E5">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55418FEA" w14:textId="77777777" w:rsidR="00AD67E5" w:rsidRDefault="00AD67E5" w:rsidP="00AD67E5">
      <w:pPr>
        <w:widowControl w:val="0"/>
        <w:suppressAutoHyphens/>
        <w:ind w:firstLine="540"/>
        <w:rPr>
          <w:b/>
          <w:szCs w:val="24"/>
        </w:rPr>
      </w:pPr>
      <w:r>
        <w:rPr>
          <w:rFonts w:asciiTheme="majorBidi" w:hAnsiTheme="majorBidi" w:cstheme="majorBidi"/>
          <w:bCs/>
          <w:szCs w:val="24"/>
        </w:rPr>
        <w:t>Nėra.</w:t>
      </w:r>
    </w:p>
    <w:p w14:paraId="4F3AF67F" w14:textId="77777777" w:rsidR="00AD67E5" w:rsidRDefault="00AD67E5" w:rsidP="00AD67E5">
      <w:pPr>
        <w:pStyle w:val="Pagrindinistekstas"/>
        <w:tabs>
          <w:tab w:val="left" w:pos="709"/>
        </w:tabs>
        <w:rPr>
          <w:b/>
          <w:szCs w:val="24"/>
        </w:rPr>
      </w:pPr>
      <w:r>
        <w:rPr>
          <w:b/>
          <w:szCs w:val="24"/>
        </w:rPr>
        <w:t xml:space="preserve">         Laukiami rezultatai:</w:t>
      </w:r>
    </w:p>
    <w:p w14:paraId="240F54F5" w14:textId="77777777" w:rsidR="00AD67E5" w:rsidRDefault="00AD67E5" w:rsidP="00AD67E5">
      <w:pPr>
        <w:pStyle w:val="Pagrindinistekstas"/>
        <w:tabs>
          <w:tab w:val="left" w:pos="709"/>
        </w:tabs>
        <w:rPr>
          <w:szCs w:val="24"/>
        </w:rPr>
      </w:pPr>
      <w:r>
        <w:rPr>
          <w:szCs w:val="24"/>
        </w:rPr>
        <w:t xml:space="preserve">Nuomininko lūkesčių patenkinimas jo prašymu, vadovaujantis teisės aktų nuostatomis.  </w:t>
      </w:r>
    </w:p>
    <w:p w14:paraId="7B3B0747" w14:textId="77777777" w:rsidR="00AD67E5" w:rsidRDefault="00AD67E5" w:rsidP="00AD67E5">
      <w:pPr>
        <w:tabs>
          <w:tab w:val="left" w:pos="567"/>
        </w:tabs>
        <w:rPr>
          <w:b/>
          <w:bCs/>
          <w:szCs w:val="24"/>
        </w:rPr>
      </w:pPr>
      <w:r>
        <w:rPr>
          <w:b/>
          <w:bCs/>
          <w:szCs w:val="24"/>
        </w:rPr>
        <w:t xml:space="preserve">         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AD67E5" w14:paraId="5FB38EFD" w14:textId="77777777" w:rsidTr="00AD67E5">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22932B8D" w14:textId="77777777" w:rsidR="00AD67E5" w:rsidRDefault="00AD67E5">
            <w:pPr>
              <w:widowControl w:val="0"/>
              <w:spacing w:line="256" w:lineRule="auto"/>
              <w:jc w:val="center"/>
              <w:rPr>
                <w:rFonts w:eastAsia="Lucida Sans Unicode"/>
                <w:b/>
                <w:kern w:val="2"/>
                <w:sz w:val="18"/>
                <w:szCs w:val="18"/>
                <w:lang w:bidi="lo-LA"/>
              </w:rPr>
            </w:pPr>
            <w:r>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02FA8456" w14:textId="77777777" w:rsidR="00AD67E5" w:rsidRDefault="00AD67E5">
            <w:pPr>
              <w:widowControl w:val="0"/>
              <w:spacing w:line="256" w:lineRule="auto"/>
              <w:rPr>
                <w:rFonts w:eastAsia="Lucida Sans Unicode"/>
                <w:b/>
                <w:bCs/>
                <w:kern w:val="2"/>
                <w:sz w:val="18"/>
                <w:szCs w:val="18"/>
              </w:rPr>
            </w:pPr>
            <w:r>
              <w:rPr>
                <w:b/>
                <w:bCs/>
                <w:sz w:val="18"/>
                <w:szCs w:val="18"/>
              </w:rPr>
              <w:t>Numatomo teisinio reguliavimo poveikio vertinimo rezultatai</w:t>
            </w:r>
          </w:p>
        </w:tc>
      </w:tr>
      <w:tr w:rsidR="00AD67E5" w14:paraId="64CB9543" w14:textId="77777777" w:rsidTr="00AD67E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815F26" w14:textId="77777777" w:rsidR="00AD67E5" w:rsidRDefault="00AD67E5">
            <w:pPr>
              <w:spacing w:line="256" w:lineRule="auto"/>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C2BFA1D" w14:textId="77777777" w:rsidR="00AD67E5" w:rsidRDefault="00AD67E5">
            <w:pPr>
              <w:widowControl w:val="0"/>
              <w:spacing w:line="256" w:lineRule="auto"/>
              <w:rPr>
                <w:rFonts w:eastAsia="Lucida Sans Unicode"/>
                <w:b/>
                <w:kern w:val="2"/>
                <w:sz w:val="18"/>
                <w:szCs w:val="18"/>
              </w:rPr>
            </w:pPr>
            <w:r>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E27050D" w14:textId="77777777" w:rsidR="00AD67E5" w:rsidRDefault="00AD67E5">
            <w:pPr>
              <w:spacing w:line="256" w:lineRule="auto"/>
              <w:rPr>
                <w:rFonts w:eastAsia="Calibri"/>
                <w:b/>
                <w:kern w:val="2"/>
                <w:sz w:val="18"/>
                <w:szCs w:val="18"/>
                <w:lang w:bidi="lo-LA"/>
              </w:rPr>
            </w:pPr>
            <w:r>
              <w:rPr>
                <w:b/>
                <w:sz w:val="18"/>
                <w:szCs w:val="18"/>
              </w:rPr>
              <w:t>Neigiamas poveikis</w:t>
            </w:r>
          </w:p>
          <w:p w14:paraId="29F98762" w14:textId="77777777" w:rsidR="00AD67E5" w:rsidRDefault="00AD67E5">
            <w:pPr>
              <w:widowControl w:val="0"/>
              <w:spacing w:line="256" w:lineRule="auto"/>
              <w:rPr>
                <w:rFonts w:eastAsia="Lucida Sans Unicode"/>
                <w:b/>
                <w:i/>
                <w:kern w:val="2"/>
                <w:sz w:val="18"/>
                <w:szCs w:val="18"/>
              </w:rPr>
            </w:pPr>
          </w:p>
        </w:tc>
      </w:tr>
      <w:tr w:rsidR="00AD67E5" w14:paraId="7ACB3715"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712A234C" w14:textId="77777777" w:rsidR="00AD67E5" w:rsidRDefault="00AD67E5">
            <w:pPr>
              <w:widowControl w:val="0"/>
              <w:spacing w:line="256" w:lineRule="auto"/>
              <w:rPr>
                <w:rFonts w:eastAsia="Lucida Sans Unicode"/>
                <w:i/>
                <w:kern w:val="2"/>
                <w:sz w:val="18"/>
                <w:szCs w:val="18"/>
                <w:lang w:bidi="lo-LA"/>
              </w:rPr>
            </w:pPr>
            <w:r>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78991364"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389DC0A" w14:textId="77777777" w:rsidR="00AD67E5" w:rsidRDefault="00AD67E5">
            <w:pPr>
              <w:widowControl w:val="0"/>
              <w:spacing w:line="256" w:lineRule="auto"/>
              <w:jc w:val="center"/>
              <w:rPr>
                <w:rFonts w:eastAsia="Lucida Sans Unicode"/>
                <w:i/>
                <w:kern w:val="2"/>
                <w:sz w:val="18"/>
                <w:szCs w:val="18"/>
                <w:lang w:bidi="lo-LA"/>
              </w:rPr>
            </w:pPr>
          </w:p>
        </w:tc>
      </w:tr>
      <w:tr w:rsidR="00AD67E5" w14:paraId="50C7026B"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610D1D75" w14:textId="77777777" w:rsidR="00AD67E5" w:rsidRDefault="00AD67E5">
            <w:pPr>
              <w:widowControl w:val="0"/>
              <w:spacing w:line="256" w:lineRule="auto"/>
              <w:rPr>
                <w:rFonts w:eastAsia="Lucida Sans Unicode"/>
                <w:i/>
                <w:kern w:val="2"/>
                <w:sz w:val="18"/>
                <w:szCs w:val="18"/>
                <w:lang w:bidi="lo-LA"/>
              </w:rPr>
            </w:pPr>
            <w:r>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4F300305"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FF0B7C5" w14:textId="77777777" w:rsidR="00AD67E5" w:rsidRDefault="00AD67E5">
            <w:pPr>
              <w:widowControl w:val="0"/>
              <w:spacing w:line="256" w:lineRule="auto"/>
              <w:jc w:val="center"/>
              <w:rPr>
                <w:rFonts w:eastAsia="Lucida Sans Unicode"/>
                <w:i/>
                <w:kern w:val="2"/>
                <w:sz w:val="18"/>
                <w:szCs w:val="18"/>
                <w:lang w:bidi="lo-LA"/>
              </w:rPr>
            </w:pPr>
          </w:p>
        </w:tc>
      </w:tr>
      <w:tr w:rsidR="00AD67E5" w14:paraId="2C5A04DA"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7DB49477" w14:textId="77777777" w:rsidR="00AD67E5" w:rsidRDefault="00AD67E5">
            <w:pPr>
              <w:widowControl w:val="0"/>
              <w:spacing w:line="256" w:lineRule="auto"/>
              <w:rPr>
                <w:rFonts w:eastAsia="Lucida Sans Unicode"/>
                <w:i/>
                <w:kern w:val="2"/>
                <w:sz w:val="18"/>
                <w:szCs w:val="18"/>
                <w:lang w:bidi="lo-LA"/>
              </w:rPr>
            </w:pPr>
            <w:r>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3B09205"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DE75CC" w14:textId="77777777" w:rsidR="00AD67E5" w:rsidRDefault="00AD67E5">
            <w:pPr>
              <w:widowControl w:val="0"/>
              <w:spacing w:line="256" w:lineRule="auto"/>
              <w:jc w:val="center"/>
              <w:rPr>
                <w:rFonts w:eastAsia="Lucida Sans Unicode"/>
                <w:i/>
                <w:kern w:val="2"/>
                <w:sz w:val="18"/>
                <w:szCs w:val="18"/>
                <w:lang w:bidi="lo-LA"/>
              </w:rPr>
            </w:pPr>
          </w:p>
        </w:tc>
      </w:tr>
      <w:tr w:rsidR="00AD67E5" w14:paraId="2CF98547"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1478EED9" w14:textId="77777777" w:rsidR="00AD67E5" w:rsidRDefault="00AD67E5">
            <w:pPr>
              <w:widowControl w:val="0"/>
              <w:spacing w:line="256" w:lineRule="auto"/>
              <w:rPr>
                <w:rFonts w:eastAsia="Lucida Sans Unicode"/>
                <w:i/>
                <w:kern w:val="2"/>
                <w:sz w:val="18"/>
                <w:szCs w:val="18"/>
                <w:lang w:bidi="lo-LA"/>
              </w:rPr>
            </w:pPr>
            <w:r>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E6FB187"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DFA78D0" w14:textId="77777777" w:rsidR="00AD67E5" w:rsidRDefault="00AD67E5">
            <w:pPr>
              <w:widowControl w:val="0"/>
              <w:spacing w:line="256" w:lineRule="auto"/>
              <w:jc w:val="center"/>
              <w:rPr>
                <w:rFonts w:eastAsia="Lucida Sans Unicode"/>
                <w:i/>
                <w:kern w:val="2"/>
                <w:sz w:val="18"/>
                <w:szCs w:val="18"/>
                <w:lang w:bidi="lo-LA"/>
              </w:rPr>
            </w:pPr>
          </w:p>
        </w:tc>
      </w:tr>
      <w:tr w:rsidR="00AD67E5" w14:paraId="78863BD7"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7B7AB3BB" w14:textId="77777777" w:rsidR="00AD67E5" w:rsidRDefault="00AD67E5">
            <w:pPr>
              <w:widowControl w:val="0"/>
              <w:spacing w:line="256" w:lineRule="auto"/>
              <w:rPr>
                <w:rFonts w:eastAsia="Lucida Sans Unicode"/>
                <w:i/>
                <w:kern w:val="2"/>
                <w:sz w:val="18"/>
                <w:szCs w:val="18"/>
                <w:lang w:bidi="lo-LA"/>
              </w:rPr>
            </w:pPr>
            <w:r>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D4DFCF4"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3EDE566" w14:textId="77777777" w:rsidR="00AD67E5" w:rsidRDefault="00AD67E5">
            <w:pPr>
              <w:widowControl w:val="0"/>
              <w:spacing w:line="256" w:lineRule="auto"/>
              <w:jc w:val="center"/>
              <w:rPr>
                <w:rFonts w:eastAsia="Lucida Sans Unicode"/>
                <w:i/>
                <w:kern w:val="2"/>
                <w:sz w:val="18"/>
                <w:szCs w:val="18"/>
                <w:lang w:bidi="lo-LA"/>
              </w:rPr>
            </w:pPr>
          </w:p>
        </w:tc>
      </w:tr>
      <w:tr w:rsidR="00AD67E5" w14:paraId="17784C1A"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50B29360" w14:textId="77777777" w:rsidR="00AD67E5" w:rsidRDefault="00AD67E5">
            <w:pPr>
              <w:widowControl w:val="0"/>
              <w:spacing w:line="256" w:lineRule="auto"/>
              <w:rPr>
                <w:rFonts w:eastAsia="Lucida Sans Unicode"/>
                <w:i/>
                <w:kern w:val="2"/>
                <w:sz w:val="18"/>
                <w:szCs w:val="18"/>
                <w:lang w:bidi="lo-LA"/>
              </w:rPr>
            </w:pPr>
            <w:r>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CCB5D8"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16915DB" w14:textId="77777777" w:rsidR="00AD67E5" w:rsidRDefault="00AD67E5">
            <w:pPr>
              <w:widowControl w:val="0"/>
              <w:spacing w:line="256" w:lineRule="auto"/>
              <w:jc w:val="center"/>
              <w:rPr>
                <w:rFonts w:eastAsia="Lucida Sans Unicode"/>
                <w:i/>
                <w:kern w:val="2"/>
                <w:sz w:val="18"/>
                <w:szCs w:val="18"/>
                <w:lang w:bidi="lo-LA"/>
              </w:rPr>
            </w:pPr>
          </w:p>
        </w:tc>
      </w:tr>
      <w:tr w:rsidR="00AD67E5" w14:paraId="65873A5D"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7D0C373E" w14:textId="77777777" w:rsidR="00AD67E5" w:rsidRDefault="00AD67E5">
            <w:pPr>
              <w:widowControl w:val="0"/>
              <w:spacing w:line="256" w:lineRule="auto"/>
              <w:rPr>
                <w:rFonts w:eastAsia="Lucida Sans Unicode"/>
                <w:i/>
                <w:kern w:val="2"/>
                <w:sz w:val="18"/>
                <w:szCs w:val="18"/>
                <w:lang w:bidi="lo-LA"/>
              </w:rPr>
            </w:pPr>
            <w:r>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58B02F65"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A1728DA" w14:textId="77777777" w:rsidR="00AD67E5" w:rsidRDefault="00AD67E5">
            <w:pPr>
              <w:widowControl w:val="0"/>
              <w:spacing w:line="256" w:lineRule="auto"/>
              <w:jc w:val="center"/>
              <w:rPr>
                <w:rFonts w:eastAsia="Lucida Sans Unicode"/>
                <w:i/>
                <w:kern w:val="2"/>
                <w:sz w:val="18"/>
                <w:szCs w:val="18"/>
                <w:lang w:bidi="lo-LA"/>
              </w:rPr>
            </w:pPr>
          </w:p>
        </w:tc>
      </w:tr>
      <w:tr w:rsidR="00AD67E5" w14:paraId="01918C4B"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0FD6F5B4" w14:textId="77777777" w:rsidR="00AD67E5" w:rsidRDefault="00AD67E5">
            <w:pPr>
              <w:widowControl w:val="0"/>
              <w:spacing w:line="256" w:lineRule="auto"/>
              <w:rPr>
                <w:rFonts w:eastAsia="Lucida Sans Unicode"/>
                <w:i/>
                <w:kern w:val="2"/>
                <w:sz w:val="18"/>
                <w:szCs w:val="18"/>
                <w:lang w:bidi="lo-LA"/>
              </w:rPr>
            </w:pPr>
            <w:r>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49CADCB"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9C40F73" w14:textId="77777777" w:rsidR="00AD67E5" w:rsidRDefault="00AD67E5">
            <w:pPr>
              <w:widowControl w:val="0"/>
              <w:spacing w:line="256" w:lineRule="auto"/>
              <w:jc w:val="center"/>
              <w:rPr>
                <w:rFonts w:eastAsia="Lucida Sans Unicode"/>
                <w:i/>
                <w:kern w:val="2"/>
                <w:sz w:val="18"/>
                <w:szCs w:val="18"/>
                <w:lang w:bidi="lo-LA"/>
              </w:rPr>
            </w:pPr>
          </w:p>
        </w:tc>
      </w:tr>
      <w:tr w:rsidR="00AD67E5" w14:paraId="6F5D6EFB"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47BFC0BC" w14:textId="77777777" w:rsidR="00AD67E5" w:rsidRDefault="00AD67E5">
            <w:pPr>
              <w:widowControl w:val="0"/>
              <w:spacing w:line="256" w:lineRule="auto"/>
              <w:rPr>
                <w:rFonts w:eastAsia="Lucida Sans Unicode"/>
                <w:i/>
                <w:kern w:val="2"/>
                <w:sz w:val="18"/>
                <w:szCs w:val="18"/>
                <w:lang w:bidi="lo-LA"/>
              </w:rPr>
            </w:pPr>
            <w:r>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251BB93"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495BC16" w14:textId="77777777" w:rsidR="00AD67E5" w:rsidRDefault="00AD67E5">
            <w:pPr>
              <w:widowControl w:val="0"/>
              <w:spacing w:line="256" w:lineRule="auto"/>
              <w:jc w:val="center"/>
              <w:rPr>
                <w:rFonts w:eastAsia="Lucida Sans Unicode"/>
                <w:i/>
                <w:kern w:val="2"/>
                <w:sz w:val="18"/>
                <w:szCs w:val="18"/>
                <w:lang w:bidi="lo-LA"/>
              </w:rPr>
            </w:pPr>
          </w:p>
        </w:tc>
      </w:tr>
      <w:tr w:rsidR="00AD67E5" w14:paraId="45ADD884" w14:textId="77777777" w:rsidTr="00AD67E5">
        <w:tc>
          <w:tcPr>
            <w:tcW w:w="3544" w:type="dxa"/>
            <w:tcBorders>
              <w:top w:val="single" w:sz="4" w:space="0" w:color="000000"/>
              <w:left w:val="single" w:sz="4" w:space="0" w:color="000000"/>
              <w:bottom w:val="single" w:sz="4" w:space="0" w:color="000000"/>
              <w:right w:val="single" w:sz="4" w:space="0" w:color="000000"/>
            </w:tcBorders>
            <w:hideMark/>
          </w:tcPr>
          <w:p w14:paraId="6E778EF6" w14:textId="77777777" w:rsidR="00AD67E5" w:rsidRDefault="00AD67E5">
            <w:pPr>
              <w:widowControl w:val="0"/>
              <w:spacing w:line="256" w:lineRule="auto"/>
              <w:rPr>
                <w:rFonts w:eastAsia="Lucida Sans Unicode"/>
                <w:i/>
                <w:kern w:val="2"/>
                <w:sz w:val="18"/>
                <w:szCs w:val="18"/>
                <w:lang w:bidi="lo-LA"/>
              </w:rPr>
            </w:pPr>
            <w:r>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B47643" w14:textId="77777777" w:rsidR="00AD67E5" w:rsidRDefault="00AD67E5">
            <w:pPr>
              <w:widowControl w:val="0"/>
              <w:spacing w:line="256" w:lineRule="auto"/>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529F521" w14:textId="77777777" w:rsidR="00AD67E5" w:rsidRDefault="00AD67E5">
            <w:pPr>
              <w:widowControl w:val="0"/>
              <w:spacing w:line="256" w:lineRule="auto"/>
              <w:jc w:val="center"/>
              <w:rPr>
                <w:rFonts w:eastAsia="Lucida Sans Unicode"/>
                <w:i/>
                <w:kern w:val="2"/>
                <w:sz w:val="18"/>
                <w:szCs w:val="18"/>
                <w:lang w:bidi="lo-LA"/>
              </w:rPr>
            </w:pPr>
          </w:p>
        </w:tc>
      </w:tr>
    </w:tbl>
    <w:p w14:paraId="39581E83" w14:textId="77777777" w:rsidR="00AD67E5" w:rsidRDefault="00AD67E5" w:rsidP="00AD67E5">
      <w:pPr>
        <w:jc w:val="both"/>
        <w:rPr>
          <w:spacing w:val="6"/>
        </w:rPr>
      </w:pPr>
      <w:r>
        <w:rPr>
          <w:b/>
          <w:sz w:val="18"/>
          <w:szCs w:val="18"/>
          <w:lang w:bidi="lo-LA"/>
        </w:rPr>
        <w:t>*</w:t>
      </w:r>
      <w:r>
        <w:rPr>
          <w:bCs/>
          <w:sz w:val="18"/>
          <w:szCs w:val="18"/>
          <w:lang w:eastAsia="lt-LT"/>
        </w:rPr>
        <w:t xml:space="preserve">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w:t>
      </w:r>
      <w:r>
        <w:rPr>
          <w:sz w:val="18"/>
          <w:szCs w:val="18"/>
          <w:lang w:bidi="lo-LA"/>
        </w:rPr>
        <w:t xml:space="preserve"> </w:t>
      </w:r>
      <w:r>
        <w:rPr>
          <w:sz w:val="18"/>
          <w:szCs w:val="18"/>
          <w:lang w:eastAsia="lt-LT"/>
        </w:rPr>
        <w:t>Atliekant vertinimą, nustatomas galimas teigiamas ir neigiamas poveikis to teisinio reguliavimo sričiai, asmenims ar jų grupėms, kuriems bus taikomas numatomas teisinis reguliavimas.</w:t>
      </w:r>
    </w:p>
    <w:p w14:paraId="04976A46" w14:textId="77777777" w:rsidR="00AD67E5" w:rsidRDefault="00AD67E5" w:rsidP="00AD67E5">
      <w:pPr>
        <w:rPr>
          <w:spacing w:val="6"/>
        </w:rPr>
      </w:pPr>
    </w:p>
    <w:p w14:paraId="3FD4BB5F" w14:textId="77777777" w:rsidR="00AD67E5" w:rsidRDefault="00AD67E5" w:rsidP="00AD67E5">
      <w:pPr>
        <w:rPr>
          <w:spacing w:val="6"/>
        </w:rPr>
      </w:pPr>
    </w:p>
    <w:p w14:paraId="5F251156" w14:textId="77777777" w:rsidR="00AD67E5" w:rsidRDefault="00AD67E5" w:rsidP="00AD67E5">
      <w:pPr>
        <w:rPr>
          <w:spacing w:val="6"/>
        </w:rPr>
      </w:pPr>
    </w:p>
    <w:p w14:paraId="65AF0438" w14:textId="243ACE38" w:rsidR="0063462C" w:rsidRDefault="00AD67E5" w:rsidP="00AD67E5">
      <w:pPr>
        <w:jc w:val="both"/>
        <w:rPr>
          <w:spacing w:val="6"/>
        </w:rPr>
      </w:pPr>
      <w:r>
        <w:rPr>
          <w:spacing w:val="6"/>
        </w:rPr>
        <w:t>Statybos ir turto skyriaus vedėja</w:t>
      </w:r>
      <w:r>
        <w:rPr>
          <w:spacing w:val="6"/>
        </w:rPr>
        <w:tab/>
        <w:t xml:space="preserve">                                                   Audronė Naujalienė</w:t>
      </w:r>
    </w:p>
    <w:p w14:paraId="7F05EFD7" w14:textId="21CEFF79" w:rsidR="00AD67E5" w:rsidRDefault="00AD67E5" w:rsidP="00AD67E5">
      <w:pPr>
        <w:jc w:val="both"/>
      </w:pPr>
    </w:p>
    <w:p w14:paraId="1D2B7BE2" w14:textId="77777777" w:rsidR="00AD67E5" w:rsidRDefault="00AD67E5" w:rsidP="00AD67E5">
      <w:pPr>
        <w:jc w:val="both"/>
      </w:pPr>
    </w:p>
    <w:sectPr w:rsidR="00AD67E5" w:rsidSect="009646FA">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A4DE3"/>
    <w:rsid w:val="000B4F6E"/>
    <w:rsid w:val="000C5BB8"/>
    <w:rsid w:val="000D140B"/>
    <w:rsid w:val="000E11C7"/>
    <w:rsid w:val="00103F5D"/>
    <w:rsid w:val="0010418B"/>
    <w:rsid w:val="00110E71"/>
    <w:rsid w:val="00111791"/>
    <w:rsid w:val="0011190C"/>
    <w:rsid w:val="00116159"/>
    <w:rsid w:val="0011775D"/>
    <w:rsid w:val="00123BDB"/>
    <w:rsid w:val="00125D2C"/>
    <w:rsid w:val="00127A60"/>
    <w:rsid w:val="00133A94"/>
    <w:rsid w:val="0013442B"/>
    <w:rsid w:val="00141F82"/>
    <w:rsid w:val="00154B31"/>
    <w:rsid w:val="001601F8"/>
    <w:rsid w:val="00186D4E"/>
    <w:rsid w:val="00187159"/>
    <w:rsid w:val="00191DD4"/>
    <w:rsid w:val="001928F4"/>
    <w:rsid w:val="001939A6"/>
    <w:rsid w:val="001B089E"/>
    <w:rsid w:val="001B7615"/>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284A"/>
    <w:rsid w:val="003C7DD4"/>
    <w:rsid w:val="003D1535"/>
    <w:rsid w:val="003D2EB1"/>
    <w:rsid w:val="003D3444"/>
    <w:rsid w:val="003D3E69"/>
    <w:rsid w:val="003D7126"/>
    <w:rsid w:val="003E785E"/>
    <w:rsid w:val="00404A14"/>
    <w:rsid w:val="00412D94"/>
    <w:rsid w:val="004208FC"/>
    <w:rsid w:val="00436770"/>
    <w:rsid w:val="00445D1B"/>
    <w:rsid w:val="004567C2"/>
    <w:rsid w:val="00461BC6"/>
    <w:rsid w:val="0046565D"/>
    <w:rsid w:val="004673A0"/>
    <w:rsid w:val="00470185"/>
    <w:rsid w:val="00480C87"/>
    <w:rsid w:val="004820D7"/>
    <w:rsid w:val="004824AE"/>
    <w:rsid w:val="0048666F"/>
    <w:rsid w:val="00486DE2"/>
    <w:rsid w:val="00487BED"/>
    <w:rsid w:val="00495824"/>
    <w:rsid w:val="00496407"/>
    <w:rsid w:val="00497663"/>
    <w:rsid w:val="004A377A"/>
    <w:rsid w:val="004A42BF"/>
    <w:rsid w:val="004A76CE"/>
    <w:rsid w:val="004B1F6A"/>
    <w:rsid w:val="004C489C"/>
    <w:rsid w:val="004D2020"/>
    <w:rsid w:val="004D4598"/>
    <w:rsid w:val="004F59EA"/>
    <w:rsid w:val="004F6764"/>
    <w:rsid w:val="00502347"/>
    <w:rsid w:val="0050665A"/>
    <w:rsid w:val="00506C62"/>
    <w:rsid w:val="005259EC"/>
    <w:rsid w:val="00534179"/>
    <w:rsid w:val="00535C7A"/>
    <w:rsid w:val="005423BB"/>
    <w:rsid w:val="00554239"/>
    <w:rsid w:val="00554468"/>
    <w:rsid w:val="00557978"/>
    <w:rsid w:val="0056098B"/>
    <w:rsid w:val="005669FE"/>
    <w:rsid w:val="005678AF"/>
    <w:rsid w:val="005716E1"/>
    <w:rsid w:val="00573CBB"/>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5F759A"/>
    <w:rsid w:val="006257AD"/>
    <w:rsid w:val="006304F6"/>
    <w:rsid w:val="00630F14"/>
    <w:rsid w:val="0063462C"/>
    <w:rsid w:val="00637883"/>
    <w:rsid w:val="00643BD0"/>
    <w:rsid w:val="00644523"/>
    <w:rsid w:val="00644F78"/>
    <w:rsid w:val="00663218"/>
    <w:rsid w:val="006664C6"/>
    <w:rsid w:val="0067451C"/>
    <w:rsid w:val="006846C4"/>
    <w:rsid w:val="006933F9"/>
    <w:rsid w:val="0069658C"/>
    <w:rsid w:val="006A3077"/>
    <w:rsid w:val="006A3198"/>
    <w:rsid w:val="006A5185"/>
    <w:rsid w:val="006A7773"/>
    <w:rsid w:val="006B1A52"/>
    <w:rsid w:val="006B346B"/>
    <w:rsid w:val="006B782D"/>
    <w:rsid w:val="006C0230"/>
    <w:rsid w:val="006C34AC"/>
    <w:rsid w:val="006C4305"/>
    <w:rsid w:val="006E556C"/>
    <w:rsid w:val="006F1960"/>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B3050"/>
    <w:rsid w:val="007C358A"/>
    <w:rsid w:val="007E1F88"/>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70FED"/>
    <w:rsid w:val="008734B4"/>
    <w:rsid w:val="0087580D"/>
    <w:rsid w:val="00877631"/>
    <w:rsid w:val="00880F2E"/>
    <w:rsid w:val="00887182"/>
    <w:rsid w:val="00891D0A"/>
    <w:rsid w:val="008A0BF0"/>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5327E"/>
    <w:rsid w:val="009646FA"/>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9F6857"/>
    <w:rsid w:val="009F74C4"/>
    <w:rsid w:val="00A009BF"/>
    <w:rsid w:val="00A121C1"/>
    <w:rsid w:val="00A152B7"/>
    <w:rsid w:val="00A15375"/>
    <w:rsid w:val="00A223AB"/>
    <w:rsid w:val="00A31FA0"/>
    <w:rsid w:val="00A338FB"/>
    <w:rsid w:val="00A408BC"/>
    <w:rsid w:val="00A81C22"/>
    <w:rsid w:val="00A82E81"/>
    <w:rsid w:val="00A92AA4"/>
    <w:rsid w:val="00AB0AC8"/>
    <w:rsid w:val="00AB6C80"/>
    <w:rsid w:val="00AB7D2D"/>
    <w:rsid w:val="00AC3693"/>
    <w:rsid w:val="00AC7F49"/>
    <w:rsid w:val="00AD5092"/>
    <w:rsid w:val="00AD67E5"/>
    <w:rsid w:val="00AD7028"/>
    <w:rsid w:val="00AE035F"/>
    <w:rsid w:val="00AE0AA6"/>
    <w:rsid w:val="00AE183A"/>
    <w:rsid w:val="00AE6E0F"/>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D035AF"/>
    <w:rsid w:val="00D0724F"/>
    <w:rsid w:val="00D17E82"/>
    <w:rsid w:val="00D202CC"/>
    <w:rsid w:val="00D20573"/>
    <w:rsid w:val="00D21C8C"/>
    <w:rsid w:val="00D27570"/>
    <w:rsid w:val="00D33F71"/>
    <w:rsid w:val="00D4058B"/>
    <w:rsid w:val="00D40767"/>
    <w:rsid w:val="00D539A1"/>
    <w:rsid w:val="00D6176B"/>
    <w:rsid w:val="00D64C50"/>
    <w:rsid w:val="00D64FF1"/>
    <w:rsid w:val="00D66165"/>
    <w:rsid w:val="00D76BE9"/>
    <w:rsid w:val="00D8673B"/>
    <w:rsid w:val="00D90F41"/>
    <w:rsid w:val="00D925D6"/>
    <w:rsid w:val="00D93FA1"/>
    <w:rsid w:val="00D95804"/>
    <w:rsid w:val="00DA10F1"/>
    <w:rsid w:val="00DA448F"/>
    <w:rsid w:val="00DB0860"/>
    <w:rsid w:val="00DB7CF7"/>
    <w:rsid w:val="00DC08D8"/>
    <w:rsid w:val="00DC27EB"/>
    <w:rsid w:val="00DC7867"/>
    <w:rsid w:val="00DF1DAE"/>
    <w:rsid w:val="00DF25F6"/>
    <w:rsid w:val="00DF52A2"/>
    <w:rsid w:val="00DF638E"/>
    <w:rsid w:val="00DF726F"/>
    <w:rsid w:val="00E0037C"/>
    <w:rsid w:val="00E07A1A"/>
    <w:rsid w:val="00E10DE2"/>
    <w:rsid w:val="00E1242E"/>
    <w:rsid w:val="00E35CA8"/>
    <w:rsid w:val="00E457C4"/>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39C"/>
    <w:rsid w:val="00EC6630"/>
    <w:rsid w:val="00EC72B4"/>
    <w:rsid w:val="00EC752F"/>
    <w:rsid w:val="00ED4914"/>
    <w:rsid w:val="00ED4916"/>
    <w:rsid w:val="00ED79FD"/>
    <w:rsid w:val="00EE2E1E"/>
    <w:rsid w:val="00EE4AB4"/>
    <w:rsid w:val="00EE5959"/>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3DFA"/>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370810245">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5558371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59936565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0378A-EF3C-4E10-8DE9-E2821546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3045</Words>
  <Characters>1736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2024-03-14T09:51:00Z</cp:lastPrinted>
  <dcterms:created xsi:type="dcterms:W3CDTF">2024-03-21T12:48:00Z</dcterms:created>
  <dcterms:modified xsi:type="dcterms:W3CDTF">2024-03-21T12:48:00Z</dcterms:modified>
</cp:coreProperties>
</file>