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C51F" w14:textId="77777777" w:rsidR="00E014A7" w:rsidRDefault="00E014A7" w:rsidP="00E014A7">
      <w:pPr>
        <w:pStyle w:val="Pavadinimas"/>
        <w:ind w:firstLine="680"/>
        <w:jc w:val="right"/>
      </w:pPr>
      <w:r>
        <w:t>Projektas</w:t>
      </w:r>
    </w:p>
    <w:p w14:paraId="62A4AEF5" w14:textId="77777777" w:rsidR="00CC5A22" w:rsidRDefault="00CC5A22">
      <w:pPr>
        <w:jc w:val="right"/>
      </w:pPr>
    </w:p>
    <w:p w14:paraId="62D8E111" w14:textId="69060EA3" w:rsidR="00CC5A22" w:rsidRDefault="0099389B">
      <w:pPr>
        <w:jc w:val="center"/>
      </w:pPr>
      <w:r>
        <w:object w:dxaOrig="1346" w:dyaOrig="673" w14:anchorId="6A4D8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772540812" r:id="rId6"/>
        </w:object>
      </w:r>
    </w:p>
    <w:p w14:paraId="286C64D9" w14:textId="77777777" w:rsidR="00A20E1A" w:rsidRDefault="00A20E1A">
      <w:pPr>
        <w:jc w:val="center"/>
        <w:rPr>
          <w:sz w:val="28"/>
        </w:rPr>
      </w:pPr>
    </w:p>
    <w:p w14:paraId="353F30E1" w14:textId="77777777" w:rsidR="00CC5A22" w:rsidRDefault="0099389B">
      <w:pPr>
        <w:ind w:firstLine="2356"/>
      </w:pPr>
      <w:r>
        <w:rPr>
          <w:b/>
        </w:rPr>
        <w:t>KĖDAINIŲ RAJONO SAVIVALDYBĖS</w:t>
      </w:r>
      <w:r>
        <w:t xml:space="preserve"> </w:t>
      </w:r>
      <w:r>
        <w:rPr>
          <w:b/>
        </w:rPr>
        <w:t>TARYBA</w:t>
      </w:r>
      <w:r>
        <w:t xml:space="preserve">   </w:t>
      </w:r>
    </w:p>
    <w:p w14:paraId="5442EA33" w14:textId="77777777" w:rsidR="00CC5A22" w:rsidRDefault="00CC5A22"/>
    <w:p w14:paraId="261F84CA" w14:textId="77777777" w:rsidR="00CC5A22" w:rsidRDefault="0099389B">
      <w:pPr>
        <w:jc w:val="center"/>
        <w:rPr>
          <w:b/>
        </w:rPr>
      </w:pPr>
      <w:r>
        <w:rPr>
          <w:b/>
        </w:rPr>
        <w:t>SPRENDIMAS</w:t>
      </w:r>
    </w:p>
    <w:p w14:paraId="545EA85A" w14:textId="3BDE853A" w:rsidR="00502DF1" w:rsidRPr="004F5AD4" w:rsidRDefault="00502DF1" w:rsidP="00502DF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KĖDAINIŲ RAJONO SAVIVALDYBĖS TARYBOS 2022 M. SPALIO 28 D. SPRENDIMO NR. TS-274 „</w:t>
      </w:r>
      <w:r w:rsidRPr="007B6DC7">
        <w:rPr>
          <w:rFonts w:ascii="Times New Roman Bold" w:hAnsi="Times New Roman Bold"/>
          <w:b/>
          <w:caps/>
          <w:szCs w:val="24"/>
          <w:lang w:eastAsia="lt-LT"/>
        </w:rPr>
        <w:t>DĖL kriterijŲ, pagal kuriuos nustatoma, kada savivaldybės infrastruktūros plėtros įmoka nemokama arba mokama dalimis</w:t>
      </w:r>
      <w:r w:rsidR="00F51E27">
        <w:rPr>
          <w:rFonts w:ascii="Times New Roman Bold" w:hAnsi="Times New Roman Bold"/>
          <w:b/>
          <w:caps/>
          <w:szCs w:val="24"/>
          <w:lang w:eastAsia="lt-LT"/>
        </w:rPr>
        <w:t>,</w:t>
      </w:r>
      <w:r w:rsidRPr="007B6DC7">
        <w:rPr>
          <w:rFonts w:ascii="Times New Roman Bold" w:hAnsi="Times New Roman Bold"/>
          <w:b/>
          <w:caps/>
          <w:szCs w:val="24"/>
          <w:lang w:eastAsia="lt-LT"/>
        </w:rPr>
        <w:t xml:space="preserve"> IR savivaldybės infrastruktūros plėtros įmokos mokėjimo ir atleidimo nuo jos mokėjimo tvarkos aprašo PATVIRTINIMO</w:t>
      </w:r>
      <w:r>
        <w:rPr>
          <w:b/>
          <w:bCs/>
          <w:szCs w:val="24"/>
        </w:rPr>
        <w:t xml:space="preserve">“ </w:t>
      </w:r>
      <w:r w:rsidRPr="004F5AD4">
        <w:rPr>
          <w:b/>
          <w:bCs/>
          <w:szCs w:val="24"/>
        </w:rPr>
        <w:t>PAKEITIMO</w:t>
      </w:r>
    </w:p>
    <w:p w14:paraId="0CB2243B" w14:textId="1B972F36" w:rsidR="00CC5A22" w:rsidRDefault="0099389B">
      <w:pPr>
        <w:jc w:val="center"/>
        <w:rPr>
          <w:color w:val="000000"/>
          <w:szCs w:val="24"/>
        </w:rPr>
      </w:pPr>
      <w:r>
        <w:rPr>
          <w:b/>
          <w:bCs/>
          <w:szCs w:val="24"/>
        </w:rPr>
        <w:br/>
      </w:r>
      <w:r w:rsidR="009469AF">
        <w:rPr>
          <w:color w:val="000000"/>
          <w:szCs w:val="24"/>
        </w:rPr>
        <w:t>202</w:t>
      </w:r>
      <w:r w:rsidR="00E014A7">
        <w:rPr>
          <w:color w:val="000000"/>
          <w:szCs w:val="24"/>
        </w:rPr>
        <w:t>4</w:t>
      </w:r>
      <w:r w:rsidR="009469AF">
        <w:rPr>
          <w:color w:val="000000"/>
          <w:szCs w:val="24"/>
        </w:rPr>
        <w:t xml:space="preserve"> m.</w:t>
      </w:r>
      <w:r w:rsidR="00914BE0">
        <w:rPr>
          <w:color w:val="000000"/>
          <w:szCs w:val="24"/>
        </w:rPr>
        <w:t xml:space="preserve"> </w:t>
      </w:r>
      <w:r w:rsidR="00AB6C6D">
        <w:rPr>
          <w:color w:val="000000"/>
          <w:szCs w:val="24"/>
        </w:rPr>
        <w:t>kovo 20</w:t>
      </w:r>
      <w:r w:rsidR="00914BE0">
        <w:rPr>
          <w:color w:val="000000"/>
          <w:szCs w:val="24"/>
        </w:rPr>
        <w:t xml:space="preserve"> </w:t>
      </w:r>
      <w:r w:rsidR="009469AF">
        <w:rPr>
          <w:color w:val="000000"/>
          <w:szCs w:val="24"/>
        </w:rPr>
        <w:t xml:space="preserve">d.  Nr. </w:t>
      </w:r>
      <w:r w:rsidR="00E014A7">
        <w:rPr>
          <w:color w:val="000000"/>
          <w:szCs w:val="24"/>
        </w:rPr>
        <w:t>SP-</w:t>
      </w:r>
      <w:r w:rsidR="00AB6C6D">
        <w:rPr>
          <w:color w:val="000000"/>
          <w:szCs w:val="24"/>
        </w:rPr>
        <w:t>73</w:t>
      </w:r>
    </w:p>
    <w:p w14:paraId="2924A967" w14:textId="77777777" w:rsidR="00CC5A22" w:rsidRDefault="0099389B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Kėdainiai</w:t>
      </w:r>
      <w:r>
        <w:rPr>
          <w:color w:val="000000"/>
          <w:szCs w:val="24"/>
        </w:rPr>
        <w:br/>
      </w:r>
    </w:p>
    <w:p w14:paraId="7E839035" w14:textId="70C77B41" w:rsidR="009469AF" w:rsidRDefault="0099389B" w:rsidP="009469AF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Kėdainių rajono savivaldybės taryba n u s p r e n d ž i a:</w:t>
      </w:r>
    </w:p>
    <w:p w14:paraId="18403F83" w14:textId="394FDFEB" w:rsidR="0099389B" w:rsidRPr="00D76853" w:rsidRDefault="00510531" w:rsidP="00F71B28">
      <w:pPr>
        <w:ind w:firstLine="851"/>
        <w:jc w:val="both"/>
        <w:rPr>
          <w:szCs w:val="24"/>
        </w:rPr>
      </w:pPr>
      <w:r w:rsidRPr="004F5AD4">
        <w:rPr>
          <w:szCs w:val="24"/>
        </w:rPr>
        <w:t>Pakeisti</w:t>
      </w:r>
      <w:r w:rsidR="009469AF" w:rsidRPr="004F5AD4">
        <w:rPr>
          <w:szCs w:val="24"/>
        </w:rPr>
        <w:t xml:space="preserve"> </w:t>
      </w:r>
      <w:r w:rsidR="009469AF" w:rsidRPr="009469AF">
        <w:rPr>
          <w:color w:val="000000"/>
          <w:szCs w:val="24"/>
        </w:rPr>
        <w:t xml:space="preserve">Kėdainių </w:t>
      </w:r>
      <w:r>
        <w:rPr>
          <w:color w:val="000000"/>
          <w:szCs w:val="24"/>
        </w:rPr>
        <w:t xml:space="preserve">rajono savivaldybės tarybos </w:t>
      </w:r>
      <w:r w:rsidRPr="004F5AD4">
        <w:rPr>
          <w:szCs w:val="24"/>
        </w:rPr>
        <w:t xml:space="preserve">2022 m. </w:t>
      </w:r>
      <w:r w:rsidR="00502DF1">
        <w:rPr>
          <w:szCs w:val="24"/>
        </w:rPr>
        <w:t>spalio</w:t>
      </w:r>
      <w:r w:rsidRPr="004F5AD4">
        <w:rPr>
          <w:szCs w:val="24"/>
        </w:rPr>
        <w:t xml:space="preserve"> 2</w:t>
      </w:r>
      <w:r w:rsidR="00502DF1">
        <w:rPr>
          <w:szCs w:val="24"/>
        </w:rPr>
        <w:t>8</w:t>
      </w:r>
      <w:r w:rsidR="00AB7B3A" w:rsidRPr="004F5AD4">
        <w:rPr>
          <w:szCs w:val="24"/>
        </w:rPr>
        <w:t xml:space="preserve"> d. sprendim</w:t>
      </w:r>
      <w:r w:rsidR="00CB5D6F">
        <w:rPr>
          <w:szCs w:val="24"/>
        </w:rPr>
        <w:t>ą</w:t>
      </w:r>
      <w:r w:rsidRPr="004F5AD4">
        <w:rPr>
          <w:szCs w:val="24"/>
        </w:rPr>
        <w:t xml:space="preserve"> Nr. TS-</w:t>
      </w:r>
      <w:r w:rsidR="00502DF1">
        <w:rPr>
          <w:szCs w:val="24"/>
        </w:rPr>
        <w:t>274</w:t>
      </w:r>
      <w:r w:rsidR="009469AF" w:rsidRPr="004F5AD4">
        <w:rPr>
          <w:szCs w:val="24"/>
        </w:rPr>
        <w:t xml:space="preserve"> </w:t>
      </w:r>
      <w:r w:rsidR="009469AF">
        <w:rPr>
          <w:color w:val="000000"/>
          <w:szCs w:val="24"/>
        </w:rPr>
        <w:t>„</w:t>
      </w:r>
      <w:r>
        <w:rPr>
          <w:color w:val="000000"/>
          <w:szCs w:val="24"/>
        </w:rPr>
        <w:t>D</w:t>
      </w:r>
      <w:r w:rsidRPr="00510531">
        <w:rPr>
          <w:color w:val="000000"/>
          <w:szCs w:val="24"/>
        </w:rPr>
        <w:t xml:space="preserve">ėl </w:t>
      </w:r>
      <w:r w:rsidR="00813CB5" w:rsidRPr="00D76853">
        <w:rPr>
          <w:szCs w:val="24"/>
        </w:rPr>
        <w:t>K</w:t>
      </w:r>
      <w:r w:rsidRPr="00510531">
        <w:rPr>
          <w:color w:val="000000"/>
          <w:szCs w:val="24"/>
        </w:rPr>
        <w:t>riterijų, pagal kuriuos nustatoma, kada savivaldybės infrastruktūros plėtros įmoka nemokama arba mokama dalimis</w:t>
      </w:r>
      <w:r w:rsidR="008D7780" w:rsidRPr="00F51E27">
        <w:rPr>
          <w:color w:val="000000"/>
          <w:szCs w:val="24"/>
        </w:rPr>
        <w:t>,</w:t>
      </w:r>
      <w:r w:rsidRPr="00510531">
        <w:rPr>
          <w:color w:val="000000"/>
          <w:szCs w:val="24"/>
        </w:rPr>
        <w:t xml:space="preserve"> ir savivaldybės infrastruk</w:t>
      </w:r>
      <w:r w:rsidR="008D7780">
        <w:rPr>
          <w:color w:val="000000"/>
          <w:szCs w:val="24"/>
        </w:rPr>
        <w:t>tūros plėtros įmokos mokėjimo ir</w:t>
      </w:r>
      <w:r w:rsidRPr="00510531">
        <w:rPr>
          <w:color w:val="000000"/>
          <w:szCs w:val="24"/>
        </w:rPr>
        <w:t xml:space="preserve"> atleidimo nuo jos mokėjimo tvarkos aprašo patvirtinimo</w:t>
      </w:r>
      <w:r w:rsidR="009469AF" w:rsidRPr="009469AF">
        <w:rPr>
          <w:color w:val="000000"/>
          <w:szCs w:val="24"/>
        </w:rPr>
        <w:t>“</w:t>
      </w:r>
      <w:r w:rsidR="00E014A7">
        <w:rPr>
          <w:color w:val="000000"/>
          <w:szCs w:val="24"/>
        </w:rPr>
        <w:t xml:space="preserve"> ir pripažinti </w:t>
      </w:r>
      <w:r w:rsidR="00E014A7">
        <w:rPr>
          <w:szCs w:val="24"/>
        </w:rPr>
        <w:t>netekusiu galios</w:t>
      </w:r>
      <w:r w:rsidR="00813CB5">
        <w:rPr>
          <w:szCs w:val="24"/>
        </w:rPr>
        <w:t xml:space="preserve"> </w:t>
      </w:r>
      <w:r w:rsidR="00813CB5" w:rsidRPr="00D76853">
        <w:rPr>
          <w:szCs w:val="24"/>
        </w:rPr>
        <w:t>1.16 papunktį.</w:t>
      </w:r>
    </w:p>
    <w:p w14:paraId="5B730F99" w14:textId="682A55FE" w:rsidR="004F5AD4" w:rsidRDefault="004F5AD4">
      <w:pPr>
        <w:ind w:firstLine="720"/>
        <w:rPr>
          <w:color w:val="000000"/>
          <w:szCs w:val="24"/>
        </w:rPr>
      </w:pPr>
    </w:p>
    <w:p w14:paraId="3B31E351" w14:textId="03EA5F70" w:rsidR="004F5AD4" w:rsidRDefault="004F5AD4">
      <w:pPr>
        <w:ind w:firstLine="720"/>
        <w:rPr>
          <w:color w:val="000000"/>
          <w:szCs w:val="24"/>
        </w:rPr>
      </w:pPr>
    </w:p>
    <w:p w14:paraId="515C0A54" w14:textId="53050CA9" w:rsidR="004F5AD4" w:rsidRDefault="004F5AD4">
      <w:pPr>
        <w:ind w:firstLine="720"/>
        <w:rPr>
          <w:color w:val="000000"/>
          <w:szCs w:val="24"/>
        </w:rPr>
      </w:pPr>
    </w:p>
    <w:p w14:paraId="5B9FE8B1" w14:textId="77777777" w:rsidR="00AE5E55" w:rsidRDefault="00AE5E55" w:rsidP="00AE5E5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Savivaldybės meras </w:t>
      </w:r>
    </w:p>
    <w:p w14:paraId="20AEC60A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6BF02B26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77B42F83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568FA535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5FC1BC64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266535E0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13D09B49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44E1E8E1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79A828B9" w14:textId="77777777" w:rsidR="00E014A7" w:rsidRDefault="00E014A7" w:rsidP="00AE5E55">
      <w:pPr>
        <w:ind w:firstLine="680"/>
        <w:rPr>
          <w:szCs w:val="24"/>
        </w:rPr>
      </w:pPr>
    </w:p>
    <w:p w14:paraId="0415EBB1" w14:textId="77777777" w:rsidR="00E014A7" w:rsidRDefault="00E014A7" w:rsidP="00AE5E55">
      <w:pPr>
        <w:ind w:firstLine="680"/>
        <w:rPr>
          <w:szCs w:val="24"/>
        </w:rPr>
      </w:pPr>
    </w:p>
    <w:p w14:paraId="00E01B23" w14:textId="77777777" w:rsidR="00E014A7" w:rsidRDefault="00E014A7" w:rsidP="00AE5E55">
      <w:pPr>
        <w:ind w:firstLine="680"/>
        <w:rPr>
          <w:szCs w:val="24"/>
        </w:rPr>
      </w:pPr>
    </w:p>
    <w:p w14:paraId="62B42E9F" w14:textId="77777777" w:rsidR="00E014A7" w:rsidRDefault="00E014A7" w:rsidP="00AE5E55">
      <w:pPr>
        <w:ind w:firstLine="680"/>
        <w:rPr>
          <w:szCs w:val="24"/>
        </w:rPr>
      </w:pPr>
    </w:p>
    <w:p w14:paraId="40E4C8E5" w14:textId="77777777" w:rsidR="00E014A7" w:rsidRDefault="00E014A7" w:rsidP="00AE5E55">
      <w:pPr>
        <w:ind w:firstLine="680"/>
        <w:rPr>
          <w:szCs w:val="24"/>
        </w:rPr>
      </w:pPr>
    </w:p>
    <w:p w14:paraId="35350847" w14:textId="77777777" w:rsidR="008D7780" w:rsidRDefault="008D7780" w:rsidP="00AE5E55">
      <w:pPr>
        <w:ind w:firstLine="680"/>
        <w:rPr>
          <w:szCs w:val="24"/>
        </w:rPr>
      </w:pPr>
    </w:p>
    <w:p w14:paraId="0DEA3672" w14:textId="77777777" w:rsidR="00E014A7" w:rsidRDefault="00E014A7" w:rsidP="00AE5E55">
      <w:pPr>
        <w:ind w:firstLine="680"/>
        <w:rPr>
          <w:szCs w:val="24"/>
        </w:rPr>
      </w:pPr>
    </w:p>
    <w:p w14:paraId="018449BA" w14:textId="77777777" w:rsidR="00E014A7" w:rsidRDefault="00E014A7" w:rsidP="00AE5E55">
      <w:pPr>
        <w:ind w:firstLine="680"/>
        <w:rPr>
          <w:szCs w:val="24"/>
        </w:rPr>
      </w:pPr>
    </w:p>
    <w:p w14:paraId="525A3F45" w14:textId="77777777" w:rsidR="00E014A7" w:rsidRDefault="00E014A7" w:rsidP="00AE5E55">
      <w:pPr>
        <w:ind w:firstLine="680"/>
        <w:rPr>
          <w:szCs w:val="24"/>
        </w:rPr>
      </w:pPr>
    </w:p>
    <w:p w14:paraId="555E44A3" w14:textId="77777777" w:rsidR="00813CB5" w:rsidRDefault="00813CB5" w:rsidP="00AE5E55">
      <w:pPr>
        <w:ind w:firstLine="680"/>
        <w:rPr>
          <w:szCs w:val="24"/>
        </w:rPr>
      </w:pPr>
    </w:p>
    <w:p w14:paraId="5C32B00F" w14:textId="77777777" w:rsidR="00813CB5" w:rsidRDefault="00813CB5" w:rsidP="00AE5E55">
      <w:pPr>
        <w:ind w:firstLine="680"/>
        <w:rPr>
          <w:szCs w:val="24"/>
        </w:rPr>
      </w:pPr>
    </w:p>
    <w:p w14:paraId="4CA19215" w14:textId="77777777" w:rsidR="00813CB5" w:rsidRDefault="00813CB5" w:rsidP="00AE5E55">
      <w:pPr>
        <w:ind w:firstLine="680"/>
        <w:rPr>
          <w:szCs w:val="24"/>
        </w:rPr>
      </w:pPr>
    </w:p>
    <w:p w14:paraId="304B03BC" w14:textId="77777777" w:rsidR="00E014A7" w:rsidRDefault="00E014A7" w:rsidP="00AE5E55">
      <w:pPr>
        <w:ind w:firstLine="680"/>
        <w:rPr>
          <w:szCs w:val="24"/>
        </w:rPr>
      </w:pPr>
    </w:p>
    <w:p w14:paraId="1938D68B" w14:textId="77777777" w:rsidR="00E014A7" w:rsidRDefault="00E014A7" w:rsidP="00AE5E55">
      <w:pPr>
        <w:ind w:firstLine="680"/>
        <w:rPr>
          <w:szCs w:val="24"/>
        </w:rPr>
      </w:pPr>
    </w:p>
    <w:p w14:paraId="61A009BE" w14:textId="77777777" w:rsidR="00E014A7" w:rsidRDefault="00E014A7" w:rsidP="00AE5E55">
      <w:pPr>
        <w:ind w:firstLine="680"/>
        <w:rPr>
          <w:szCs w:val="24"/>
        </w:rPr>
      </w:pPr>
    </w:p>
    <w:p w14:paraId="232F625A" w14:textId="77777777" w:rsidR="00E014A7" w:rsidRDefault="00E014A7" w:rsidP="00AE5E55">
      <w:pPr>
        <w:ind w:firstLine="680"/>
        <w:rPr>
          <w:szCs w:val="24"/>
        </w:rPr>
      </w:pPr>
    </w:p>
    <w:p w14:paraId="11C03A97" w14:textId="77777777" w:rsidR="00E014A7" w:rsidRDefault="00E014A7" w:rsidP="00AE5E55">
      <w:pPr>
        <w:ind w:firstLine="680"/>
        <w:rPr>
          <w:szCs w:val="24"/>
        </w:rPr>
      </w:pPr>
    </w:p>
    <w:p w14:paraId="7BB19CB4" w14:textId="37DA2F56" w:rsidR="00AE5E55" w:rsidRDefault="00AE5E55" w:rsidP="00AE5E55">
      <w:pPr>
        <w:ind w:firstLine="680"/>
        <w:rPr>
          <w:szCs w:val="24"/>
        </w:rPr>
      </w:pPr>
      <w:r>
        <w:rPr>
          <w:szCs w:val="24"/>
        </w:rPr>
        <w:t>Kėdainių rajono savivaldybės tarybai</w:t>
      </w:r>
    </w:p>
    <w:p w14:paraId="67D59016" w14:textId="77777777" w:rsidR="00AE5E55" w:rsidRDefault="00AE5E55" w:rsidP="00AE5E55">
      <w:pPr>
        <w:rPr>
          <w:szCs w:val="24"/>
        </w:rPr>
      </w:pPr>
    </w:p>
    <w:p w14:paraId="07058F03" w14:textId="77777777" w:rsidR="00AE5E55" w:rsidRDefault="00AE5E55" w:rsidP="00AE5E55">
      <w:pPr>
        <w:ind w:firstLine="680"/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14:paraId="3B4A24C6" w14:textId="11FADB66" w:rsidR="00502DF1" w:rsidRDefault="00502DF1" w:rsidP="00502DF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KĖDAINIŲ RAJONO SAVIVALDYBĖS TARYBOS 2022 M. SPALIO 28 D. SPRENDIMO NR. TS-274 „</w:t>
      </w:r>
      <w:r w:rsidRPr="007B6DC7">
        <w:rPr>
          <w:rFonts w:ascii="Times New Roman Bold" w:hAnsi="Times New Roman Bold"/>
          <w:b/>
          <w:caps/>
          <w:szCs w:val="24"/>
          <w:lang w:eastAsia="lt-LT"/>
        </w:rPr>
        <w:t>DĖL kriterijŲ, pagal kuriuos nustatoma, kada savivaldybės infrastruktūros plėtros įmoka nemokama arba mokama dalimis</w:t>
      </w:r>
      <w:r w:rsidR="00F51E27">
        <w:rPr>
          <w:rFonts w:ascii="Times New Roman Bold" w:hAnsi="Times New Roman Bold"/>
          <w:b/>
          <w:caps/>
          <w:szCs w:val="24"/>
          <w:lang w:eastAsia="lt-LT"/>
        </w:rPr>
        <w:t>,</w:t>
      </w:r>
      <w:r w:rsidRPr="007B6DC7">
        <w:rPr>
          <w:rFonts w:ascii="Times New Roman Bold" w:hAnsi="Times New Roman Bold"/>
          <w:b/>
          <w:caps/>
          <w:szCs w:val="24"/>
          <w:lang w:eastAsia="lt-LT"/>
        </w:rPr>
        <w:t xml:space="preserve"> IR savivaldybės infrastruktūros plėtros įmokos mokėjimo ir atleidimo nuo jos mokėjimo tvarkos aprašo PATVIRTINIMO</w:t>
      </w:r>
      <w:r>
        <w:rPr>
          <w:b/>
          <w:bCs/>
          <w:szCs w:val="24"/>
        </w:rPr>
        <w:t xml:space="preserve">“ </w:t>
      </w:r>
      <w:r w:rsidRPr="004F5AD4">
        <w:rPr>
          <w:b/>
          <w:bCs/>
          <w:szCs w:val="24"/>
        </w:rPr>
        <w:t>PAKEITIMO</w:t>
      </w:r>
    </w:p>
    <w:p w14:paraId="5FBF950B" w14:textId="77777777" w:rsidR="00AB6C6D" w:rsidRPr="004F5AD4" w:rsidRDefault="00AB6C6D" w:rsidP="00502DF1">
      <w:pPr>
        <w:jc w:val="center"/>
        <w:rPr>
          <w:b/>
          <w:bCs/>
          <w:szCs w:val="24"/>
        </w:rPr>
      </w:pPr>
      <w:bookmarkStart w:id="0" w:name="_GoBack"/>
      <w:bookmarkEnd w:id="0"/>
    </w:p>
    <w:p w14:paraId="2C0F34F7" w14:textId="30707D31" w:rsidR="00AE5E55" w:rsidRDefault="00E014A7" w:rsidP="00AE5E55">
      <w:pPr>
        <w:ind w:firstLine="680"/>
        <w:jc w:val="center"/>
        <w:rPr>
          <w:szCs w:val="24"/>
        </w:rPr>
      </w:pPr>
      <w:r>
        <w:rPr>
          <w:szCs w:val="24"/>
        </w:rPr>
        <w:t>2024-03-</w:t>
      </w:r>
      <w:r w:rsidR="0052566C">
        <w:rPr>
          <w:szCs w:val="24"/>
        </w:rPr>
        <w:t>06</w:t>
      </w:r>
    </w:p>
    <w:p w14:paraId="5E6FC072" w14:textId="77777777" w:rsidR="00AE5E55" w:rsidRDefault="00AE5E55" w:rsidP="00AE5E55">
      <w:pPr>
        <w:ind w:firstLine="680"/>
        <w:jc w:val="center"/>
        <w:rPr>
          <w:szCs w:val="24"/>
        </w:rPr>
      </w:pPr>
      <w:r>
        <w:rPr>
          <w:szCs w:val="24"/>
        </w:rPr>
        <w:t>Kėdainiai</w:t>
      </w:r>
    </w:p>
    <w:p w14:paraId="0036B1A8" w14:textId="77777777" w:rsidR="00AE5E55" w:rsidRDefault="00AE5E55" w:rsidP="00AE5E55">
      <w:pPr>
        <w:ind w:firstLine="709"/>
        <w:rPr>
          <w:szCs w:val="24"/>
        </w:rPr>
      </w:pPr>
    </w:p>
    <w:p w14:paraId="4D4A1E25" w14:textId="77777777" w:rsidR="00AE5E55" w:rsidRDefault="00AE5E55" w:rsidP="00AE5E55">
      <w:pPr>
        <w:ind w:firstLine="709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2F73606A" w14:textId="07E98F1A" w:rsidR="00AE5E55" w:rsidRDefault="00AE5E55" w:rsidP="00AE5E55">
      <w:pPr>
        <w:ind w:firstLine="709"/>
        <w:jc w:val="both"/>
        <w:rPr>
          <w:szCs w:val="24"/>
          <w:lang w:eastAsia="lt-LT"/>
        </w:rPr>
      </w:pPr>
      <w:r>
        <w:rPr>
          <w:szCs w:val="24"/>
        </w:rPr>
        <w:t xml:space="preserve">Pakeisti Kėdainių rajono savivaldybės tarybos 2022 m. </w:t>
      </w:r>
      <w:r w:rsidR="00502DF1">
        <w:rPr>
          <w:szCs w:val="24"/>
        </w:rPr>
        <w:t>spalio</w:t>
      </w:r>
      <w:r>
        <w:rPr>
          <w:szCs w:val="24"/>
        </w:rPr>
        <w:t xml:space="preserve"> 2</w:t>
      </w:r>
      <w:r w:rsidR="00502DF1">
        <w:rPr>
          <w:szCs w:val="24"/>
        </w:rPr>
        <w:t xml:space="preserve">8 </w:t>
      </w:r>
      <w:r>
        <w:rPr>
          <w:szCs w:val="24"/>
        </w:rPr>
        <w:t>d. sprendimą Nr. TS-</w:t>
      </w:r>
      <w:r w:rsidR="00502DF1">
        <w:rPr>
          <w:szCs w:val="24"/>
        </w:rPr>
        <w:t>274</w:t>
      </w:r>
    </w:p>
    <w:p w14:paraId="784684BE" w14:textId="77777777" w:rsidR="00AE5E55" w:rsidRDefault="00AE5E55" w:rsidP="00AE5E55">
      <w:pPr>
        <w:ind w:firstLine="771"/>
        <w:jc w:val="both"/>
        <w:rPr>
          <w:b/>
          <w:szCs w:val="24"/>
        </w:rPr>
      </w:pPr>
      <w:r>
        <w:rPr>
          <w:b/>
          <w:szCs w:val="24"/>
        </w:rPr>
        <w:t>Sprendimo projekto esmė</w:t>
      </w:r>
      <w:r>
        <w:rPr>
          <w:szCs w:val="24"/>
        </w:rPr>
        <w:t xml:space="preserve">, </w:t>
      </w:r>
      <w:r>
        <w:rPr>
          <w:b/>
          <w:szCs w:val="24"/>
        </w:rPr>
        <w:t xml:space="preserve">rengimo priežastys ir motyvai: </w:t>
      </w:r>
    </w:p>
    <w:p w14:paraId="72821BD4" w14:textId="6E7699FE" w:rsidR="00E014A7" w:rsidRPr="00E014A7" w:rsidRDefault="00E014A7" w:rsidP="00E014A7">
      <w:pPr>
        <w:shd w:val="clear" w:color="auto" w:fill="FFFFFF"/>
        <w:ind w:firstLine="567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E014A7">
        <w:rPr>
          <w:rStyle w:val="fontstyle21"/>
          <w:sz w:val="24"/>
          <w:szCs w:val="24"/>
        </w:rPr>
        <w:t xml:space="preserve">Darbo grupės sudarytos Kėdainių rajono savivaldybės mero 2024 m. sausio 16 d.  potvarkiu Nr. MP1-30 „Dėl Kėdainių rajono savivaldybės infrastruktūros plėtros įmokos tarifų peržiūrėjimo darbo grupės sudarymo“ 2024-02-24 posėdžio protokolas Nr.2 </w:t>
      </w:r>
      <w:r w:rsidR="00372144">
        <w:rPr>
          <w:rStyle w:val="fontstyle21"/>
          <w:rFonts w:ascii="Times New Roman" w:hAnsi="Times New Roman"/>
          <w:sz w:val="24"/>
          <w:szCs w:val="24"/>
        </w:rPr>
        <w:t>s</w:t>
      </w:r>
      <w:r w:rsidRPr="00E014A7">
        <w:rPr>
          <w:rStyle w:val="fontstyle21"/>
          <w:rFonts w:ascii="Times New Roman" w:hAnsi="Times New Roman"/>
          <w:sz w:val="24"/>
          <w:szCs w:val="24"/>
        </w:rPr>
        <w:t xml:space="preserve">iūloma panaikinti </w:t>
      </w:r>
      <w:hyperlink r:id="rId7" w:history="1">
        <w:r w:rsidRPr="00E014A7">
          <w:rPr>
            <w:rStyle w:val="fontstyle21"/>
            <w:rFonts w:ascii="Times New Roman" w:hAnsi="Times New Roman"/>
            <w:sz w:val="24"/>
            <w:szCs w:val="24"/>
          </w:rPr>
          <w:t>2022-10-28 Kėdainių rajono tarybos sprendimo Nr. TS-274 ,,Dėl Kriterijų, pagal kuriuos nustatoma, kada savivaldybės infrastruktūros plėtros įmoka nemokama arba mokama dalimis</w:t>
        </w:r>
        <w:r w:rsidR="00F51E27">
          <w:rPr>
            <w:rStyle w:val="fontstyle21"/>
            <w:rFonts w:ascii="Times New Roman" w:hAnsi="Times New Roman"/>
            <w:sz w:val="24"/>
            <w:szCs w:val="24"/>
          </w:rPr>
          <w:t>,</w:t>
        </w:r>
        <w:r w:rsidRPr="00E014A7">
          <w:rPr>
            <w:rStyle w:val="fontstyle21"/>
            <w:rFonts w:ascii="Times New Roman" w:hAnsi="Times New Roman"/>
            <w:sz w:val="24"/>
            <w:szCs w:val="24"/>
          </w:rPr>
          <w:t xml:space="preserve"> ir savivaldybės infrastruktūros plėtros įmokos mokėjimo ir atleidimo nuo jos mokėjimo tvarkos aprašo patvirtinimo“ </w:t>
        </w:r>
      </w:hyperlink>
      <w:r w:rsidRPr="00E014A7">
        <w:rPr>
          <w:rStyle w:val="fontstyle21"/>
          <w:rFonts w:ascii="Times New Roman" w:hAnsi="Times New Roman"/>
          <w:sz w:val="24"/>
          <w:szCs w:val="24"/>
        </w:rPr>
        <w:t>1.16. p.</w:t>
      </w:r>
    </w:p>
    <w:p w14:paraId="1975B845" w14:textId="04728B75" w:rsidR="00AE5E55" w:rsidRDefault="00AE5E55" w:rsidP="00AE5E55">
      <w:pPr>
        <w:tabs>
          <w:tab w:val="left" w:pos="851"/>
        </w:tabs>
        <w:ind w:firstLine="851"/>
        <w:jc w:val="both"/>
        <w:rPr>
          <w:bCs/>
          <w:color w:val="FF0000"/>
          <w:kern w:val="3"/>
          <w:szCs w:val="24"/>
        </w:rPr>
      </w:pPr>
      <w:r>
        <w:rPr>
          <w:b/>
          <w:szCs w:val="24"/>
        </w:rPr>
        <w:t>Lėšų poreikis (jeigu sprendimui įgyvendinti reikalingos lėšos):</w:t>
      </w:r>
    </w:p>
    <w:p w14:paraId="542B0156" w14:textId="77777777" w:rsidR="00AE5E55" w:rsidRDefault="00AE5E55" w:rsidP="00AE5E55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Kėdainių rajono savivaldybės biudžeto lėšų nereikės. </w:t>
      </w:r>
    </w:p>
    <w:p w14:paraId="10DF2B05" w14:textId="77777777" w:rsidR="00AE5E55" w:rsidRDefault="00AE5E55" w:rsidP="00AE5E55">
      <w:pPr>
        <w:ind w:firstLine="833"/>
        <w:rPr>
          <w:b/>
          <w:szCs w:val="24"/>
        </w:rPr>
      </w:pPr>
      <w:r>
        <w:rPr>
          <w:b/>
          <w:szCs w:val="24"/>
        </w:rPr>
        <w:t>Laukiami rezultatai:</w:t>
      </w:r>
    </w:p>
    <w:p w14:paraId="5C820C12" w14:textId="77777777" w:rsidR="00AE5E55" w:rsidRDefault="00AE5E55" w:rsidP="00AE5E55">
      <w:pPr>
        <w:tabs>
          <w:tab w:val="center" w:pos="4153"/>
          <w:tab w:val="right" w:pos="8306"/>
        </w:tabs>
        <w:ind w:firstLine="851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Lietuvos Respublikos savivaldybių infrastruktūros plėtros įstatymo nuostatose nustatyta, kad </w:t>
      </w:r>
      <w:r>
        <w:rPr>
          <w:bCs/>
          <w:szCs w:val="24"/>
          <w:lang w:eastAsia="lt-LT"/>
        </w:rPr>
        <w:t>savivaldybių institucijos turi priimti šio įstatymo įgyvendinamuosius teisės aktus. Įvykdoma įstatymo nuostata.</w:t>
      </w:r>
    </w:p>
    <w:p w14:paraId="5B96F3D6" w14:textId="77777777" w:rsidR="00AE5E55" w:rsidRDefault="00AE5E55" w:rsidP="00AE5E55">
      <w:pPr>
        <w:ind w:firstLine="680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5E55" w14:paraId="08084735" w14:textId="77777777" w:rsidTr="00AE5E5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2E3C" w14:textId="77777777" w:rsidR="00AE5E55" w:rsidRDefault="00AE5E55">
            <w:pPr>
              <w:rPr>
                <w:b/>
                <w:szCs w:val="24"/>
                <w:lang w:bidi="lo-LA"/>
              </w:rPr>
            </w:pPr>
            <w:r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9B974D" w14:textId="77777777" w:rsidR="00AE5E55" w:rsidRDefault="00AE5E5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AE5E55" w14:paraId="093C2118" w14:textId="77777777" w:rsidTr="00AE5E5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074C0" w14:textId="77777777" w:rsidR="00AE5E55" w:rsidRDefault="00AE5E55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C1F0" w14:textId="77777777" w:rsidR="00AE5E55" w:rsidRDefault="00AE5E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0C5F" w14:textId="77777777" w:rsidR="00AE5E55" w:rsidRDefault="00AE5E55">
            <w:pPr>
              <w:rPr>
                <w:rFonts w:eastAsia="Calibri"/>
                <w:b/>
                <w:szCs w:val="24"/>
                <w:lang w:bidi="lo-LA"/>
              </w:rPr>
            </w:pPr>
            <w:r>
              <w:rPr>
                <w:b/>
                <w:szCs w:val="24"/>
              </w:rPr>
              <w:t>Neigiamas poveikis</w:t>
            </w:r>
          </w:p>
          <w:p w14:paraId="28B37FD7" w14:textId="77777777" w:rsidR="00AE5E55" w:rsidRDefault="00AE5E55">
            <w:pPr>
              <w:rPr>
                <w:b/>
                <w:i/>
                <w:szCs w:val="24"/>
              </w:rPr>
            </w:pPr>
          </w:p>
        </w:tc>
      </w:tr>
      <w:tr w:rsidR="00AE5E55" w14:paraId="4E89F57C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3BDB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2BDC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4E99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078C6046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6ED7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EAF2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32A3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777CCA78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14BA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FF5C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3375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37E36F4C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05BED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502A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3685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00BB7060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8E6D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C0F1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B31F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6C268319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CA9F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14FE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5ACE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358F433B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565D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E011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9B15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602BA3A4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0DAB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2DC9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81F6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1E633F30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AC5D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20D5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7C4B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  <w:tr w:rsidR="00AE5E55" w14:paraId="0C55E971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C451" w14:textId="77777777" w:rsidR="00AE5E55" w:rsidRDefault="00AE5E5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33E4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6ADA" w14:textId="77777777" w:rsidR="00AE5E55" w:rsidRDefault="00AE5E55">
            <w:pPr>
              <w:rPr>
                <w:i/>
                <w:szCs w:val="24"/>
                <w:lang w:bidi="lo-LA"/>
              </w:rPr>
            </w:pPr>
          </w:p>
        </w:tc>
      </w:tr>
    </w:tbl>
    <w:p w14:paraId="56E94906" w14:textId="77777777" w:rsidR="00AE5E55" w:rsidRDefault="00AE5E55" w:rsidP="00AE5E55">
      <w:pPr>
        <w:jc w:val="both"/>
        <w:rPr>
          <w:szCs w:val="24"/>
          <w:lang w:bidi="lo-LA"/>
        </w:rPr>
      </w:pPr>
    </w:p>
    <w:p w14:paraId="4EA35521" w14:textId="77777777" w:rsidR="00AE5E55" w:rsidRDefault="00AE5E55" w:rsidP="00AE5E55">
      <w:pPr>
        <w:jc w:val="both"/>
        <w:rPr>
          <w:sz w:val="22"/>
          <w:szCs w:val="22"/>
          <w:lang w:bidi="lo-LA"/>
        </w:rPr>
      </w:pPr>
      <w:r>
        <w:rPr>
          <w:b/>
          <w:szCs w:val="24"/>
          <w:lang w:bidi="lo-LA"/>
        </w:rPr>
        <w:t>*</w:t>
      </w:r>
      <w:r>
        <w:rPr>
          <w:bCs/>
          <w:szCs w:val="24"/>
        </w:rPr>
        <w:t xml:space="preserve"> </w:t>
      </w:r>
      <w:r>
        <w:rPr>
          <w:bCs/>
          <w:sz w:val="22"/>
          <w:szCs w:val="22"/>
        </w:rPr>
        <w:t>Numatomo teisinio reguliavimo poveikio vertinimas atliekamas r</w:t>
      </w:r>
      <w:r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52D85D4B" w14:textId="77777777" w:rsidR="00AE5E55" w:rsidRDefault="00AE5E55" w:rsidP="00AE5E55">
      <w:pPr>
        <w:rPr>
          <w:szCs w:val="24"/>
        </w:rPr>
      </w:pPr>
      <w:bookmarkStart w:id="1" w:name="_Hlk161927938"/>
    </w:p>
    <w:p w14:paraId="517FD84B" w14:textId="3BF3620A" w:rsidR="00AE5E55" w:rsidRPr="007B2939" w:rsidRDefault="007B2939" w:rsidP="00AE5E55">
      <w:pPr>
        <w:rPr>
          <w:sz w:val="22"/>
          <w:szCs w:val="22"/>
        </w:rPr>
      </w:pPr>
      <w:r w:rsidRPr="007B2939">
        <w:rPr>
          <w:sz w:val="22"/>
          <w:szCs w:val="22"/>
        </w:rPr>
        <w:lastRenderedPageBreak/>
        <w:t>Architektūros ir urbanistikos skyri</w:t>
      </w:r>
      <w:r w:rsidRPr="007B2939">
        <w:rPr>
          <w:sz w:val="22"/>
          <w:szCs w:val="22"/>
        </w:rPr>
        <w:t>a</w:t>
      </w:r>
      <w:r w:rsidRPr="007B2939">
        <w:rPr>
          <w:sz w:val="22"/>
          <w:szCs w:val="22"/>
        </w:rPr>
        <w:t>us</w:t>
      </w:r>
      <w:r w:rsidRPr="007B2939">
        <w:rPr>
          <w:sz w:val="22"/>
          <w:szCs w:val="22"/>
        </w:rPr>
        <w:t xml:space="preserve"> v</w:t>
      </w:r>
      <w:r w:rsidR="00A20E1A" w:rsidRPr="007B2939">
        <w:rPr>
          <w:sz w:val="22"/>
          <w:szCs w:val="22"/>
        </w:rPr>
        <w:t xml:space="preserve">yriausiasis specialistas </w:t>
      </w:r>
      <w:r w:rsidRPr="007B2939">
        <w:rPr>
          <w:sz w:val="22"/>
          <w:szCs w:val="22"/>
        </w:rPr>
        <w:tab/>
      </w:r>
      <w:r w:rsidRPr="007B293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0E1A" w:rsidRPr="007B2939">
        <w:rPr>
          <w:sz w:val="22"/>
          <w:szCs w:val="22"/>
        </w:rPr>
        <w:t xml:space="preserve">Saulius </w:t>
      </w:r>
      <w:proofErr w:type="spellStart"/>
      <w:r w:rsidR="00A20E1A" w:rsidRPr="007B2939">
        <w:rPr>
          <w:sz w:val="22"/>
          <w:szCs w:val="22"/>
        </w:rPr>
        <w:t>Zakas</w:t>
      </w:r>
      <w:bookmarkEnd w:id="1"/>
      <w:proofErr w:type="spellEnd"/>
    </w:p>
    <w:sectPr w:rsidR="00AE5E55" w:rsidRPr="007B2939" w:rsidSect="00212553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31"/>
    <w:rsid w:val="001059B5"/>
    <w:rsid w:val="00113474"/>
    <w:rsid w:val="00133E31"/>
    <w:rsid w:val="0015457E"/>
    <w:rsid w:val="00212553"/>
    <w:rsid w:val="002552C3"/>
    <w:rsid w:val="0026629C"/>
    <w:rsid w:val="00326A82"/>
    <w:rsid w:val="00341360"/>
    <w:rsid w:val="00372144"/>
    <w:rsid w:val="003B4835"/>
    <w:rsid w:val="004011C6"/>
    <w:rsid w:val="00412753"/>
    <w:rsid w:val="0044548A"/>
    <w:rsid w:val="00453D5B"/>
    <w:rsid w:val="00454E89"/>
    <w:rsid w:val="00485990"/>
    <w:rsid w:val="004C23FD"/>
    <w:rsid w:val="004F5AD4"/>
    <w:rsid w:val="00502DF1"/>
    <w:rsid w:val="00510531"/>
    <w:rsid w:val="00525594"/>
    <w:rsid w:val="0052566C"/>
    <w:rsid w:val="005678B5"/>
    <w:rsid w:val="0059431B"/>
    <w:rsid w:val="0061697F"/>
    <w:rsid w:val="006B4A39"/>
    <w:rsid w:val="00744E59"/>
    <w:rsid w:val="007B2939"/>
    <w:rsid w:val="007D031D"/>
    <w:rsid w:val="00803A35"/>
    <w:rsid w:val="00813CB5"/>
    <w:rsid w:val="008151EF"/>
    <w:rsid w:val="00854FB5"/>
    <w:rsid w:val="008C09BE"/>
    <w:rsid w:val="008D7780"/>
    <w:rsid w:val="00914BE0"/>
    <w:rsid w:val="009469AF"/>
    <w:rsid w:val="0099389B"/>
    <w:rsid w:val="009B4160"/>
    <w:rsid w:val="00A20E1A"/>
    <w:rsid w:val="00AB6C6D"/>
    <w:rsid w:val="00AB7B3A"/>
    <w:rsid w:val="00AE5E55"/>
    <w:rsid w:val="00B34111"/>
    <w:rsid w:val="00CA484D"/>
    <w:rsid w:val="00CB5D6F"/>
    <w:rsid w:val="00CC5A22"/>
    <w:rsid w:val="00D420F2"/>
    <w:rsid w:val="00D76853"/>
    <w:rsid w:val="00DB46E9"/>
    <w:rsid w:val="00DC2A47"/>
    <w:rsid w:val="00DE6F55"/>
    <w:rsid w:val="00E014A7"/>
    <w:rsid w:val="00F51E27"/>
    <w:rsid w:val="00F7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596"/>
  <w15:docId w15:val="{938D48B2-6741-4304-A5C6-BB9A4188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014A7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014A7"/>
    <w:rPr>
      <w:b/>
      <w:bCs/>
      <w:szCs w:val="24"/>
    </w:rPr>
  </w:style>
  <w:style w:type="character" w:customStyle="1" w:styleId="fontstyle21">
    <w:name w:val="fontstyle21"/>
    <w:basedOn w:val="Numatytasispastraiposriftas"/>
    <w:rsid w:val="00E014A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01991eb058f411edbc04912defe897d1/as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6CE9-ABF1-4BE3-B3A3-949043E1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2165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Steponas Navajauskas</cp:lastModifiedBy>
  <cp:revision>3</cp:revision>
  <cp:lastPrinted>2023-02-09T07:32:00Z</cp:lastPrinted>
  <dcterms:created xsi:type="dcterms:W3CDTF">2024-03-21T13:40:00Z</dcterms:created>
  <dcterms:modified xsi:type="dcterms:W3CDTF">2024-03-21T13:40:00Z</dcterms:modified>
</cp:coreProperties>
</file>