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964AD" w14:textId="77777777" w:rsidR="00F24218" w:rsidRDefault="006E1814" w:rsidP="004036EE">
      <w:pPr>
        <w:keepNext/>
        <w:widowControl w:val="0"/>
        <w:suppressAutoHyphens/>
        <w:jc w:val="right"/>
        <w:rPr>
          <w:rFonts w:eastAsia="Lucida Sans Unicode"/>
          <w:b/>
          <w:bCs/>
          <w:sz w:val="28"/>
          <w:szCs w:val="24"/>
        </w:rPr>
      </w:pPr>
      <w:bookmarkStart w:id="0" w:name="_Hlk132211517"/>
      <w:r>
        <w:rPr>
          <w:rFonts w:eastAsia="Lucida Sans Unicode"/>
          <w:b/>
          <w:bCs/>
          <w:szCs w:val="24"/>
        </w:rPr>
        <w:t>Projektas</w:t>
      </w:r>
    </w:p>
    <w:p w14:paraId="61284372" w14:textId="417A2D3F" w:rsidR="00F24218" w:rsidRDefault="00CD179A">
      <w:pPr>
        <w:keepNext/>
        <w:widowControl w:val="0"/>
        <w:suppressAutoHyphens/>
        <w:jc w:val="center"/>
        <w:rPr>
          <w:rFonts w:eastAsia="Lucida Sans Unicode"/>
          <w:b/>
          <w:bCs/>
          <w:szCs w:val="24"/>
        </w:rPr>
      </w:pPr>
      <w:r>
        <w:rPr>
          <w:rFonts w:cs="Arial Unicode MS"/>
          <w:b/>
          <w:noProof/>
          <w:lang w:val="en-US"/>
        </w:rPr>
        <w:drawing>
          <wp:inline distT="0" distB="0" distL="0" distR="0" wp14:anchorId="0726AD9F" wp14:editId="71DF572B">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pic:spPr>
                </pic:pic>
              </a:graphicData>
            </a:graphic>
          </wp:inline>
        </w:drawing>
      </w:r>
    </w:p>
    <w:p w14:paraId="60B05D54" w14:textId="206B62F3" w:rsidR="00F24218" w:rsidRDefault="004036EE">
      <w:pPr>
        <w:keepNext/>
        <w:widowControl w:val="0"/>
        <w:suppressAutoHyphens/>
        <w:jc w:val="center"/>
        <w:rPr>
          <w:rFonts w:eastAsia="Lucida Sans Unicode"/>
          <w:b/>
          <w:bCs/>
          <w:szCs w:val="24"/>
        </w:rPr>
      </w:pPr>
      <w:r>
        <w:rPr>
          <w:rFonts w:eastAsia="Lucida Sans Unicode"/>
          <w:b/>
          <w:bCs/>
          <w:szCs w:val="24"/>
        </w:rPr>
        <w:t>KĖDAINIŲ RAJONO</w:t>
      </w:r>
      <w:r w:rsidR="006E1814">
        <w:rPr>
          <w:rFonts w:eastAsia="Lucida Sans Unicode"/>
          <w:b/>
          <w:bCs/>
          <w:szCs w:val="24"/>
        </w:rPr>
        <w:t xml:space="preserve"> SAVIVALDYBĖS TARYBA</w:t>
      </w:r>
    </w:p>
    <w:p w14:paraId="68F95573" w14:textId="77777777" w:rsidR="00F24218" w:rsidRDefault="00F24218"/>
    <w:p w14:paraId="4050193C" w14:textId="77777777" w:rsidR="00F24218" w:rsidRDefault="006E1814">
      <w:pPr>
        <w:widowControl w:val="0"/>
        <w:suppressAutoHyphens/>
        <w:jc w:val="center"/>
        <w:rPr>
          <w:rFonts w:eastAsia="Lucida Sans Unicode"/>
          <w:b/>
          <w:bCs/>
          <w:szCs w:val="24"/>
        </w:rPr>
      </w:pPr>
      <w:r>
        <w:rPr>
          <w:rFonts w:eastAsia="Lucida Sans Unicode"/>
          <w:b/>
          <w:bCs/>
          <w:szCs w:val="24"/>
        </w:rPr>
        <w:t>SPRENDIMAS</w:t>
      </w:r>
    </w:p>
    <w:p w14:paraId="5BE4E152" w14:textId="76550E50" w:rsidR="00F24218" w:rsidRDefault="004036EE">
      <w:pPr>
        <w:keepNext/>
        <w:widowControl w:val="0"/>
        <w:suppressAutoHyphens/>
        <w:jc w:val="center"/>
        <w:rPr>
          <w:rFonts w:eastAsia="Lucida Sans Unicode"/>
          <w:b/>
          <w:bCs/>
          <w:szCs w:val="24"/>
        </w:rPr>
      </w:pPr>
      <w:r>
        <w:rPr>
          <w:rFonts w:eastAsia="Lucida Sans Unicode"/>
          <w:b/>
          <w:bCs/>
          <w:szCs w:val="24"/>
        </w:rPr>
        <w:t>DĖL TARYBOS NARIO</w:t>
      </w:r>
      <w:r w:rsidR="00996671">
        <w:rPr>
          <w:rFonts w:eastAsia="Lucida Sans Unicode"/>
          <w:b/>
          <w:bCs/>
          <w:szCs w:val="24"/>
        </w:rPr>
        <w:t>, PAVADUOJANČIO MERĄ AR</w:t>
      </w:r>
      <w:r>
        <w:rPr>
          <w:rFonts w:eastAsia="Lucida Sans Unicode"/>
          <w:b/>
          <w:bCs/>
          <w:szCs w:val="24"/>
        </w:rPr>
        <w:t xml:space="preserve"> </w:t>
      </w:r>
      <w:r w:rsidR="006E1814">
        <w:rPr>
          <w:rFonts w:eastAsia="Lucida Sans Unicode"/>
          <w:b/>
          <w:bCs/>
          <w:szCs w:val="24"/>
        </w:rPr>
        <w:t>LAIKINAI EINANČIO MERO PAREIGAS, SKYRIMO</w:t>
      </w:r>
    </w:p>
    <w:p w14:paraId="76A4EE69" w14:textId="77777777" w:rsidR="00F24218" w:rsidRDefault="00F24218">
      <w:pPr>
        <w:widowControl w:val="0"/>
        <w:suppressAutoHyphens/>
        <w:jc w:val="center"/>
        <w:rPr>
          <w:rFonts w:eastAsia="Lucida Sans Unicode"/>
          <w:szCs w:val="24"/>
        </w:rPr>
      </w:pPr>
    </w:p>
    <w:p w14:paraId="305B3A5E" w14:textId="4C5AD634" w:rsidR="00F24218" w:rsidRDefault="006E1814">
      <w:pPr>
        <w:widowControl w:val="0"/>
        <w:suppressAutoHyphens/>
        <w:jc w:val="center"/>
        <w:rPr>
          <w:rFonts w:eastAsia="Lucida Sans Unicode"/>
          <w:szCs w:val="24"/>
        </w:rPr>
      </w:pPr>
      <w:r>
        <w:rPr>
          <w:rFonts w:eastAsia="Lucida Sans Unicode"/>
          <w:szCs w:val="24"/>
        </w:rPr>
        <w:t xml:space="preserve">2023 m. </w:t>
      </w:r>
      <w:r w:rsidR="004036EE">
        <w:rPr>
          <w:rFonts w:eastAsia="Lucida Sans Unicode"/>
          <w:szCs w:val="24"/>
        </w:rPr>
        <w:t xml:space="preserve">balandžio </w:t>
      </w:r>
      <w:r w:rsidR="007B0F5B">
        <w:rPr>
          <w:rFonts w:eastAsia="Lucida Sans Unicode"/>
          <w:szCs w:val="24"/>
        </w:rPr>
        <w:t>12</w:t>
      </w:r>
      <w:r w:rsidR="00CD179A">
        <w:rPr>
          <w:rFonts w:eastAsia="Lucida Sans Unicode"/>
          <w:szCs w:val="24"/>
        </w:rPr>
        <w:t xml:space="preserve"> </w:t>
      </w:r>
      <w:r w:rsidR="004036EE">
        <w:rPr>
          <w:rFonts w:eastAsia="Lucida Sans Unicode"/>
          <w:szCs w:val="24"/>
        </w:rPr>
        <w:t>d.</w:t>
      </w:r>
      <w:r>
        <w:rPr>
          <w:rFonts w:eastAsia="Lucida Sans Unicode"/>
          <w:szCs w:val="24"/>
        </w:rPr>
        <w:t xml:space="preserve"> Nr. </w:t>
      </w:r>
      <w:r w:rsidR="004036EE">
        <w:rPr>
          <w:rFonts w:eastAsia="Lucida Sans Unicode"/>
          <w:szCs w:val="24"/>
        </w:rPr>
        <w:t>S</w:t>
      </w:r>
      <w:r w:rsidR="00F40B93">
        <w:rPr>
          <w:rFonts w:eastAsia="Lucida Sans Unicode"/>
          <w:szCs w:val="24"/>
        </w:rPr>
        <w:t>P</w:t>
      </w:r>
      <w:r>
        <w:rPr>
          <w:rFonts w:eastAsia="Lucida Sans Unicode"/>
          <w:szCs w:val="24"/>
        </w:rPr>
        <w:t>-</w:t>
      </w:r>
      <w:r w:rsidR="007B0F5B">
        <w:rPr>
          <w:rFonts w:eastAsia="Lucida Sans Unicode"/>
          <w:szCs w:val="24"/>
        </w:rPr>
        <w:t>132</w:t>
      </w:r>
    </w:p>
    <w:p w14:paraId="36DAE451" w14:textId="15D11500" w:rsidR="00F24218" w:rsidRDefault="004036EE">
      <w:pPr>
        <w:widowControl w:val="0"/>
        <w:suppressAutoHyphens/>
        <w:jc w:val="center"/>
        <w:rPr>
          <w:rFonts w:eastAsia="Lucida Sans Unicode"/>
          <w:szCs w:val="24"/>
        </w:rPr>
      </w:pPr>
      <w:r>
        <w:rPr>
          <w:rFonts w:eastAsia="Lucida Sans Unicode"/>
          <w:szCs w:val="24"/>
        </w:rPr>
        <w:t>Kėdainiai</w:t>
      </w:r>
    </w:p>
    <w:p w14:paraId="677CDD3E" w14:textId="77777777" w:rsidR="00F24218" w:rsidRDefault="00F24218" w:rsidP="005A1FEC">
      <w:pPr>
        <w:widowControl w:val="0"/>
        <w:suppressAutoHyphens/>
        <w:jc w:val="center"/>
        <w:rPr>
          <w:rFonts w:eastAsia="Lucida Sans Unicode"/>
          <w:szCs w:val="24"/>
        </w:rPr>
      </w:pPr>
    </w:p>
    <w:p w14:paraId="3E5802E2" w14:textId="34A3650F" w:rsidR="00CD179A" w:rsidRDefault="006E1814" w:rsidP="007B0F5B">
      <w:pPr>
        <w:widowControl w:val="0"/>
        <w:suppressAutoHyphens/>
        <w:ind w:firstLine="851"/>
        <w:jc w:val="both"/>
        <w:rPr>
          <w:rFonts w:eastAsia="Lucida Sans Unicode"/>
          <w:szCs w:val="24"/>
        </w:rPr>
      </w:pPr>
      <w:r>
        <w:rPr>
          <w:rFonts w:eastAsia="Lucida Sans Unicode"/>
          <w:szCs w:val="24"/>
        </w:rPr>
        <w:t xml:space="preserve">Vadovaudamasi Lietuvos Respublikos vietos savivaldos įstatymo </w:t>
      </w:r>
      <w:r w:rsidR="00996671" w:rsidRPr="00996671">
        <w:rPr>
          <w:rFonts w:eastAsia="Lucida Sans Unicode"/>
          <w:szCs w:val="24"/>
        </w:rPr>
        <w:t>15 straipsnio 2 dalies 2 punktu</w:t>
      </w:r>
      <w:r w:rsidR="00996671">
        <w:rPr>
          <w:rFonts w:eastAsia="Lucida Sans Unicode"/>
          <w:szCs w:val="24"/>
        </w:rPr>
        <w:t xml:space="preserve">, </w:t>
      </w:r>
      <w:r>
        <w:rPr>
          <w:rFonts w:eastAsia="Lucida Sans Unicode"/>
          <w:szCs w:val="24"/>
        </w:rPr>
        <w:t xml:space="preserve">30 straipsnio 2, 3 ir 6 dalimis, </w:t>
      </w:r>
      <w:r w:rsidR="004036EE">
        <w:rPr>
          <w:rFonts w:eastAsia="Lucida Sans Unicode"/>
          <w:szCs w:val="24"/>
        </w:rPr>
        <w:t>Kėdainių rajono</w:t>
      </w:r>
      <w:r w:rsidR="00CD179A">
        <w:rPr>
          <w:rFonts w:eastAsia="Lucida Sans Unicode"/>
          <w:szCs w:val="24"/>
        </w:rPr>
        <w:t xml:space="preserve"> savivaldybės taryba</w:t>
      </w:r>
      <w:r>
        <w:rPr>
          <w:rFonts w:eastAsia="Lucida Sans Unicode"/>
          <w:szCs w:val="24"/>
        </w:rPr>
        <w:t xml:space="preserve"> </w:t>
      </w:r>
      <w:r w:rsidR="00CD179A">
        <w:rPr>
          <w:rFonts w:eastAsia="Lucida Sans Unicode"/>
          <w:spacing w:val="100"/>
          <w:szCs w:val="24"/>
        </w:rPr>
        <w:t>nusprendži</w:t>
      </w:r>
      <w:r w:rsidR="007B0F5B">
        <w:rPr>
          <w:rFonts w:eastAsia="Lucida Sans Unicode"/>
          <w:spacing w:val="100"/>
          <w:szCs w:val="24"/>
        </w:rPr>
        <w:t>a</w:t>
      </w:r>
      <w:r w:rsidR="00CD179A">
        <w:rPr>
          <w:rFonts w:eastAsia="Lucida Sans Unicode"/>
          <w:szCs w:val="24"/>
        </w:rPr>
        <w:t>:</w:t>
      </w:r>
    </w:p>
    <w:p w14:paraId="35DE1FE2" w14:textId="2DCBE202" w:rsidR="00F24218" w:rsidRDefault="006E1814" w:rsidP="007B0F5B">
      <w:pPr>
        <w:widowControl w:val="0"/>
        <w:suppressAutoHyphens/>
        <w:ind w:firstLine="851"/>
        <w:jc w:val="both"/>
        <w:rPr>
          <w:rFonts w:eastAsia="Lucida Sans Unicode"/>
          <w:szCs w:val="24"/>
        </w:rPr>
      </w:pPr>
      <w:r>
        <w:rPr>
          <w:rFonts w:eastAsia="Lucida Sans Unicode"/>
          <w:szCs w:val="24"/>
        </w:rPr>
        <w:t xml:space="preserve">1. S k i r t i  </w:t>
      </w:r>
      <w:r w:rsidR="004036EE">
        <w:rPr>
          <w:rFonts w:eastAsia="Lucida Sans Unicode"/>
          <w:szCs w:val="24"/>
        </w:rPr>
        <w:t>Kėdainių rajono</w:t>
      </w:r>
      <w:r>
        <w:rPr>
          <w:rFonts w:eastAsia="Lucida Sans Unicode"/>
          <w:szCs w:val="24"/>
        </w:rPr>
        <w:t xml:space="preserve"> savivaldybės tarybos </w:t>
      </w:r>
      <w:r w:rsidR="00996671" w:rsidRPr="00996671">
        <w:rPr>
          <w:rFonts w:eastAsia="Lucida Sans Unicode"/>
          <w:szCs w:val="24"/>
        </w:rPr>
        <w:t>narį (-ę), pavaduojantį (-</w:t>
      </w:r>
      <w:proofErr w:type="spellStart"/>
      <w:r w:rsidR="00996671" w:rsidRPr="00996671">
        <w:rPr>
          <w:rFonts w:eastAsia="Lucida Sans Unicode"/>
          <w:szCs w:val="24"/>
        </w:rPr>
        <w:t>čią</w:t>
      </w:r>
      <w:proofErr w:type="spellEnd"/>
      <w:r w:rsidR="00996671" w:rsidRPr="00996671">
        <w:rPr>
          <w:rFonts w:eastAsia="Lucida Sans Unicode"/>
          <w:szCs w:val="24"/>
        </w:rPr>
        <w:t>) merą ar laikinai einantį (-</w:t>
      </w:r>
      <w:proofErr w:type="spellStart"/>
      <w:r w:rsidR="00996671" w:rsidRPr="00996671">
        <w:rPr>
          <w:rFonts w:eastAsia="Lucida Sans Unicode"/>
          <w:szCs w:val="24"/>
        </w:rPr>
        <w:t>čią</w:t>
      </w:r>
      <w:proofErr w:type="spellEnd"/>
      <w:r w:rsidR="00996671" w:rsidRPr="00996671">
        <w:rPr>
          <w:rFonts w:eastAsia="Lucida Sans Unicode"/>
          <w:szCs w:val="24"/>
        </w:rPr>
        <w:t>) mero pareigas</w:t>
      </w:r>
      <w:r>
        <w:rPr>
          <w:rFonts w:eastAsia="Lucida Sans Unicode"/>
          <w:szCs w:val="24"/>
        </w:rPr>
        <w:t>:</w:t>
      </w:r>
    </w:p>
    <w:p w14:paraId="5912ABDF" w14:textId="5CFDF631" w:rsidR="00F24218" w:rsidRDefault="006E1814" w:rsidP="007B0F5B">
      <w:pPr>
        <w:widowControl w:val="0"/>
        <w:suppressAutoHyphens/>
        <w:ind w:firstLine="851"/>
        <w:jc w:val="both"/>
        <w:rPr>
          <w:rFonts w:eastAsia="Lucida Sans Unicode"/>
          <w:szCs w:val="24"/>
        </w:rPr>
      </w:pPr>
      <w:r>
        <w:rPr>
          <w:rFonts w:eastAsia="Lucida Sans Unicode"/>
          <w:szCs w:val="24"/>
        </w:rPr>
        <w:t xml:space="preserve">1.1. </w:t>
      </w:r>
      <w:r w:rsidR="004036EE">
        <w:rPr>
          <w:rFonts w:eastAsia="Lucida Sans Unicode"/>
          <w:szCs w:val="24"/>
        </w:rPr>
        <w:t>....................................</w:t>
      </w:r>
      <w:r>
        <w:rPr>
          <w:rFonts w:eastAsia="Lucida Sans Unicode"/>
          <w:szCs w:val="24"/>
        </w:rPr>
        <w:t>;</w:t>
      </w:r>
    </w:p>
    <w:p w14:paraId="380856C6" w14:textId="4F47456B" w:rsidR="00F24218" w:rsidRDefault="006E1814" w:rsidP="007B0F5B">
      <w:pPr>
        <w:widowControl w:val="0"/>
        <w:suppressAutoHyphens/>
        <w:ind w:firstLine="851"/>
        <w:jc w:val="both"/>
        <w:rPr>
          <w:rFonts w:eastAsia="Lucida Sans Unicode"/>
          <w:szCs w:val="24"/>
        </w:rPr>
      </w:pPr>
      <w:r>
        <w:rPr>
          <w:rFonts w:eastAsia="Lucida Sans Unicode"/>
          <w:szCs w:val="24"/>
        </w:rPr>
        <w:t xml:space="preserve">1.2. kai </w:t>
      </w:r>
      <w:r w:rsidR="004036EE">
        <w:rPr>
          <w:rFonts w:eastAsia="Lucida Sans Unicode"/>
          <w:szCs w:val="24"/>
        </w:rPr>
        <w:t>..............................</w:t>
      </w:r>
      <w:r>
        <w:rPr>
          <w:rFonts w:eastAsia="Lucida Sans Unicode"/>
          <w:szCs w:val="24"/>
        </w:rPr>
        <w:t xml:space="preserve"> negali eiti šių pareigų, – </w:t>
      </w:r>
      <w:r w:rsidR="004036EE">
        <w:rPr>
          <w:rFonts w:eastAsia="Lucida Sans Unicode"/>
          <w:szCs w:val="24"/>
        </w:rPr>
        <w:t>...........................</w:t>
      </w:r>
      <w:r>
        <w:rPr>
          <w:rFonts w:eastAsia="Lucida Sans Unicode"/>
          <w:szCs w:val="24"/>
        </w:rPr>
        <w:t>;</w:t>
      </w:r>
    </w:p>
    <w:p w14:paraId="6A689542" w14:textId="636BBC36" w:rsidR="00F24218" w:rsidRDefault="006E1814" w:rsidP="007B0F5B">
      <w:pPr>
        <w:widowControl w:val="0"/>
        <w:suppressAutoHyphens/>
        <w:ind w:firstLine="851"/>
        <w:jc w:val="both"/>
        <w:rPr>
          <w:rFonts w:eastAsia="Lucida Sans Unicode"/>
          <w:szCs w:val="24"/>
        </w:rPr>
      </w:pPr>
      <w:r>
        <w:rPr>
          <w:rFonts w:eastAsia="Lucida Sans Unicode"/>
          <w:szCs w:val="24"/>
        </w:rPr>
        <w:t xml:space="preserve">2. N u s t a t y t i  </w:t>
      </w:r>
      <w:r w:rsidR="004036EE">
        <w:rPr>
          <w:rFonts w:eastAsia="Lucida Sans Unicode"/>
          <w:szCs w:val="24"/>
        </w:rPr>
        <w:t>Kėdainių rajono</w:t>
      </w:r>
      <w:r>
        <w:rPr>
          <w:rFonts w:eastAsia="Lucida Sans Unicode"/>
          <w:szCs w:val="24"/>
        </w:rPr>
        <w:t xml:space="preserve"> savivaldybės tarybos nariui</w:t>
      </w:r>
      <w:r w:rsidR="00494F67">
        <w:rPr>
          <w:rFonts w:eastAsia="Lucida Sans Unicode"/>
          <w:szCs w:val="24"/>
        </w:rPr>
        <w:t xml:space="preserve"> (-ei)</w:t>
      </w:r>
      <w:r>
        <w:rPr>
          <w:rFonts w:eastAsia="Lucida Sans Unicode"/>
          <w:szCs w:val="24"/>
        </w:rPr>
        <w:t>, laikinai einančiam</w:t>
      </w:r>
      <w:r w:rsidR="00494F67">
        <w:rPr>
          <w:rFonts w:eastAsia="Lucida Sans Unicode"/>
          <w:szCs w:val="24"/>
        </w:rPr>
        <w:t xml:space="preserve"> (-</w:t>
      </w:r>
      <w:proofErr w:type="spellStart"/>
      <w:r w:rsidR="00494F67">
        <w:rPr>
          <w:rFonts w:eastAsia="Lucida Sans Unicode"/>
          <w:szCs w:val="24"/>
        </w:rPr>
        <w:t>iai</w:t>
      </w:r>
      <w:proofErr w:type="spellEnd"/>
      <w:r w:rsidR="00494F67">
        <w:rPr>
          <w:rFonts w:eastAsia="Lucida Sans Unicode"/>
          <w:szCs w:val="24"/>
        </w:rPr>
        <w:t>)</w:t>
      </w:r>
      <w:r>
        <w:rPr>
          <w:rFonts w:eastAsia="Lucida Sans Unicode"/>
          <w:szCs w:val="24"/>
        </w:rPr>
        <w:t xml:space="preserve"> mero pareigas, tokį darbo užmokestį:</w:t>
      </w:r>
    </w:p>
    <w:p w14:paraId="4932F97D" w14:textId="070C01F5" w:rsidR="00F24218" w:rsidRDefault="006E1814" w:rsidP="007B0F5B">
      <w:pPr>
        <w:widowControl w:val="0"/>
        <w:suppressAutoHyphens/>
        <w:ind w:firstLine="851"/>
        <w:jc w:val="both"/>
        <w:rPr>
          <w:rFonts w:eastAsia="Lucida Sans Unicode"/>
          <w:szCs w:val="24"/>
        </w:rPr>
      </w:pPr>
      <w:r>
        <w:rPr>
          <w:rFonts w:eastAsia="Lucida Sans Unicode"/>
          <w:szCs w:val="24"/>
        </w:rPr>
        <w:t xml:space="preserve">2.1. pareiginės algos koeficientas (baziniais dydžiais) – </w:t>
      </w:r>
      <w:r w:rsidR="004036EE">
        <w:rPr>
          <w:rFonts w:eastAsia="Lucida Sans Unicode"/>
          <w:szCs w:val="24"/>
        </w:rPr>
        <w:t>18,3</w:t>
      </w:r>
      <w:r>
        <w:rPr>
          <w:rFonts w:eastAsia="Lucida Sans Unicode"/>
          <w:szCs w:val="24"/>
        </w:rPr>
        <w:t>;</w:t>
      </w:r>
    </w:p>
    <w:p w14:paraId="7706F9FB" w14:textId="77777777" w:rsidR="004036EE" w:rsidRDefault="006E1814" w:rsidP="007B0F5B">
      <w:pPr>
        <w:widowControl w:val="0"/>
        <w:suppressAutoHyphens/>
        <w:ind w:firstLine="851"/>
        <w:jc w:val="both"/>
        <w:rPr>
          <w:rFonts w:eastAsia="Lucida Sans Unicode"/>
          <w:szCs w:val="24"/>
        </w:rPr>
      </w:pPr>
      <w:r>
        <w:rPr>
          <w:rFonts w:eastAsia="Lucida Sans Unicode"/>
          <w:szCs w:val="24"/>
        </w:rPr>
        <w:t>2.2. priedas už ištarnautus Lietuvos valstybei metus, apskaičiuotas įstatymo nustatyta tvarka.</w:t>
      </w:r>
    </w:p>
    <w:p w14:paraId="07554A5C" w14:textId="61B10738" w:rsidR="00F24218" w:rsidRDefault="004036EE" w:rsidP="007B0F5B">
      <w:pPr>
        <w:widowControl w:val="0"/>
        <w:suppressAutoHyphens/>
        <w:ind w:firstLine="851"/>
        <w:jc w:val="both"/>
        <w:rPr>
          <w:rFonts w:eastAsia="Lucida Sans Unicode"/>
          <w:szCs w:val="24"/>
        </w:rPr>
      </w:pPr>
      <w:r w:rsidRPr="004036EE">
        <w:rPr>
          <w:rFonts w:eastAsia="Lucida Sans Unicode"/>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E124DE3" w14:textId="77777777" w:rsidR="00F24218" w:rsidRDefault="00F24218" w:rsidP="005A1FEC">
      <w:pPr>
        <w:widowControl w:val="0"/>
        <w:suppressAutoHyphens/>
        <w:jc w:val="both"/>
        <w:rPr>
          <w:rFonts w:eastAsia="Lucida Sans Unicode"/>
          <w:szCs w:val="24"/>
        </w:rPr>
      </w:pPr>
    </w:p>
    <w:p w14:paraId="4F42EC95" w14:textId="77777777" w:rsidR="00F24218" w:rsidRDefault="00F24218" w:rsidP="005A1FEC">
      <w:pPr>
        <w:widowControl w:val="0"/>
        <w:suppressAutoHyphens/>
        <w:jc w:val="both"/>
        <w:rPr>
          <w:rFonts w:eastAsia="Lucida Sans Unicode"/>
          <w:szCs w:val="24"/>
        </w:rPr>
      </w:pPr>
    </w:p>
    <w:p w14:paraId="7A37B7A2" w14:textId="77777777" w:rsidR="005A1FEC" w:rsidRDefault="005A1FEC" w:rsidP="005A1FEC">
      <w:pPr>
        <w:widowControl w:val="0"/>
        <w:suppressAutoHyphens/>
        <w:jc w:val="both"/>
        <w:rPr>
          <w:rFonts w:eastAsia="Lucida Sans Unicode"/>
          <w:szCs w:val="24"/>
        </w:rPr>
      </w:pPr>
    </w:p>
    <w:p w14:paraId="1F9EB49D" w14:textId="77777777" w:rsidR="005A1FEC" w:rsidRDefault="005A1FEC" w:rsidP="005A1FEC">
      <w:pPr>
        <w:widowControl w:val="0"/>
        <w:suppressAutoHyphens/>
        <w:jc w:val="both"/>
        <w:rPr>
          <w:rFonts w:eastAsia="Lucida Sans Unicode"/>
          <w:szCs w:val="24"/>
        </w:rPr>
      </w:pPr>
    </w:p>
    <w:p w14:paraId="23FA2707" w14:textId="77777777" w:rsidR="005A1FEC" w:rsidRDefault="005A1FEC" w:rsidP="005A1FEC">
      <w:pPr>
        <w:widowControl w:val="0"/>
        <w:suppressAutoHyphens/>
        <w:jc w:val="both"/>
        <w:rPr>
          <w:rFonts w:eastAsia="Lucida Sans Unicode"/>
          <w:szCs w:val="24"/>
        </w:rPr>
      </w:pPr>
    </w:p>
    <w:p w14:paraId="1B5ADEC3" w14:textId="77777777" w:rsidR="00CD179A" w:rsidRDefault="006E1814" w:rsidP="005A1FEC">
      <w:pPr>
        <w:widowControl w:val="0"/>
        <w:suppressAutoHyphens/>
        <w:jc w:val="both"/>
        <w:rPr>
          <w:rFonts w:eastAsia="Lucida Sans Unicode"/>
          <w:szCs w:val="24"/>
        </w:rPr>
      </w:pPr>
      <w:r>
        <w:rPr>
          <w:rFonts w:eastAsia="Lucida Sans Unicode"/>
          <w:szCs w:val="24"/>
        </w:rPr>
        <w:t xml:space="preserve">Savivaldybės meras   </w:t>
      </w:r>
      <w:r>
        <w:rPr>
          <w:rFonts w:eastAsia="Lucida Sans Unicode"/>
          <w:szCs w:val="24"/>
        </w:rPr>
        <w:tab/>
      </w:r>
      <w:r>
        <w:rPr>
          <w:rFonts w:eastAsia="Lucida Sans Unicode"/>
          <w:szCs w:val="24"/>
        </w:rPr>
        <w:tab/>
      </w:r>
      <w:r>
        <w:rPr>
          <w:rFonts w:eastAsia="Lucida Sans Unicode"/>
          <w:szCs w:val="24"/>
        </w:rPr>
        <w:tab/>
      </w:r>
    </w:p>
    <w:p w14:paraId="68B8EFA2" w14:textId="77777777" w:rsidR="00CD179A" w:rsidRDefault="00CD179A" w:rsidP="005A1FEC">
      <w:pPr>
        <w:widowControl w:val="0"/>
        <w:suppressAutoHyphens/>
        <w:jc w:val="both"/>
        <w:rPr>
          <w:rFonts w:eastAsia="Lucida Sans Unicode"/>
          <w:szCs w:val="24"/>
        </w:rPr>
      </w:pPr>
    </w:p>
    <w:p w14:paraId="19CE0959" w14:textId="77777777" w:rsidR="00CD179A" w:rsidRDefault="00CD179A" w:rsidP="005A1FEC">
      <w:pPr>
        <w:widowControl w:val="0"/>
        <w:suppressAutoHyphens/>
        <w:jc w:val="both"/>
        <w:rPr>
          <w:rFonts w:eastAsia="Lucida Sans Unicode"/>
          <w:szCs w:val="24"/>
        </w:rPr>
      </w:pPr>
    </w:p>
    <w:p w14:paraId="1049599A" w14:textId="77777777" w:rsidR="00CD179A" w:rsidRDefault="00CD179A" w:rsidP="005A1FEC">
      <w:pPr>
        <w:widowControl w:val="0"/>
        <w:suppressAutoHyphens/>
        <w:jc w:val="both"/>
        <w:rPr>
          <w:rFonts w:eastAsia="Lucida Sans Unicode"/>
          <w:szCs w:val="24"/>
        </w:rPr>
      </w:pPr>
    </w:p>
    <w:p w14:paraId="68FF1A3F" w14:textId="77777777" w:rsidR="00CD179A" w:rsidRDefault="00CD179A" w:rsidP="005A1FEC">
      <w:pPr>
        <w:widowControl w:val="0"/>
        <w:suppressAutoHyphens/>
        <w:jc w:val="both"/>
        <w:rPr>
          <w:rFonts w:eastAsia="Lucida Sans Unicode"/>
          <w:szCs w:val="24"/>
        </w:rPr>
      </w:pPr>
    </w:p>
    <w:p w14:paraId="1D9ED0A9" w14:textId="77777777" w:rsidR="00CD179A" w:rsidRDefault="00CD179A" w:rsidP="005A1FEC">
      <w:pPr>
        <w:widowControl w:val="0"/>
        <w:suppressAutoHyphens/>
        <w:jc w:val="both"/>
        <w:rPr>
          <w:rFonts w:eastAsia="Lucida Sans Unicode"/>
          <w:szCs w:val="24"/>
        </w:rPr>
      </w:pPr>
    </w:p>
    <w:p w14:paraId="70B79AD7" w14:textId="77777777" w:rsidR="00CD179A" w:rsidRDefault="00CD179A" w:rsidP="005A1FEC">
      <w:pPr>
        <w:widowControl w:val="0"/>
        <w:suppressAutoHyphens/>
        <w:jc w:val="both"/>
        <w:rPr>
          <w:rFonts w:eastAsia="Lucida Sans Unicode"/>
          <w:szCs w:val="24"/>
        </w:rPr>
      </w:pPr>
    </w:p>
    <w:p w14:paraId="4EBC13D4" w14:textId="77777777" w:rsidR="00CD179A" w:rsidRDefault="00CD179A" w:rsidP="005A1FEC">
      <w:pPr>
        <w:widowControl w:val="0"/>
        <w:suppressAutoHyphens/>
        <w:jc w:val="both"/>
        <w:rPr>
          <w:rFonts w:eastAsia="Lucida Sans Unicode"/>
          <w:szCs w:val="24"/>
        </w:rPr>
      </w:pPr>
    </w:p>
    <w:p w14:paraId="2051913F" w14:textId="77777777" w:rsidR="00CD179A" w:rsidRDefault="00CD179A" w:rsidP="005A1FEC">
      <w:pPr>
        <w:widowControl w:val="0"/>
        <w:suppressAutoHyphens/>
        <w:jc w:val="both"/>
        <w:rPr>
          <w:rFonts w:eastAsia="Lucida Sans Unicode"/>
          <w:szCs w:val="24"/>
        </w:rPr>
      </w:pPr>
    </w:p>
    <w:p w14:paraId="16D80E8A" w14:textId="77777777" w:rsidR="007B0F5B" w:rsidRDefault="007B0F5B" w:rsidP="005A1FEC">
      <w:pPr>
        <w:widowControl w:val="0"/>
        <w:suppressAutoHyphens/>
        <w:jc w:val="both"/>
        <w:rPr>
          <w:rFonts w:eastAsia="Lucida Sans Unicode"/>
          <w:szCs w:val="24"/>
        </w:rPr>
      </w:pPr>
    </w:p>
    <w:p w14:paraId="79B283AC" w14:textId="77777777" w:rsidR="007B0F5B" w:rsidRDefault="007B0F5B" w:rsidP="005A1FEC">
      <w:pPr>
        <w:widowControl w:val="0"/>
        <w:suppressAutoHyphens/>
        <w:jc w:val="both"/>
        <w:rPr>
          <w:rFonts w:eastAsia="Lucida Sans Unicode"/>
          <w:szCs w:val="24"/>
        </w:rPr>
      </w:pPr>
    </w:p>
    <w:p w14:paraId="743DE092" w14:textId="77777777" w:rsidR="00CD179A" w:rsidRDefault="00CD179A" w:rsidP="005A1FEC">
      <w:pPr>
        <w:widowControl w:val="0"/>
        <w:suppressAutoHyphens/>
        <w:jc w:val="both"/>
        <w:rPr>
          <w:rFonts w:eastAsia="Lucida Sans Unicode"/>
          <w:szCs w:val="24"/>
        </w:rPr>
      </w:pPr>
    </w:p>
    <w:p w14:paraId="04DD3435" w14:textId="77777777" w:rsidR="00CD179A" w:rsidRDefault="00CD179A" w:rsidP="005A1FEC">
      <w:pPr>
        <w:widowControl w:val="0"/>
        <w:suppressAutoHyphens/>
        <w:jc w:val="both"/>
        <w:rPr>
          <w:rFonts w:eastAsia="Lucida Sans Unicode"/>
          <w:szCs w:val="24"/>
        </w:rPr>
      </w:pPr>
    </w:p>
    <w:p w14:paraId="70207372" w14:textId="77777777" w:rsidR="00CD179A" w:rsidRDefault="00CD179A" w:rsidP="005A1FEC">
      <w:pPr>
        <w:widowControl w:val="0"/>
        <w:suppressAutoHyphens/>
        <w:jc w:val="both"/>
        <w:rPr>
          <w:rFonts w:eastAsia="Lucida Sans Unicode"/>
          <w:szCs w:val="24"/>
        </w:rPr>
      </w:pPr>
    </w:p>
    <w:p w14:paraId="4638D939" w14:textId="2DDD3F49" w:rsidR="00CD179A" w:rsidRDefault="00CD179A" w:rsidP="005A1FEC">
      <w:pPr>
        <w:widowControl w:val="0"/>
        <w:suppressAutoHyphens/>
        <w:jc w:val="both"/>
        <w:rPr>
          <w:rFonts w:eastAsia="Lucida Sans Unicode"/>
          <w:szCs w:val="24"/>
        </w:rPr>
      </w:pPr>
      <w:r>
        <w:rPr>
          <w:rFonts w:eastAsia="Lucida Sans Unicode"/>
          <w:szCs w:val="24"/>
        </w:rPr>
        <w:t>Dalius Ramonas</w:t>
      </w:r>
      <w:r w:rsidR="009C6D9F">
        <w:rPr>
          <w:rFonts w:eastAsia="Lucida Sans Unicode"/>
          <w:szCs w:val="24"/>
        </w:rPr>
        <w:tab/>
      </w:r>
      <w:r w:rsidR="009C6D9F">
        <w:rPr>
          <w:rFonts w:eastAsia="Lucida Sans Unicode"/>
          <w:szCs w:val="24"/>
        </w:rPr>
        <w:tab/>
        <w:t xml:space="preserve">Jolanta Sakavičienė </w:t>
      </w:r>
      <w:r w:rsidR="009C6D9F">
        <w:rPr>
          <w:rFonts w:eastAsia="Lucida Sans Unicode"/>
          <w:szCs w:val="24"/>
        </w:rPr>
        <w:tab/>
      </w:r>
      <w:r w:rsidR="009C6D9F">
        <w:rPr>
          <w:rFonts w:eastAsia="Lucida Sans Unicode"/>
          <w:szCs w:val="24"/>
        </w:rPr>
        <w:tab/>
        <w:t>Rūta Švedienė</w:t>
      </w:r>
    </w:p>
    <w:p w14:paraId="557AF85A" w14:textId="18AA9199" w:rsidR="00F24218" w:rsidRDefault="00CD179A" w:rsidP="005A1FEC">
      <w:pPr>
        <w:widowControl w:val="0"/>
        <w:suppressAutoHyphens/>
        <w:jc w:val="both"/>
        <w:rPr>
          <w:rFonts w:eastAsia="Lucida Sans Unicode"/>
          <w:szCs w:val="24"/>
        </w:rPr>
      </w:pPr>
      <w:bookmarkStart w:id="1" w:name="_Hlk132266048"/>
      <w:r>
        <w:rPr>
          <w:rFonts w:eastAsia="Lucida Sans Unicode"/>
          <w:szCs w:val="24"/>
        </w:rPr>
        <w:t>2023-04-</w:t>
      </w:r>
      <w:bookmarkEnd w:id="1"/>
      <w:r w:rsidR="006E1814">
        <w:rPr>
          <w:rFonts w:eastAsia="Lucida Sans Unicode"/>
          <w:szCs w:val="24"/>
        </w:rPr>
        <w:tab/>
      </w:r>
      <w:r w:rsidR="006E1814">
        <w:rPr>
          <w:rFonts w:eastAsia="Lucida Sans Unicode"/>
          <w:szCs w:val="24"/>
        </w:rPr>
        <w:tab/>
      </w:r>
      <w:r w:rsidR="006E1814">
        <w:rPr>
          <w:rFonts w:eastAsia="Lucida Sans Unicode"/>
          <w:szCs w:val="24"/>
        </w:rPr>
        <w:tab/>
      </w:r>
      <w:r w:rsidR="005B39DD">
        <w:rPr>
          <w:rFonts w:eastAsia="Lucida Sans Unicode"/>
          <w:szCs w:val="24"/>
        </w:rPr>
        <w:t>2023-04-</w:t>
      </w:r>
      <w:r w:rsidR="006E1814">
        <w:rPr>
          <w:rFonts w:eastAsia="Lucida Sans Unicode"/>
          <w:szCs w:val="24"/>
        </w:rPr>
        <w:tab/>
      </w:r>
      <w:r w:rsidR="006E1814">
        <w:rPr>
          <w:rFonts w:eastAsia="Lucida Sans Unicode"/>
          <w:szCs w:val="24"/>
        </w:rPr>
        <w:tab/>
      </w:r>
      <w:r w:rsidR="005B39DD">
        <w:rPr>
          <w:rFonts w:eastAsia="Lucida Sans Unicode"/>
          <w:szCs w:val="24"/>
        </w:rPr>
        <w:tab/>
        <w:t>2023-04-</w:t>
      </w:r>
    </w:p>
    <w:p w14:paraId="0596D8C1" w14:textId="77777777" w:rsidR="005A1FEC" w:rsidRDefault="005A1FEC" w:rsidP="00CD179A">
      <w:pPr>
        <w:rPr>
          <w:szCs w:val="24"/>
          <w:lang w:eastAsia="lt-LT" w:bidi="lo-LA"/>
        </w:rPr>
      </w:pPr>
    </w:p>
    <w:bookmarkEnd w:id="0"/>
    <w:p w14:paraId="0DFAC218" w14:textId="77777777" w:rsidR="005A1FEC" w:rsidRDefault="005A1FEC" w:rsidP="00CD179A">
      <w:pPr>
        <w:rPr>
          <w:szCs w:val="24"/>
          <w:lang w:eastAsia="lt-LT" w:bidi="lo-LA"/>
        </w:rPr>
      </w:pPr>
    </w:p>
    <w:p w14:paraId="34C8D94F" w14:textId="77777777" w:rsidR="005A1FEC" w:rsidRDefault="005A1FEC" w:rsidP="00CD179A">
      <w:pPr>
        <w:rPr>
          <w:szCs w:val="24"/>
          <w:lang w:eastAsia="lt-LT" w:bidi="lo-LA"/>
        </w:rPr>
      </w:pPr>
    </w:p>
    <w:p w14:paraId="7AA1C6D7" w14:textId="4AF94CD9" w:rsidR="00CD179A" w:rsidRDefault="00CD179A" w:rsidP="00CD179A">
      <w:pPr>
        <w:rPr>
          <w:szCs w:val="24"/>
          <w:lang w:eastAsia="lt-LT" w:bidi="lo-LA"/>
        </w:rPr>
      </w:pPr>
      <w:r>
        <w:rPr>
          <w:szCs w:val="24"/>
          <w:lang w:eastAsia="lt-LT" w:bidi="lo-LA"/>
        </w:rPr>
        <w:lastRenderedPageBreak/>
        <w:t>Kėdainių rajono savivaldybės tarybai</w:t>
      </w:r>
    </w:p>
    <w:p w14:paraId="2B561EF7" w14:textId="77777777" w:rsidR="00CD179A" w:rsidRDefault="00CD179A" w:rsidP="00CD179A">
      <w:pPr>
        <w:rPr>
          <w:szCs w:val="24"/>
          <w:lang w:eastAsia="lt-LT" w:bidi="lo-LA"/>
        </w:rPr>
      </w:pPr>
    </w:p>
    <w:p w14:paraId="21EEC31F" w14:textId="77777777" w:rsidR="00CD179A" w:rsidRDefault="00CD179A" w:rsidP="00CD179A">
      <w:pPr>
        <w:jc w:val="center"/>
        <w:rPr>
          <w:b/>
          <w:szCs w:val="24"/>
          <w:lang w:eastAsia="lt-LT" w:bidi="lo-LA"/>
        </w:rPr>
      </w:pPr>
      <w:r>
        <w:rPr>
          <w:b/>
          <w:szCs w:val="24"/>
          <w:lang w:eastAsia="lt-LT" w:bidi="lo-LA"/>
        </w:rPr>
        <w:t>AIŠKINAMASIS RAŠTAS</w:t>
      </w:r>
    </w:p>
    <w:p w14:paraId="49291AAF" w14:textId="77777777" w:rsidR="007A1173" w:rsidRDefault="007A1173" w:rsidP="007A1173">
      <w:pPr>
        <w:keepNext/>
        <w:widowControl w:val="0"/>
        <w:suppressAutoHyphens/>
        <w:jc w:val="center"/>
        <w:rPr>
          <w:rFonts w:eastAsia="Lucida Sans Unicode"/>
          <w:b/>
          <w:bCs/>
          <w:szCs w:val="24"/>
        </w:rPr>
      </w:pPr>
      <w:r>
        <w:rPr>
          <w:rFonts w:eastAsia="Lucida Sans Unicode"/>
          <w:b/>
          <w:bCs/>
          <w:szCs w:val="24"/>
        </w:rPr>
        <w:t>DĖL TARYBOS NARIO, PAVADUOJANČIO MERĄ AR LAIKINAI EINANČIO MERO PAREIGAS, SKYRIMO</w:t>
      </w:r>
    </w:p>
    <w:p w14:paraId="6EF66929" w14:textId="77777777" w:rsidR="00CD179A" w:rsidRDefault="00CD179A" w:rsidP="00CD179A">
      <w:pPr>
        <w:tabs>
          <w:tab w:val="left" w:pos="1134"/>
        </w:tabs>
        <w:jc w:val="center"/>
        <w:rPr>
          <w:caps/>
          <w:szCs w:val="24"/>
          <w:lang w:eastAsia="lt-LT" w:bidi="lo-LA"/>
        </w:rPr>
      </w:pPr>
      <w:bookmarkStart w:id="2" w:name="_GoBack"/>
      <w:bookmarkEnd w:id="2"/>
    </w:p>
    <w:p w14:paraId="7E2D3C3B" w14:textId="77777777" w:rsidR="00CD179A" w:rsidRPr="00C646BB" w:rsidRDefault="00CD179A" w:rsidP="00CD179A">
      <w:pPr>
        <w:tabs>
          <w:tab w:val="left" w:pos="1418"/>
        </w:tabs>
        <w:spacing w:line="276" w:lineRule="auto"/>
        <w:jc w:val="center"/>
        <w:rPr>
          <w:szCs w:val="24"/>
          <w:lang w:eastAsia="lt-LT" w:bidi="lo-LA"/>
        </w:rPr>
      </w:pPr>
      <w:r w:rsidRPr="00C646BB">
        <w:rPr>
          <w:szCs w:val="24"/>
          <w:lang w:eastAsia="lt-LT" w:bidi="lo-LA"/>
        </w:rPr>
        <w:t xml:space="preserve">2023 m. balandžio     d. </w:t>
      </w:r>
    </w:p>
    <w:p w14:paraId="286CAAD5" w14:textId="77777777" w:rsidR="00CD179A" w:rsidRPr="00C646BB" w:rsidRDefault="00CD179A" w:rsidP="00CD179A">
      <w:pPr>
        <w:tabs>
          <w:tab w:val="left" w:pos="1418"/>
        </w:tabs>
        <w:spacing w:line="276" w:lineRule="auto"/>
        <w:jc w:val="center"/>
        <w:rPr>
          <w:szCs w:val="24"/>
          <w:lang w:eastAsia="lt-LT" w:bidi="lo-LA"/>
        </w:rPr>
      </w:pPr>
      <w:r w:rsidRPr="00C646BB">
        <w:rPr>
          <w:szCs w:val="24"/>
          <w:lang w:eastAsia="lt-LT" w:bidi="lo-LA"/>
        </w:rPr>
        <w:t>Kėdainiai</w:t>
      </w:r>
    </w:p>
    <w:p w14:paraId="6BE2698B" w14:textId="77777777" w:rsidR="00CD179A" w:rsidRDefault="00CD179A" w:rsidP="00CD179A">
      <w:pPr>
        <w:tabs>
          <w:tab w:val="left" w:pos="1418"/>
        </w:tabs>
        <w:spacing w:line="276" w:lineRule="auto"/>
        <w:jc w:val="center"/>
        <w:rPr>
          <w:b/>
          <w:szCs w:val="24"/>
          <w:lang w:eastAsia="lt-LT" w:bidi="lo-LA"/>
        </w:rPr>
      </w:pPr>
    </w:p>
    <w:p w14:paraId="67F7F43A" w14:textId="77777777" w:rsidR="00CD179A" w:rsidRDefault="00CD179A" w:rsidP="005B39DD">
      <w:pPr>
        <w:tabs>
          <w:tab w:val="left" w:pos="1418"/>
        </w:tabs>
        <w:ind w:firstLine="851"/>
        <w:jc w:val="both"/>
        <w:rPr>
          <w:b/>
          <w:szCs w:val="24"/>
          <w:lang w:eastAsia="lt-LT" w:bidi="lo-LA"/>
        </w:rPr>
      </w:pPr>
      <w:r>
        <w:rPr>
          <w:b/>
          <w:szCs w:val="24"/>
          <w:lang w:eastAsia="lt-LT" w:bidi="lo-LA"/>
        </w:rPr>
        <w:t xml:space="preserve">Parengto sprendimo projekto tikslai: </w:t>
      </w:r>
    </w:p>
    <w:p w14:paraId="2E61434B" w14:textId="7DFE2CA0" w:rsidR="00CD179A" w:rsidRDefault="00CD179A" w:rsidP="005B39DD">
      <w:pPr>
        <w:tabs>
          <w:tab w:val="left" w:pos="1418"/>
        </w:tabs>
        <w:ind w:firstLine="851"/>
        <w:jc w:val="both"/>
        <w:rPr>
          <w:szCs w:val="24"/>
          <w:lang w:eastAsia="lt-LT" w:bidi="lo-LA"/>
        </w:rPr>
      </w:pPr>
      <w:r w:rsidRPr="008B6099">
        <w:rPr>
          <w:szCs w:val="24"/>
          <w:lang w:eastAsia="lt-LT" w:bidi="lo-LA"/>
        </w:rPr>
        <w:t>Rajono Tarybai yra teikiamas sprendimo projektas, kurio tikslas</w:t>
      </w:r>
      <w:r w:rsidR="00996671">
        <w:rPr>
          <w:szCs w:val="24"/>
          <w:lang w:eastAsia="lt-LT" w:bidi="lo-LA"/>
        </w:rPr>
        <w:t xml:space="preserve"> paskirti</w:t>
      </w:r>
      <w:r w:rsidRPr="008B6099">
        <w:rPr>
          <w:szCs w:val="24"/>
          <w:lang w:eastAsia="lt-LT" w:bidi="lo-LA"/>
        </w:rPr>
        <w:t xml:space="preserve"> </w:t>
      </w:r>
      <w:r w:rsidR="00996671" w:rsidRPr="00996671">
        <w:rPr>
          <w:szCs w:val="24"/>
          <w:lang w:eastAsia="lt-LT" w:bidi="lo-LA"/>
        </w:rPr>
        <w:t>Kėdainių rajono savivaldybės tarybos narį (-ę), pavaduojantį (-</w:t>
      </w:r>
      <w:proofErr w:type="spellStart"/>
      <w:r w:rsidR="00996671" w:rsidRPr="00996671">
        <w:rPr>
          <w:szCs w:val="24"/>
          <w:lang w:eastAsia="lt-LT" w:bidi="lo-LA"/>
        </w:rPr>
        <w:t>čią</w:t>
      </w:r>
      <w:proofErr w:type="spellEnd"/>
      <w:r w:rsidR="00996671" w:rsidRPr="00996671">
        <w:rPr>
          <w:szCs w:val="24"/>
          <w:lang w:eastAsia="lt-LT" w:bidi="lo-LA"/>
        </w:rPr>
        <w:t>) merą ar laikinai einantį (-</w:t>
      </w:r>
      <w:proofErr w:type="spellStart"/>
      <w:r w:rsidR="00996671" w:rsidRPr="00996671">
        <w:rPr>
          <w:szCs w:val="24"/>
          <w:lang w:eastAsia="lt-LT" w:bidi="lo-LA"/>
        </w:rPr>
        <w:t>čią</w:t>
      </w:r>
      <w:proofErr w:type="spellEnd"/>
      <w:r w:rsidR="00996671" w:rsidRPr="00996671">
        <w:rPr>
          <w:szCs w:val="24"/>
          <w:lang w:eastAsia="lt-LT" w:bidi="lo-LA"/>
        </w:rPr>
        <w:t>) mero pareigas</w:t>
      </w:r>
      <w:r>
        <w:rPr>
          <w:szCs w:val="24"/>
          <w:lang w:eastAsia="lt-LT" w:bidi="lo-LA"/>
        </w:rPr>
        <w:t>.</w:t>
      </w:r>
    </w:p>
    <w:p w14:paraId="645F4F23" w14:textId="77777777" w:rsidR="00CD179A" w:rsidRDefault="00CD179A" w:rsidP="005B39DD">
      <w:pPr>
        <w:tabs>
          <w:tab w:val="left" w:pos="1418"/>
        </w:tabs>
        <w:ind w:firstLine="851"/>
        <w:jc w:val="both"/>
        <w:rPr>
          <w:b/>
          <w:szCs w:val="24"/>
          <w:lang w:eastAsia="lt-LT" w:bidi="lo-LA"/>
        </w:rPr>
      </w:pPr>
      <w:r w:rsidRPr="008B6099">
        <w:rPr>
          <w:b/>
          <w:szCs w:val="24"/>
          <w:lang w:eastAsia="lt-LT" w:bidi="lo-LA"/>
        </w:rPr>
        <w:t>Sprendimo projekto esmė, rengimo priežastys ir motyvai:</w:t>
      </w:r>
    </w:p>
    <w:p w14:paraId="6307967B" w14:textId="08791EBF" w:rsidR="00332D8D" w:rsidRDefault="00996671" w:rsidP="005B39DD">
      <w:pPr>
        <w:tabs>
          <w:tab w:val="left" w:pos="1418"/>
        </w:tabs>
        <w:ind w:firstLine="851"/>
        <w:jc w:val="both"/>
        <w:rPr>
          <w:bCs/>
          <w:iCs/>
          <w:szCs w:val="24"/>
          <w:lang w:eastAsia="lt-LT" w:bidi="lo-LA"/>
        </w:rPr>
      </w:pPr>
      <w:r w:rsidRPr="00996671">
        <w:rPr>
          <w:bCs/>
          <w:iCs/>
          <w:szCs w:val="24"/>
          <w:lang w:eastAsia="lt-LT" w:bidi="lo-LA"/>
        </w:rPr>
        <w:t>Lietuvos Respubl</w:t>
      </w:r>
      <w:r>
        <w:rPr>
          <w:bCs/>
          <w:iCs/>
          <w:szCs w:val="24"/>
          <w:lang w:eastAsia="lt-LT" w:bidi="lo-LA"/>
        </w:rPr>
        <w:t>ikos vietos savivaldos įstatymo</w:t>
      </w:r>
      <w:r w:rsidR="00332D8D">
        <w:rPr>
          <w:bCs/>
          <w:iCs/>
          <w:szCs w:val="24"/>
          <w:lang w:eastAsia="lt-LT" w:bidi="lo-LA"/>
        </w:rPr>
        <w:t xml:space="preserve"> 30 straipsnyje 2 dalyje nustatytas mero pavadavimas. Kai meras </w:t>
      </w:r>
      <w:r w:rsidR="00332D8D">
        <w:rPr>
          <w:color w:val="000000"/>
        </w:rPr>
        <w:t xml:space="preserve">laikinai neina savo pareigų ar mero įgaliojimai sustabdomi teismo sprendimu, </w:t>
      </w:r>
      <w:r w:rsidRPr="00996671">
        <w:rPr>
          <w:bCs/>
          <w:iCs/>
          <w:szCs w:val="24"/>
          <w:lang w:eastAsia="lt-LT" w:bidi="lo-LA"/>
        </w:rPr>
        <w:t xml:space="preserve">vicemerui pavaduojant merą, šio įstatymo 27 straipsnio 2 dalies 4, 5 ir 7 punktuose nustatytus mero įgaliojimus </w:t>
      </w:r>
      <w:r w:rsidR="00332D8D" w:rsidRPr="00332D8D">
        <w:rPr>
          <w:bCs/>
          <w:i/>
          <w:szCs w:val="24"/>
          <w:lang w:eastAsia="lt-LT" w:bidi="lo-LA"/>
        </w:rPr>
        <w:t>(</w:t>
      </w:r>
      <w:r w:rsidR="00332D8D" w:rsidRPr="00332D8D">
        <w:rPr>
          <w:i/>
          <w:color w:val="000000"/>
        </w:rPr>
        <w:t xml:space="preserve">sudaro savivaldybės tarybos posėdžių darbotvarkių projektus ir teikia savivaldybės tarybos sprendimų projektus, šaukia savivaldybės tarybos posėdžius ir jiems pirmininkauja; pasirašo savivaldybės tarybos sprendimus ir posėdžių, kuriems pirmininkavo, protokolus;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 </w:t>
      </w:r>
      <w:r w:rsidR="00332D8D">
        <w:rPr>
          <w:color w:val="000000"/>
        </w:rPr>
        <w:t xml:space="preserve"> </w:t>
      </w:r>
      <w:r w:rsidRPr="00996671">
        <w:rPr>
          <w:bCs/>
          <w:iCs/>
          <w:szCs w:val="24"/>
          <w:lang w:eastAsia="lt-LT" w:bidi="lo-LA"/>
        </w:rPr>
        <w:t xml:space="preserve">vykdo laikinai savivaldybės tarybos paskirtas tarybos narys. </w:t>
      </w:r>
    </w:p>
    <w:p w14:paraId="4CAED334" w14:textId="168C09F3" w:rsidR="00996671" w:rsidRPr="00996671" w:rsidRDefault="00332D8D" w:rsidP="005B39DD">
      <w:pPr>
        <w:tabs>
          <w:tab w:val="left" w:pos="1418"/>
        </w:tabs>
        <w:ind w:firstLine="851"/>
        <w:jc w:val="both"/>
        <w:rPr>
          <w:bCs/>
          <w:iCs/>
          <w:szCs w:val="24"/>
          <w:lang w:eastAsia="lt-LT" w:bidi="lo-LA"/>
        </w:rPr>
      </w:pPr>
      <w:r w:rsidRPr="00996671">
        <w:rPr>
          <w:bCs/>
          <w:iCs/>
          <w:szCs w:val="24"/>
          <w:lang w:eastAsia="lt-LT" w:bidi="lo-LA"/>
        </w:rPr>
        <w:t>Lietuvos Respubl</w:t>
      </w:r>
      <w:r>
        <w:rPr>
          <w:bCs/>
          <w:iCs/>
          <w:szCs w:val="24"/>
          <w:lang w:eastAsia="lt-LT" w:bidi="lo-LA"/>
        </w:rPr>
        <w:t xml:space="preserve">ikos vietos savivaldos įstatymo 30 straipsnyje 3 dalyje nustatytas </w:t>
      </w:r>
      <w:r w:rsidRPr="00332D8D">
        <w:rPr>
          <w:bCs/>
          <w:iCs/>
          <w:szCs w:val="24"/>
          <w:lang w:eastAsia="lt-LT" w:bidi="lo-LA"/>
        </w:rPr>
        <w:t>laikinas mero pareigų ėjimas</w:t>
      </w:r>
      <w:r>
        <w:rPr>
          <w:bCs/>
          <w:iCs/>
          <w:szCs w:val="24"/>
          <w:lang w:eastAsia="lt-LT" w:bidi="lo-LA"/>
        </w:rPr>
        <w:t>.</w:t>
      </w:r>
      <w:r w:rsidRPr="00996671">
        <w:rPr>
          <w:bCs/>
          <w:iCs/>
          <w:szCs w:val="24"/>
          <w:lang w:eastAsia="lt-LT" w:bidi="lo-LA"/>
        </w:rPr>
        <w:t xml:space="preserve"> </w:t>
      </w:r>
      <w:r w:rsidR="00996671" w:rsidRPr="00996671">
        <w:rPr>
          <w:bCs/>
          <w:iCs/>
          <w:szCs w:val="24"/>
          <w:lang w:eastAsia="lt-LT" w:bidi="lo-LA"/>
        </w:rPr>
        <w:t>Kai mero įgaliojimai nutrūksta nesuėjus terminui ar išrinktas neprisiekęs meras netenka mandato ar mero rinkimų rezultatai pripažįstami negaliojančiais, mero pareigas laikinai eina savivaldybės tarybos posėdyje dalyvaujančių tarybos narių balsų d</w:t>
      </w:r>
      <w:r w:rsidR="00996671">
        <w:rPr>
          <w:bCs/>
          <w:iCs/>
          <w:szCs w:val="24"/>
          <w:lang w:eastAsia="lt-LT" w:bidi="lo-LA"/>
        </w:rPr>
        <w:t>auguma paskirtas tarybos narys.</w:t>
      </w:r>
      <w:r w:rsidRPr="00332D8D">
        <w:t xml:space="preserve"> </w:t>
      </w:r>
      <w:r w:rsidRPr="00332D8D">
        <w:rPr>
          <w:bCs/>
          <w:iCs/>
          <w:szCs w:val="24"/>
          <w:lang w:eastAsia="lt-LT" w:bidi="lo-LA"/>
        </w:rPr>
        <w:t>Mero pareigas laikinai einantis savivaldybės tarybos paskirtas tarybos narys vykdo visus mero įgaliojimus, išskyrus nustatytuosius šio įstatymo 27 straipsnio 2 dalies 12, 13, 15, 20 ir 21 punktuose. Šiuo atveju mero įgaliojimus, nustatytus šio įstatymo 27 straipsnio 2 dalies 12, 13 ir 15 punktuose, vykdo savivaldybės taryba.</w:t>
      </w:r>
    </w:p>
    <w:p w14:paraId="352AE0B2" w14:textId="240DF32C" w:rsidR="00996671" w:rsidRPr="00996671" w:rsidRDefault="00996671" w:rsidP="005B39DD">
      <w:pPr>
        <w:tabs>
          <w:tab w:val="left" w:pos="1418"/>
        </w:tabs>
        <w:ind w:firstLine="851"/>
        <w:jc w:val="both"/>
        <w:rPr>
          <w:bCs/>
          <w:iCs/>
          <w:szCs w:val="24"/>
          <w:lang w:eastAsia="lt-LT" w:bidi="lo-LA"/>
        </w:rPr>
      </w:pPr>
      <w:r w:rsidRPr="00996671">
        <w:rPr>
          <w:bCs/>
          <w:iCs/>
          <w:szCs w:val="24"/>
          <w:lang w:eastAsia="lt-LT" w:bidi="lo-LA"/>
        </w:rPr>
        <w:t>Mero pavadavimo ir mero pareigų laikino ėjimo atvejai yra skirtingi, kaip ir su tuo susiję tarybos, vicemero ir tarybos paskirto tarybos nario įgaliojimai pavaduojant merą ar laikinai einant mero pareigas. Tuo atveju, kai savivaldybės tarybos paskirtas tarybos narys laikinai eina mero pareigas (</w:t>
      </w:r>
      <w:r w:rsidR="00954059">
        <w:rPr>
          <w:bCs/>
          <w:iCs/>
          <w:szCs w:val="24"/>
          <w:lang w:eastAsia="lt-LT" w:bidi="lo-LA"/>
        </w:rPr>
        <w:t>įstatymo</w:t>
      </w:r>
      <w:r w:rsidRPr="00996671">
        <w:rPr>
          <w:bCs/>
          <w:iCs/>
          <w:szCs w:val="24"/>
          <w:lang w:eastAsia="lt-LT" w:bidi="lo-LA"/>
        </w:rPr>
        <w:t xml:space="preserve"> 30 straipsnio 3 dalis), jo, kaip tarybos nario, įgaliojimai sustabdomi (</w:t>
      </w:r>
      <w:r w:rsidR="00954059">
        <w:rPr>
          <w:bCs/>
          <w:iCs/>
          <w:szCs w:val="24"/>
          <w:lang w:eastAsia="lt-LT" w:bidi="lo-LA"/>
        </w:rPr>
        <w:t>įstatymo</w:t>
      </w:r>
      <w:r w:rsidR="00954059" w:rsidRPr="00996671">
        <w:rPr>
          <w:bCs/>
          <w:iCs/>
          <w:szCs w:val="24"/>
          <w:lang w:eastAsia="lt-LT" w:bidi="lo-LA"/>
        </w:rPr>
        <w:t xml:space="preserve"> </w:t>
      </w:r>
      <w:r w:rsidRPr="00996671">
        <w:rPr>
          <w:bCs/>
          <w:iCs/>
          <w:szCs w:val="24"/>
          <w:lang w:eastAsia="lt-LT" w:bidi="lo-LA"/>
        </w:rPr>
        <w:t>30 straipsnio 5 dalis), toks tarybos narys negali balsuoti tarybos posėdžiuose, tokiam tarybos nariui mokamas mero darbo užmokestis (</w:t>
      </w:r>
      <w:r w:rsidR="00954059">
        <w:rPr>
          <w:bCs/>
          <w:iCs/>
          <w:szCs w:val="24"/>
          <w:lang w:eastAsia="lt-LT" w:bidi="lo-LA"/>
        </w:rPr>
        <w:t>įstatymo</w:t>
      </w:r>
      <w:r w:rsidR="00954059" w:rsidRPr="00996671">
        <w:rPr>
          <w:bCs/>
          <w:iCs/>
          <w:szCs w:val="24"/>
          <w:lang w:eastAsia="lt-LT" w:bidi="lo-LA"/>
        </w:rPr>
        <w:t xml:space="preserve"> </w:t>
      </w:r>
      <w:r w:rsidRPr="00996671">
        <w:rPr>
          <w:bCs/>
          <w:iCs/>
          <w:szCs w:val="24"/>
          <w:lang w:eastAsia="lt-LT" w:bidi="lo-LA"/>
        </w:rPr>
        <w:t xml:space="preserve">30 straipsnio 6 dalis) ir taikomi </w:t>
      </w:r>
      <w:r w:rsidR="00954059">
        <w:rPr>
          <w:bCs/>
          <w:iCs/>
          <w:szCs w:val="24"/>
          <w:lang w:eastAsia="lt-LT" w:bidi="lo-LA"/>
        </w:rPr>
        <w:t>įstatymo</w:t>
      </w:r>
      <w:r w:rsidR="00954059" w:rsidRPr="00996671">
        <w:rPr>
          <w:bCs/>
          <w:iCs/>
          <w:szCs w:val="24"/>
          <w:lang w:eastAsia="lt-LT" w:bidi="lo-LA"/>
        </w:rPr>
        <w:t xml:space="preserve"> </w:t>
      </w:r>
      <w:r w:rsidRPr="00996671">
        <w:rPr>
          <w:bCs/>
          <w:iCs/>
          <w:szCs w:val="24"/>
          <w:lang w:eastAsia="lt-LT" w:bidi="lo-LA"/>
        </w:rPr>
        <w:t>25 straipsnio 6 dalyje nustatyti reikalavimai nedirbti kitose institucijose, įstaigose, įmonėse ir organizacijose ir negauti kito atlyginimo, išskyrus atlyginimą už mokslinę, pedagoginę ar kūrybinę veiklą. Tuo atveju, kai tarybos paskirtas tarybos narys pavaduoja merą (</w:t>
      </w:r>
      <w:r w:rsidR="00954059">
        <w:rPr>
          <w:bCs/>
          <w:iCs/>
          <w:szCs w:val="24"/>
          <w:lang w:eastAsia="lt-LT" w:bidi="lo-LA"/>
        </w:rPr>
        <w:t>įstatymo</w:t>
      </w:r>
      <w:r w:rsidR="00954059" w:rsidRPr="00996671">
        <w:rPr>
          <w:bCs/>
          <w:iCs/>
          <w:szCs w:val="24"/>
          <w:lang w:eastAsia="lt-LT" w:bidi="lo-LA"/>
        </w:rPr>
        <w:t xml:space="preserve"> </w:t>
      </w:r>
      <w:r w:rsidRPr="00996671">
        <w:rPr>
          <w:bCs/>
          <w:iCs/>
          <w:szCs w:val="24"/>
          <w:lang w:eastAsia="lt-LT" w:bidi="lo-LA"/>
        </w:rPr>
        <w:t xml:space="preserve">30 straipsnio 1 ir 2 dalys), jo, kaip tarybos nario, įgaliojimai nestabdomi, toks tarybos narys balsuoja savivaldybės tarybos posėdžiuose, gauna atlygį už darbą atliekant savivaldybės tarybos nario pareigas ir jam netaikomi </w:t>
      </w:r>
      <w:r w:rsidR="00954059">
        <w:rPr>
          <w:bCs/>
          <w:iCs/>
          <w:szCs w:val="24"/>
          <w:lang w:eastAsia="lt-LT" w:bidi="lo-LA"/>
        </w:rPr>
        <w:t>įstatymo</w:t>
      </w:r>
      <w:r w:rsidR="00954059" w:rsidRPr="00996671">
        <w:rPr>
          <w:bCs/>
          <w:iCs/>
          <w:szCs w:val="24"/>
          <w:lang w:eastAsia="lt-LT" w:bidi="lo-LA"/>
        </w:rPr>
        <w:t xml:space="preserve"> </w:t>
      </w:r>
      <w:r w:rsidRPr="00996671">
        <w:rPr>
          <w:bCs/>
          <w:iCs/>
          <w:szCs w:val="24"/>
          <w:lang w:eastAsia="lt-LT" w:bidi="lo-LA"/>
        </w:rPr>
        <w:t>25 straipsnio 6</w:t>
      </w:r>
      <w:r>
        <w:rPr>
          <w:bCs/>
          <w:iCs/>
          <w:szCs w:val="24"/>
          <w:lang w:eastAsia="lt-LT" w:bidi="lo-LA"/>
        </w:rPr>
        <w:t xml:space="preserve"> dalyje nustatyti reikalavimai.</w:t>
      </w:r>
    </w:p>
    <w:p w14:paraId="69C80B96" w14:textId="3DA9F682" w:rsidR="00996671" w:rsidRDefault="00996671" w:rsidP="005B39DD">
      <w:pPr>
        <w:tabs>
          <w:tab w:val="left" w:pos="1418"/>
        </w:tabs>
        <w:ind w:firstLine="851"/>
        <w:jc w:val="both"/>
        <w:rPr>
          <w:bCs/>
          <w:iCs/>
          <w:szCs w:val="24"/>
          <w:lang w:eastAsia="lt-LT" w:bidi="lo-LA"/>
        </w:rPr>
      </w:pPr>
      <w:r w:rsidRPr="00996671">
        <w:rPr>
          <w:bCs/>
          <w:iCs/>
          <w:szCs w:val="24"/>
          <w:lang w:eastAsia="lt-LT" w:bidi="lo-LA"/>
        </w:rPr>
        <w:t>Sprendimo projektu siūl</w:t>
      </w:r>
      <w:r>
        <w:rPr>
          <w:bCs/>
          <w:iCs/>
          <w:szCs w:val="24"/>
          <w:lang w:eastAsia="lt-LT" w:bidi="lo-LA"/>
        </w:rPr>
        <w:t>oma paskirti du</w:t>
      </w:r>
      <w:r w:rsidRPr="00996671">
        <w:rPr>
          <w:bCs/>
          <w:iCs/>
          <w:szCs w:val="24"/>
          <w:lang w:eastAsia="lt-LT" w:bidi="lo-LA"/>
        </w:rPr>
        <w:t xml:space="preserve"> savivaldybės tarybos narius į šią poziciją, nustatant pareigų atlikimo eiliškumą, tam kad būtų garantuotas mero </w:t>
      </w:r>
      <w:r w:rsidR="00954059">
        <w:rPr>
          <w:bCs/>
          <w:iCs/>
          <w:szCs w:val="24"/>
          <w:lang w:eastAsia="lt-LT" w:bidi="lo-LA"/>
        </w:rPr>
        <w:t>įgaliojimų vykdymas</w:t>
      </w:r>
      <w:r w:rsidRPr="00996671">
        <w:rPr>
          <w:bCs/>
          <w:iCs/>
          <w:szCs w:val="24"/>
          <w:lang w:eastAsia="lt-LT" w:bidi="lo-LA"/>
        </w:rPr>
        <w:t xml:space="preserve">. </w:t>
      </w:r>
    </w:p>
    <w:p w14:paraId="41D9654E" w14:textId="3A716996" w:rsidR="00CD179A" w:rsidRDefault="00CD179A" w:rsidP="005B39DD">
      <w:pPr>
        <w:tabs>
          <w:tab w:val="left" w:pos="1418"/>
        </w:tabs>
        <w:ind w:firstLine="851"/>
        <w:jc w:val="both"/>
        <w:rPr>
          <w:b/>
          <w:szCs w:val="24"/>
          <w:lang w:eastAsia="lt-LT" w:bidi="lo-LA"/>
        </w:rPr>
      </w:pPr>
      <w:r>
        <w:rPr>
          <w:b/>
          <w:szCs w:val="24"/>
          <w:lang w:eastAsia="lt-LT" w:bidi="lo-LA"/>
        </w:rPr>
        <w:t>Lėšų poreikis (jeigu sprendimu įgyvendinti reikalingos lėšos:</w:t>
      </w:r>
    </w:p>
    <w:p w14:paraId="20A7E81C" w14:textId="6D208990" w:rsidR="00996671" w:rsidRDefault="00954059" w:rsidP="005B39DD">
      <w:pPr>
        <w:tabs>
          <w:tab w:val="left" w:pos="1418"/>
        </w:tabs>
        <w:ind w:firstLine="851"/>
        <w:jc w:val="both"/>
        <w:rPr>
          <w:szCs w:val="24"/>
          <w:lang w:eastAsia="lt-LT" w:bidi="lo-LA"/>
        </w:rPr>
      </w:pPr>
      <w:r>
        <w:rPr>
          <w:szCs w:val="24"/>
          <w:lang w:eastAsia="lt-LT" w:bidi="lo-LA"/>
        </w:rPr>
        <w:t xml:space="preserve">Papildomų lėšų nereikės. </w:t>
      </w:r>
      <w:r w:rsidRPr="00996671">
        <w:rPr>
          <w:szCs w:val="24"/>
          <w:lang w:eastAsia="lt-LT" w:bidi="lo-LA"/>
        </w:rPr>
        <w:t>Savivaldybės biudžete</w:t>
      </w:r>
      <w:r>
        <w:rPr>
          <w:szCs w:val="24"/>
          <w:lang w:eastAsia="lt-LT" w:bidi="lo-LA"/>
        </w:rPr>
        <w:t xml:space="preserve"> numatytas </w:t>
      </w:r>
      <w:r w:rsidRPr="00996671">
        <w:rPr>
          <w:szCs w:val="24"/>
          <w:lang w:eastAsia="lt-LT" w:bidi="lo-LA"/>
        </w:rPr>
        <w:t>atlyginimas merui</w:t>
      </w:r>
      <w:r w:rsidR="00A61024">
        <w:rPr>
          <w:szCs w:val="24"/>
          <w:lang w:eastAsia="lt-LT" w:bidi="lo-LA"/>
        </w:rPr>
        <w:t xml:space="preserve">, tačiau </w:t>
      </w:r>
      <w:r>
        <w:rPr>
          <w:szCs w:val="24"/>
          <w:lang w:eastAsia="lt-LT" w:bidi="lo-LA"/>
        </w:rPr>
        <w:t xml:space="preserve"> </w:t>
      </w:r>
      <w:r w:rsidR="00A61024">
        <w:rPr>
          <w:szCs w:val="24"/>
          <w:lang w:eastAsia="lt-LT" w:bidi="lo-LA"/>
        </w:rPr>
        <w:t>t</w:t>
      </w:r>
      <w:r w:rsidR="00996671" w:rsidRPr="00996671">
        <w:rPr>
          <w:szCs w:val="24"/>
          <w:lang w:eastAsia="lt-LT" w:bidi="lo-LA"/>
        </w:rPr>
        <w:t xml:space="preserve">arybos nariui </w:t>
      </w:r>
      <w:r w:rsidR="00A704C0">
        <w:rPr>
          <w:szCs w:val="24"/>
          <w:lang w:eastAsia="lt-LT" w:bidi="lo-LA"/>
        </w:rPr>
        <w:t xml:space="preserve">mero darbo užmokestis mokamas </w:t>
      </w:r>
      <w:r w:rsidR="00996671" w:rsidRPr="00996671">
        <w:rPr>
          <w:szCs w:val="24"/>
          <w:lang w:eastAsia="lt-LT" w:bidi="lo-LA"/>
        </w:rPr>
        <w:t>tik tuo atveju, kai jis laikinai eina mero pareigas (mero įgaliojimai nutrūksta), todėl papildomų lėšų nereik</w:t>
      </w:r>
      <w:r w:rsidR="00A61024">
        <w:rPr>
          <w:szCs w:val="24"/>
          <w:lang w:eastAsia="lt-LT" w:bidi="lo-LA"/>
        </w:rPr>
        <w:t>ė</w:t>
      </w:r>
      <w:r w:rsidR="00996671" w:rsidRPr="00996671">
        <w:rPr>
          <w:szCs w:val="24"/>
          <w:lang w:eastAsia="lt-LT" w:bidi="lo-LA"/>
        </w:rPr>
        <w:t>s</w:t>
      </w:r>
      <w:r w:rsidR="00A61024">
        <w:rPr>
          <w:szCs w:val="24"/>
          <w:lang w:eastAsia="lt-LT" w:bidi="lo-LA"/>
        </w:rPr>
        <w:t xml:space="preserve">. </w:t>
      </w:r>
      <w:r w:rsidR="00996671" w:rsidRPr="00996671">
        <w:rPr>
          <w:szCs w:val="24"/>
          <w:lang w:eastAsia="lt-LT" w:bidi="lo-LA"/>
        </w:rPr>
        <w:t xml:space="preserve">Mero darbo užmokesčio dydžius ir apmokėjimo sąlygas nustato Lietuvos Respublikos valstybės politikų ir valstybės pareigūnų darbo </w:t>
      </w:r>
      <w:r w:rsidR="00996671" w:rsidRPr="00996671">
        <w:rPr>
          <w:szCs w:val="24"/>
          <w:lang w:eastAsia="lt-LT" w:bidi="lo-LA"/>
        </w:rPr>
        <w:lastRenderedPageBreak/>
        <w:t xml:space="preserve">apmokėjimo įstatymas. Minėtu įstatymu nustatytas merų, kai savivaldybėje gyvena nuo 15 tūkst. gyventojų iki 50 tūkst. gyventojų, </w:t>
      </w:r>
      <w:r w:rsidR="00996671">
        <w:rPr>
          <w:szCs w:val="24"/>
          <w:lang w:eastAsia="lt-LT" w:bidi="lo-LA"/>
        </w:rPr>
        <w:t>pareiginės algos koeficientas 18,3.</w:t>
      </w:r>
    </w:p>
    <w:p w14:paraId="23CC9544" w14:textId="2D112DB4" w:rsidR="00CD179A" w:rsidRDefault="00CD179A" w:rsidP="005B39DD">
      <w:pPr>
        <w:tabs>
          <w:tab w:val="left" w:pos="1418"/>
        </w:tabs>
        <w:ind w:firstLine="851"/>
        <w:jc w:val="both"/>
        <w:rPr>
          <w:bCs/>
          <w:szCs w:val="24"/>
          <w:lang w:eastAsia="lt-LT" w:bidi="lo-LA"/>
        </w:rPr>
      </w:pPr>
      <w:r>
        <w:rPr>
          <w:b/>
          <w:szCs w:val="24"/>
          <w:lang w:eastAsia="lt-LT" w:bidi="lo-LA"/>
        </w:rPr>
        <w:t>Laukiami rezultatai.</w:t>
      </w:r>
      <w:r>
        <w:rPr>
          <w:rFonts w:ascii="TimesLT" w:hAnsi="TimesLT" w:cs="Arial Unicode MS"/>
          <w:sz w:val="20"/>
          <w:lang w:eastAsia="lt-LT" w:bidi="lo-LA"/>
        </w:rPr>
        <w:t xml:space="preserve"> </w:t>
      </w:r>
      <w:r w:rsidR="00996671" w:rsidRPr="00996671">
        <w:rPr>
          <w:bCs/>
          <w:szCs w:val="24"/>
          <w:lang w:eastAsia="lt-LT" w:bidi="lo-LA"/>
        </w:rPr>
        <w:t>Bus įgyvendintos Lietuvos Respublikos vietos savivaldos įstatymo nuostatos.</w:t>
      </w:r>
    </w:p>
    <w:p w14:paraId="7A871702" w14:textId="77777777" w:rsidR="00CD179A" w:rsidRPr="00163B4A" w:rsidRDefault="00CD179A" w:rsidP="00CD179A">
      <w:pPr>
        <w:rPr>
          <w:b/>
          <w:bCs/>
          <w:szCs w:val="24"/>
        </w:rPr>
      </w:pPr>
      <w:r w:rsidRPr="00163B4A">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D179A" w:rsidRPr="00163B4A" w14:paraId="34B8D5C2" w14:textId="77777777" w:rsidTr="00B504E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B8AA89B" w14:textId="77777777" w:rsidR="00CD179A" w:rsidRPr="00163B4A" w:rsidRDefault="00CD179A" w:rsidP="00B504EE">
            <w:pPr>
              <w:rPr>
                <w:b/>
                <w:szCs w:val="24"/>
                <w:lang w:bidi="lo-LA"/>
              </w:rPr>
            </w:pPr>
            <w:r w:rsidRPr="00163B4A">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17305F9" w14:textId="77777777" w:rsidR="00CD179A" w:rsidRPr="00163B4A" w:rsidRDefault="00CD179A" w:rsidP="00B504EE">
            <w:pPr>
              <w:rPr>
                <w:b/>
                <w:bCs/>
                <w:szCs w:val="24"/>
              </w:rPr>
            </w:pPr>
            <w:r w:rsidRPr="00163B4A">
              <w:rPr>
                <w:b/>
                <w:bCs/>
                <w:szCs w:val="24"/>
              </w:rPr>
              <w:t>Numatomo teisinio reguliavimo poveikio vertinimo rezultatai</w:t>
            </w:r>
          </w:p>
        </w:tc>
      </w:tr>
      <w:tr w:rsidR="00CD179A" w:rsidRPr="00163B4A" w14:paraId="28F5E12B" w14:textId="77777777" w:rsidTr="00B504E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ED4513" w14:textId="77777777" w:rsidR="00CD179A" w:rsidRPr="00163B4A" w:rsidRDefault="00CD179A" w:rsidP="00B504EE">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67FC7D2" w14:textId="77777777" w:rsidR="00CD179A" w:rsidRPr="00163B4A" w:rsidRDefault="00CD179A" w:rsidP="00B504EE">
            <w:pPr>
              <w:rPr>
                <w:b/>
                <w:szCs w:val="24"/>
              </w:rPr>
            </w:pPr>
            <w:r w:rsidRPr="00163B4A">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F21CAA6" w14:textId="77777777" w:rsidR="00CD179A" w:rsidRPr="00163B4A" w:rsidRDefault="00CD179A" w:rsidP="00B504EE">
            <w:pPr>
              <w:rPr>
                <w:b/>
                <w:szCs w:val="24"/>
                <w:lang w:bidi="lo-LA"/>
              </w:rPr>
            </w:pPr>
            <w:r w:rsidRPr="00163B4A">
              <w:rPr>
                <w:b/>
                <w:szCs w:val="24"/>
              </w:rPr>
              <w:t>Neigiamas poveikis</w:t>
            </w:r>
          </w:p>
          <w:p w14:paraId="6E680E34" w14:textId="77777777" w:rsidR="00CD179A" w:rsidRPr="00163B4A" w:rsidRDefault="00CD179A" w:rsidP="00B504EE">
            <w:pPr>
              <w:rPr>
                <w:b/>
                <w:i/>
                <w:szCs w:val="24"/>
              </w:rPr>
            </w:pPr>
          </w:p>
        </w:tc>
      </w:tr>
      <w:tr w:rsidR="00CD179A" w:rsidRPr="00163B4A" w14:paraId="74485266" w14:textId="77777777" w:rsidTr="00B504EE">
        <w:tc>
          <w:tcPr>
            <w:tcW w:w="3118" w:type="dxa"/>
            <w:tcBorders>
              <w:top w:val="single" w:sz="4" w:space="0" w:color="000000"/>
              <w:left w:val="single" w:sz="4" w:space="0" w:color="000000"/>
              <w:bottom w:val="single" w:sz="4" w:space="0" w:color="000000"/>
              <w:right w:val="single" w:sz="4" w:space="0" w:color="000000"/>
            </w:tcBorders>
            <w:hideMark/>
          </w:tcPr>
          <w:p w14:paraId="7BCC0742" w14:textId="77777777" w:rsidR="00CD179A" w:rsidRPr="00163B4A" w:rsidRDefault="00CD179A" w:rsidP="00B504EE">
            <w:pPr>
              <w:rPr>
                <w:i/>
                <w:szCs w:val="24"/>
                <w:lang w:bidi="lo-LA"/>
              </w:rPr>
            </w:pPr>
            <w:r w:rsidRPr="00163B4A">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D3F6A9B" w14:textId="77777777" w:rsidR="00CD179A" w:rsidRPr="00163B4A" w:rsidRDefault="00CD179A" w:rsidP="00B504EE">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E9B16B" w14:textId="77777777" w:rsidR="00CD179A" w:rsidRPr="00163B4A" w:rsidRDefault="00CD179A" w:rsidP="00B504EE">
            <w:pPr>
              <w:rPr>
                <w:i/>
                <w:szCs w:val="24"/>
                <w:lang w:bidi="lo-LA"/>
              </w:rPr>
            </w:pPr>
          </w:p>
        </w:tc>
      </w:tr>
      <w:tr w:rsidR="00CD179A" w:rsidRPr="00163B4A" w14:paraId="67616A04" w14:textId="77777777" w:rsidTr="00B504EE">
        <w:tc>
          <w:tcPr>
            <w:tcW w:w="3118" w:type="dxa"/>
            <w:tcBorders>
              <w:top w:val="single" w:sz="4" w:space="0" w:color="000000"/>
              <w:left w:val="single" w:sz="4" w:space="0" w:color="000000"/>
              <w:bottom w:val="single" w:sz="4" w:space="0" w:color="000000"/>
              <w:right w:val="single" w:sz="4" w:space="0" w:color="000000"/>
            </w:tcBorders>
            <w:hideMark/>
          </w:tcPr>
          <w:p w14:paraId="158E0EEA" w14:textId="77777777" w:rsidR="00CD179A" w:rsidRPr="00163B4A" w:rsidRDefault="00CD179A" w:rsidP="00B504EE">
            <w:pPr>
              <w:rPr>
                <w:i/>
                <w:szCs w:val="24"/>
                <w:lang w:bidi="lo-LA"/>
              </w:rPr>
            </w:pPr>
            <w:r w:rsidRPr="00163B4A">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05DEE43A" w14:textId="77777777" w:rsidR="00CD179A" w:rsidRPr="00163B4A" w:rsidRDefault="00CD179A" w:rsidP="00B504EE">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E647E8" w14:textId="77777777" w:rsidR="00CD179A" w:rsidRPr="00163B4A" w:rsidRDefault="00CD179A" w:rsidP="00B504EE">
            <w:pPr>
              <w:rPr>
                <w:i/>
                <w:szCs w:val="24"/>
                <w:lang w:bidi="lo-LA"/>
              </w:rPr>
            </w:pPr>
          </w:p>
        </w:tc>
      </w:tr>
      <w:tr w:rsidR="00CD179A" w:rsidRPr="00163B4A" w14:paraId="2310B270" w14:textId="77777777" w:rsidTr="00B504EE">
        <w:tc>
          <w:tcPr>
            <w:tcW w:w="3118" w:type="dxa"/>
            <w:tcBorders>
              <w:top w:val="single" w:sz="4" w:space="0" w:color="000000"/>
              <w:left w:val="single" w:sz="4" w:space="0" w:color="000000"/>
              <w:bottom w:val="single" w:sz="4" w:space="0" w:color="000000"/>
              <w:right w:val="single" w:sz="4" w:space="0" w:color="000000"/>
            </w:tcBorders>
            <w:hideMark/>
          </w:tcPr>
          <w:p w14:paraId="1F2D1A62" w14:textId="77777777" w:rsidR="00CD179A" w:rsidRPr="00163B4A" w:rsidRDefault="00CD179A" w:rsidP="00B504EE">
            <w:pPr>
              <w:rPr>
                <w:i/>
                <w:szCs w:val="24"/>
                <w:lang w:bidi="lo-LA"/>
              </w:rPr>
            </w:pPr>
            <w:r w:rsidRPr="00163B4A">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059EFE7" w14:textId="77777777" w:rsidR="00CD179A" w:rsidRPr="00163B4A" w:rsidRDefault="00CD179A" w:rsidP="00B504EE">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5543A4" w14:textId="77777777" w:rsidR="00CD179A" w:rsidRPr="00163B4A" w:rsidRDefault="00CD179A" w:rsidP="00B504EE">
            <w:pPr>
              <w:rPr>
                <w:i/>
                <w:szCs w:val="24"/>
                <w:lang w:bidi="lo-LA"/>
              </w:rPr>
            </w:pPr>
          </w:p>
        </w:tc>
      </w:tr>
      <w:tr w:rsidR="00CD179A" w:rsidRPr="00163B4A" w14:paraId="1421CE7F" w14:textId="77777777" w:rsidTr="00B504EE">
        <w:tc>
          <w:tcPr>
            <w:tcW w:w="3118" w:type="dxa"/>
            <w:tcBorders>
              <w:top w:val="single" w:sz="4" w:space="0" w:color="000000"/>
              <w:left w:val="single" w:sz="4" w:space="0" w:color="000000"/>
              <w:bottom w:val="single" w:sz="4" w:space="0" w:color="000000"/>
              <w:right w:val="single" w:sz="4" w:space="0" w:color="000000"/>
            </w:tcBorders>
            <w:hideMark/>
          </w:tcPr>
          <w:p w14:paraId="529A2D95" w14:textId="77777777" w:rsidR="00CD179A" w:rsidRPr="00163B4A" w:rsidRDefault="00CD179A" w:rsidP="00B504EE">
            <w:pPr>
              <w:rPr>
                <w:i/>
                <w:szCs w:val="24"/>
                <w:lang w:bidi="lo-LA"/>
              </w:rPr>
            </w:pPr>
            <w:r w:rsidRPr="00163B4A">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FD37E1F" w14:textId="77777777" w:rsidR="00CD179A" w:rsidRPr="00163B4A" w:rsidRDefault="00CD179A" w:rsidP="00B504EE">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9A7906" w14:textId="77777777" w:rsidR="00CD179A" w:rsidRPr="00163B4A" w:rsidRDefault="00CD179A" w:rsidP="00B504EE">
            <w:pPr>
              <w:rPr>
                <w:i/>
                <w:szCs w:val="24"/>
                <w:lang w:bidi="lo-LA"/>
              </w:rPr>
            </w:pPr>
          </w:p>
        </w:tc>
      </w:tr>
      <w:tr w:rsidR="00CD179A" w:rsidRPr="00163B4A" w14:paraId="0BBE3430" w14:textId="77777777" w:rsidTr="00B504EE">
        <w:tc>
          <w:tcPr>
            <w:tcW w:w="3118" w:type="dxa"/>
            <w:tcBorders>
              <w:top w:val="single" w:sz="4" w:space="0" w:color="000000"/>
              <w:left w:val="single" w:sz="4" w:space="0" w:color="000000"/>
              <w:bottom w:val="single" w:sz="4" w:space="0" w:color="000000"/>
              <w:right w:val="single" w:sz="4" w:space="0" w:color="000000"/>
            </w:tcBorders>
            <w:hideMark/>
          </w:tcPr>
          <w:p w14:paraId="6FFBA697" w14:textId="77777777" w:rsidR="00CD179A" w:rsidRPr="00163B4A" w:rsidRDefault="00CD179A" w:rsidP="00B504EE">
            <w:pPr>
              <w:rPr>
                <w:i/>
                <w:szCs w:val="24"/>
                <w:lang w:bidi="lo-LA"/>
              </w:rPr>
            </w:pPr>
            <w:r w:rsidRPr="00163B4A">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432E17F" w14:textId="77777777" w:rsidR="00CD179A" w:rsidRPr="00163B4A" w:rsidRDefault="00CD179A" w:rsidP="00B504EE">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019BAE" w14:textId="77777777" w:rsidR="00CD179A" w:rsidRPr="00163B4A" w:rsidRDefault="00CD179A" w:rsidP="00B504EE">
            <w:pPr>
              <w:rPr>
                <w:i/>
                <w:szCs w:val="24"/>
                <w:lang w:bidi="lo-LA"/>
              </w:rPr>
            </w:pPr>
          </w:p>
        </w:tc>
      </w:tr>
      <w:tr w:rsidR="00CD179A" w:rsidRPr="00163B4A" w14:paraId="48F43A91" w14:textId="77777777" w:rsidTr="00B504EE">
        <w:tc>
          <w:tcPr>
            <w:tcW w:w="3118" w:type="dxa"/>
            <w:tcBorders>
              <w:top w:val="single" w:sz="4" w:space="0" w:color="000000"/>
              <w:left w:val="single" w:sz="4" w:space="0" w:color="000000"/>
              <w:bottom w:val="single" w:sz="4" w:space="0" w:color="000000"/>
              <w:right w:val="single" w:sz="4" w:space="0" w:color="000000"/>
            </w:tcBorders>
            <w:hideMark/>
          </w:tcPr>
          <w:p w14:paraId="1AE4BDFA" w14:textId="77777777" w:rsidR="00CD179A" w:rsidRPr="00163B4A" w:rsidRDefault="00CD179A" w:rsidP="00B504EE">
            <w:pPr>
              <w:rPr>
                <w:i/>
                <w:szCs w:val="24"/>
                <w:lang w:bidi="lo-LA"/>
              </w:rPr>
            </w:pPr>
            <w:r w:rsidRPr="00163B4A">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458DD8F" w14:textId="77777777" w:rsidR="00CD179A" w:rsidRPr="00163B4A" w:rsidRDefault="00CD179A" w:rsidP="00B504EE">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38AA90" w14:textId="77777777" w:rsidR="00CD179A" w:rsidRPr="00163B4A" w:rsidRDefault="00CD179A" w:rsidP="00B504EE">
            <w:pPr>
              <w:rPr>
                <w:i/>
                <w:szCs w:val="24"/>
                <w:lang w:bidi="lo-LA"/>
              </w:rPr>
            </w:pPr>
          </w:p>
        </w:tc>
      </w:tr>
      <w:tr w:rsidR="00CD179A" w:rsidRPr="00163B4A" w14:paraId="4F5CE04F" w14:textId="77777777" w:rsidTr="00B504EE">
        <w:tc>
          <w:tcPr>
            <w:tcW w:w="3118" w:type="dxa"/>
            <w:tcBorders>
              <w:top w:val="single" w:sz="4" w:space="0" w:color="000000"/>
              <w:left w:val="single" w:sz="4" w:space="0" w:color="000000"/>
              <w:bottom w:val="single" w:sz="4" w:space="0" w:color="000000"/>
              <w:right w:val="single" w:sz="4" w:space="0" w:color="000000"/>
            </w:tcBorders>
            <w:hideMark/>
          </w:tcPr>
          <w:p w14:paraId="5C77A803" w14:textId="77777777" w:rsidR="00CD179A" w:rsidRPr="00163B4A" w:rsidRDefault="00CD179A" w:rsidP="00B504EE">
            <w:pPr>
              <w:rPr>
                <w:i/>
                <w:szCs w:val="24"/>
                <w:lang w:bidi="lo-LA"/>
              </w:rPr>
            </w:pPr>
            <w:r w:rsidRPr="00163B4A">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5756509" w14:textId="77777777" w:rsidR="00CD179A" w:rsidRPr="00163B4A" w:rsidRDefault="00CD179A" w:rsidP="00B504EE">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B20454" w14:textId="77777777" w:rsidR="00CD179A" w:rsidRPr="00163B4A" w:rsidRDefault="00CD179A" w:rsidP="00B504EE">
            <w:pPr>
              <w:rPr>
                <w:i/>
                <w:szCs w:val="24"/>
                <w:lang w:bidi="lo-LA"/>
              </w:rPr>
            </w:pPr>
          </w:p>
        </w:tc>
      </w:tr>
      <w:tr w:rsidR="00CD179A" w:rsidRPr="00163B4A" w14:paraId="25FDEC11" w14:textId="77777777" w:rsidTr="00B504EE">
        <w:tc>
          <w:tcPr>
            <w:tcW w:w="3118" w:type="dxa"/>
            <w:tcBorders>
              <w:top w:val="single" w:sz="4" w:space="0" w:color="000000"/>
              <w:left w:val="single" w:sz="4" w:space="0" w:color="000000"/>
              <w:bottom w:val="single" w:sz="4" w:space="0" w:color="000000"/>
              <w:right w:val="single" w:sz="4" w:space="0" w:color="000000"/>
            </w:tcBorders>
            <w:hideMark/>
          </w:tcPr>
          <w:p w14:paraId="39160FB7" w14:textId="77777777" w:rsidR="00CD179A" w:rsidRPr="00163B4A" w:rsidRDefault="00CD179A" w:rsidP="00B504EE">
            <w:pPr>
              <w:rPr>
                <w:i/>
                <w:szCs w:val="24"/>
                <w:lang w:bidi="lo-LA"/>
              </w:rPr>
            </w:pPr>
            <w:r w:rsidRPr="00163B4A">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E65B13B" w14:textId="77777777" w:rsidR="00CD179A" w:rsidRPr="00163B4A" w:rsidRDefault="00CD179A" w:rsidP="00B504EE">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4CDE6E" w14:textId="77777777" w:rsidR="00CD179A" w:rsidRPr="00163B4A" w:rsidRDefault="00CD179A" w:rsidP="00B504EE">
            <w:pPr>
              <w:rPr>
                <w:i/>
                <w:szCs w:val="24"/>
                <w:lang w:bidi="lo-LA"/>
              </w:rPr>
            </w:pPr>
          </w:p>
        </w:tc>
      </w:tr>
      <w:tr w:rsidR="00CD179A" w:rsidRPr="00163B4A" w14:paraId="7D2DB092" w14:textId="77777777" w:rsidTr="00B504EE">
        <w:tc>
          <w:tcPr>
            <w:tcW w:w="3118" w:type="dxa"/>
            <w:tcBorders>
              <w:top w:val="single" w:sz="4" w:space="0" w:color="000000"/>
              <w:left w:val="single" w:sz="4" w:space="0" w:color="000000"/>
              <w:bottom w:val="single" w:sz="4" w:space="0" w:color="000000"/>
              <w:right w:val="single" w:sz="4" w:space="0" w:color="000000"/>
            </w:tcBorders>
            <w:hideMark/>
          </w:tcPr>
          <w:p w14:paraId="1956144E" w14:textId="77777777" w:rsidR="00CD179A" w:rsidRPr="00163B4A" w:rsidRDefault="00CD179A" w:rsidP="00B504EE">
            <w:pPr>
              <w:rPr>
                <w:i/>
                <w:szCs w:val="24"/>
                <w:lang w:bidi="lo-LA"/>
              </w:rPr>
            </w:pPr>
            <w:r w:rsidRPr="00163B4A">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655BCCB" w14:textId="77777777" w:rsidR="00CD179A" w:rsidRPr="00163B4A" w:rsidRDefault="00CD179A" w:rsidP="00B504EE">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388405" w14:textId="77777777" w:rsidR="00CD179A" w:rsidRPr="00163B4A" w:rsidRDefault="00CD179A" w:rsidP="00B504EE">
            <w:pPr>
              <w:rPr>
                <w:i/>
                <w:szCs w:val="24"/>
                <w:lang w:bidi="lo-LA"/>
              </w:rPr>
            </w:pPr>
          </w:p>
        </w:tc>
      </w:tr>
      <w:tr w:rsidR="00CD179A" w:rsidRPr="00163B4A" w14:paraId="71DE50E6" w14:textId="77777777" w:rsidTr="00B504EE">
        <w:tc>
          <w:tcPr>
            <w:tcW w:w="3118" w:type="dxa"/>
            <w:tcBorders>
              <w:top w:val="single" w:sz="4" w:space="0" w:color="000000"/>
              <w:left w:val="single" w:sz="4" w:space="0" w:color="000000"/>
              <w:bottom w:val="single" w:sz="4" w:space="0" w:color="000000"/>
              <w:right w:val="single" w:sz="4" w:space="0" w:color="000000"/>
            </w:tcBorders>
            <w:hideMark/>
          </w:tcPr>
          <w:p w14:paraId="5CDBBB83" w14:textId="77777777" w:rsidR="00CD179A" w:rsidRPr="00163B4A" w:rsidRDefault="00CD179A" w:rsidP="005B39DD">
            <w:pPr>
              <w:rPr>
                <w:i/>
                <w:szCs w:val="24"/>
                <w:lang w:bidi="lo-LA"/>
              </w:rPr>
            </w:pPr>
            <w:r w:rsidRPr="00163B4A">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4B56EC6" w14:textId="77777777" w:rsidR="00CD179A" w:rsidRPr="00163B4A" w:rsidRDefault="00CD179A" w:rsidP="005B39DD">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678821" w14:textId="77777777" w:rsidR="00CD179A" w:rsidRPr="00163B4A" w:rsidRDefault="00CD179A" w:rsidP="005B39DD">
            <w:pPr>
              <w:rPr>
                <w:i/>
                <w:szCs w:val="24"/>
                <w:lang w:bidi="lo-LA"/>
              </w:rPr>
            </w:pPr>
          </w:p>
        </w:tc>
      </w:tr>
    </w:tbl>
    <w:p w14:paraId="78D26B95" w14:textId="77777777" w:rsidR="00CD179A" w:rsidRPr="00163B4A" w:rsidRDefault="00CD179A" w:rsidP="005B39DD">
      <w:pPr>
        <w:rPr>
          <w:szCs w:val="24"/>
          <w:lang w:bidi="lo-LA"/>
        </w:rPr>
      </w:pPr>
    </w:p>
    <w:p w14:paraId="3B761FDA" w14:textId="77777777" w:rsidR="00CD179A" w:rsidRPr="00163B4A" w:rsidRDefault="00CD179A" w:rsidP="005B39DD">
      <w:pPr>
        <w:rPr>
          <w:szCs w:val="24"/>
          <w:lang w:bidi="lo-LA"/>
        </w:rPr>
      </w:pPr>
      <w:r w:rsidRPr="00163B4A">
        <w:rPr>
          <w:b/>
          <w:szCs w:val="24"/>
          <w:lang w:bidi="lo-LA"/>
        </w:rPr>
        <w:t>*</w:t>
      </w:r>
      <w:r w:rsidRPr="00163B4A">
        <w:rPr>
          <w:bCs/>
          <w:szCs w:val="24"/>
        </w:rPr>
        <w:t xml:space="preserve"> Numatomo teisinio reguliavimo poveikio vertinimas atliekamas r</w:t>
      </w:r>
      <w:r w:rsidRPr="00163B4A">
        <w:rPr>
          <w:szCs w:val="24"/>
        </w:rPr>
        <w:t>engiant teisės akto, kuriuo numatoma reglamentuoti iki tol nereglamentuotus santykius, taip pat kuriuo iš esmės keičiamas teisinis reguliavimas, projektą.</w:t>
      </w:r>
      <w:r w:rsidRPr="00163B4A">
        <w:rPr>
          <w:szCs w:val="24"/>
          <w:lang w:bidi="lo-LA"/>
        </w:rPr>
        <w:t xml:space="preserve"> </w:t>
      </w:r>
      <w:r w:rsidRPr="00163B4A">
        <w:rPr>
          <w:szCs w:val="24"/>
        </w:rPr>
        <w:t>Atliekant vertinimą, nustatomas galimas teigiamas ir neigiamas poveikis to teisinio reguliavimo sričiai, asmenims ar jų grupėms, kuriems bus taikomas numatomas teisinis reguliavimas.</w:t>
      </w:r>
    </w:p>
    <w:p w14:paraId="3DB0B740" w14:textId="77777777" w:rsidR="00CD179A" w:rsidRPr="00163B4A" w:rsidRDefault="00CD179A" w:rsidP="005B39DD">
      <w:pPr>
        <w:rPr>
          <w:szCs w:val="24"/>
          <w:lang w:eastAsia="lt-LT"/>
        </w:rPr>
      </w:pPr>
    </w:p>
    <w:p w14:paraId="3F72EFE9" w14:textId="77777777" w:rsidR="00CD179A" w:rsidRDefault="00CD179A" w:rsidP="005B39DD">
      <w:pPr>
        <w:tabs>
          <w:tab w:val="left" w:pos="1418"/>
        </w:tabs>
        <w:ind w:firstLine="1418"/>
        <w:jc w:val="both"/>
        <w:rPr>
          <w:szCs w:val="24"/>
          <w:lang w:eastAsia="lt-LT" w:bidi="lo-LA"/>
        </w:rPr>
      </w:pPr>
    </w:p>
    <w:p w14:paraId="376A996F" w14:textId="77777777" w:rsidR="00CD179A" w:rsidRDefault="00CD179A" w:rsidP="005B39DD">
      <w:pPr>
        <w:tabs>
          <w:tab w:val="left" w:pos="1134"/>
        </w:tabs>
        <w:ind w:firstLine="62"/>
        <w:jc w:val="both"/>
        <w:rPr>
          <w:b/>
          <w:szCs w:val="24"/>
          <w:lang w:eastAsia="lt-LT" w:bidi="lo-LA"/>
        </w:rPr>
      </w:pPr>
    </w:p>
    <w:p w14:paraId="699687EF" w14:textId="7647F661" w:rsidR="00F24218" w:rsidRDefault="00E41056" w:rsidP="007B0F5B">
      <w:pPr>
        <w:widowControl w:val="0"/>
        <w:suppressAutoHyphens/>
        <w:rPr>
          <w:rFonts w:eastAsia="Lucida Sans Unicode"/>
          <w:szCs w:val="24"/>
        </w:rPr>
      </w:pPr>
      <w:r>
        <w:rPr>
          <w:szCs w:val="24"/>
          <w:lang w:eastAsia="lt-LT" w:bidi="lo-LA"/>
        </w:rPr>
        <w:t xml:space="preserve"> </w:t>
      </w:r>
      <w:r w:rsidR="00CD179A">
        <w:rPr>
          <w:szCs w:val="24"/>
          <w:lang w:eastAsia="lt-LT" w:bidi="lo-LA"/>
        </w:rPr>
        <w:t>Teisės ir personalo skyriaus vedėjas</w:t>
      </w:r>
      <w:r w:rsidR="00CD179A">
        <w:rPr>
          <w:szCs w:val="24"/>
          <w:lang w:eastAsia="lt-LT" w:bidi="lo-LA"/>
        </w:rPr>
        <w:tab/>
      </w:r>
      <w:r w:rsidR="00CD179A">
        <w:rPr>
          <w:szCs w:val="24"/>
          <w:lang w:eastAsia="lt-LT" w:bidi="lo-LA"/>
        </w:rPr>
        <w:tab/>
      </w:r>
      <w:r w:rsidR="00CD179A">
        <w:rPr>
          <w:szCs w:val="24"/>
          <w:lang w:eastAsia="lt-LT" w:bidi="lo-LA"/>
        </w:rPr>
        <w:tab/>
      </w:r>
      <w:r w:rsidR="00CD179A">
        <w:rPr>
          <w:szCs w:val="24"/>
          <w:lang w:eastAsia="lt-LT" w:bidi="lo-LA"/>
        </w:rPr>
        <w:tab/>
      </w:r>
      <w:r w:rsidR="007B0F5B">
        <w:rPr>
          <w:szCs w:val="24"/>
          <w:lang w:eastAsia="lt-LT" w:bidi="lo-LA"/>
        </w:rPr>
        <w:tab/>
      </w:r>
      <w:r w:rsidR="007B0F5B">
        <w:rPr>
          <w:szCs w:val="24"/>
          <w:lang w:eastAsia="lt-LT" w:bidi="lo-LA"/>
        </w:rPr>
        <w:tab/>
      </w:r>
      <w:r w:rsidR="007B0F5B">
        <w:rPr>
          <w:szCs w:val="24"/>
          <w:lang w:eastAsia="lt-LT" w:bidi="lo-LA"/>
        </w:rPr>
        <w:tab/>
      </w:r>
      <w:r w:rsidR="00CD179A">
        <w:rPr>
          <w:szCs w:val="24"/>
          <w:lang w:eastAsia="lt-LT" w:bidi="lo-LA"/>
        </w:rPr>
        <w:t>Dalius Ramonas</w:t>
      </w:r>
    </w:p>
    <w:p w14:paraId="4EE9C399" w14:textId="77777777" w:rsidR="00F24218" w:rsidRDefault="00F24218" w:rsidP="005B39DD">
      <w:pPr>
        <w:widowControl w:val="0"/>
        <w:suppressAutoHyphens/>
        <w:ind w:firstLine="20"/>
        <w:jc w:val="both"/>
        <w:rPr>
          <w:rFonts w:eastAsia="Lucida Sans Unicode"/>
          <w:szCs w:val="24"/>
        </w:rPr>
      </w:pPr>
    </w:p>
    <w:p w14:paraId="7901B45F" w14:textId="77777777" w:rsidR="00F24218" w:rsidRDefault="00F24218">
      <w:pPr>
        <w:widowControl w:val="0"/>
        <w:suppressAutoHyphens/>
        <w:ind w:firstLine="20"/>
        <w:jc w:val="both"/>
        <w:rPr>
          <w:rFonts w:eastAsia="Lucida Sans Unicode"/>
          <w:szCs w:val="24"/>
        </w:rPr>
      </w:pPr>
    </w:p>
    <w:p w14:paraId="5171A103" w14:textId="77777777" w:rsidR="00F24218" w:rsidRDefault="00F24218">
      <w:pPr>
        <w:widowControl w:val="0"/>
        <w:suppressAutoHyphens/>
        <w:ind w:firstLine="20"/>
        <w:jc w:val="both"/>
        <w:rPr>
          <w:rFonts w:eastAsia="Lucida Sans Unicode"/>
          <w:szCs w:val="24"/>
        </w:rPr>
      </w:pPr>
    </w:p>
    <w:p w14:paraId="0F3ADDB7" w14:textId="77777777" w:rsidR="00F24218" w:rsidRDefault="00F24218">
      <w:pPr>
        <w:widowControl w:val="0"/>
        <w:suppressAutoHyphens/>
        <w:ind w:firstLine="20"/>
        <w:jc w:val="both"/>
        <w:rPr>
          <w:rFonts w:eastAsia="Lucida Sans Unicode"/>
          <w:szCs w:val="24"/>
        </w:rPr>
      </w:pPr>
    </w:p>
    <w:p w14:paraId="60585EFD" w14:textId="77777777" w:rsidR="00F24218" w:rsidRDefault="00F24218">
      <w:pPr>
        <w:widowControl w:val="0"/>
        <w:suppressAutoHyphens/>
        <w:ind w:firstLine="20"/>
        <w:jc w:val="both"/>
        <w:rPr>
          <w:rFonts w:eastAsia="Lucida Sans Unicode"/>
          <w:szCs w:val="24"/>
        </w:rPr>
      </w:pPr>
    </w:p>
    <w:p w14:paraId="394101E0" w14:textId="77777777" w:rsidR="00F24218" w:rsidRDefault="00F24218">
      <w:pPr>
        <w:widowControl w:val="0"/>
        <w:suppressAutoHyphens/>
        <w:jc w:val="both"/>
        <w:rPr>
          <w:rFonts w:eastAsia="Lucida Sans Unicode"/>
          <w:szCs w:val="24"/>
        </w:rPr>
      </w:pPr>
    </w:p>
    <w:p w14:paraId="3F04EB38" w14:textId="77777777" w:rsidR="00F24218" w:rsidRDefault="00F24218">
      <w:pPr>
        <w:widowControl w:val="0"/>
        <w:suppressAutoHyphens/>
        <w:jc w:val="both"/>
        <w:rPr>
          <w:rFonts w:eastAsia="Lucida Sans Unicode"/>
          <w:szCs w:val="24"/>
        </w:rPr>
      </w:pPr>
    </w:p>
    <w:sectPr w:rsidR="00F24218" w:rsidSect="007A1173">
      <w:pgSz w:w="11906" w:h="16838" w:code="9"/>
      <w:pgMar w:top="1134" w:right="567"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949"/>
    <w:rsid w:val="001B151B"/>
    <w:rsid w:val="00332D8D"/>
    <w:rsid w:val="004036EE"/>
    <w:rsid w:val="00494F67"/>
    <w:rsid w:val="00587DC5"/>
    <w:rsid w:val="005A1FEC"/>
    <w:rsid w:val="005B39DD"/>
    <w:rsid w:val="006E1814"/>
    <w:rsid w:val="007A1173"/>
    <w:rsid w:val="007B0F5B"/>
    <w:rsid w:val="00896949"/>
    <w:rsid w:val="00924854"/>
    <w:rsid w:val="00954059"/>
    <w:rsid w:val="00996671"/>
    <w:rsid w:val="009C6D9F"/>
    <w:rsid w:val="00A61024"/>
    <w:rsid w:val="00A704C0"/>
    <w:rsid w:val="00CD179A"/>
    <w:rsid w:val="00DB544F"/>
    <w:rsid w:val="00E41056"/>
    <w:rsid w:val="00ED7E4B"/>
    <w:rsid w:val="00F24218"/>
    <w:rsid w:val="00F40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30056C"/>
  <w15:chartTrackingRefBased/>
  <w15:docId w15:val="{D74746F7-3B21-4C86-8FAD-5E2A30B6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2485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559391">
      <w:bodyDiv w:val="1"/>
      <w:marLeft w:val="0"/>
      <w:marRight w:val="0"/>
      <w:marTop w:val="0"/>
      <w:marBottom w:val="0"/>
      <w:divBdr>
        <w:top w:val="none" w:sz="0" w:space="0" w:color="auto"/>
        <w:left w:val="none" w:sz="0" w:space="0" w:color="auto"/>
        <w:bottom w:val="none" w:sz="0" w:space="0" w:color="auto"/>
        <w:right w:val="none" w:sz="0" w:space="0" w:color="auto"/>
      </w:divBdr>
    </w:div>
    <w:div w:id="203622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4154</Words>
  <Characters>2369</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Noraitienė</dc:creator>
  <cp:lastModifiedBy>Steponas Navajauskas</cp:lastModifiedBy>
  <cp:revision>3</cp:revision>
  <cp:lastPrinted>2024-03-22T09:24:00Z</cp:lastPrinted>
  <dcterms:created xsi:type="dcterms:W3CDTF">2023-04-13T12:07:00Z</dcterms:created>
  <dcterms:modified xsi:type="dcterms:W3CDTF">2024-03-22T09:26:00Z</dcterms:modified>
</cp:coreProperties>
</file>