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093DAE" w14:textId="7D71836F" w:rsidR="00C17DDD" w:rsidRDefault="002D38BC" w:rsidP="004268E5">
      <w:pPr>
        <w:ind w:right="281"/>
        <w:jc w:val="center"/>
        <w:rPr>
          <w:rFonts w:eastAsia="SimSun"/>
        </w:rPr>
      </w:pPr>
      <w:r w:rsidRPr="00C72A3E">
        <w:rPr>
          <w:noProof/>
          <w:lang w:eastAsia="lt-LT"/>
        </w:rPr>
        <w:drawing>
          <wp:inline distT="0" distB="0" distL="0" distR="0" wp14:anchorId="06CC455E" wp14:editId="658DED5B">
            <wp:extent cx="485775" cy="571500"/>
            <wp:effectExtent l="0" t="0" r="9525" b="0"/>
            <wp:docPr id="895666123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715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D79D78" w14:textId="77777777" w:rsidR="002D38BC" w:rsidRPr="00580890" w:rsidRDefault="002D38BC">
      <w:pPr>
        <w:jc w:val="center"/>
        <w:rPr>
          <w:rFonts w:eastAsia="SimSun"/>
        </w:rPr>
      </w:pPr>
    </w:p>
    <w:p w14:paraId="47900CFC" w14:textId="77777777" w:rsidR="00C17DDD" w:rsidRPr="001C709D" w:rsidRDefault="00C17DDD">
      <w:pPr>
        <w:jc w:val="center"/>
        <w:rPr>
          <w:rFonts w:eastAsia="SimSun"/>
          <w:b/>
        </w:rPr>
      </w:pPr>
      <w:r w:rsidRPr="001C709D">
        <w:rPr>
          <w:rFonts w:eastAsia="SimSun"/>
          <w:b/>
        </w:rPr>
        <w:t>KĖDAINIŲ RAJONO SAVIVALDYBĖS ADMINISTRACIJOS DIREKTORIUS</w:t>
      </w:r>
    </w:p>
    <w:p w14:paraId="7C4EF20A" w14:textId="77777777" w:rsidR="00C17DDD" w:rsidRPr="001C709D" w:rsidRDefault="00C17DDD"/>
    <w:p w14:paraId="014F8ED5" w14:textId="77777777" w:rsidR="00385753" w:rsidRPr="001C709D" w:rsidRDefault="00385753" w:rsidP="00385753">
      <w:pPr>
        <w:jc w:val="center"/>
        <w:rPr>
          <w:rFonts w:eastAsia="SimSun"/>
          <w:b/>
        </w:rPr>
      </w:pPr>
      <w:r w:rsidRPr="001C709D">
        <w:rPr>
          <w:rFonts w:eastAsia="SimSun"/>
          <w:b/>
        </w:rPr>
        <w:t>ĮSAKYMAS</w:t>
      </w:r>
    </w:p>
    <w:p w14:paraId="64272365" w14:textId="1334D205" w:rsidR="00385753" w:rsidRPr="001C709D" w:rsidRDefault="006F1E7E" w:rsidP="00385753">
      <w:pPr>
        <w:jc w:val="center"/>
        <w:rPr>
          <w:rFonts w:eastAsia="Arial"/>
          <w:b/>
          <w:bCs/>
          <w:color w:val="000000"/>
        </w:rPr>
      </w:pPr>
      <w:r w:rsidRPr="001C709D">
        <w:rPr>
          <w:rFonts w:eastAsia="SimSun"/>
          <w:b/>
          <w:bCs/>
        </w:rPr>
        <w:t xml:space="preserve">DĖL </w:t>
      </w:r>
      <w:r w:rsidRPr="001C709D">
        <w:rPr>
          <w:rStyle w:val="Grietas"/>
        </w:rPr>
        <w:t>KĖDAINIŲ RAJONO SAVIVALDYBĖS ADMINISTRACIJOS DIREKTORIAUS</w:t>
      </w:r>
      <w:r w:rsidRPr="001C709D">
        <w:rPr>
          <w:b/>
        </w:rPr>
        <w:t xml:space="preserve"> 2019 M. SPALIO 22 D. ĮSAKYMO NR. AD-1-1222 „</w:t>
      </w:r>
      <w:r w:rsidR="00385753" w:rsidRPr="001C709D">
        <w:rPr>
          <w:rFonts w:eastAsia="SimSun"/>
          <w:b/>
          <w:bCs/>
        </w:rPr>
        <w:t xml:space="preserve">DĖL </w:t>
      </w:r>
      <w:r w:rsidR="00385753" w:rsidRPr="001C709D">
        <w:rPr>
          <w:rFonts w:eastAsia="Arial"/>
          <w:b/>
          <w:bCs/>
          <w:color w:val="000000"/>
        </w:rPr>
        <w:t>VIEŠŲJŲ SPORTO RENGINIŲ IR AUKŠTO MEISTRIŠKUMO SPORTO TRENIRUOČIŲ STOVYKLŲ DALYVIAMS SKIRIAMŲ NEAPMOKESTINAMŲJŲ PINIGINIŲ KOMPENSACIJŲ DYDŽIŲ IR MOKĖJIMO TVARKOS APRAŠO PATVIRTINIMO</w:t>
      </w:r>
      <w:r w:rsidRPr="001C709D">
        <w:rPr>
          <w:rFonts w:eastAsia="Arial"/>
          <w:b/>
          <w:bCs/>
          <w:color w:val="000000"/>
        </w:rPr>
        <w:t>“</w:t>
      </w:r>
      <w:r w:rsidR="00385753" w:rsidRPr="001C709D">
        <w:rPr>
          <w:rFonts w:eastAsia="Arial"/>
          <w:b/>
          <w:bCs/>
          <w:color w:val="000000"/>
        </w:rPr>
        <w:t xml:space="preserve"> PAKEITIMO</w:t>
      </w:r>
    </w:p>
    <w:p w14:paraId="63EFBEBC" w14:textId="77777777" w:rsidR="00C17DDD" w:rsidRPr="001C709D" w:rsidRDefault="00C17DDD">
      <w:pPr>
        <w:jc w:val="center"/>
        <w:rPr>
          <w:rFonts w:eastAsia="SimSun"/>
          <w:b/>
        </w:rPr>
      </w:pPr>
    </w:p>
    <w:p w14:paraId="7F752B3A" w14:textId="266F41B5" w:rsidR="00C17DDD" w:rsidRPr="00B051C6" w:rsidRDefault="00C17DDD">
      <w:pPr>
        <w:jc w:val="center"/>
        <w:rPr>
          <w:rFonts w:eastAsia="Arial"/>
          <w:bCs/>
        </w:rPr>
      </w:pPr>
      <w:r w:rsidRPr="00B051C6">
        <w:rPr>
          <w:rFonts w:eastAsia="Arial"/>
          <w:bCs/>
        </w:rPr>
        <w:t>20</w:t>
      </w:r>
      <w:r w:rsidR="00580B2B" w:rsidRPr="00B051C6">
        <w:rPr>
          <w:rFonts w:eastAsia="Arial"/>
          <w:bCs/>
        </w:rPr>
        <w:t>2</w:t>
      </w:r>
      <w:r w:rsidR="00C62D96">
        <w:rPr>
          <w:rFonts w:eastAsia="Arial"/>
          <w:bCs/>
        </w:rPr>
        <w:t>4</w:t>
      </w:r>
      <w:r w:rsidR="00E13381" w:rsidRPr="00B051C6">
        <w:rPr>
          <w:rFonts w:eastAsia="Arial"/>
          <w:bCs/>
        </w:rPr>
        <w:t xml:space="preserve"> m. </w:t>
      </w:r>
      <w:r w:rsidR="00C62D96">
        <w:rPr>
          <w:rFonts w:eastAsia="Arial"/>
          <w:bCs/>
        </w:rPr>
        <w:t>birželio</w:t>
      </w:r>
      <w:r w:rsidR="00E13381" w:rsidRPr="00B051C6">
        <w:rPr>
          <w:rFonts w:eastAsia="Arial"/>
          <w:bCs/>
        </w:rPr>
        <w:t xml:space="preserve"> </w:t>
      </w:r>
      <w:r w:rsidR="00C62D96">
        <w:rPr>
          <w:rFonts w:eastAsia="Arial"/>
          <w:bCs/>
        </w:rPr>
        <w:t xml:space="preserve"> </w:t>
      </w:r>
      <w:r w:rsidR="00B74453">
        <w:rPr>
          <w:rFonts w:eastAsia="Arial"/>
          <w:bCs/>
        </w:rPr>
        <w:t>7</w:t>
      </w:r>
      <w:r w:rsidR="006F1E7E" w:rsidRPr="00B051C6">
        <w:rPr>
          <w:rFonts w:eastAsia="Arial"/>
          <w:bCs/>
        </w:rPr>
        <w:t xml:space="preserve"> </w:t>
      </w:r>
      <w:r w:rsidRPr="00B051C6">
        <w:rPr>
          <w:rFonts w:eastAsia="Arial"/>
          <w:bCs/>
        </w:rPr>
        <w:t>d. Nr.</w:t>
      </w:r>
      <w:r w:rsidR="000A070D" w:rsidRPr="00B051C6">
        <w:rPr>
          <w:rFonts w:eastAsia="Arial"/>
          <w:bCs/>
        </w:rPr>
        <w:t xml:space="preserve"> </w:t>
      </w:r>
      <w:r w:rsidR="00B051C6" w:rsidRPr="00B051C6">
        <w:rPr>
          <w:color w:val="222222"/>
          <w:shd w:val="clear" w:color="auto" w:fill="FFFFFF"/>
        </w:rPr>
        <w:t>AD-1-</w:t>
      </w:r>
      <w:r w:rsidR="00B74453">
        <w:rPr>
          <w:color w:val="222222"/>
          <w:shd w:val="clear" w:color="auto" w:fill="FFFFFF"/>
        </w:rPr>
        <w:t>493</w:t>
      </w:r>
    </w:p>
    <w:p w14:paraId="4D0856B7" w14:textId="77777777" w:rsidR="00C17DDD" w:rsidRPr="001C709D" w:rsidRDefault="00C17DDD">
      <w:pPr>
        <w:jc w:val="center"/>
        <w:rPr>
          <w:rFonts w:eastAsia="Arial"/>
          <w:bCs/>
        </w:rPr>
      </w:pPr>
      <w:r w:rsidRPr="001C709D">
        <w:rPr>
          <w:rFonts w:eastAsia="Arial"/>
          <w:bCs/>
        </w:rPr>
        <w:t>Kėdainiai</w:t>
      </w:r>
    </w:p>
    <w:p w14:paraId="53F3940E" w14:textId="77777777" w:rsidR="00C17DDD" w:rsidRPr="004360BF" w:rsidRDefault="00C17DDD">
      <w:pPr>
        <w:jc w:val="center"/>
        <w:rPr>
          <w:rFonts w:eastAsia="SimSun"/>
          <w:sz w:val="23"/>
          <w:szCs w:val="23"/>
        </w:rPr>
      </w:pPr>
    </w:p>
    <w:p w14:paraId="65EA9B1F" w14:textId="77777777" w:rsidR="00C62D96" w:rsidRDefault="00C62D96" w:rsidP="00F41BE3">
      <w:pPr>
        <w:tabs>
          <w:tab w:val="left" w:pos="3131"/>
        </w:tabs>
        <w:ind w:firstLine="851"/>
        <w:jc w:val="both"/>
        <w:rPr>
          <w:rFonts w:eastAsia="Times New Roman"/>
          <w:bCs/>
          <w:spacing w:val="60"/>
          <w:lang w:eastAsia="my-MM" w:bidi="my-MM"/>
        </w:rPr>
      </w:pPr>
    </w:p>
    <w:p w14:paraId="12457F05" w14:textId="15DD4D49" w:rsidR="006F1E7E" w:rsidRPr="001C709D" w:rsidRDefault="00F90CE4" w:rsidP="00F41BE3">
      <w:pPr>
        <w:tabs>
          <w:tab w:val="left" w:pos="3131"/>
        </w:tabs>
        <w:ind w:firstLine="851"/>
        <w:jc w:val="both"/>
        <w:rPr>
          <w:rFonts w:eastAsia="Times New Roman"/>
          <w:bCs/>
          <w:spacing w:val="60"/>
          <w:lang w:eastAsia="my-MM" w:bidi="my-MM"/>
        </w:rPr>
      </w:pPr>
      <w:r w:rsidRPr="001C709D">
        <w:rPr>
          <w:rFonts w:eastAsia="Times New Roman"/>
          <w:bCs/>
          <w:spacing w:val="60"/>
          <w:lang w:eastAsia="my-MM" w:bidi="my-MM"/>
        </w:rPr>
        <w:t>P</w:t>
      </w:r>
      <w:r w:rsidR="006F1E7E" w:rsidRPr="001C709D">
        <w:rPr>
          <w:rFonts w:eastAsia="Times New Roman"/>
          <w:bCs/>
          <w:spacing w:val="60"/>
          <w:lang w:eastAsia="my-MM" w:bidi="my-MM"/>
        </w:rPr>
        <w:t>akeičiu</w:t>
      </w:r>
      <w:r w:rsidR="007F4CAE" w:rsidRPr="001C709D">
        <w:rPr>
          <w:rFonts w:eastAsia="Arial"/>
          <w:b/>
          <w:bCs/>
          <w:color w:val="000000"/>
        </w:rPr>
        <w:t xml:space="preserve"> </w:t>
      </w:r>
      <w:r w:rsidR="007F4CAE" w:rsidRPr="001C709D">
        <w:rPr>
          <w:rFonts w:eastAsia="Arial"/>
          <w:bCs/>
          <w:color w:val="000000"/>
        </w:rPr>
        <w:t>Viešųjų sporto renginių ir aukšto meistriškumo sporto treniruočių stovyklų dalyviams skiriamų neapmokestinamųjų piniginių kompensacijų dydžių ir mokėjimo tvarkos apraš</w:t>
      </w:r>
      <w:r w:rsidR="00C62D96">
        <w:rPr>
          <w:rFonts w:eastAsia="Arial"/>
          <w:bCs/>
          <w:color w:val="000000"/>
        </w:rPr>
        <w:t>o</w:t>
      </w:r>
      <w:r w:rsidR="007F4CAE" w:rsidRPr="001C709D">
        <w:rPr>
          <w:rFonts w:eastAsia="Arial"/>
          <w:bCs/>
          <w:color w:val="000000"/>
        </w:rPr>
        <w:t>,</w:t>
      </w:r>
      <w:r w:rsidR="007F4CAE" w:rsidRPr="001C709D">
        <w:rPr>
          <w:color w:val="000000"/>
        </w:rPr>
        <w:t xml:space="preserve"> patvirtint</w:t>
      </w:r>
      <w:r w:rsidR="00C62D96">
        <w:rPr>
          <w:color w:val="000000"/>
        </w:rPr>
        <w:t>o</w:t>
      </w:r>
      <w:r w:rsidR="007F4CAE" w:rsidRPr="001C709D">
        <w:rPr>
          <w:color w:val="000000"/>
        </w:rPr>
        <w:t xml:space="preserve"> Kėdainių rajono savivaldybės administracijos direktoriaus 2019 m. spalio 22 d. įsakymu Nr. AD-1-1222 </w:t>
      </w:r>
      <w:r w:rsidR="007F4CAE" w:rsidRPr="001C709D">
        <w:t>„</w:t>
      </w:r>
      <w:r w:rsidR="007F4CAE" w:rsidRPr="001C709D">
        <w:rPr>
          <w:rFonts w:eastAsia="SimSun"/>
          <w:bCs/>
        </w:rPr>
        <w:t xml:space="preserve">Dėl </w:t>
      </w:r>
      <w:r w:rsidR="00041BA2" w:rsidRPr="001C709D">
        <w:rPr>
          <w:rFonts w:eastAsia="Arial"/>
          <w:bCs/>
          <w:color w:val="000000"/>
        </w:rPr>
        <w:t>V</w:t>
      </w:r>
      <w:r w:rsidR="007F4CAE" w:rsidRPr="001C709D">
        <w:rPr>
          <w:rFonts w:eastAsia="Arial"/>
          <w:bCs/>
          <w:color w:val="000000"/>
        </w:rPr>
        <w:t>iešųjų sporto renginių ir aukšto meistriškumo sporto treniruočių stovyklų dalyviams skiriamų neapmokestinamųjų piniginių kompensacijų dydžių ir mokėjimo tvarkos aprašo patvirtinimo“</w:t>
      </w:r>
      <w:r w:rsidR="00C62D96">
        <w:rPr>
          <w:rFonts w:eastAsia="Arial"/>
          <w:bCs/>
          <w:color w:val="000000"/>
        </w:rPr>
        <w:t xml:space="preserve"> 6 punktą </w:t>
      </w:r>
      <w:r w:rsidR="00C62D96" w:rsidRPr="00F051E8">
        <w:t>ir jį išdėstau taip</w:t>
      </w:r>
      <w:r w:rsidR="00C62D96">
        <w:rPr>
          <w:color w:val="000000"/>
        </w:rPr>
        <w:t>:</w:t>
      </w:r>
    </w:p>
    <w:p w14:paraId="0ECF9D8B" w14:textId="203B1690" w:rsidR="00C62D96" w:rsidRPr="00377166" w:rsidRDefault="00C62D96" w:rsidP="00C62D96">
      <w:pPr>
        <w:ind w:firstLine="851"/>
        <w:jc w:val="both"/>
      </w:pPr>
      <w:bookmarkStart w:id="0" w:name="_Hlk536539664"/>
      <w:r>
        <w:t>„</w:t>
      </w:r>
      <w:r w:rsidRPr="00377166">
        <w:t>6. Piniginės kompensacijos renginio dalyviams pervedamos po renginio pagal Kėdainių rajono savivaldybės administracijos</w:t>
      </w:r>
      <w:r>
        <w:t xml:space="preserve"> Švietimo,</w:t>
      </w:r>
      <w:r w:rsidRPr="00377166">
        <w:t xml:space="preserve"> </w:t>
      </w:r>
      <w:r>
        <w:t>k</w:t>
      </w:r>
      <w:r w:rsidRPr="00377166">
        <w:t>ultūros ir sporto skyriaus vyr. specialisto sudarytą bei vedėjo pasirašytą sporto renginio sąmatą (1 priedas), sporto renginio piniginių kompensacijų išmokėjimo žiniaraštį (</w:t>
      </w:r>
      <w:r>
        <w:t>2</w:t>
      </w:r>
      <w:r w:rsidRPr="00377166">
        <w:t> priedas)</w:t>
      </w:r>
      <w:r>
        <w:t>.“</w:t>
      </w:r>
    </w:p>
    <w:p w14:paraId="4D3FF591" w14:textId="77777777" w:rsidR="00C17619" w:rsidRPr="001C709D" w:rsidRDefault="00C17619" w:rsidP="00C17619">
      <w:pPr>
        <w:widowControl/>
        <w:jc w:val="both"/>
        <w:rPr>
          <w:rFonts w:eastAsia="Times New Roman"/>
          <w:kern w:val="0"/>
        </w:rPr>
      </w:pPr>
    </w:p>
    <w:p w14:paraId="6FF3D0A1" w14:textId="77777777" w:rsidR="0072104F" w:rsidRPr="001C709D" w:rsidRDefault="0072104F" w:rsidP="00C17619">
      <w:pPr>
        <w:widowControl/>
        <w:jc w:val="both"/>
        <w:rPr>
          <w:rFonts w:eastAsia="Times New Roman"/>
          <w:kern w:val="0"/>
        </w:rPr>
      </w:pPr>
    </w:p>
    <w:p w14:paraId="6952BCD2" w14:textId="77777777" w:rsidR="00C62D96" w:rsidRDefault="00C62D96" w:rsidP="006306A0">
      <w:pPr>
        <w:widowControl/>
        <w:jc w:val="both"/>
        <w:rPr>
          <w:rFonts w:eastAsia="Times New Roman"/>
          <w:kern w:val="0"/>
        </w:rPr>
      </w:pPr>
    </w:p>
    <w:p w14:paraId="0ED42DF5" w14:textId="744DD78A" w:rsidR="0069327A" w:rsidRDefault="00135FE4" w:rsidP="006306A0">
      <w:pPr>
        <w:widowControl/>
        <w:jc w:val="both"/>
        <w:rPr>
          <w:rFonts w:eastAsia="Times New Roman"/>
          <w:kern w:val="0"/>
        </w:rPr>
      </w:pPr>
      <w:r w:rsidRPr="001C709D">
        <w:rPr>
          <w:rFonts w:eastAsia="Times New Roman"/>
          <w:kern w:val="0"/>
        </w:rPr>
        <w:t>Administrac</w:t>
      </w:r>
      <w:r w:rsidR="0069327A" w:rsidRPr="001C709D">
        <w:rPr>
          <w:rFonts w:eastAsia="Times New Roman"/>
          <w:kern w:val="0"/>
        </w:rPr>
        <w:t>ijos direktori</w:t>
      </w:r>
      <w:r w:rsidR="00C17619" w:rsidRPr="001C709D">
        <w:rPr>
          <w:rFonts w:eastAsia="Times New Roman"/>
          <w:kern w:val="0"/>
        </w:rPr>
        <w:t xml:space="preserve">us                                                          </w:t>
      </w:r>
      <w:r w:rsidR="004268E5">
        <w:rPr>
          <w:rFonts w:eastAsia="Times New Roman"/>
          <w:kern w:val="0"/>
        </w:rPr>
        <w:t xml:space="preserve">                       </w:t>
      </w:r>
      <w:r w:rsidR="004360BF" w:rsidRPr="001C709D">
        <w:rPr>
          <w:rFonts w:eastAsia="Times New Roman"/>
          <w:kern w:val="0"/>
        </w:rPr>
        <w:t>Gintautas Muznikas</w:t>
      </w:r>
    </w:p>
    <w:p w14:paraId="6440303F" w14:textId="1763F5B9" w:rsidR="00041DBC" w:rsidRDefault="00041DBC">
      <w:pPr>
        <w:widowControl/>
        <w:suppressAutoHyphens w:val="0"/>
        <w:rPr>
          <w:rFonts w:eastAsia="Times New Roman"/>
          <w:kern w:val="0"/>
        </w:rPr>
      </w:pPr>
    </w:p>
    <w:p w14:paraId="456A0512" w14:textId="77777777" w:rsidR="00177D3B" w:rsidRDefault="00177D3B">
      <w:pPr>
        <w:widowControl/>
        <w:suppressAutoHyphens w:val="0"/>
        <w:rPr>
          <w:rFonts w:eastAsia="Times New Roman"/>
          <w:kern w:val="0"/>
        </w:rPr>
      </w:pPr>
    </w:p>
    <w:p w14:paraId="0F514D7F" w14:textId="77777777" w:rsidR="00177D3B" w:rsidRDefault="00177D3B">
      <w:pPr>
        <w:widowControl/>
        <w:suppressAutoHyphens w:val="0"/>
        <w:rPr>
          <w:rFonts w:eastAsia="Times New Roman"/>
          <w:kern w:val="0"/>
        </w:rPr>
      </w:pPr>
    </w:p>
    <w:bookmarkEnd w:id="0"/>
    <w:p w14:paraId="49448244" w14:textId="77777777" w:rsidR="00B7569B" w:rsidRPr="00580890" w:rsidRDefault="00B7569B" w:rsidP="000E6D23">
      <w:pPr>
        <w:jc w:val="right"/>
        <w:rPr>
          <w:rFonts w:eastAsia="Arial Unicode MS"/>
          <w:kern w:val="0"/>
        </w:rPr>
      </w:pPr>
    </w:p>
    <w:sectPr w:rsidR="00B7569B" w:rsidRPr="00580890" w:rsidSect="00041DBC">
      <w:footnotePr>
        <w:pos w:val="beneathText"/>
      </w:footnotePr>
      <w:pgSz w:w="11905" w:h="16837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290E0D"/>
    <w:multiLevelType w:val="multilevel"/>
    <w:tmpl w:val="88964D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 w15:restartNumberingAfterBreak="0">
    <w:nsid w:val="164A4F13"/>
    <w:multiLevelType w:val="hybridMultilevel"/>
    <w:tmpl w:val="C40A28B2"/>
    <w:lvl w:ilvl="0" w:tplc="04270017">
      <w:start w:val="1"/>
      <w:numFmt w:val="lowerLetter"/>
      <w:lvlText w:val="%1)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B939D3"/>
    <w:multiLevelType w:val="hybridMultilevel"/>
    <w:tmpl w:val="2B523BA4"/>
    <w:lvl w:ilvl="0" w:tplc="04270009">
      <w:start w:val="1"/>
      <w:numFmt w:val="bullet"/>
      <w:lvlText w:val=""/>
      <w:lvlJc w:val="left"/>
      <w:pPr>
        <w:ind w:left="1288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" w15:restartNumberingAfterBreak="0">
    <w:nsid w:val="1BEA1504"/>
    <w:multiLevelType w:val="hybridMultilevel"/>
    <w:tmpl w:val="1932EA24"/>
    <w:lvl w:ilvl="0" w:tplc="CB9E0E0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9F37AFC"/>
    <w:multiLevelType w:val="hybridMultilevel"/>
    <w:tmpl w:val="ABFC7B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212F09"/>
    <w:multiLevelType w:val="hybridMultilevel"/>
    <w:tmpl w:val="487C450E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7C8A10D7"/>
    <w:multiLevelType w:val="hybridMultilevel"/>
    <w:tmpl w:val="8F2028A6"/>
    <w:lvl w:ilvl="0" w:tplc="BE8454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364" w:hanging="360"/>
      </w:pPr>
    </w:lvl>
    <w:lvl w:ilvl="2" w:tplc="0427001B" w:tentative="1">
      <w:start w:val="1"/>
      <w:numFmt w:val="lowerRoman"/>
      <w:lvlText w:val="%3."/>
      <w:lvlJc w:val="right"/>
      <w:pPr>
        <w:ind w:left="2084" w:hanging="180"/>
      </w:pPr>
    </w:lvl>
    <w:lvl w:ilvl="3" w:tplc="0427000F" w:tentative="1">
      <w:start w:val="1"/>
      <w:numFmt w:val="decimal"/>
      <w:lvlText w:val="%4."/>
      <w:lvlJc w:val="left"/>
      <w:pPr>
        <w:ind w:left="2804" w:hanging="360"/>
      </w:pPr>
    </w:lvl>
    <w:lvl w:ilvl="4" w:tplc="04270019" w:tentative="1">
      <w:start w:val="1"/>
      <w:numFmt w:val="lowerLetter"/>
      <w:lvlText w:val="%5."/>
      <w:lvlJc w:val="left"/>
      <w:pPr>
        <w:ind w:left="3524" w:hanging="360"/>
      </w:pPr>
    </w:lvl>
    <w:lvl w:ilvl="5" w:tplc="0427001B" w:tentative="1">
      <w:start w:val="1"/>
      <w:numFmt w:val="lowerRoman"/>
      <w:lvlText w:val="%6."/>
      <w:lvlJc w:val="right"/>
      <w:pPr>
        <w:ind w:left="4244" w:hanging="180"/>
      </w:pPr>
    </w:lvl>
    <w:lvl w:ilvl="6" w:tplc="0427000F" w:tentative="1">
      <w:start w:val="1"/>
      <w:numFmt w:val="decimal"/>
      <w:lvlText w:val="%7."/>
      <w:lvlJc w:val="left"/>
      <w:pPr>
        <w:ind w:left="4964" w:hanging="360"/>
      </w:pPr>
    </w:lvl>
    <w:lvl w:ilvl="7" w:tplc="04270019" w:tentative="1">
      <w:start w:val="1"/>
      <w:numFmt w:val="lowerLetter"/>
      <w:lvlText w:val="%8."/>
      <w:lvlJc w:val="left"/>
      <w:pPr>
        <w:ind w:left="5684" w:hanging="360"/>
      </w:pPr>
    </w:lvl>
    <w:lvl w:ilvl="8" w:tplc="042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CA81672"/>
    <w:multiLevelType w:val="hybridMultilevel"/>
    <w:tmpl w:val="6CCADD0C"/>
    <w:lvl w:ilvl="0" w:tplc="CAA2349A">
      <w:start w:val="1"/>
      <w:numFmt w:val="decimal"/>
      <w:lvlText w:val="%1."/>
      <w:lvlJc w:val="left"/>
      <w:pPr>
        <w:ind w:left="927" w:hanging="360"/>
      </w:pPr>
      <w:rPr>
        <w:rFonts w:eastAsia="Lucida Sans Unicode"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CE941E5"/>
    <w:multiLevelType w:val="hybridMultilevel"/>
    <w:tmpl w:val="64A6A0C2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65882074">
    <w:abstractNumId w:val="5"/>
  </w:num>
  <w:num w:numId="2" w16cid:durableId="1136408903">
    <w:abstractNumId w:val="1"/>
  </w:num>
  <w:num w:numId="3" w16cid:durableId="1896577521">
    <w:abstractNumId w:val="4"/>
  </w:num>
  <w:num w:numId="4" w16cid:durableId="1980726298">
    <w:abstractNumId w:val="2"/>
  </w:num>
  <w:num w:numId="5" w16cid:durableId="741021617">
    <w:abstractNumId w:val="6"/>
  </w:num>
  <w:num w:numId="6" w16cid:durableId="1781604799">
    <w:abstractNumId w:val="0"/>
  </w:num>
  <w:num w:numId="7" w16cid:durableId="694966001">
    <w:abstractNumId w:val="3"/>
  </w:num>
  <w:num w:numId="8" w16cid:durableId="711075452">
    <w:abstractNumId w:val="8"/>
  </w:num>
  <w:num w:numId="9" w16cid:durableId="4145477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1296"/>
  <w:hyphenationZone w:val="396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8DE"/>
    <w:rsid w:val="00005F96"/>
    <w:rsid w:val="0000616D"/>
    <w:rsid w:val="0002414B"/>
    <w:rsid w:val="0003649F"/>
    <w:rsid w:val="00041BA2"/>
    <w:rsid w:val="00041DBC"/>
    <w:rsid w:val="00043CC5"/>
    <w:rsid w:val="00052969"/>
    <w:rsid w:val="00090A3D"/>
    <w:rsid w:val="000A070D"/>
    <w:rsid w:val="000B0A1B"/>
    <w:rsid w:val="000B78FC"/>
    <w:rsid w:val="000D1E25"/>
    <w:rsid w:val="000E6D23"/>
    <w:rsid w:val="000E73BA"/>
    <w:rsid w:val="000F387E"/>
    <w:rsid w:val="001055AA"/>
    <w:rsid w:val="00135FE4"/>
    <w:rsid w:val="00151AF2"/>
    <w:rsid w:val="001529C5"/>
    <w:rsid w:val="001533DF"/>
    <w:rsid w:val="00165733"/>
    <w:rsid w:val="0016601C"/>
    <w:rsid w:val="00177D3B"/>
    <w:rsid w:val="00185047"/>
    <w:rsid w:val="00187413"/>
    <w:rsid w:val="0019739A"/>
    <w:rsid w:val="001B3BC0"/>
    <w:rsid w:val="001C21BC"/>
    <w:rsid w:val="001C709D"/>
    <w:rsid w:val="001D076C"/>
    <w:rsid w:val="001D5595"/>
    <w:rsid w:val="001F37F0"/>
    <w:rsid w:val="001F64B2"/>
    <w:rsid w:val="001F7234"/>
    <w:rsid w:val="00224F27"/>
    <w:rsid w:val="0022700D"/>
    <w:rsid w:val="00230D57"/>
    <w:rsid w:val="00242FA7"/>
    <w:rsid w:val="00283366"/>
    <w:rsid w:val="002A1C0A"/>
    <w:rsid w:val="002A707E"/>
    <w:rsid w:val="002B2E49"/>
    <w:rsid w:val="002B66F9"/>
    <w:rsid w:val="002D38BC"/>
    <w:rsid w:val="003114F8"/>
    <w:rsid w:val="00340A78"/>
    <w:rsid w:val="00360763"/>
    <w:rsid w:val="00361A27"/>
    <w:rsid w:val="00363B7D"/>
    <w:rsid w:val="00370EEC"/>
    <w:rsid w:val="00374EE2"/>
    <w:rsid w:val="00377166"/>
    <w:rsid w:val="00385753"/>
    <w:rsid w:val="00387B83"/>
    <w:rsid w:val="003B0988"/>
    <w:rsid w:val="003B1405"/>
    <w:rsid w:val="003B52FB"/>
    <w:rsid w:val="003C08DE"/>
    <w:rsid w:val="003D653F"/>
    <w:rsid w:val="003F36A6"/>
    <w:rsid w:val="004005C4"/>
    <w:rsid w:val="00407B06"/>
    <w:rsid w:val="004268E5"/>
    <w:rsid w:val="00430492"/>
    <w:rsid w:val="00434230"/>
    <w:rsid w:val="004360BF"/>
    <w:rsid w:val="00452BB2"/>
    <w:rsid w:val="00470801"/>
    <w:rsid w:val="00473ECE"/>
    <w:rsid w:val="00482AB6"/>
    <w:rsid w:val="0048450B"/>
    <w:rsid w:val="004C0F5C"/>
    <w:rsid w:val="004C3077"/>
    <w:rsid w:val="005173EA"/>
    <w:rsid w:val="0053614A"/>
    <w:rsid w:val="005550CA"/>
    <w:rsid w:val="005708DE"/>
    <w:rsid w:val="00580890"/>
    <w:rsid w:val="00580B2B"/>
    <w:rsid w:val="005A430F"/>
    <w:rsid w:val="005B053A"/>
    <w:rsid w:val="005B5C09"/>
    <w:rsid w:val="005C24A9"/>
    <w:rsid w:val="005F5534"/>
    <w:rsid w:val="005F6D8D"/>
    <w:rsid w:val="00606AFB"/>
    <w:rsid w:val="006137E8"/>
    <w:rsid w:val="00621EF0"/>
    <w:rsid w:val="006306A0"/>
    <w:rsid w:val="00632415"/>
    <w:rsid w:val="006522C4"/>
    <w:rsid w:val="0065452E"/>
    <w:rsid w:val="00675B3C"/>
    <w:rsid w:val="0069327A"/>
    <w:rsid w:val="006932E4"/>
    <w:rsid w:val="00693CD1"/>
    <w:rsid w:val="006A116F"/>
    <w:rsid w:val="006A67CA"/>
    <w:rsid w:val="006A7D1E"/>
    <w:rsid w:val="006C2CDC"/>
    <w:rsid w:val="006D797C"/>
    <w:rsid w:val="006E6348"/>
    <w:rsid w:val="006E665F"/>
    <w:rsid w:val="006F1E7E"/>
    <w:rsid w:val="006F1FF8"/>
    <w:rsid w:val="006F392F"/>
    <w:rsid w:val="006F71B3"/>
    <w:rsid w:val="00704F4F"/>
    <w:rsid w:val="0072104F"/>
    <w:rsid w:val="007241D5"/>
    <w:rsid w:val="0073175A"/>
    <w:rsid w:val="00733E31"/>
    <w:rsid w:val="00735438"/>
    <w:rsid w:val="00752791"/>
    <w:rsid w:val="00752928"/>
    <w:rsid w:val="007564C8"/>
    <w:rsid w:val="0075752D"/>
    <w:rsid w:val="00760B41"/>
    <w:rsid w:val="007937E5"/>
    <w:rsid w:val="007C2EF4"/>
    <w:rsid w:val="007F37B3"/>
    <w:rsid w:val="007F4CAE"/>
    <w:rsid w:val="00800183"/>
    <w:rsid w:val="00821F76"/>
    <w:rsid w:val="0089172E"/>
    <w:rsid w:val="00894311"/>
    <w:rsid w:val="008B5A52"/>
    <w:rsid w:val="008E075C"/>
    <w:rsid w:val="008E60F1"/>
    <w:rsid w:val="008E7667"/>
    <w:rsid w:val="00904774"/>
    <w:rsid w:val="00926E69"/>
    <w:rsid w:val="009331F4"/>
    <w:rsid w:val="0094422E"/>
    <w:rsid w:val="00950802"/>
    <w:rsid w:val="009769C4"/>
    <w:rsid w:val="0098125F"/>
    <w:rsid w:val="009821C4"/>
    <w:rsid w:val="009A3DF6"/>
    <w:rsid w:val="009A6C8A"/>
    <w:rsid w:val="009B3720"/>
    <w:rsid w:val="009B54B8"/>
    <w:rsid w:val="009C1BE4"/>
    <w:rsid w:val="009C67CF"/>
    <w:rsid w:val="009D010B"/>
    <w:rsid w:val="009E4EB3"/>
    <w:rsid w:val="00A10D8B"/>
    <w:rsid w:val="00A236BF"/>
    <w:rsid w:val="00A4236A"/>
    <w:rsid w:val="00A5037A"/>
    <w:rsid w:val="00A503E3"/>
    <w:rsid w:val="00A64FC6"/>
    <w:rsid w:val="00A85BD2"/>
    <w:rsid w:val="00A95260"/>
    <w:rsid w:val="00AB50AA"/>
    <w:rsid w:val="00AC72CC"/>
    <w:rsid w:val="00B04F76"/>
    <w:rsid w:val="00B051C6"/>
    <w:rsid w:val="00B50153"/>
    <w:rsid w:val="00B617A2"/>
    <w:rsid w:val="00B61D4F"/>
    <w:rsid w:val="00B74453"/>
    <w:rsid w:val="00B7569B"/>
    <w:rsid w:val="00B93CE7"/>
    <w:rsid w:val="00BB3535"/>
    <w:rsid w:val="00BC549B"/>
    <w:rsid w:val="00BD7788"/>
    <w:rsid w:val="00BE7732"/>
    <w:rsid w:val="00BF0A53"/>
    <w:rsid w:val="00C01C53"/>
    <w:rsid w:val="00C130E6"/>
    <w:rsid w:val="00C16FDF"/>
    <w:rsid w:val="00C17619"/>
    <w:rsid w:val="00C17DDD"/>
    <w:rsid w:val="00C20B3A"/>
    <w:rsid w:val="00C554D1"/>
    <w:rsid w:val="00C56FCD"/>
    <w:rsid w:val="00C62D96"/>
    <w:rsid w:val="00C84608"/>
    <w:rsid w:val="00C97019"/>
    <w:rsid w:val="00CB7566"/>
    <w:rsid w:val="00CC3ED7"/>
    <w:rsid w:val="00CC74E8"/>
    <w:rsid w:val="00CD3BDC"/>
    <w:rsid w:val="00CE3832"/>
    <w:rsid w:val="00CF17A4"/>
    <w:rsid w:val="00CF6935"/>
    <w:rsid w:val="00D214FD"/>
    <w:rsid w:val="00D24F74"/>
    <w:rsid w:val="00D513C7"/>
    <w:rsid w:val="00D62597"/>
    <w:rsid w:val="00D76EB7"/>
    <w:rsid w:val="00DA0FCC"/>
    <w:rsid w:val="00DC7258"/>
    <w:rsid w:val="00DC7CE6"/>
    <w:rsid w:val="00DD2912"/>
    <w:rsid w:val="00DD7D01"/>
    <w:rsid w:val="00E04C1C"/>
    <w:rsid w:val="00E07BC5"/>
    <w:rsid w:val="00E12D0A"/>
    <w:rsid w:val="00E13381"/>
    <w:rsid w:val="00E21AD3"/>
    <w:rsid w:val="00E225F2"/>
    <w:rsid w:val="00E22747"/>
    <w:rsid w:val="00E24352"/>
    <w:rsid w:val="00E4133C"/>
    <w:rsid w:val="00E55A79"/>
    <w:rsid w:val="00E6617D"/>
    <w:rsid w:val="00E70BE4"/>
    <w:rsid w:val="00E83310"/>
    <w:rsid w:val="00E96ECE"/>
    <w:rsid w:val="00EB282D"/>
    <w:rsid w:val="00EB33F4"/>
    <w:rsid w:val="00EB710F"/>
    <w:rsid w:val="00EC33BF"/>
    <w:rsid w:val="00EC389A"/>
    <w:rsid w:val="00EC5D6A"/>
    <w:rsid w:val="00EC75E3"/>
    <w:rsid w:val="00EE4822"/>
    <w:rsid w:val="00EE5EAF"/>
    <w:rsid w:val="00EE6637"/>
    <w:rsid w:val="00EF7378"/>
    <w:rsid w:val="00F07AB0"/>
    <w:rsid w:val="00F145EB"/>
    <w:rsid w:val="00F2240D"/>
    <w:rsid w:val="00F22858"/>
    <w:rsid w:val="00F24E45"/>
    <w:rsid w:val="00F41BE3"/>
    <w:rsid w:val="00F4272F"/>
    <w:rsid w:val="00F438EC"/>
    <w:rsid w:val="00F5317F"/>
    <w:rsid w:val="00F6206D"/>
    <w:rsid w:val="00F63BBA"/>
    <w:rsid w:val="00F74288"/>
    <w:rsid w:val="00F8336D"/>
    <w:rsid w:val="00F84037"/>
    <w:rsid w:val="00F90CE4"/>
    <w:rsid w:val="00FB4087"/>
    <w:rsid w:val="00FD6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DEEBD"/>
  <w15:chartTrackingRefBased/>
  <w15:docId w15:val="{D747B5C1-F951-4178-A0C8-06014C4F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F90CE4"/>
    <w:pPr>
      <w:widowControl w:val="0"/>
      <w:suppressAutoHyphens/>
    </w:pPr>
    <w:rPr>
      <w:rFonts w:eastAsia="Lucida Sans Unicode"/>
      <w:kern w:val="1"/>
      <w:sz w:val="24"/>
      <w:szCs w:val="24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Numatytasispastraiposriftas1">
    <w:name w:val="Numatytasis pastraipos šriftas1"/>
  </w:style>
  <w:style w:type="character" w:customStyle="1" w:styleId="Numeravimosimboliai">
    <w:name w:val="Numeravimo simboliai"/>
  </w:style>
  <w:style w:type="paragraph" w:customStyle="1" w:styleId="Antrat1">
    <w:name w:val="Antraštė1"/>
    <w:basedOn w:val="prastasis"/>
    <w:next w:val="Pagrindinistekstas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Pagrindinistekstas">
    <w:name w:val="Body Text"/>
    <w:basedOn w:val="prastasis"/>
    <w:semiHidden/>
    <w:pPr>
      <w:spacing w:after="120"/>
    </w:pPr>
  </w:style>
  <w:style w:type="paragraph" w:styleId="Sraas">
    <w:name w:val="List"/>
    <w:basedOn w:val="Pagrindinistekstas"/>
    <w:semiHidden/>
    <w:rPr>
      <w:rFonts w:cs="Tahoma"/>
    </w:rPr>
  </w:style>
  <w:style w:type="paragraph" w:customStyle="1" w:styleId="Pavadinimas1">
    <w:name w:val="Pavadinimas1"/>
    <w:basedOn w:val="prastasis"/>
    <w:pPr>
      <w:suppressLineNumbers/>
      <w:spacing w:before="120" w:after="120"/>
    </w:pPr>
    <w:rPr>
      <w:rFonts w:cs="Tahoma"/>
      <w:i/>
      <w:iCs/>
    </w:rPr>
  </w:style>
  <w:style w:type="paragraph" w:customStyle="1" w:styleId="Rodykl">
    <w:name w:val="Rodyklė"/>
    <w:basedOn w:val="prastasis"/>
    <w:pPr>
      <w:suppressLineNumbers/>
    </w:pPr>
    <w:rPr>
      <w:rFonts w:cs="Tahoma"/>
    </w:rPr>
  </w:style>
  <w:style w:type="paragraph" w:customStyle="1" w:styleId="Default">
    <w:name w:val="Default"/>
    <w:pPr>
      <w:suppressAutoHyphens/>
      <w:autoSpaceDE w:val="0"/>
    </w:pPr>
    <w:rPr>
      <w:rFonts w:eastAsia="Arial"/>
      <w:color w:val="000000"/>
      <w:kern w:val="1"/>
      <w:sz w:val="24"/>
      <w:szCs w:val="24"/>
      <w:lang w:eastAsia="ar-SA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character" w:customStyle="1" w:styleId="dlxnowrap1">
    <w:name w:val="dlxnowrap1"/>
    <w:basedOn w:val="Numatytasispastraiposriftas"/>
    <w:rsid w:val="006A116F"/>
  </w:style>
  <w:style w:type="paragraph" w:styleId="Betarp">
    <w:name w:val="No Spacing"/>
    <w:uiPriority w:val="1"/>
    <w:qFormat/>
    <w:rsid w:val="00F24E45"/>
    <w:rPr>
      <w:rFonts w:ascii="Calibri" w:eastAsia="Calibri" w:hAnsi="Calibri"/>
      <w:sz w:val="22"/>
      <w:szCs w:val="22"/>
      <w:lang w:eastAsia="en-US"/>
    </w:rPr>
  </w:style>
  <w:style w:type="paragraph" w:styleId="Sraopastraipa">
    <w:name w:val="List Paragraph"/>
    <w:basedOn w:val="prastasis"/>
    <w:uiPriority w:val="34"/>
    <w:qFormat/>
    <w:rsid w:val="00052969"/>
    <w:pPr>
      <w:widowControl/>
      <w:suppressAutoHyphens w:val="0"/>
      <w:ind w:left="720"/>
      <w:contextualSpacing/>
      <w:jc w:val="both"/>
    </w:pPr>
    <w:rPr>
      <w:rFonts w:eastAsia="Calibri"/>
      <w:kern w:val="0"/>
      <w:szCs w:val="22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C5D6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EC5D6A"/>
    <w:rPr>
      <w:rFonts w:ascii="Segoe UI" w:eastAsia="Lucida Sans Unicode" w:hAnsi="Segoe UI" w:cs="Segoe UI"/>
      <w:kern w:val="1"/>
      <w:sz w:val="18"/>
      <w:szCs w:val="18"/>
      <w:lang w:eastAsia="ar-SA"/>
    </w:rPr>
  </w:style>
  <w:style w:type="table" w:styleId="Lentelstinklelis">
    <w:name w:val="Table Grid"/>
    <w:basedOn w:val="prastojilentel"/>
    <w:rsid w:val="006E665F"/>
    <w:pPr>
      <w:jc w:val="both"/>
    </w:pPr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entelstinklelis1">
    <w:name w:val="Lentelės tinklelis1"/>
    <w:basedOn w:val="prastojilentel"/>
    <w:next w:val="Lentelstinklelis"/>
    <w:uiPriority w:val="39"/>
    <w:rsid w:val="001D076C"/>
    <w:pPr>
      <w:jc w:val="both"/>
    </w:pPr>
    <w:rPr>
      <w:rFonts w:eastAsia="Calibri"/>
      <w:sz w:val="24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as">
    <w:name w:val="Hyperlink"/>
    <w:uiPriority w:val="99"/>
    <w:semiHidden/>
    <w:unhideWhenUsed/>
    <w:rsid w:val="00387B83"/>
    <w:rPr>
      <w:rFonts w:ascii="Times New Roman" w:hAnsi="Times New Roman" w:cs="Times New Roman" w:hint="default"/>
      <w:color w:val="3D2A0A"/>
      <w:sz w:val="21"/>
      <w:szCs w:val="21"/>
      <w:u w:val="single"/>
      <w:shd w:val="clear" w:color="auto" w:fill="auto"/>
    </w:rPr>
  </w:style>
  <w:style w:type="character" w:styleId="Grietas">
    <w:name w:val="Strong"/>
    <w:qFormat/>
    <w:rsid w:val="006F1E7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639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37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C1D712-1AD9-4DEC-824C-3AD582505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881</Words>
  <Characters>503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Gediminas</dc:creator>
  <cp:lastModifiedBy>Natalija Matulevičienė</cp:lastModifiedBy>
  <cp:revision>2</cp:revision>
  <cp:lastPrinted>2024-06-06T06:22:00Z</cp:lastPrinted>
  <dcterms:created xsi:type="dcterms:W3CDTF">2024-06-20T12:46:00Z</dcterms:created>
  <dcterms:modified xsi:type="dcterms:W3CDTF">2024-06-20T12:46:00Z</dcterms:modified>
</cp:coreProperties>
</file>