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FB650F" w14:textId="04E756C5" w:rsidR="009C1AD5" w:rsidRPr="00D75A3F" w:rsidRDefault="00CA49EF" w:rsidP="009C1AD5">
      <w:pPr>
        <w:ind w:right="-431"/>
        <w:jc w:val="center"/>
        <w:rPr>
          <w:b/>
        </w:rPr>
      </w:pPr>
      <w:r>
        <w:rPr>
          <w:b/>
          <w:noProof/>
        </w:rPr>
        <w:drawing>
          <wp:inline distT="0" distB="0" distL="0" distR="0" wp14:anchorId="72CFB254" wp14:editId="30B0ACF1">
            <wp:extent cx="466725"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33400"/>
                    </a:xfrm>
                    <a:prstGeom prst="rect">
                      <a:avLst/>
                    </a:prstGeom>
                    <a:solidFill>
                      <a:srgbClr val="FFFFFF"/>
                    </a:solidFill>
                    <a:ln>
                      <a:noFill/>
                    </a:ln>
                  </pic:spPr>
                </pic:pic>
              </a:graphicData>
            </a:graphic>
          </wp:inline>
        </w:drawing>
      </w:r>
    </w:p>
    <w:p w14:paraId="5360FAC4" w14:textId="77777777" w:rsidR="009C1AD5" w:rsidRDefault="009C1AD5" w:rsidP="009C1AD5">
      <w:pPr>
        <w:ind w:right="-431"/>
        <w:jc w:val="center"/>
      </w:pPr>
    </w:p>
    <w:p w14:paraId="4A811708" w14:textId="77777777" w:rsidR="009C1AD5" w:rsidRDefault="009C1AD5" w:rsidP="009C1AD5">
      <w:pPr>
        <w:pStyle w:val="Paantrat"/>
      </w:pPr>
      <w:r>
        <w:t>KĖDAINIŲ RAJONO SAVIVALDYBĖS TARYBA</w:t>
      </w:r>
    </w:p>
    <w:p w14:paraId="555D61FA" w14:textId="399A44A5" w:rsidR="009C1AD5" w:rsidRDefault="009C1AD5" w:rsidP="009C1AD5">
      <w:pPr>
        <w:pStyle w:val="Paantrat"/>
        <w:spacing w:line="100" w:lineRule="atLeast"/>
        <w:jc w:val="right"/>
        <w:rPr>
          <w:rFonts w:eastAsia="Lucida Sans Unicode"/>
          <w:color w:val="000000"/>
        </w:rPr>
      </w:pPr>
    </w:p>
    <w:p w14:paraId="6E48471B" w14:textId="77777777" w:rsidR="00636687" w:rsidRPr="00636687" w:rsidRDefault="00636687" w:rsidP="00636687">
      <w:pPr>
        <w:rPr>
          <w:rFonts w:eastAsia="Lucida Sans Unicode"/>
          <w:lang w:eastAsia="ar-SA"/>
        </w:rPr>
      </w:pPr>
    </w:p>
    <w:p w14:paraId="7A848603" w14:textId="77777777" w:rsidR="009C1AD5" w:rsidRDefault="009C1AD5" w:rsidP="009C1AD5">
      <w:pPr>
        <w:ind w:right="-431"/>
        <w:jc w:val="center"/>
        <w:rPr>
          <w:b/>
          <w:bCs/>
          <w:caps/>
        </w:rPr>
      </w:pPr>
      <w:r>
        <w:rPr>
          <w:b/>
          <w:bCs/>
          <w:caps/>
        </w:rPr>
        <w:t>SPRENDIMAS</w:t>
      </w:r>
    </w:p>
    <w:p w14:paraId="49162B42" w14:textId="10C4C64F" w:rsidR="009C1AD5" w:rsidRPr="006921F5" w:rsidRDefault="00AA34AB" w:rsidP="009C1AD5">
      <w:pPr>
        <w:pStyle w:val="Pagrindinistekstas"/>
        <w:spacing w:after="0"/>
        <w:jc w:val="center"/>
        <w:rPr>
          <w:b/>
          <w:szCs w:val="24"/>
        </w:rPr>
      </w:pPr>
      <w:r w:rsidRPr="006921F5">
        <w:rPr>
          <w:b/>
          <w:szCs w:val="24"/>
        </w:rPr>
        <w:t xml:space="preserve">          </w:t>
      </w:r>
      <w:bookmarkStart w:id="0" w:name="_GoBack"/>
      <w:r w:rsidR="009C1AD5" w:rsidRPr="006921F5">
        <w:rPr>
          <w:b/>
          <w:szCs w:val="24"/>
        </w:rPr>
        <w:t xml:space="preserve">DĖL </w:t>
      </w:r>
      <w:r w:rsidR="006921F5" w:rsidRPr="006921F5">
        <w:rPr>
          <w:b/>
          <w:szCs w:val="24"/>
        </w:rPr>
        <w:t xml:space="preserve">NEKILNOJAMOJO </w:t>
      </w:r>
      <w:r w:rsidR="006921F5">
        <w:rPr>
          <w:b/>
          <w:szCs w:val="24"/>
        </w:rPr>
        <w:t>DAIKTO</w:t>
      </w:r>
      <w:r w:rsidR="006921F5" w:rsidRPr="006921F5">
        <w:rPr>
          <w:b/>
          <w:szCs w:val="24"/>
        </w:rPr>
        <w:t xml:space="preserve"> PIRKI</w:t>
      </w:r>
      <w:r w:rsidR="006921F5">
        <w:rPr>
          <w:b/>
          <w:szCs w:val="24"/>
        </w:rPr>
        <w:t>M</w:t>
      </w:r>
      <w:r w:rsidR="006921F5" w:rsidRPr="006921F5">
        <w:rPr>
          <w:b/>
          <w:szCs w:val="24"/>
        </w:rPr>
        <w:t>O</w:t>
      </w:r>
      <w:r w:rsidR="00584602" w:rsidRPr="006921F5">
        <w:rPr>
          <w:b/>
          <w:szCs w:val="24"/>
        </w:rPr>
        <w:t xml:space="preserve"> </w:t>
      </w:r>
      <w:bookmarkEnd w:id="0"/>
    </w:p>
    <w:p w14:paraId="72865AB7" w14:textId="77777777" w:rsidR="009C1AD5" w:rsidRPr="006921F5" w:rsidRDefault="009C1AD5" w:rsidP="009C1AD5">
      <w:pPr>
        <w:pStyle w:val="Pagrindinistekstas"/>
        <w:spacing w:after="0"/>
        <w:jc w:val="center"/>
        <w:rPr>
          <w:rFonts w:eastAsia="Lucida Sans Unicode" w:cs="Tahoma"/>
          <w:b/>
          <w:szCs w:val="24"/>
        </w:rPr>
      </w:pPr>
    </w:p>
    <w:p w14:paraId="79069BE7" w14:textId="569C991F" w:rsidR="00FA74BE" w:rsidRPr="0045451E" w:rsidRDefault="00FA74BE" w:rsidP="00FA74BE">
      <w:pPr>
        <w:jc w:val="center"/>
      </w:pPr>
      <w:r w:rsidRPr="0045451E">
        <w:t>2024 m. gegužės 31 d. Nr. TS-</w:t>
      </w:r>
      <w:r w:rsidR="00CC4FE4">
        <w:t>157</w:t>
      </w:r>
    </w:p>
    <w:p w14:paraId="3915252F" w14:textId="77777777" w:rsidR="009C1AD5" w:rsidRDefault="009C1AD5" w:rsidP="009C1AD5">
      <w:pPr>
        <w:spacing w:line="100" w:lineRule="atLeast"/>
        <w:ind w:right="-431"/>
        <w:jc w:val="center"/>
        <w:rPr>
          <w:rFonts w:eastAsia="Lucida Sans Unicode" w:cs="Tahoma"/>
          <w:color w:val="000000"/>
          <w:kern w:val="1"/>
        </w:rPr>
      </w:pPr>
      <w:r>
        <w:rPr>
          <w:rFonts w:eastAsia="Lucida Sans Unicode" w:cs="Tahoma"/>
          <w:color w:val="000000"/>
          <w:kern w:val="1"/>
        </w:rPr>
        <w:t>Kėdainiai</w:t>
      </w:r>
    </w:p>
    <w:p w14:paraId="7B404DBE" w14:textId="77777777" w:rsidR="009C1AD5" w:rsidRDefault="009C1AD5" w:rsidP="009C1AD5">
      <w:pPr>
        <w:spacing w:line="100" w:lineRule="atLeast"/>
        <w:ind w:right="-431"/>
        <w:jc w:val="center"/>
        <w:rPr>
          <w:rFonts w:eastAsia="Lucida Sans Unicode" w:cs="Tahoma"/>
          <w:color w:val="000000"/>
          <w:kern w:val="1"/>
        </w:rPr>
      </w:pPr>
    </w:p>
    <w:p w14:paraId="6CF371C6" w14:textId="77777777" w:rsidR="009C1AD5" w:rsidRDefault="009C1AD5" w:rsidP="009C1AD5">
      <w:pPr>
        <w:spacing w:line="100" w:lineRule="atLeast"/>
        <w:ind w:right="-431"/>
        <w:jc w:val="center"/>
        <w:rPr>
          <w:rFonts w:eastAsia="Lucida Sans Unicode" w:cs="Tahoma"/>
          <w:color w:val="000000"/>
          <w:kern w:val="2"/>
        </w:rPr>
      </w:pPr>
    </w:p>
    <w:p w14:paraId="5260AD98" w14:textId="189EEEB9" w:rsidR="001764C2" w:rsidRDefault="0010696E" w:rsidP="0010696E">
      <w:pPr>
        <w:jc w:val="both"/>
      </w:pPr>
      <w:r>
        <w:rPr>
          <w:color w:val="000000"/>
        </w:rPr>
        <w:t xml:space="preserve">          </w:t>
      </w:r>
      <w:r w:rsidR="001764C2">
        <w:rPr>
          <w:color w:val="000000"/>
        </w:rPr>
        <w:t xml:space="preserve">Vadovaudamasi </w:t>
      </w:r>
      <w:r w:rsidR="001764C2">
        <w:rPr>
          <w:rFonts w:eastAsia="Lucida Sans Unicode"/>
          <w:color w:val="000000"/>
        </w:rPr>
        <w:t xml:space="preserve">Lietuvos Respublikos vietos savivaldos įstatymo </w:t>
      </w:r>
      <w:r w:rsidR="001764C2">
        <w:rPr>
          <w:color w:val="000000"/>
        </w:rPr>
        <w:t xml:space="preserve">6 straipsnio </w:t>
      </w:r>
      <w:r w:rsidR="00006F91">
        <w:rPr>
          <w:color w:val="000000"/>
        </w:rPr>
        <w:t>12</w:t>
      </w:r>
      <w:r w:rsidR="001764C2">
        <w:rPr>
          <w:color w:val="000000"/>
        </w:rPr>
        <w:t xml:space="preserve"> punkt</w:t>
      </w:r>
      <w:r w:rsidR="00006F91">
        <w:rPr>
          <w:color w:val="000000"/>
        </w:rPr>
        <w:t>u</w:t>
      </w:r>
      <w:r w:rsidR="001764C2">
        <w:rPr>
          <w:color w:val="000000"/>
        </w:rPr>
        <w:t xml:space="preserve">, </w:t>
      </w:r>
      <w:r w:rsidR="00F866F2">
        <w:rPr>
          <w:color w:val="000000"/>
        </w:rPr>
        <w:t xml:space="preserve">        </w:t>
      </w:r>
      <w:r w:rsidR="00006F91">
        <w:rPr>
          <w:color w:val="000000"/>
        </w:rPr>
        <w:t>15</w:t>
      </w:r>
      <w:r w:rsidR="001764C2">
        <w:rPr>
          <w:rFonts w:eastAsia="Lucida Sans Unicode"/>
          <w:color w:val="000000"/>
        </w:rPr>
        <w:t xml:space="preserve"> straipsnio 2 dalies </w:t>
      </w:r>
      <w:r w:rsidR="00006F91">
        <w:rPr>
          <w:rFonts w:eastAsia="Lucida Sans Unicode"/>
          <w:color w:val="000000"/>
        </w:rPr>
        <w:t>19</w:t>
      </w:r>
      <w:r w:rsidR="001764C2">
        <w:rPr>
          <w:rFonts w:eastAsia="Lucida Sans Unicode"/>
          <w:color w:val="000000"/>
        </w:rPr>
        <w:t xml:space="preserve"> punktu, </w:t>
      </w:r>
      <w:r w:rsidR="001764C2">
        <w:rPr>
          <w:color w:val="000000"/>
        </w:rPr>
        <w:t xml:space="preserve">Lietuvos Respublikos valstybės ir savivaldybių turto valdymo, naudojimo ir disponavimo juo įstatymo </w:t>
      </w:r>
      <w:r w:rsidR="00006F91">
        <w:rPr>
          <w:color w:val="000000"/>
        </w:rPr>
        <w:t>6</w:t>
      </w:r>
      <w:r w:rsidR="001764C2">
        <w:rPr>
          <w:color w:val="000000"/>
        </w:rPr>
        <w:t xml:space="preserve"> straipsni</w:t>
      </w:r>
      <w:r w:rsidR="00006F91">
        <w:rPr>
          <w:color w:val="000000"/>
        </w:rPr>
        <w:t>o 5 punktu</w:t>
      </w:r>
      <w:r w:rsidR="001764C2">
        <w:rPr>
          <w:color w:val="000000"/>
        </w:rPr>
        <w:t>, Žemės, esamų pastatų</w:t>
      </w:r>
      <w:r w:rsidR="001764C2">
        <w:t xml:space="preserve"> ar kitų nekilnojamųjų daiktų įsigijimo arba nuomos teisių į šiuos daiktus įsigijimo tvarkos apraš</w:t>
      </w:r>
      <w:r w:rsidR="00006F91">
        <w:t>u</w:t>
      </w:r>
      <w:r w:rsidR="001764C2">
        <w:t>, patvirtint</w:t>
      </w:r>
      <w:r w:rsidR="00006F91">
        <w:t>u</w:t>
      </w:r>
      <w:r w:rsidR="001764C2">
        <w:t xml:space="preserve"> Lietuvos Respublikos Vyriausybės 2017 m. gruodžio 13 d. nutarimu Nr. 1036 „Dėl Žemės, esamų pastatų ar kitų nekilnojamųjų daiktų įsigijimo arba nuomos ar teisių į šiuos daiktus įsigijimo tvarkos aprašo patvirtinimo“, </w:t>
      </w:r>
      <w:r w:rsidR="001764C2">
        <w:rPr>
          <w:rFonts w:eastAsia="Lucida Sans Unicode"/>
          <w:color w:val="000000"/>
        </w:rPr>
        <w:t xml:space="preserve">ir atsižvelgdama į </w:t>
      </w:r>
      <w:r w:rsidR="00006F91">
        <w:rPr>
          <w:rFonts w:eastAsia="Lucida Sans Unicode"/>
          <w:color w:val="000000"/>
        </w:rPr>
        <w:t xml:space="preserve">Sigito </w:t>
      </w:r>
      <w:proofErr w:type="spellStart"/>
      <w:r w:rsidR="00006F91">
        <w:rPr>
          <w:rFonts w:eastAsia="Lucida Sans Unicode"/>
          <w:color w:val="000000"/>
        </w:rPr>
        <w:t>Jakinevičiaus</w:t>
      </w:r>
      <w:proofErr w:type="spellEnd"/>
      <w:r w:rsidR="00006F91">
        <w:rPr>
          <w:rFonts w:eastAsia="Lucida Sans Unicode"/>
          <w:color w:val="000000"/>
        </w:rPr>
        <w:t xml:space="preserve"> 2024 m. balandžio 17 d. prašymą</w:t>
      </w:r>
      <w:r w:rsidR="003B0863">
        <w:rPr>
          <w:rFonts w:eastAsia="Lucida Sans Unicode"/>
          <w:color w:val="000000"/>
        </w:rPr>
        <w:t xml:space="preserve"> bei</w:t>
      </w:r>
      <w:r w:rsidR="00006F91">
        <w:rPr>
          <w:rFonts w:eastAsia="Lucida Sans Unicode"/>
          <w:color w:val="000000"/>
        </w:rPr>
        <w:t xml:space="preserve"> </w:t>
      </w:r>
      <w:r w:rsidR="003B0863">
        <w:rPr>
          <w:rFonts w:eastAsia="Lucida Sans Unicode"/>
          <w:color w:val="000000"/>
        </w:rPr>
        <w:t>B</w:t>
      </w:r>
      <w:r w:rsidR="00006F91">
        <w:rPr>
          <w:rFonts w:eastAsia="Lucida Sans Unicode"/>
          <w:color w:val="000000"/>
        </w:rPr>
        <w:t>uto, esančio Kėdainių m., Šėtos g. 91-109, pirkimo ekonominį ir socialinį pagrindimą, patvirtintą</w:t>
      </w:r>
      <w:r w:rsidR="001764C2">
        <w:rPr>
          <w:color w:val="000000"/>
        </w:rPr>
        <w:t xml:space="preserve">  </w:t>
      </w:r>
      <w:r w:rsidR="001764C2">
        <w:t xml:space="preserve">Kėdainių rajono savivaldybės administracijos </w:t>
      </w:r>
      <w:r w:rsidR="00006F91">
        <w:t xml:space="preserve">direktoriaus </w:t>
      </w:r>
      <w:r w:rsidR="00006F91" w:rsidRPr="009A0EC9">
        <w:t xml:space="preserve">2024 m. gegužės </w:t>
      </w:r>
      <w:r w:rsidR="00B42781">
        <w:t>13</w:t>
      </w:r>
      <w:r w:rsidR="00006F91" w:rsidRPr="009A0EC9">
        <w:t xml:space="preserve"> d.</w:t>
      </w:r>
      <w:r w:rsidR="00006F91">
        <w:t xml:space="preserve"> įsakymu </w:t>
      </w:r>
      <w:r w:rsidR="00F866F2">
        <w:t xml:space="preserve">                   </w:t>
      </w:r>
      <w:r w:rsidR="00006F91" w:rsidRPr="009A0EC9">
        <w:t>Nr. AD-1-</w:t>
      </w:r>
      <w:r w:rsidR="00AE0A8A">
        <w:t>380</w:t>
      </w:r>
      <w:r w:rsidR="00006F91">
        <w:rPr>
          <w:color w:val="9BBB59"/>
        </w:rPr>
        <w:t xml:space="preserve"> </w:t>
      </w:r>
      <w:r w:rsidR="00006F91" w:rsidRPr="0010696E">
        <w:t>„Dėl</w:t>
      </w:r>
      <w:r w:rsidR="00006F91">
        <w:rPr>
          <w:color w:val="9BBB59"/>
        </w:rPr>
        <w:t xml:space="preserve"> </w:t>
      </w:r>
      <w:r w:rsidRPr="0010696E">
        <w:rPr>
          <w:shd w:val="clear" w:color="auto" w:fill="FFFFFF"/>
        </w:rPr>
        <w:t>buto</w:t>
      </w:r>
      <w:r w:rsidRPr="0010696E">
        <w:t xml:space="preserve">, esančio </w:t>
      </w:r>
      <w:r>
        <w:t>K</w:t>
      </w:r>
      <w:r w:rsidRPr="0010696E">
        <w:t xml:space="preserve">ėdainių m., </w:t>
      </w:r>
      <w:r>
        <w:t>Š</w:t>
      </w:r>
      <w:r w:rsidRPr="0010696E">
        <w:t xml:space="preserve">ėtos g. 91-109, </w:t>
      </w:r>
      <w:r w:rsidRPr="0010696E">
        <w:rPr>
          <w:shd w:val="clear" w:color="auto" w:fill="FFFFFF"/>
        </w:rPr>
        <w:t xml:space="preserve">pirkimo ekonominio ir socialinio </w:t>
      </w:r>
      <w:r>
        <w:rPr>
          <w:shd w:val="clear" w:color="auto" w:fill="FFFFFF"/>
        </w:rPr>
        <w:t>pagrindimo tvirtinimo“</w:t>
      </w:r>
      <w:r w:rsidR="00006F91" w:rsidRPr="00006F91">
        <w:t>,</w:t>
      </w:r>
      <w:r w:rsidR="00AA34AB">
        <w:t xml:space="preserve"> </w:t>
      </w:r>
      <w:r w:rsidR="001764C2">
        <w:t xml:space="preserve">Kėdainių rajono savivaldybės taryba </w:t>
      </w:r>
      <w:r w:rsidR="001764C2">
        <w:rPr>
          <w:spacing w:val="50"/>
        </w:rPr>
        <w:t>nusprendžia</w:t>
      </w:r>
      <w:r w:rsidR="001764C2">
        <w:t>:</w:t>
      </w:r>
    </w:p>
    <w:p w14:paraId="61F07303" w14:textId="3555E121" w:rsidR="0077441E" w:rsidRPr="00200AB5" w:rsidRDefault="00CA49EF" w:rsidP="0077441E">
      <w:pPr>
        <w:tabs>
          <w:tab w:val="left" w:pos="1080"/>
        </w:tabs>
        <w:ind w:firstLine="851"/>
        <w:jc w:val="both"/>
        <w:rPr>
          <w:shd w:val="clear" w:color="auto" w:fill="FFFFFF"/>
        </w:rPr>
      </w:pPr>
      <w:r>
        <w:t>P</w:t>
      </w:r>
      <w:r w:rsidR="0077441E">
        <w:t xml:space="preserve">irkti Kėdainių rajono savivaldybės </w:t>
      </w:r>
      <w:r w:rsidR="0077441E" w:rsidRPr="00634DE2">
        <w:t xml:space="preserve">nuosavybėn </w:t>
      </w:r>
      <w:r w:rsidR="00AA34AB">
        <w:t>36,22</w:t>
      </w:r>
      <w:r w:rsidR="0077441E">
        <w:t xml:space="preserve"> kv. m bendro ploto </w:t>
      </w:r>
      <w:r w:rsidR="00AA34AB">
        <w:t>butą</w:t>
      </w:r>
      <w:r w:rsidR="009534D0">
        <w:t xml:space="preserve"> (su rūsiu)</w:t>
      </w:r>
      <w:r w:rsidR="00AA34AB">
        <w:t>,</w:t>
      </w:r>
      <w:r w:rsidR="0077441E">
        <w:t xml:space="preserve"> unikalus Nr. 539</w:t>
      </w:r>
      <w:r w:rsidR="00AA34AB">
        <w:t>6</w:t>
      </w:r>
      <w:r w:rsidR="0077441E">
        <w:t>-</w:t>
      </w:r>
      <w:r w:rsidR="00AA34AB">
        <w:t>9003</w:t>
      </w:r>
      <w:r w:rsidR="0077441E">
        <w:t>-</w:t>
      </w:r>
      <w:r w:rsidR="00AA34AB">
        <w:t>2</w:t>
      </w:r>
      <w:r w:rsidR="0077441E">
        <w:t>016</w:t>
      </w:r>
      <w:r w:rsidR="00AA34AB">
        <w:t>:0027</w:t>
      </w:r>
      <w:r w:rsidR="0077441E">
        <w:t>, esan</w:t>
      </w:r>
      <w:r w:rsidR="00AA34AB">
        <w:t>tį</w:t>
      </w:r>
      <w:r w:rsidR="0077441E">
        <w:t xml:space="preserve"> Kėdainių m.,  </w:t>
      </w:r>
      <w:r w:rsidR="00AA34AB">
        <w:t xml:space="preserve">Šėtos </w:t>
      </w:r>
      <w:r w:rsidR="0077441E">
        <w:t xml:space="preserve">g. </w:t>
      </w:r>
      <w:r w:rsidR="00AA34AB">
        <w:t>91-109.</w:t>
      </w:r>
      <w:r w:rsidR="0077441E" w:rsidRPr="00200AB5">
        <w:rPr>
          <w:shd w:val="clear" w:color="auto" w:fill="FFFFFF"/>
        </w:rPr>
        <w:t xml:space="preserve"> </w:t>
      </w:r>
    </w:p>
    <w:p w14:paraId="3792E2D5" w14:textId="07107B1A" w:rsidR="00310714" w:rsidRPr="00AF20FA" w:rsidRDefault="00310714" w:rsidP="00310714">
      <w:pPr>
        <w:shd w:val="clear" w:color="auto" w:fill="FFFFFF"/>
        <w:tabs>
          <w:tab w:val="left" w:pos="709"/>
          <w:tab w:val="left" w:pos="851"/>
        </w:tabs>
        <w:ind w:firstLine="851"/>
        <w:jc w:val="both"/>
      </w:pPr>
      <w:r w:rsidRPr="00165616">
        <w:rPr>
          <w:color w:val="000000"/>
        </w:rPr>
        <w:t>Šis sprendimas per vieną mėnesį nuo sprendimo paskelbimo dienos gali</w:t>
      </w:r>
      <w:r w:rsidRPr="00B44AD6">
        <w:rPr>
          <w:color w:val="000000"/>
        </w:rPr>
        <w:t xml:space="preserve"> būti skundžiamas </w:t>
      </w:r>
      <w:r w:rsidRPr="00B44AD6">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1914E943" w14:textId="77777777" w:rsidR="00310714" w:rsidRDefault="00310714" w:rsidP="00310714">
      <w:pPr>
        <w:jc w:val="both"/>
        <w:rPr>
          <w:spacing w:val="6"/>
        </w:rPr>
      </w:pPr>
    </w:p>
    <w:p w14:paraId="524567AF" w14:textId="77777777" w:rsidR="009C1AD5" w:rsidRDefault="009C1AD5" w:rsidP="009C1AD5">
      <w:pPr>
        <w:rPr>
          <w:rFonts w:eastAsia="Lucida Sans Unicode" w:cs="Tahoma"/>
          <w:color w:val="000000"/>
        </w:rPr>
      </w:pPr>
    </w:p>
    <w:p w14:paraId="4BA79531" w14:textId="77777777" w:rsidR="009C1AD5" w:rsidRDefault="009C1AD5" w:rsidP="009C1AD5">
      <w:pPr>
        <w:rPr>
          <w:rFonts w:eastAsia="Lucida Sans Unicode" w:cs="Tahoma"/>
          <w:color w:val="000000"/>
        </w:rPr>
      </w:pPr>
    </w:p>
    <w:p w14:paraId="2855A4D5" w14:textId="77777777" w:rsidR="00FA74BE" w:rsidRPr="0045451E" w:rsidRDefault="00FA74BE" w:rsidP="00FA74BE">
      <w:pPr>
        <w:widowControl w:val="0"/>
        <w:suppressAutoHyphens/>
        <w:rPr>
          <w:rFonts w:eastAsia="TimesNewRomanPSMT"/>
          <w:lang w:eastAsia="ar-SA"/>
        </w:rPr>
      </w:pPr>
      <w:r w:rsidRPr="0045451E">
        <w:rPr>
          <w:rFonts w:eastAsia="TimesNewRomanPSMT"/>
          <w:lang w:eastAsia="ar-SA"/>
        </w:rPr>
        <w:t>Savivaldybės meras</w:t>
      </w:r>
      <w:r w:rsidRPr="0045451E">
        <w:rPr>
          <w:rFonts w:eastAsia="TimesNewRomanPSMT"/>
          <w:lang w:eastAsia="ar-SA"/>
        </w:rPr>
        <w:tab/>
      </w:r>
      <w:r w:rsidRPr="0045451E">
        <w:rPr>
          <w:rFonts w:eastAsia="TimesNewRomanPSMT"/>
          <w:lang w:eastAsia="ar-SA"/>
        </w:rPr>
        <w:tab/>
      </w:r>
      <w:r w:rsidRPr="0045451E">
        <w:rPr>
          <w:rFonts w:eastAsia="TimesNewRomanPSMT"/>
          <w:lang w:eastAsia="ar-SA"/>
        </w:rPr>
        <w:tab/>
      </w:r>
      <w:r w:rsidRPr="0045451E">
        <w:rPr>
          <w:rFonts w:eastAsia="TimesNewRomanPSMT"/>
          <w:lang w:eastAsia="ar-SA"/>
        </w:rPr>
        <w:tab/>
        <w:t xml:space="preserve">                    Valentinas Tamulis</w:t>
      </w:r>
    </w:p>
    <w:p w14:paraId="4BD36D41" w14:textId="77777777" w:rsidR="00F61E05" w:rsidRDefault="00F61E05" w:rsidP="00F61E05">
      <w:pPr>
        <w:rPr>
          <w:lang w:eastAsia="zh-CN"/>
        </w:rPr>
      </w:pPr>
    </w:p>
    <w:p w14:paraId="40D79C92" w14:textId="77777777" w:rsidR="00F61E05" w:rsidRDefault="00F61E05" w:rsidP="00F61E05">
      <w:pPr>
        <w:rPr>
          <w:lang w:eastAsia="zh-CN"/>
        </w:rPr>
      </w:pPr>
    </w:p>
    <w:p w14:paraId="19B55939" w14:textId="77777777" w:rsidR="00F61E05" w:rsidRDefault="00F61E05" w:rsidP="00F61E05">
      <w:pPr>
        <w:rPr>
          <w:lang w:eastAsia="zh-CN"/>
        </w:rPr>
      </w:pPr>
    </w:p>
    <w:sectPr w:rsidR="00F61E05" w:rsidSect="00FA74BE">
      <w:headerReference w:type="even" r:id="rId9"/>
      <w:headerReference w:type="default" r:id="rId10"/>
      <w:pgSz w:w="11906" w:h="16838"/>
      <w:pgMar w:top="1134" w:right="567" w:bottom="56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5CE4D" w14:textId="77777777" w:rsidR="000450D8" w:rsidRDefault="000450D8">
      <w:r>
        <w:separator/>
      </w:r>
    </w:p>
  </w:endnote>
  <w:endnote w:type="continuationSeparator" w:id="0">
    <w:p w14:paraId="746730E3" w14:textId="77777777" w:rsidR="000450D8" w:rsidRDefault="00045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806E3" w14:textId="77777777" w:rsidR="000450D8" w:rsidRDefault="000450D8">
      <w:r>
        <w:separator/>
      </w:r>
    </w:p>
  </w:footnote>
  <w:footnote w:type="continuationSeparator" w:id="0">
    <w:p w14:paraId="30C92DBB" w14:textId="77777777" w:rsidR="000450D8" w:rsidRDefault="00045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25A98" w14:textId="77777777" w:rsidR="003C4820" w:rsidRDefault="003C4820" w:rsidP="003C482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70A23C6" w14:textId="77777777" w:rsidR="003C4820" w:rsidRDefault="003C482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3D5B7" w14:textId="77777777" w:rsidR="003C4820" w:rsidRDefault="003C4820" w:rsidP="003C4820">
    <w:pPr>
      <w:pStyle w:val="Antrats"/>
      <w:framePr w:wrap="around" w:vAnchor="text" w:hAnchor="margin" w:xAlign="center" w:y="1"/>
      <w:rPr>
        <w:rStyle w:val="Puslapionumeris"/>
      </w:rPr>
    </w:pPr>
  </w:p>
  <w:p w14:paraId="428AC2D1" w14:textId="77777777" w:rsidR="00357C0F" w:rsidRDefault="00357C0F" w:rsidP="003C4820">
    <w:pPr>
      <w:pStyle w:val="Antrats"/>
      <w:framePr w:wrap="around" w:vAnchor="text" w:hAnchor="margin" w:xAlign="center" w:y="1"/>
      <w:rPr>
        <w:rStyle w:val="Puslapionumeris"/>
      </w:rPr>
    </w:pPr>
  </w:p>
  <w:p w14:paraId="6060B6FF" w14:textId="77777777" w:rsidR="003C4820" w:rsidRDefault="003C482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57757E"/>
    <w:multiLevelType w:val="hybridMultilevel"/>
    <w:tmpl w:val="F5D6A5BC"/>
    <w:lvl w:ilvl="0" w:tplc="BE08C700">
      <w:start w:val="1"/>
      <w:numFmt w:val="decimal"/>
      <w:lvlText w:val="%1."/>
      <w:lvlJc w:val="center"/>
      <w:pPr>
        <w:tabs>
          <w:tab w:val="num" w:pos="550"/>
        </w:tabs>
        <w:ind w:left="550" w:hanging="550"/>
      </w:pPr>
      <w:rPr>
        <w:rFonts w:hint="default"/>
      </w:rPr>
    </w:lvl>
    <w:lvl w:ilvl="1" w:tplc="04270019" w:tentative="1">
      <w:start w:val="1"/>
      <w:numFmt w:val="lowerLetter"/>
      <w:lvlText w:val="%2."/>
      <w:lvlJc w:val="left"/>
      <w:pPr>
        <w:tabs>
          <w:tab w:val="num" w:pos="1270"/>
        </w:tabs>
        <w:ind w:left="1270" w:hanging="360"/>
      </w:pPr>
    </w:lvl>
    <w:lvl w:ilvl="2" w:tplc="0427001B" w:tentative="1">
      <w:start w:val="1"/>
      <w:numFmt w:val="lowerRoman"/>
      <w:lvlText w:val="%3."/>
      <w:lvlJc w:val="right"/>
      <w:pPr>
        <w:tabs>
          <w:tab w:val="num" w:pos="1990"/>
        </w:tabs>
        <w:ind w:left="1990" w:hanging="180"/>
      </w:pPr>
    </w:lvl>
    <w:lvl w:ilvl="3" w:tplc="0427000F" w:tentative="1">
      <w:start w:val="1"/>
      <w:numFmt w:val="decimal"/>
      <w:lvlText w:val="%4."/>
      <w:lvlJc w:val="left"/>
      <w:pPr>
        <w:tabs>
          <w:tab w:val="num" w:pos="2710"/>
        </w:tabs>
        <w:ind w:left="2710" w:hanging="360"/>
      </w:pPr>
    </w:lvl>
    <w:lvl w:ilvl="4" w:tplc="04270019" w:tentative="1">
      <w:start w:val="1"/>
      <w:numFmt w:val="lowerLetter"/>
      <w:lvlText w:val="%5."/>
      <w:lvlJc w:val="left"/>
      <w:pPr>
        <w:tabs>
          <w:tab w:val="num" w:pos="3430"/>
        </w:tabs>
        <w:ind w:left="3430" w:hanging="360"/>
      </w:pPr>
    </w:lvl>
    <w:lvl w:ilvl="5" w:tplc="0427001B" w:tentative="1">
      <w:start w:val="1"/>
      <w:numFmt w:val="lowerRoman"/>
      <w:lvlText w:val="%6."/>
      <w:lvlJc w:val="right"/>
      <w:pPr>
        <w:tabs>
          <w:tab w:val="num" w:pos="4150"/>
        </w:tabs>
        <w:ind w:left="4150" w:hanging="180"/>
      </w:pPr>
    </w:lvl>
    <w:lvl w:ilvl="6" w:tplc="0427000F" w:tentative="1">
      <w:start w:val="1"/>
      <w:numFmt w:val="decimal"/>
      <w:lvlText w:val="%7."/>
      <w:lvlJc w:val="left"/>
      <w:pPr>
        <w:tabs>
          <w:tab w:val="num" w:pos="4870"/>
        </w:tabs>
        <w:ind w:left="4870" w:hanging="360"/>
      </w:pPr>
    </w:lvl>
    <w:lvl w:ilvl="7" w:tplc="04270019" w:tentative="1">
      <w:start w:val="1"/>
      <w:numFmt w:val="lowerLetter"/>
      <w:lvlText w:val="%8."/>
      <w:lvlJc w:val="left"/>
      <w:pPr>
        <w:tabs>
          <w:tab w:val="num" w:pos="5590"/>
        </w:tabs>
        <w:ind w:left="5590" w:hanging="360"/>
      </w:pPr>
    </w:lvl>
    <w:lvl w:ilvl="8" w:tplc="0427001B" w:tentative="1">
      <w:start w:val="1"/>
      <w:numFmt w:val="lowerRoman"/>
      <w:lvlText w:val="%9."/>
      <w:lvlJc w:val="right"/>
      <w:pPr>
        <w:tabs>
          <w:tab w:val="num" w:pos="6310"/>
        </w:tabs>
        <w:ind w:left="6310" w:hanging="180"/>
      </w:pPr>
    </w:lvl>
  </w:abstractNum>
  <w:abstractNum w:abstractNumId="1" w15:restartNumberingAfterBreak="0">
    <w:nsid w:val="70BA691C"/>
    <w:multiLevelType w:val="multilevel"/>
    <w:tmpl w:val="F5D6A5BC"/>
    <w:lvl w:ilvl="0">
      <w:start w:val="1"/>
      <w:numFmt w:val="decimal"/>
      <w:lvlText w:val="%1."/>
      <w:lvlJc w:val="center"/>
      <w:pPr>
        <w:tabs>
          <w:tab w:val="num" w:pos="720"/>
        </w:tabs>
        <w:ind w:left="720" w:hanging="5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B845332"/>
    <w:multiLevelType w:val="multilevel"/>
    <w:tmpl w:val="56824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B7"/>
    <w:rsid w:val="00006F91"/>
    <w:rsid w:val="00014993"/>
    <w:rsid w:val="00021B62"/>
    <w:rsid w:val="00023216"/>
    <w:rsid w:val="000257A2"/>
    <w:rsid w:val="000450D8"/>
    <w:rsid w:val="000463B9"/>
    <w:rsid w:val="0005099F"/>
    <w:rsid w:val="00080DA8"/>
    <w:rsid w:val="00082394"/>
    <w:rsid w:val="000C5AEE"/>
    <w:rsid w:val="000D203D"/>
    <w:rsid w:val="000D3885"/>
    <w:rsid w:val="000E104E"/>
    <w:rsid w:val="000F7B18"/>
    <w:rsid w:val="00104654"/>
    <w:rsid w:val="0010696E"/>
    <w:rsid w:val="00123110"/>
    <w:rsid w:val="00154366"/>
    <w:rsid w:val="00156107"/>
    <w:rsid w:val="0016307B"/>
    <w:rsid w:val="00165616"/>
    <w:rsid w:val="00166689"/>
    <w:rsid w:val="0016790D"/>
    <w:rsid w:val="001764C2"/>
    <w:rsid w:val="00185BB7"/>
    <w:rsid w:val="00187F65"/>
    <w:rsid w:val="001B73F1"/>
    <w:rsid w:val="001C1ACA"/>
    <w:rsid w:val="001D05A6"/>
    <w:rsid w:val="001F2A57"/>
    <w:rsid w:val="001F3F80"/>
    <w:rsid w:val="002115EE"/>
    <w:rsid w:val="00236058"/>
    <w:rsid w:val="0024579E"/>
    <w:rsid w:val="00260453"/>
    <w:rsid w:val="00275435"/>
    <w:rsid w:val="00277578"/>
    <w:rsid w:val="002806A8"/>
    <w:rsid w:val="002A783E"/>
    <w:rsid w:val="002B6223"/>
    <w:rsid w:val="002D2BED"/>
    <w:rsid w:val="002E19DD"/>
    <w:rsid w:val="002F5E1B"/>
    <w:rsid w:val="003010C1"/>
    <w:rsid w:val="00310714"/>
    <w:rsid w:val="00314C4E"/>
    <w:rsid w:val="00322F44"/>
    <w:rsid w:val="00334938"/>
    <w:rsid w:val="003378DC"/>
    <w:rsid w:val="00342FE8"/>
    <w:rsid w:val="00350F82"/>
    <w:rsid w:val="0035488D"/>
    <w:rsid w:val="00357C0F"/>
    <w:rsid w:val="00362399"/>
    <w:rsid w:val="00372DEF"/>
    <w:rsid w:val="00384F4E"/>
    <w:rsid w:val="00385421"/>
    <w:rsid w:val="003854A3"/>
    <w:rsid w:val="00385967"/>
    <w:rsid w:val="00392A0A"/>
    <w:rsid w:val="00393D49"/>
    <w:rsid w:val="00395B76"/>
    <w:rsid w:val="003A3113"/>
    <w:rsid w:val="003B0863"/>
    <w:rsid w:val="003B17D3"/>
    <w:rsid w:val="003C4820"/>
    <w:rsid w:val="003E396C"/>
    <w:rsid w:val="003F0096"/>
    <w:rsid w:val="003F0F7D"/>
    <w:rsid w:val="00404E16"/>
    <w:rsid w:val="00416C5F"/>
    <w:rsid w:val="00433B84"/>
    <w:rsid w:val="0043500E"/>
    <w:rsid w:val="00456968"/>
    <w:rsid w:val="004774A4"/>
    <w:rsid w:val="00480DA7"/>
    <w:rsid w:val="004847E9"/>
    <w:rsid w:val="004B7E84"/>
    <w:rsid w:val="004C4C05"/>
    <w:rsid w:val="004C67B6"/>
    <w:rsid w:val="004D0427"/>
    <w:rsid w:val="004D3166"/>
    <w:rsid w:val="00546C58"/>
    <w:rsid w:val="0056024C"/>
    <w:rsid w:val="00561DCF"/>
    <w:rsid w:val="005634FD"/>
    <w:rsid w:val="0057631C"/>
    <w:rsid w:val="005772F7"/>
    <w:rsid w:val="00584602"/>
    <w:rsid w:val="005913E8"/>
    <w:rsid w:val="005A5B7E"/>
    <w:rsid w:val="005B5006"/>
    <w:rsid w:val="005C150D"/>
    <w:rsid w:val="005D05BD"/>
    <w:rsid w:val="00603AAE"/>
    <w:rsid w:val="00612725"/>
    <w:rsid w:val="0062668C"/>
    <w:rsid w:val="00627D3C"/>
    <w:rsid w:val="00636687"/>
    <w:rsid w:val="00637B57"/>
    <w:rsid w:val="00642C70"/>
    <w:rsid w:val="006563C1"/>
    <w:rsid w:val="0066163F"/>
    <w:rsid w:val="006921F5"/>
    <w:rsid w:val="00692627"/>
    <w:rsid w:val="006A57D8"/>
    <w:rsid w:val="006B21C3"/>
    <w:rsid w:val="006D4D5A"/>
    <w:rsid w:val="006D78FA"/>
    <w:rsid w:val="006E4BFA"/>
    <w:rsid w:val="006F40F7"/>
    <w:rsid w:val="0071569A"/>
    <w:rsid w:val="007416C1"/>
    <w:rsid w:val="0077441E"/>
    <w:rsid w:val="00786BF8"/>
    <w:rsid w:val="00795814"/>
    <w:rsid w:val="007B15FA"/>
    <w:rsid w:val="007B38E0"/>
    <w:rsid w:val="007B6C8A"/>
    <w:rsid w:val="007C1347"/>
    <w:rsid w:val="007C26B9"/>
    <w:rsid w:val="007D36EF"/>
    <w:rsid w:val="007E0635"/>
    <w:rsid w:val="007E37C0"/>
    <w:rsid w:val="007F3492"/>
    <w:rsid w:val="00810A44"/>
    <w:rsid w:val="00815B9F"/>
    <w:rsid w:val="00822F14"/>
    <w:rsid w:val="008256DD"/>
    <w:rsid w:val="0083101D"/>
    <w:rsid w:val="008366AC"/>
    <w:rsid w:val="0083682E"/>
    <w:rsid w:val="008659FA"/>
    <w:rsid w:val="008728EE"/>
    <w:rsid w:val="00877718"/>
    <w:rsid w:val="00882CAB"/>
    <w:rsid w:val="00887532"/>
    <w:rsid w:val="00895802"/>
    <w:rsid w:val="008A46BC"/>
    <w:rsid w:val="008B736E"/>
    <w:rsid w:val="008D310F"/>
    <w:rsid w:val="008E017E"/>
    <w:rsid w:val="008F291B"/>
    <w:rsid w:val="009064E4"/>
    <w:rsid w:val="009120E5"/>
    <w:rsid w:val="00926CCE"/>
    <w:rsid w:val="009534D0"/>
    <w:rsid w:val="009A0EC9"/>
    <w:rsid w:val="009C1AD5"/>
    <w:rsid w:val="009C4BC2"/>
    <w:rsid w:val="009C6744"/>
    <w:rsid w:val="009F04B4"/>
    <w:rsid w:val="00A035BD"/>
    <w:rsid w:val="00A10902"/>
    <w:rsid w:val="00A11C70"/>
    <w:rsid w:val="00A20C70"/>
    <w:rsid w:val="00A35A7C"/>
    <w:rsid w:val="00A375CD"/>
    <w:rsid w:val="00A405EE"/>
    <w:rsid w:val="00A52ADE"/>
    <w:rsid w:val="00A639BE"/>
    <w:rsid w:val="00A70A89"/>
    <w:rsid w:val="00A8250E"/>
    <w:rsid w:val="00A93B35"/>
    <w:rsid w:val="00AA34AB"/>
    <w:rsid w:val="00AB6E61"/>
    <w:rsid w:val="00AC0E0F"/>
    <w:rsid w:val="00AE0A8A"/>
    <w:rsid w:val="00AE35D9"/>
    <w:rsid w:val="00AE4266"/>
    <w:rsid w:val="00AF0D2C"/>
    <w:rsid w:val="00B06162"/>
    <w:rsid w:val="00B136C0"/>
    <w:rsid w:val="00B15B3B"/>
    <w:rsid w:val="00B42781"/>
    <w:rsid w:val="00B47DDE"/>
    <w:rsid w:val="00B648E9"/>
    <w:rsid w:val="00B7546B"/>
    <w:rsid w:val="00B85416"/>
    <w:rsid w:val="00B911C3"/>
    <w:rsid w:val="00B91454"/>
    <w:rsid w:val="00B9752C"/>
    <w:rsid w:val="00BC6544"/>
    <w:rsid w:val="00BD2679"/>
    <w:rsid w:val="00BD3FD3"/>
    <w:rsid w:val="00BD42B9"/>
    <w:rsid w:val="00BD5666"/>
    <w:rsid w:val="00BD789B"/>
    <w:rsid w:val="00BF3BC2"/>
    <w:rsid w:val="00C138C1"/>
    <w:rsid w:val="00C13BAA"/>
    <w:rsid w:val="00C25AC2"/>
    <w:rsid w:val="00C51794"/>
    <w:rsid w:val="00C614A7"/>
    <w:rsid w:val="00C61BE4"/>
    <w:rsid w:val="00C6209F"/>
    <w:rsid w:val="00C729CB"/>
    <w:rsid w:val="00C91682"/>
    <w:rsid w:val="00C91E84"/>
    <w:rsid w:val="00CA49EF"/>
    <w:rsid w:val="00CB1FAC"/>
    <w:rsid w:val="00CC4FE4"/>
    <w:rsid w:val="00CE4EC7"/>
    <w:rsid w:val="00CE5908"/>
    <w:rsid w:val="00D01EF6"/>
    <w:rsid w:val="00D10E03"/>
    <w:rsid w:val="00D13FAE"/>
    <w:rsid w:val="00D30608"/>
    <w:rsid w:val="00D30F89"/>
    <w:rsid w:val="00D32C89"/>
    <w:rsid w:val="00D33020"/>
    <w:rsid w:val="00D43490"/>
    <w:rsid w:val="00D4646E"/>
    <w:rsid w:val="00D558B7"/>
    <w:rsid w:val="00D646B2"/>
    <w:rsid w:val="00D82A52"/>
    <w:rsid w:val="00D90161"/>
    <w:rsid w:val="00DD55B7"/>
    <w:rsid w:val="00E010B8"/>
    <w:rsid w:val="00E02542"/>
    <w:rsid w:val="00E02D0C"/>
    <w:rsid w:val="00E05AAA"/>
    <w:rsid w:val="00E05FF0"/>
    <w:rsid w:val="00E12B0F"/>
    <w:rsid w:val="00E14B48"/>
    <w:rsid w:val="00E2123F"/>
    <w:rsid w:val="00E23584"/>
    <w:rsid w:val="00E35625"/>
    <w:rsid w:val="00E550C3"/>
    <w:rsid w:val="00E714D6"/>
    <w:rsid w:val="00E80621"/>
    <w:rsid w:val="00E854EA"/>
    <w:rsid w:val="00E85DFA"/>
    <w:rsid w:val="00EA22A9"/>
    <w:rsid w:val="00EC05A8"/>
    <w:rsid w:val="00ED1450"/>
    <w:rsid w:val="00ED17EE"/>
    <w:rsid w:val="00ED1ECF"/>
    <w:rsid w:val="00EE2848"/>
    <w:rsid w:val="00EF585D"/>
    <w:rsid w:val="00EF728E"/>
    <w:rsid w:val="00F02FC5"/>
    <w:rsid w:val="00F23DF4"/>
    <w:rsid w:val="00F24D20"/>
    <w:rsid w:val="00F33592"/>
    <w:rsid w:val="00F464E1"/>
    <w:rsid w:val="00F46E9F"/>
    <w:rsid w:val="00F54289"/>
    <w:rsid w:val="00F61E05"/>
    <w:rsid w:val="00F67EBD"/>
    <w:rsid w:val="00F76CE8"/>
    <w:rsid w:val="00F81D8A"/>
    <w:rsid w:val="00F866F2"/>
    <w:rsid w:val="00FA74BE"/>
    <w:rsid w:val="00FB3101"/>
    <w:rsid w:val="00FD3840"/>
    <w:rsid w:val="00FD6C92"/>
    <w:rsid w:val="00FE78ED"/>
    <w:rsid w:val="00FF31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1DE88"/>
  <w15:docId w15:val="{A8EEDC54-FC5B-4449-B667-6AE35256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BD4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D10E03"/>
    <w:rPr>
      <w:rFonts w:ascii="Tahoma" w:hAnsi="Tahoma" w:cs="Tahoma"/>
      <w:sz w:val="16"/>
      <w:szCs w:val="16"/>
    </w:rPr>
  </w:style>
  <w:style w:type="paragraph" w:styleId="Antrats">
    <w:name w:val="header"/>
    <w:basedOn w:val="prastasis"/>
    <w:rsid w:val="003C4820"/>
    <w:pPr>
      <w:tabs>
        <w:tab w:val="center" w:pos="4819"/>
        <w:tab w:val="right" w:pos="9638"/>
      </w:tabs>
    </w:pPr>
  </w:style>
  <w:style w:type="character" w:styleId="Puslapionumeris">
    <w:name w:val="page number"/>
    <w:basedOn w:val="Numatytasispastraiposriftas"/>
    <w:rsid w:val="003C4820"/>
  </w:style>
  <w:style w:type="paragraph" w:styleId="Pagrindinistekstas">
    <w:name w:val="Body Text"/>
    <w:basedOn w:val="prastasis"/>
    <w:link w:val="PagrindinistekstasDiagrama"/>
    <w:rsid w:val="00A52ADE"/>
    <w:pPr>
      <w:widowControl w:val="0"/>
      <w:suppressAutoHyphens/>
      <w:spacing w:after="120"/>
    </w:pPr>
    <w:rPr>
      <w:szCs w:val="20"/>
    </w:rPr>
  </w:style>
  <w:style w:type="character" w:customStyle="1" w:styleId="PagrindinistekstasDiagrama">
    <w:name w:val="Pagrindinis tekstas Diagrama"/>
    <w:link w:val="Pagrindinistekstas"/>
    <w:rsid w:val="00A52ADE"/>
    <w:rPr>
      <w:sz w:val="24"/>
    </w:rPr>
  </w:style>
  <w:style w:type="paragraph" w:styleId="Porat">
    <w:name w:val="footer"/>
    <w:basedOn w:val="prastasis"/>
    <w:link w:val="PoratDiagrama"/>
    <w:uiPriority w:val="99"/>
    <w:unhideWhenUsed/>
    <w:rsid w:val="00357C0F"/>
    <w:pPr>
      <w:tabs>
        <w:tab w:val="center" w:pos="4819"/>
        <w:tab w:val="right" w:pos="9638"/>
      </w:tabs>
    </w:pPr>
  </w:style>
  <w:style w:type="character" w:customStyle="1" w:styleId="PoratDiagrama">
    <w:name w:val="Poraštė Diagrama"/>
    <w:link w:val="Porat"/>
    <w:uiPriority w:val="99"/>
    <w:rsid w:val="00357C0F"/>
    <w:rPr>
      <w:sz w:val="24"/>
      <w:szCs w:val="24"/>
    </w:rPr>
  </w:style>
  <w:style w:type="paragraph" w:styleId="Paantrat">
    <w:name w:val="Subtitle"/>
    <w:basedOn w:val="prastasis"/>
    <w:next w:val="prastasis"/>
    <w:link w:val="PaantratDiagrama"/>
    <w:qFormat/>
    <w:rsid w:val="009C1AD5"/>
    <w:pPr>
      <w:widowControl w:val="0"/>
      <w:suppressAutoHyphens/>
      <w:jc w:val="center"/>
    </w:pPr>
    <w:rPr>
      <w:b/>
      <w:szCs w:val="20"/>
      <w:lang w:eastAsia="ar-SA"/>
    </w:rPr>
  </w:style>
  <w:style w:type="character" w:customStyle="1" w:styleId="PaantratDiagrama">
    <w:name w:val="Paantraštė Diagrama"/>
    <w:link w:val="Paantrat"/>
    <w:rsid w:val="009C1AD5"/>
    <w:rPr>
      <w:b/>
      <w:sz w:val="24"/>
      <w:lang w:eastAsia="ar-SA"/>
    </w:rPr>
  </w:style>
  <w:style w:type="paragraph" w:styleId="Pagrindiniotekstotrauka">
    <w:name w:val="Body Text Indent"/>
    <w:basedOn w:val="prastasis"/>
    <w:link w:val="PagrindiniotekstotraukaDiagrama"/>
    <w:uiPriority w:val="99"/>
    <w:semiHidden/>
    <w:unhideWhenUsed/>
    <w:rsid w:val="00F61E05"/>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F61E05"/>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AB47A-5B2F-428D-89B6-CE5D1752B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1188</Words>
  <Characters>678</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Steponas Navajauskas</cp:lastModifiedBy>
  <cp:revision>4</cp:revision>
  <cp:lastPrinted>2024-05-08T13:21:00Z</cp:lastPrinted>
  <dcterms:created xsi:type="dcterms:W3CDTF">2024-05-30T13:29:00Z</dcterms:created>
  <dcterms:modified xsi:type="dcterms:W3CDTF">2024-06-07T10:21:00Z</dcterms:modified>
</cp:coreProperties>
</file>