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80304182"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2D6767AF" w14:textId="47721DCF" w:rsidR="00F415AF" w:rsidRDefault="00F415AF" w:rsidP="00572F1F">
      <w:pPr>
        <w:ind w:firstLine="680"/>
        <w:jc w:val="center"/>
        <w:rPr>
          <w:b/>
          <w:sz w:val="24"/>
          <w:szCs w:val="24"/>
        </w:rPr>
      </w:pPr>
      <w:r w:rsidRPr="00883E47">
        <w:rPr>
          <w:b/>
          <w:sz w:val="24"/>
          <w:szCs w:val="24"/>
        </w:rPr>
        <w:t xml:space="preserve">DĖL </w:t>
      </w:r>
      <w:r w:rsidR="003635D8">
        <w:rPr>
          <w:b/>
          <w:sz w:val="24"/>
          <w:szCs w:val="24"/>
        </w:rPr>
        <w:t xml:space="preserve">KĖDAINIŲ </w:t>
      </w:r>
      <w:r w:rsidR="00572F1F">
        <w:rPr>
          <w:b/>
          <w:sz w:val="24"/>
          <w:szCs w:val="24"/>
        </w:rPr>
        <w:t xml:space="preserve">RAJONO SAVIVALDYBĖS TARYBOS 2024 M. GEGUŽĖS 31 D. SPRENDIMO </w:t>
      </w:r>
      <w:r w:rsidR="00572F1F" w:rsidRPr="00942554">
        <w:rPr>
          <w:b/>
          <w:sz w:val="24"/>
          <w:szCs w:val="24"/>
        </w:rPr>
        <w:t>NR.</w:t>
      </w:r>
      <w:r w:rsidR="006A3520" w:rsidRPr="00942554">
        <w:rPr>
          <w:b/>
          <w:sz w:val="24"/>
          <w:szCs w:val="24"/>
        </w:rPr>
        <w:t xml:space="preserve"> TS-185</w:t>
      </w:r>
      <w:r w:rsidR="00572F1F" w:rsidRPr="00942554">
        <w:rPr>
          <w:b/>
          <w:sz w:val="24"/>
          <w:szCs w:val="24"/>
        </w:rPr>
        <w:t xml:space="preserve">  </w:t>
      </w:r>
      <w:r w:rsidR="004E0D05">
        <w:rPr>
          <w:b/>
          <w:sz w:val="24"/>
          <w:szCs w:val="24"/>
        </w:rPr>
        <w:t>„DĖL KĖDAINIŲ „SPINDULIO“ MOKYKLOS NUOSTATŲ PATVIRTINIMO“</w:t>
      </w:r>
      <w:r w:rsidR="00572F1F">
        <w:rPr>
          <w:b/>
          <w:sz w:val="24"/>
          <w:szCs w:val="24"/>
        </w:rPr>
        <w:t xml:space="preserve"> PAKEITIMO</w:t>
      </w:r>
    </w:p>
    <w:p w14:paraId="730178F1" w14:textId="77777777" w:rsidR="00F415AF" w:rsidRPr="00883E47" w:rsidRDefault="00F415AF" w:rsidP="00A21D8C">
      <w:pPr>
        <w:ind w:firstLine="680"/>
        <w:jc w:val="center"/>
        <w:rPr>
          <w:sz w:val="24"/>
          <w:szCs w:val="24"/>
        </w:rPr>
      </w:pPr>
    </w:p>
    <w:p w14:paraId="1A89A3A0" w14:textId="4092F917" w:rsidR="00F415AF" w:rsidRPr="00883E47" w:rsidRDefault="00782937" w:rsidP="00A21D8C">
      <w:pPr>
        <w:ind w:firstLine="680"/>
        <w:jc w:val="center"/>
        <w:rPr>
          <w:rFonts w:cs="Tahoma"/>
          <w:sz w:val="24"/>
          <w:szCs w:val="24"/>
        </w:rPr>
      </w:pPr>
      <w:r w:rsidRPr="00883E47">
        <w:rPr>
          <w:rFonts w:cs="Tahoma"/>
          <w:sz w:val="24"/>
          <w:szCs w:val="24"/>
        </w:rPr>
        <w:t>202</w:t>
      </w:r>
      <w:r w:rsidR="008C0189">
        <w:rPr>
          <w:rFonts w:cs="Tahoma"/>
          <w:sz w:val="24"/>
          <w:szCs w:val="24"/>
        </w:rPr>
        <w:t>4</w:t>
      </w:r>
      <w:r w:rsidR="00F415AF" w:rsidRPr="00883E47">
        <w:rPr>
          <w:rFonts w:cs="Tahoma"/>
          <w:sz w:val="24"/>
          <w:szCs w:val="24"/>
        </w:rPr>
        <w:t xml:space="preserve"> m.</w:t>
      </w:r>
      <w:r w:rsidR="0014058C" w:rsidRPr="00883E47">
        <w:rPr>
          <w:rFonts w:cs="Tahoma"/>
          <w:sz w:val="24"/>
          <w:szCs w:val="24"/>
        </w:rPr>
        <w:t xml:space="preserve"> </w:t>
      </w:r>
      <w:r w:rsidR="003635D8">
        <w:rPr>
          <w:rFonts w:cs="Tahoma"/>
          <w:sz w:val="24"/>
          <w:szCs w:val="24"/>
        </w:rPr>
        <w:t>b</w:t>
      </w:r>
      <w:r w:rsidR="00572F1F">
        <w:rPr>
          <w:rFonts w:cs="Tahoma"/>
          <w:sz w:val="24"/>
          <w:szCs w:val="24"/>
        </w:rPr>
        <w:t>irželi</w:t>
      </w:r>
      <w:r w:rsidR="003635D8">
        <w:rPr>
          <w:rFonts w:cs="Tahoma"/>
          <w:sz w:val="24"/>
          <w:szCs w:val="24"/>
        </w:rPr>
        <w:t>o</w:t>
      </w:r>
      <w:r w:rsidR="008C0189">
        <w:rPr>
          <w:rFonts w:cs="Tahoma"/>
          <w:sz w:val="24"/>
          <w:szCs w:val="24"/>
        </w:rPr>
        <w:t xml:space="preserve"> </w:t>
      </w:r>
      <w:r w:rsidR="008A65C3">
        <w:rPr>
          <w:rFonts w:cs="Tahoma"/>
          <w:sz w:val="24"/>
          <w:szCs w:val="24"/>
        </w:rPr>
        <w:t>19</w:t>
      </w:r>
      <w:r w:rsidR="00DF19A8" w:rsidRPr="00883E47">
        <w:rPr>
          <w:rFonts w:cs="Tahoma"/>
          <w:sz w:val="24"/>
          <w:szCs w:val="24"/>
        </w:rPr>
        <w:t xml:space="preserve"> </w:t>
      </w:r>
      <w:r w:rsidR="00F415AF" w:rsidRPr="00883E47">
        <w:rPr>
          <w:rFonts w:cs="Tahoma"/>
          <w:sz w:val="24"/>
          <w:szCs w:val="24"/>
        </w:rPr>
        <w:t xml:space="preserve">d. Nr. </w:t>
      </w:r>
      <w:r w:rsidR="008C0189">
        <w:rPr>
          <w:rFonts w:cs="Tahoma"/>
          <w:sz w:val="24"/>
          <w:szCs w:val="24"/>
        </w:rPr>
        <w:t xml:space="preserve"> SP-</w:t>
      </w:r>
      <w:r w:rsidR="008A65C3">
        <w:rPr>
          <w:rFonts w:cs="Tahoma"/>
          <w:sz w:val="24"/>
          <w:szCs w:val="24"/>
        </w:rPr>
        <w:t>235</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480BF8FE" w:rsidR="003635D8" w:rsidRDefault="00572F1F" w:rsidP="003635D8">
      <w:pPr>
        <w:ind w:firstLine="720"/>
        <w:jc w:val="both"/>
        <w:rPr>
          <w:rFonts w:eastAsia="Calibri"/>
          <w:sz w:val="24"/>
          <w:szCs w:val="24"/>
          <w:lang w:eastAsia="en-US"/>
        </w:rPr>
      </w:pPr>
      <w:r>
        <w:rPr>
          <w:rFonts w:eastAsia="Calibri"/>
          <w:sz w:val="24"/>
          <w:szCs w:val="24"/>
          <w:lang w:eastAsia="en-US"/>
        </w:rPr>
        <w:t xml:space="preserve"> Kėdainių rajono savivaldybės</w:t>
      </w:r>
      <w:r w:rsidR="004E0D05">
        <w:rPr>
          <w:rFonts w:eastAsia="Calibri"/>
          <w:sz w:val="24"/>
          <w:szCs w:val="24"/>
          <w:lang w:eastAsia="en-US"/>
        </w:rPr>
        <w:t xml:space="preserve"> taryb</w:t>
      </w:r>
      <w:r w:rsidR="00D608B7">
        <w:rPr>
          <w:rFonts w:eastAsia="Calibri"/>
          <w:sz w:val="24"/>
          <w:szCs w:val="24"/>
          <w:lang w:eastAsia="en-US"/>
        </w:rPr>
        <w:t>a nusprendžia</w:t>
      </w:r>
      <w:r w:rsidR="002A0BF3">
        <w:rPr>
          <w:rFonts w:eastAsia="Calibri"/>
          <w:sz w:val="24"/>
          <w:szCs w:val="24"/>
          <w:lang w:eastAsia="en-US"/>
        </w:rPr>
        <w:t xml:space="preserve"> pakeisti</w:t>
      </w:r>
      <w:r w:rsidR="00D608B7">
        <w:rPr>
          <w:rFonts w:eastAsia="Calibri"/>
          <w:sz w:val="24"/>
          <w:szCs w:val="24"/>
          <w:lang w:eastAsia="en-US"/>
        </w:rPr>
        <w:t xml:space="preserve"> Kėdainių rajono savivaldybės tarybos</w:t>
      </w:r>
      <w:r w:rsidR="004E0D05">
        <w:rPr>
          <w:rFonts w:eastAsia="Calibri"/>
          <w:sz w:val="24"/>
          <w:szCs w:val="24"/>
          <w:lang w:eastAsia="en-US"/>
        </w:rPr>
        <w:t xml:space="preserve"> 2024 m. gegužės 31 d. sprendim</w:t>
      </w:r>
      <w:r w:rsidR="002A0BF3">
        <w:rPr>
          <w:rFonts w:eastAsia="Calibri"/>
          <w:sz w:val="24"/>
          <w:szCs w:val="24"/>
          <w:lang w:eastAsia="en-US"/>
        </w:rPr>
        <w:t>o</w:t>
      </w:r>
      <w:r w:rsidR="004E0D05">
        <w:rPr>
          <w:rFonts w:eastAsia="Calibri"/>
          <w:sz w:val="24"/>
          <w:szCs w:val="24"/>
          <w:lang w:eastAsia="en-US"/>
        </w:rPr>
        <w:t xml:space="preserve"> Nr. </w:t>
      </w:r>
      <w:r w:rsidR="006A3520">
        <w:rPr>
          <w:rFonts w:eastAsia="Calibri"/>
          <w:sz w:val="24"/>
          <w:szCs w:val="24"/>
          <w:lang w:eastAsia="en-US"/>
        </w:rPr>
        <w:t>TS-185</w:t>
      </w:r>
      <w:r w:rsidR="007905D6">
        <w:rPr>
          <w:rFonts w:eastAsia="Calibri"/>
          <w:sz w:val="24"/>
          <w:szCs w:val="24"/>
          <w:lang w:eastAsia="en-US"/>
        </w:rPr>
        <w:t xml:space="preserve"> „Dėl Kėdainių „Spindulio“ mokyklos nuostatų patvirtinimo“</w:t>
      </w:r>
      <w:r w:rsidR="004E0D05">
        <w:rPr>
          <w:rFonts w:eastAsia="Calibri"/>
          <w:sz w:val="24"/>
          <w:szCs w:val="24"/>
          <w:lang w:eastAsia="en-US"/>
        </w:rPr>
        <w:t xml:space="preserve"> </w:t>
      </w:r>
      <w:r w:rsidR="002A0BF3">
        <w:rPr>
          <w:rFonts w:eastAsia="Calibri"/>
          <w:sz w:val="24"/>
          <w:szCs w:val="24"/>
          <w:lang w:eastAsia="en-US"/>
        </w:rPr>
        <w:t xml:space="preserve"> </w:t>
      </w:r>
      <w:r w:rsidR="004E0D05">
        <w:rPr>
          <w:rFonts w:eastAsia="Calibri"/>
          <w:sz w:val="24"/>
          <w:szCs w:val="24"/>
          <w:lang w:eastAsia="en-US"/>
        </w:rPr>
        <w:t>3 punktą ir jį išdėst</w:t>
      </w:r>
      <w:r w:rsidR="002A0BF3">
        <w:rPr>
          <w:rFonts w:eastAsia="Calibri"/>
          <w:sz w:val="24"/>
          <w:szCs w:val="24"/>
          <w:lang w:eastAsia="en-US"/>
        </w:rPr>
        <w:t>yti</w:t>
      </w:r>
      <w:r w:rsidR="004E0D05">
        <w:rPr>
          <w:rFonts w:eastAsia="Calibri"/>
          <w:sz w:val="24"/>
          <w:szCs w:val="24"/>
          <w:lang w:eastAsia="en-US"/>
        </w:rPr>
        <w:t xml:space="preserve"> taip:</w:t>
      </w:r>
    </w:p>
    <w:p w14:paraId="2966FD02" w14:textId="29B18442" w:rsidR="003635D8" w:rsidRPr="00E11596" w:rsidRDefault="004E0D05" w:rsidP="00E11596">
      <w:pPr>
        <w:ind w:firstLine="720"/>
        <w:jc w:val="both"/>
        <w:rPr>
          <w:rFonts w:eastAsia="Calibri"/>
          <w:sz w:val="24"/>
          <w:szCs w:val="24"/>
          <w:lang w:eastAsia="en-US"/>
        </w:rPr>
      </w:pPr>
      <w:r>
        <w:rPr>
          <w:rFonts w:eastAsia="Calibri"/>
          <w:sz w:val="24"/>
          <w:szCs w:val="24"/>
          <w:lang w:eastAsia="en-US"/>
        </w:rPr>
        <w:t xml:space="preserve">„3. </w:t>
      </w:r>
      <w:r w:rsidRPr="004E0D05">
        <w:rPr>
          <w:rFonts w:eastAsia="Calibri"/>
          <w:sz w:val="24"/>
          <w:szCs w:val="24"/>
          <w:lang w:eastAsia="en-US"/>
        </w:rPr>
        <w:t>Pripažinti netekusiu galios Kėdainių rajono savivaldybės tarybos 2021 m. spalio 29 d. sprendimą Nr. TS-247</w:t>
      </w:r>
      <w:r>
        <w:rPr>
          <w:rFonts w:eastAsia="Calibri"/>
          <w:sz w:val="24"/>
          <w:szCs w:val="24"/>
          <w:lang w:eastAsia="en-US"/>
        </w:rPr>
        <w:t xml:space="preserve"> „Dėl Kėdainių specialiosios mokyklos pavadinimo pakeitimo ir nuostatų patvirtinimo“.</w:t>
      </w:r>
    </w:p>
    <w:p w14:paraId="6F05029A" w14:textId="439CD1E6" w:rsidR="003635D8" w:rsidRPr="003635D8" w:rsidRDefault="003635D8" w:rsidP="00D608B7">
      <w:pPr>
        <w:ind w:firstLine="720"/>
        <w:jc w:val="both"/>
        <w:rPr>
          <w:rFonts w:eastAsia="Calibri"/>
          <w:sz w:val="24"/>
          <w:szCs w:val="24"/>
          <w:lang w:eastAsia="en-US"/>
        </w:rPr>
      </w:pPr>
      <w:r w:rsidRPr="003635D8">
        <w:rPr>
          <w:rFonts w:eastAsia="Calibri"/>
          <w:sz w:val="24"/>
          <w:szCs w:val="24"/>
          <w:lang w:eastAsia="en-US"/>
        </w:rPr>
        <w:t>Šis tarybos sprendimas per vieną mėnesį nuo tarybos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73AABBD5" w:rsidR="003635D8" w:rsidRPr="003635D8" w:rsidRDefault="003635D8" w:rsidP="003635D8">
      <w:pPr>
        <w:jc w:val="both"/>
        <w:rPr>
          <w:rFonts w:eastAsia="Calibri"/>
          <w:sz w:val="24"/>
          <w:szCs w:val="24"/>
          <w:lang w:eastAsia="en-US"/>
        </w:rPr>
      </w:pPr>
      <w:r w:rsidRPr="003635D8">
        <w:rPr>
          <w:rFonts w:eastAsia="Calibri"/>
          <w:sz w:val="24"/>
          <w:szCs w:val="24"/>
          <w:lang w:eastAsia="en-US"/>
        </w:rPr>
        <w:t xml:space="preserve">Savivaldybės meras                                                                                   </w:t>
      </w: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0434FDF2" w14:textId="77777777" w:rsidR="005C7073" w:rsidRDefault="005C7073" w:rsidP="00832DCD">
      <w:pPr>
        <w:rPr>
          <w:sz w:val="24"/>
          <w:szCs w:val="24"/>
        </w:rPr>
      </w:pPr>
    </w:p>
    <w:p w14:paraId="62BABBCD" w14:textId="77777777" w:rsidR="00F12490" w:rsidRDefault="00F12490" w:rsidP="00832DCD">
      <w:pPr>
        <w:rPr>
          <w:sz w:val="24"/>
          <w:szCs w:val="24"/>
        </w:rPr>
      </w:pPr>
    </w:p>
    <w:p w14:paraId="5B581CCA" w14:textId="77777777" w:rsidR="00F12490" w:rsidRDefault="00F12490" w:rsidP="00832DCD">
      <w:pPr>
        <w:rPr>
          <w:sz w:val="24"/>
          <w:szCs w:val="24"/>
        </w:rPr>
      </w:pPr>
    </w:p>
    <w:p w14:paraId="092AFBC5" w14:textId="77777777" w:rsidR="00F12490" w:rsidRDefault="00F12490" w:rsidP="00832DCD">
      <w:pPr>
        <w:rPr>
          <w:sz w:val="24"/>
          <w:szCs w:val="24"/>
        </w:rPr>
      </w:pPr>
    </w:p>
    <w:p w14:paraId="72B24B1A" w14:textId="77777777" w:rsidR="00F12490" w:rsidRDefault="00F12490" w:rsidP="00832DCD">
      <w:pPr>
        <w:rPr>
          <w:sz w:val="24"/>
          <w:szCs w:val="24"/>
        </w:rPr>
      </w:pPr>
    </w:p>
    <w:p w14:paraId="161BAC0F" w14:textId="77777777" w:rsidR="00F12490" w:rsidRDefault="00F12490" w:rsidP="00832DCD">
      <w:pPr>
        <w:rPr>
          <w:sz w:val="24"/>
          <w:szCs w:val="24"/>
        </w:rPr>
      </w:pPr>
    </w:p>
    <w:p w14:paraId="4576E950" w14:textId="77777777" w:rsidR="00F12490" w:rsidRDefault="00F12490" w:rsidP="00832DCD">
      <w:pPr>
        <w:rPr>
          <w:sz w:val="24"/>
          <w:szCs w:val="24"/>
        </w:rPr>
      </w:pPr>
    </w:p>
    <w:p w14:paraId="4E0D8215" w14:textId="77777777" w:rsidR="00F12490" w:rsidRDefault="00F12490" w:rsidP="00832DCD">
      <w:pPr>
        <w:rPr>
          <w:sz w:val="24"/>
          <w:szCs w:val="24"/>
        </w:rPr>
      </w:pPr>
    </w:p>
    <w:p w14:paraId="0EBC8983" w14:textId="77777777" w:rsidR="00F12490" w:rsidRDefault="00F12490" w:rsidP="00832DCD">
      <w:pPr>
        <w:rPr>
          <w:sz w:val="24"/>
          <w:szCs w:val="24"/>
        </w:rPr>
      </w:pPr>
    </w:p>
    <w:p w14:paraId="3CA44F55" w14:textId="77777777" w:rsidR="00F12490" w:rsidRDefault="00F12490" w:rsidP="00832DCD">
      <w:pPr>
        <w:rPr>
          <w:sz w:val="24"/>
          <w:szCs w:val="24"/>
        </w:rPr>
      </w:pPr>
    </w:p>
    <w:p w14:paraId="1989067D" w14:textId="77777777" w:rsidR="00F12490" w:rsidRDefault="00F12490" w:rsidP="00832DCD">
      <w:pPr>
        <w:rPr>
          <w:sz w:val="24"/>
          <w:szCs w:val="24"/>
        </w:rPr>
      </w:pPr>
    </w:p>
    <w:p w14:paraId="503C3EC6" w14:textId="77777777" w:rsidR="00F12490" w:rsidRDefault="00F12490" w:rsidP="00832DCD">
      <w:pPr>
        <w:rPr>
          <w:sz w:val="24"/>
          <w:szCs w:val="24"/>
        </w:rPr>
      </w:pPr>
    </w:p>
    <w:p w14:paraId="058CC94F" w14:textId="77777777" w:rsidR="00F12490" w:rsidRDefault="00F12490" w:rsidP="00832DCD">
      <w:pPr>
        <w:rPr>
          <w:sz w:val="24"/>
          <w:szCs w:val="24"/>
        </w:rPr>
      </w:pPr>
    </w:p>
    <w:p w14:paraId="5BD2B2B9" w14:textId="77777777" w:rsidR="00F12490" w:rsidRPr="00883E47" w:rsidRDefault="00F12490"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Default="005C7073" w:rsidP="00832DCD">
      <w:pPr>
        <w:rPr>
          <w:sz w:val="24"/>
          <w:szCs w:val="24"/>
        </w:rPr>
      </w:pPr>
    </w:p>
    <w:p w14:paraId="4AC8DFE1" w14:textId="77777777" w:rsidR="00426EEE" w:rsidRDefault="00426EEE" w:rsidP="00832DCD">
      <w:pPr>
        <w:rPr>
          <w:sz w:val="24"/>
          <w:szCs w:val="24"/>
        </w:rPr>
      </w:pPr>
    </w:p>
    <w:p w14:paraId="4CAE03C1" w14:textId="77777777" w:rsidR="00426EEE" w:rsidRDefault="00426EEE" w:rsidP="00832DCD">
      <w:pPr>
        <w:rPr>
          <w:sz w:val="24"/>
          <w:szCs w:val="24"/>
        </w:rPr>
      </w:pPr>
    </w:p>
    <w:p w14:paraId="148D842C" w14:textId="77777777" w:rsidR="00426EEE" w:rsidRDefault="00426EEE" w:rsidP="00832DCD">
      <w:pPr>
        <w:rPr>
          <w:sz w:val="24"/>
          <w:szCs w:val="24"/>
        </w:rPr>
      </w:pPr>
    </w:p>
    <w:p w14:paraId="5E6E7393" w14:textId="77777777" w:rsidR="00426EEE" w:rsidRDefault="00426EEE" w:rsidP="00832DCD">
      <w:pPr>
        <w:rPr>
          <w:sz w:val="24"/>
          <w:szCs w:val="24"/>
        </w:rPr>
      </w:pPr>
    </w:p>
    <w:p w14:paraId="514C1687" w14:textId="0562B6BF" w:rsidR="007B5DCC" w:rsidRPr="00883E47" w:rsidRDefault="00572F1F" w:rsidP="007B5DCC">
      <w:pPr>
        <w:jc w:val="both"/>
        <w:rPr>
          <w:sz w:val="24"/>
          <w:szCs w:val="24"/>
        </w:rPr>
      </w:pPr>
      <w:r>
        <w:rPr>
          <w:sz w:val="24"/>
          <w:szCs w:val="24"/>
        </w:rPr>
        <w:t>Kėda</w:t>
      </w:r>
      <w:r w:rsidR="007B5DCC" w:rsidRPr="00883E47">
        <w:rPr>
          <w:sz w:val="24"/>
          <w:szCs w:val="24"/>
        </w:rPr>
        <w:t>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3177E633" w14:textId="4CA07FE2" w:rsidR="007B5DCC" w:rsidRDefault="00E11596" w:rsidP="007B5DCC">
      <w:pPr>
        <w:ind w:firstLine="680"/>
        <w:jc w:val="center"/>
        <w:rPr>
          <w:b/>
          <w:sz w:val="24"/>
          <w:szCs w:val="24"/>
        </w:rPr>
      </w:pPr>
      <w:r w:rsidRPr="00E11596">
        <w:rPr>
          <w:b/>
          <w:sz w:val="24"/>
          <w:szCs w:val="24"/>
        </w:rPr>
        <w:t xml:space="preserve">DĖL KĖDAINIŲ RAJONO SAVIVALDYBĖS TARYBOS 2024 M. GEGUŽĖS 31 D. SPRENDIMO NR. </w:t>
      </w:r>
      <w:r w:rsidR="006A3520">
        <w:rPr>
          <w:b/>
          <w:sz w:val="24"/>
          <w:szCs w:val="24"/>
        </w:rPr>
        <w:t xml:space="preserve"> TS-185</w:t>
      </w:r>
      <w:r w:rsidRPr="00E11596">
        <w:rPr>
          <w:b/>
          <w:sz w:val="24"/>
          <w:szCs w:val="24"/>
        </w:rPr>
        <w:t xml:space="preserve">  „DĖL KĖDAINIŲ „SPINDULIO“ MOKYKLOS NUOSTATŲ PATVIRTINIMO“ PAKEITIMO</w:t>
      </w:r>
    </w:p>
    <w:p w14:paraId="1A9CC301" w14:textId="77777777" w:rsidR="005E1CCC" w:rsidRPr="00883E47" w:rsidRDefault="005E1CCC" w:rsidP="007B5DCC">
      <w:pPr>
        <w:ind w:firstLine="680"/>
        <w:jc w:val="center"/>
        <w:rPr>
          <w:b/>
          <w:sz w:val="24"/>
          <w:szCs w:val="24"/>
        </w:rPr>
      </w:pPr>
    </w:p>
    <w:p w14:paraId="5FC70971" w14:textId="120F6C2A"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w:t>
      </w:r>
      <w:r w:rsidR="005E1CCC">
        <w:rPr>
          <w:sz w:val="24"/>
          <w:szCs w:val="24"/>
        </w:rPr>
        <w:t>iržel</w:t>
      </w:r>
      <w:r w:rsidR="00F27519">
        <w:rPr>
          <w:sz w:val="24"/>
          <w:szCs w:val="24"/>
        </w:rPr>
        <w:t>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55FE5E4D" w14:textId="77777777" w:rsidR="00E11596" w:rsidRDefault="007B5DCC" w:rsidP="00E11596">
      <w:pPr>
        <w:ind w:firstLine="680"/>
        <w:jc w:val="both"/>
        <w:rPr>
          <w:b/>
          <w:sz w:val="24"/>
          <w:szCs w:val="24"/>
        </w:rPr>
      </w:pPr>
      <w:r w:rsidRPr="00883E47">
        <w:rPr>
          <w:b/>
          <w:sz w:val="24"/>
          <w:szCs w:val="24"/>
        </w:rPr>
        <w:t>Parengto sprendimo projekto tikslai</w:t>
      </w:r>
    </w:p>
    <w:p w14:paraId="50941275" w14:textId="613C8477" w:rsidR="00D35804" w:rsidRPr="00E11596" w:rsidRDefault="00E11596" w:rsidP="00E11596">
      <w:pPr>
        <w:ind w:firstLine="680"/>
        <w:jc w:val="both"/>
        <w:rPr>
          <w:b/>
          <w:sz w:val="24"/>
          <w:szCs w:val="24"/>
        </w:rPr>
      </w:pPr>
      <w:r>
        <w:rPr>
          <w:sz w:val="24"/>
          <w:szCs w:val="24"/>
        </w:rPr>
        <w:t>Ištaisyti klaidą</w:t>
      </w:r>
      <w:r w:rsidRPr="00E11596">
        <w:rPr>
          <w:sz w:val="24"/>
          <w:szCs w:val="24"/>
        </w:rPr>
        <w:t xml:space="preserve"> Kėdainių rajono savivaldybės tarybos 2024 m. gegužės 31 d. sprendim</w:t>
      </w:r>
      <w:r w:rsidR="002A0BF3">
        <w:rPr>
          <w:sz w:val="24"/>
          <w:szCs w:val="24"/>
        </w:rPr>
        <w:t>e</w:t>
      </w:r>
      <w:r w:rsidRPr="00E11596">
        <w:rPr>
          <w:sz w:val="24"/>
          <w:szCs w:val="24"/>
        </w:rPr>
        <w:t xml:space="preserve"> Nr.</w:t>
      </w:r>
      <w:r w:rsidR="006A3520">
        <w:rPr>
          <w:sz w:val="24"/>
          <w:szCs w:val="24"/>
        </w:rPr>
        <w:t xml:space="preserve"> TS-185</w:t>
      </w:r>
      <w:r w:rsidRPr="00E11596">
        <w:rPr>
          <w:sz w:val="24"/>
          <w:szCs w:val="24"/>
        </w:rPr>
        <w:t xml:space="preserve"> </w:t>
      </w:r>
      <w:r w:rsidR="00150094">
        <w:rPr>
          <w:sz w:val="24"/>
          <w:szCs w:val="24"/>
        </w:rPr>
        <w:t xml:space="preserve">„Dėl Kėdainių „Spindulio“ mokyklos nuostatų patvirtinimo“,  pakeičiant </w:t>
      </w:r>
      <w:r w:rsidRPr="00E11596">
        <w:rPr>
          <w:sz w:val="24"/>
          <w:szCs w:val="24"/>
        </w:rPr>
        <w:t>3 punkt</w:t>
      </w:r>
      <w:r w:rsidR="00150094">
        <w:rPr>
          <w:sz w:val="24"/>
          <w:szCs w:val="24"/>
        </w:rPr>
        <w:t>ą</w:t>
      </w:r>
      <w:r>
        <w:rPr>
          <w:sz w:val="24"/>
          <w:szCs w:val="24"/>
        </w:rPr>
        <w:t>.</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26CB28D5" w14:textId="45BCCA47" w:rsidR="00E11596" w:rsidRDefault="00E11596" w:rsidP="00E11596">
      <w:pPr>
        <w:ind w:firstLine="709"/>
        <w:jc w:val="both"/>
        <w:rPr>
          <w:sz w:val="24"/>
          <w:szCs w:val="24"/>
        </w:rPr>
      </w:pPr>
      <w:r w:rsidRPr="00E11596">
        <w:rPr>
          <w:sz w:val="24"/>
          <w:szCs w:val="24"/>
        </w:rPr>
        <w:t>Te</w:t>
      </w:r>
      <w:r>
        <w:rPr>
          <w:sz w:val="24"/>
          <w:szCs w:val="24"/>
        </w:rPr>
        <w:t xml:space="preserve">ikiant </w:t>
      </w:r>
      <w:r w:rsidRPr="00E11596">
        <w:rPr>
          <w:sz w:val="24"/>
          <w:szCs w:val="24"/>
        </w:rPr>
        <w:t xml:space="preserve"> </w:t>
      </w:r>
      <w:r>
        <w:rPr>
          <w:sz w:val="24"/>
          <w:szCs w:val="24"/>
        </w:rPr>
        <w:t>Kėdainių „Spindulio“ mokyklos nuostatus registruoti Teisės aktų registre</w:t>
      </w:r>
      <w:r w:rsidR="005E1CCC">
        <w:rPr>
          <w:sz w:val="24"/>
          <w:szCs w:val="24"/>
        </w:rPr>
        <w:t xml:space="preserve"> (toliau –TAR)</w:t>
      </w:r>
      <w:r>
        <w:rPr>
          <w:sz w:val="24"/>
          <w:szCs w:val="24"/>
        </w:rPr>
        <w:t>, pastebėta klaida</w:t>
      </w:r>
      <w:r w:rsidRPr="00E11596">
        <w:rPr>
          <w:sz w:val="24"/>
          <w:szCs w:val="24"/>
        </w:rPr>
        <w:t xml:space="preserve"> </w:t>
      </w:r>
      <w:r>
        <w:rPr>
          <w:sz w:val="24"/>
          <w:szCs w:val="24"/>
        </w:rPr>
        <w:t>3</w:t>
      </w:r>
      <w:r w:rsidRPr="00E11596">
        <w:rPr>
          <w:sz w:val="24"/>
          <w:szCs w:val="24"/>
        </w:rPr>
        <w:t xml:space="preserve"> </w:t>
      </w:r>
      <w:r>
        <w:rPr>
          <w:sz w:val="24"/>
          <w:szCs w:val="24"/>
        </w:rPr>
        <w:t xml:space="preserve">sprendimo </w:t>
      </w:r>
      <w:r w:rsidRPr="00E11596">
        <w:rPr>
          <w:sz w:val="24"/>
          <w:szCs w:val="24"/>
        </w:rPr>
        <w:t>punkte</w:t>
      </w:r>
      <w:r>
        <w:rPr>
          <w:sz w:val="24"/>
          <w:szCs w:val="24"/>
        </w:rPr>
        <w:t>,</w:t>
      </w:r>
      <w:r w:rsidRPr="00E11596">
        <w:rPr>
          <w:sz w:val="24"/>
          <w:szCs w:val="24"/>
        </w:rPr>
        <w:t xml:space="preserve"> neteisingai įrašytas </w:t>
      </w:r>
      <w:r>
        <w:rPr>
          <w:sz w:val="24"/>
          <w:szCs w:val="24"/>
        </w:rPr>
        <w:t>naikinamo dokumento pavadinimas. P</w:t>
      </w:r>
      <w:r w:rsidRPr="00E11596">
        <w:rPr>
          <w:sz w:val="24"/>
          <w:szCs w:val="24"/>
        </w:rPr>
        <w:t>raš</w:t>
      </w:r>
      <w:r>
        <w:rPr>
          <w:sz w:val="24"/>
          <w:szCs w:val="24"/>
        </w:rPr>
        <w:t>oma</w:t>
      </w:r>
      <w:r w:rsidRPr="00E11596">
        <w:rPr>
          <w:sz w:val="24"/>
          <w:szCs w:val="24"/>
        </w:rPr>
        <w:t xml:space="preserve"> ištaisyti klaidą. </w:t>
      </w:r>
    </w:p>
    <w:p w14:paraId="6B8965AD" w14:textId="59498169" w:rsidR="00E11596" w:rsidRPr="00E11596" w:rsidRDefault="00E11596" w:rsidP="00E11596">
      <w:pPr>
        <w:ind w:firstLine="709"/>
        <w:jc w:val="both"/>
        <w:rPr>
          <w:rFonts w:eastAsia="Calibri"/>
          <w:sz w:val="24"/>
          <w:szCs w:val="24"/>
          <w:lang w:eastAsia="lt-LT"/>
        </w:rPr>
      </w:pPr>
      <w:r>
        <w:rPr>
          <w:rFonts w:eastAsia="Calibri"/>
          <w:sz w:val="24"/>
          <w:szCs w:val="24"/>
          <w:lang w:eastAsia="lt-LT"/>
        </w:rPr>
        <w:t>Sprendimo 3</w:t>
      </w:r>
      <w:r w:rsidRPr="00E11596">
        <w:rPr>
          <w:rFonts w:eastAsia="Calibri"/>
          <w:sz w:val="24"/>
          <w:szCs w:val="24"/>
          <w:lang w:eastAsia="lt-LT"/>
        </w:rPr>
        <w:t xml:space="preserve"> punkto pakeitimo lyginamasis variantas:</w:t>
      </w:r>
    </w:p>
    <w:tbl>
      <w:tblPr>
        <w:tblStyle w:val="Lentelstinklelis1"/>
        <w:tblW w:w="0" w:type="auto"/>
        <w:tblLook w:val="04A0" w:firstRow="1" w:lastRow="0" w:firstColumn="1" w:lastColumn="0" w:noHBand="0" w:noVBand="1"/>
      </w:tblPr>
      <w:tblGrid>
        <w:gridCol w:w="9628"/>
      </w:tblGrid>
      <w:tr w:rsidR="00D608B7" w:rsidRPr="00E11596" w14:paraId="6ABC23DB" w14:textId="77777777" w:rsidTr="00514FF6">
        <w:tc>
          <w:tcPr>
            <w:tcW w:w="9628" w:type="dxa"/>
          </w:tcPr>
          <w:p w14:paraId="7A31FCCC" w14:textId="7AA23D56" w:rsidR="00D608B7" w:rsidRPr="00E11596" w:rsidRDefault="00D608B7" w:rsidP="00E11596">
            <w:pPr>
              <w:tabs>
                <w:tab w:val="left" w:pos="851"/>
                <w:tab w:val="left" w:pos="993"/>
              </w:tabs>
              <w:jc w:val="both"/>
              <w:rPr>
                <w:lang w:eastAsia="en-US"/>
              </w:rPr>
            </w:pPr>
            <w:r w:rsidRPr="00E11596">
              <w:rPr>
                <w:szCs w:val="24"/>
                <w:lang w:eastAsia="en-US"/>
              </w:rPr>
              <w:t>3. Pripažinti netekusiu galios Kėdainių rajono savivaldybės tarybos 2021 m. spalio 29 d. sprendimą Nr. TS-247 „</w:t>
            </w:r>
            <w:r w:rsidRPr="00D608B7">
              <w:rPr>
                <w:strike/>
                <w:szCs w:val="24"/>
                <w:lang w:eastAsia="en-US"/>
              </w:rPr>
              <w:t>Dėl Kėdainių „Spindulio“ mokyklos nuostatų patvirtinimo</w:t>
            </w:r>
            <w:r w:rsidRPr="00D608B7">
              <w:rPr>
                <w:b/>
                <w:bCs/>
                <w:szCs w:val="24"/>
                <w:lang w:eastAsia="en-US"/>
              </w:rPr>
              <w:t>“</w:t>
            </w:r>
            <w:r>
              <w:rPr>
                <w:b/>
                <w:bCs/>
                <w:szCs w:val="24"/>
                <w:lang w:eastAsia="en-US"/>
              </w:rPr>
              <w:t xml:space="preserve"> </w:t>
            </w:r>
            <w:r w:rsidRPr="00D608B7">
              <w:rPr>
                <w:b/>
                <w:bCs/>
                <w:lang w:eastAsia="en-US"/>
              </w:rPr>
              <w:t>„Dėl Kėdainių specialiosios mokyklos pavadinimo pakeitimo ir nuostatų patvirtinimo“.</w:t>
            </w:r>
          </w:p>
        </w:tc>
      </w:tr>
    </w:tbl>
    <w:p w14:paraId="1442C922" w14:textId="77777777" w:rsidR="007B5DCC" w:rsidRPr="00883E47" w:rsidRDefault="007B5DCC" w:rsidP="00E11596">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59F2FA13" w14:textId="627684F6" w:rsidR="0098512F" w:rsidRPr="00883E47" w:rsidRDefault="00E11596" w:rsidP="007B5DCC">
      <w:pPr>
        <w:ind w:firstLine="680"/>
        <w:jc w:val="both"/>
        <w:rPr>
          <w:sz w:val="24"/>
          <w:szCs w:val="24"/>
        </w:rPr>
      </w:pPr>
      <w:r>
        <w:rPr>
          <w:sz w:val="24"/>
          <w:szCs w:val="24"/>
        </w:rPr>
        <w:t xml:space="preserve">Ištaisyta klaida, nuostatai įregistruoti TAR </w:t>
      </w:r>
      <w:r w:rsidR="0098512F" w:rsidRPr="0098512F">
        <w:rPr>
          <w:sz w:val="24"/>
          <w:szCs w:val="24"/>
        </w:rPr>
        <w:t>.</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1E1BB01E" w14:textId="77777777" w:rsidR="00150094" w:rsidRPr="00883E47" w:rsidRDefault="00150094" w:rsidP="007B5DCC">
      <w:pPr>
        <w:jc w:val="both"/>
        <w:rPr>
          <w:sz w:val="24"/>
          <w:szCs w:val="24"/>
        </w:rPr>
      </w:pPr>
    </w:p>
    <w:p w14:paraId="2074041B" w14:textId="24220050" w:rsidR="00C60D9D" w:rsidRPr="00150094"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sectPr w:rsidR="00C60D9D" w:rsidRPr="00150094" w:rsidSect="00643828">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9110294">
    <w:abstractNumId w:val="0"/>
  </w:num>
  <w:num w:numId="2" w16cid:durableId="1261793340">
    <w:abstractNumId w:val="2"/>
  </w:num>
  <w:num w:numId="3" w16cid:durableId="57273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A24"/>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094"/>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5219"/>
    <w:rsid w:val="002A0BF3"/>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0D05"/>
    <w:rsid w:val="004E411F"/>
    <w:rsid w:val="00515ED8"/>
    <w:rsid w:val="00516B6A"/>
    <w:rsid w:val="005274B4"/>
    <w:rsid w:val="00543E0C"/>
    <w:rsid w:val="005548A7"/>
    <w:rsid w:val="0056341C"/>
    <w:rsid w:val="00572F1F"/>
    <w:rsid w:val="00581C9F"/>
    <w:rsid w:val="00595137"/>
    <w:rsid w:val="005B55DD"/>
    <w:rsid w:val="005C7073"/>
    <w:rsid w:val="005E1CCC"/>
    <w:rsid w:val="005F31E4"/>
    <w:rsid w:val="00601904"/>
    <w:rsid w:val="00621A3D"/>
    <w:rsid w:val="00626050"/>
    <w:rsid w:val="006371B6"/>
    <w:rsid w:val="00643828"/>
    <w:rsid w:val="00665750"/>
    <w:rsid w:val="006753C9"/>
    <w:rsid w:val="00686094"/>
    <w:rsid w:val="006921D0"/>
    <w:rsid w:val="006974C1"/>
    <w:rsid w:val="006A06E6"/>
    <w:rsid w:val="006A3520"/>
    <w:rsid w:val="006B3D06"/>
    <w:rsid w:val="006F33D1"/>
    <w:rsid w:val="00717CCA"/>
    <w:rsid w:val="00725A8B"/>
    <w:rsid w:val="007605B5"/>
    <w:rsid w:val="0076466D"/>
    <w:rsid w:val="00767330"/>
    <w:rsid w:val="00775E12"/>
    <w:rsid w:val="00782937"/>
    <w:rsid w:val="007905D6"/>
    <w:rsid w:val="007B1874"/>
    <w:rsid w:val="007B1B1A"/>
    <w:rsid w:val="007B39BD"/>
    <w:rsid w:val="007B501A"/>
    <w:rsid w:val="007B5DCC"/>
    <w:rsid w:val="007C088B"/>
    <w:rsid w:val="007C70A5"/>
    <w:rsid w:val="007D6049"/>
    <w:rsid w:val="007E0C25"/>
    <w:rsid w:val="007E4E77"/>
    <w:rsid w:val="007F23B6"/>
    <w:rsid w:val="00801A13"/>
    <w:rsid w:val="00822FD3"/>
    <w:rsid w:val="00832DCD"/>
    <w:rsid w:val="00854E18"/>
    <w:rsid w:val="00857840"/>
    <w:rsid w:val="00871381"/>
    <w:rsid w:val="00883E47"/>
    <w:rsid w:val="00892CC2"/>
    <w:rsid w:val="00897A1A"/>
    <w:rsid w:val="008A0D45"/>
    <w:rsid w:val="008A65C3"/>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42554"/>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637B"/>
    <w:rsid w:val="00A9502E"/>
    <w:rsid w:val="00AB7A14"/>
    <w:rsid w:val="00AD01E2"/>
    <w:rsid w:val="00AD18E3"/>
    <w:rsid w:val="00AD1B6C"/>
    <w:rsid w:val="00AD6604"/>
    <w:rsid w:val="00AF0B97"/>
    <w:rsid w:val="00B11926"/>
    <w:rsid w:val="00B23EBB"/>
    <w:rsid w:val="00B53BC5"/>
    <w:rsid w:val="00B70BC5"/>
    <w:rsid w:val="00BA4EF3"/>
    <w:rsid w:val="00BC3B0E"/>
    <w:rsid w:val="00C02DF3"/>
    <w:rsid w:val="00C10ADE"/>
    <w:rsid w:val="00C11C87"/>
    <w:rsid w:val="00C11FBC"/>
    <w:rsid w:val="00C214F4"/>
    <w:rsid w:val="00C23FA8"/>
    <w:rsid w:val="00C30F5C"/>
    <w:rsid w:val="00C32F38"/>
    <w:rsid w:val="00C43B7D"/>
    <w:rsid w:val="00C56185"/>
    <w:rsid w:val="00C57043"/>
    <w:rsid w:val="00C60D9D"/>
    <w:rsid w:val="00C613A5"/>
    <w:rsid w:val="00C63959"/>
    <w:rsid w:val="00C70FA8"/>
    <w:rsid w:val="00CC76D8"/>
    <w:rsid w:val="00CD5D26"/>
    <w:rsid w:val="00CE4BFE"/>
    <w:rsid w:val="00CE54C3"/>
    <w:rsid w:val="00CF3D47"/>
    <w:rsid w:val="00D01556"/>
    <w:rsid w:val="00D03FC0"/>
    <w:rsid w:val="00D35804"/>
    <w:rsid w:val="00D43552"/>
    <w:rsid w:val="00D5120C"/>
    <w:rsid w:val="00D52767"/>
    <w:rsid w:val="00D608B7"/>
    <w:rsid w:val="00D65BB7"/>
    <w:rsid w:val="00D66F6D"/>
    <w:rsid w:val="00D71C2F"/>
    <w:rsid w:val="00D86C5E"/>
    <w:rsid w:val="00D90A1B"/>
    <w:rsid w:val="00D960B8"/>
    <w:rsid w:val="00DA0456"/>
    <w:rsid w:val="00DA7EB8"/>
    <w:rsid w:val="00DC1A68"/>
    <w:rsid w:val="00DD5085"/>
    <w:rsid w:val="00DE594E"/>
    <w:rsid w:val="00DF19A8"/>
    <w:rsid w:val="00DF4A82"/>
    <w:rsid w:val="00E01F94"/>
    <w:rsid w:val="00E11596"/>
    <w:rsid w:val="00E15A26"/>
    <w:rsid w:val="00E543D8"/>
    <w:rsid w:val="00E91B78"/>
    <w:rsid w:val="00E95ED4"/>
    <w:rsid w:val="00EA42B2"/>
    <w:rsid w:val="00EB4176"/>
    <w:rsid w:val="00ED0BCE"/>
    <w:rsid w:val="00ED4595"/>
    <w:rsid w:val="00ED7214"/>
    <w:rsid w:val="00EF4612"/>
    <w:rsid w:val="00F12490"/>
    <w:rsid w:val="00F15AB1"/>
    <w:rsid w:val="00F22F3E"/>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table" w:customStyle="1" w:styleId="Lentelstinklelis1">
    <w:name w:val="Lentelės tinklelis1"/>
    <w:basedOn w:val="prastojilentel"/>
    <w:next w:val="Lentelstinklelis"/>
    <w:uiPriority w:val="39"/>
    <w:rsid w:val="00E11596"/>
    <w:rPr>
      <w:rFonts w:eastAsia="Calibr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11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8D3C-00F7-4EF5-9445-3F52A270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495</Words>
  <Characters>2824</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Renata Laučienė</cp:lastModifiedBy>
  <cp:revision>20</cp:revision>
  <cp:lastPrinted>2024-06-12T06:10:00Z</cp:lastPrinted>
  <dcterms:created xsi:type="dcterms:W3CDTF">2024-04-09T12:03:00Z</dcterms:created>
  <dcterms:modified xsi:type="dcterms:W3CDTF">2024-06-19T09:10:00Z</dcterms:modified>
</cp:coreProperties>
</file>