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448E1" w14:textId="77777777" w:rsidR="001542E0" w:rsidRPr="003127F6" w:rsidRDefault="001542E0" w:rsidP="001B3203">
      <w:pPr>
        <w:pStyle w:val="Paantrat"/>
        <w:rPr>
          <w:sz w:val="24"/>
          <w:szCs w:val="24"/>
          <w:lang w:val="lt-LT"/>
        </w:rPr>
      </w:pPr>
      <w:r w:rsidRPr="003127F6">
        <w:rPr>
          <w:sz w:val="24"/>
          <w:szCs w:val="24"/>
          <w:lang w:val="lt-LT"/>
        </w:rPr>
        <w:object w:dxaOrig="1346" w:dyaOrig="673" w14:anchorId="23F9AB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4" o:title=""/>
          </v:shape>
          <o:OLEObject Type="Embed" ProgID="Imaging.Document" ShapeID="_x0000_i1025" DrawAspect="Content" ObjectID="_1781525642" r:id="rId5"/>
        </w:object>
      </w:r>
    </w:p>
    <w:p w14:paraId="022CA414" w14:textId="77777777" w:rsidR="001542E0" w:rsidRPr="003127F6" w:rsidRDefault="001542E0" w:rsidP="001542E0">
      <w:pPr>
        <w:pStyle w:val="Paantrat"/>
        <w:rPr>
          <w:sz w:val="24"/>
          <w:szCs w:val="24"/>
          <w:lang w:val="lt-LT"/>
        </w:rPr>
      </w:pPr>
    </w:p>
    <w:p w14:paraId="059F398F"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KĖDAINIŲ RAJONO SAVIVALDYBĖS MERAS</w:t>
      </w:r>
    </w:p>
    <w:p w14:paraId="486FCF75"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0476A84B"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POTVARKIS</w:t>
      </w:r>
    </w:p>
    <w:p w14:paraId="572305E8"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75A68C1D" w14:textId="77777777" w:rsidR="009F01E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DĖL LEIDIM</w:t>
      </w:r>
      <w:r w:rsidR="009F01E6">
        <w:rPr>
          <w:rFonts w:ascii="Times New Roman" w:hAnsi="Times New Roman" w:cs="Times New Roman"/>
          <w:b/>
          <w:bCs/>
          <w:sz w:val="24"/>
          <w:szCs w:val="24"/>
        </w:rPr>
        <w:t xml:space="preserve">O </w:t>
      </w:r>
      <w:r w:rsidRPr="003127F6">
        <w:rPr>
          <w:rFonts w:ascii="Times New Roman" w:hAnsi="Times New Roman" w:cs="Times New Roman"/>
          <w:b/>
          <w:bCs/>
          <w:sz w:val="24"/>
          <w:szCs w:val="24"/>
        </w:rPr>
        <w:t xml:space="preserve">ĮRENGTI IŠORINĘ REKLAMĄ </w:t>
      </w:r>
    </w:p>
    <w:p w14:paraId="115A37E3"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b/>
          <w:bCs/>
          <w:sz w:val="24"/>
          <w:szCs w:val="24"/>
        </w:rPr>
        <w:t xml:space="preserve">KĖDAINIŲ RAJONO SAVIVALDYBĖJE </w:t>
      </w:r>
    </w:p>
    <w:p w14:paraId="4D1EC2FA" w14:textId="77777777" w:rsidR="001542E0" w:rsidRPr="003127F6" w:rsidRDefault="001542E0" w:rsidP="001542E0">
      <w:pPr>
        <w:spacing w:after="0" w:line="240" w:lineRule="auto"/>
        <w:jc w:val="center"/>
        <w:rPr>
          <w:rFonts w:ascii="Times New Roman" w:hAnsi="Times New Roman" w:cs="Times New Roman"/>
          <w:sz w:val="24"/>
          <w:szCs w:val="24"/>
        </w:rPr>
      </w:pPr>
    </w:p>
    <w:p w14:paraId="302ABD8C" w14:textId="76C92421"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202</w:t>
      </w:r>
      <w:r w:rsidR="00B119B1">
        <w:rPr>
          <w:rFonts w:ascii="Times New Roman" w:hAnsi="Times New Roman" w:cs="Times New Roman"/>
          <w:sz w:val="24"/>
          <w:szCs w:val="24"/>
        </w:rPr>
        <w:t>4</w:t>
      </w:r>
      <w:r w:rsidRPr="003127F6">
        <w:rPr>
          <w:rFonts w:ascii="Times New Roman" w:hAnsi="Times New Roman" w:cs="Times New Roman"/>
          <w:sz w:val="24"/>
          <w:szCs w:val="24"/>
        </w:rPr>
        <w:t xml:space="preserve"> m. </w:t>
      </w:r>
      <w:r w:rsidR="0025584B">
        <w:rPr>
          <w:rFonts w:ascii="Times New Roman" w:hAnsi="Times New Roman" w:cs="Times New Roman"/>
          <w:sz w:val="24"/>
          <w:szCs w:val="24"/>
        </w:rPr>
        <w:t xml:space="preserve">birželio 27 </w:t>
      </w:r>
      <w:r w:rsidRPr="003127F6">
        <w:rPr>
          <w:rFonts w:ascii="Times New Roman" w:hAnsi="Times New Roman" w:cs="Times New Roman"/>
          <w:sz w:val="24"/>
          <w:szCs w:val="24"/>
        </w:rPr>
        <w:t>d. Nr. MP1-</w:t>
      </w:r>
      <w:r w:rsidR="0025584B">
        <w:rPr>
          <w:rFonts w:ascii="Times New Roman" w:hAnsi="Times New Roman" w:cs="Times New Roman"/>
          <w:sz w:val="24"/>
          <w:szCs w:val="24"/>
        </w:rPr>
        <w:t>347</w:t>
      </w:r>
    </w:p>
    <w:p w14:paraId="72B67DB2"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Kėdainiai</w:t>
      </w:r>
    </w:p>
    <w:p w14:paraId="5E010DB3" w14:textId="77777777" w:rsidR="001542E0" w:rsidRPr="003127F6" w:rsidRDefault="001542E0" w:rsidP="001542E0">
      <w:pPr>
        <w:spacing w:after="0" w:line="240" w:lineRule="auto"/>
        <w:jc w:val="center"/>
        <w:rPr>
          <w:rFonts w:ascii="Times New Roman" w:hAnsi="Times New Roman" w:cs="Times New Roman"/>
          <w:sz w:val="24"/>
          <w:szCs w:val="24"/>
        </w:rPr>
      </w:pPr>
    </w:p>
    <w:p w14:paraId="69776590" w14:textId="504207DC" w:rsidR="001542E0" w:rsidRPr="00180ECB" w:rsidRDefault="001542E0" w:rsidP="001542E0">
      <w:pPr>
        <w:spacing w:after="0" w:line="240" w:lineRule="auto"/>
        <w:ind w:firstLine="851"/>
        <w:jc w:val="both"/>
        <w:rPr>
          <w:rFonts w:ascii="Times New Roman" w:hAnsi="Times New Roman" w:cs="Times New Roman"/>
          <w:sz w:val="24"/>
          <w:szCs w:val="24"/>
        </w:rPr>
      </w:pPr>
      <w:r w:rsidRPr="003127F6">
        <w:rPr>
          <w:rFonts w:ascii="Times New Roman" w:hAnsi="Times New Roman" w:cs="Times New Roman"/>
          <w:sz w:val="24"/>
          <w:szCs w:val="24"/>
        </w:rPr>
        <w:t>Vadovaudamasis Lietuvos Respublikos vietos savivaldos įstatymo 6 straipsnio 39 punktu, 25 straipsnio 5 dalimi, Lietuvos Respublikos reklamos įstatymo 12 straipsnio 7 dalimi</w:t>
      </w:r>
      <w:r w:rsidR="00505F21">
        <w:rPr>
          <w:rFonts w:ascii="Times New Roman" w:hAnsi="Times New Roman" w:cs="Times New Roman"/>
          <w:sz w:val="24"/>
          <w:szCs w:val="24"/>
        </w:rPr>
        <w:t>,</w:t>
      </w:r>
      <w:r w:rsidRPr="003127F6">
        <w:rPr>
          <w:rFonts w:ascii="Times New Roman" w:hAnsi="Times New Roman" w:cs="Times New Roman"/>
          <w:sz w:val="24"/>
          <w:szCs w:val="24"/>
        </w:rPr>
        <w:t xml:space="preserve"> Išorinės reklamos įrengimo taisykl</w:t>
      </w:r>
      <w:r w:rsidR="0032080F">
        <w:rPr>
          <w:rFonts w:ascii="Times New Roman" w:hAnsi="Times New Roman" w:cs="Times New Roman"/>
          <w:sz w:val="24"/>
          <w:szCs w:val="24"/>
        </w:rPr>
        <w:t>ėmis</w:t>
      </w:r>
      <w:r w:rsidRPr="003127F6">
        <w:rPr>
          <w:rFonts w:ascii="Times New Roman" w:hAnsi="Times New Roman" w:cs="Times New Roman"/>
          <w:sz w:val="24"/>
          <w:szCs w:val="24"/>
        </w:rPr>
        <w:t>, patvirtint</w:t>
      </w:r>
      <w:r w:rsidR="0032080F">
        <w:rPr>
          <w:rFonts w:ascii="Times New Roman" w:hAnsi="Times New Roman" w:cs="Times New Roman"/>
          <w:sz w:val="24"/>
          <w:szCs w:val="24"/>
        </w:rPr>
        <w:t>omis</w:t>
      </w:r>
      <w:r w:rsidRPr="003127F6">
        <w:rPr>
          <w:rFonts w:ascii="Times New Roman" w:hAnsi="Times New Roman" w:cs="Times New Roman"/>
          <w:sz w:val="24"/>
          <w:szCs w:val="24"/>
        </w:rPr>
        <w:t xml:space="preserve"> Lietuvos Respublikos ūkio ministro 2013 m. liepos 30 d. įsakymu Nr. 4-670 „Dėl Išorinės reklamos įrengimo taisyklių“</w:t>
      </w:r>
      <w:r w:rsidR="00ED225C">
        <w:rPr>
          <w:rFonts w:ascii="Times New Roman" w:hAnsi="Times New Roman" w:cs="Times New Roman"/>
          <w:sz w:val="24"/>
          <w:szCs w:val="24"/>
        </w:rPr>
        <w:t>,</w:t>
      </w:r>
      <w:r w:rsidR="0032080F">
        <w:rPr>
          <w:rFonts w:ascii="Times New Roman" w:hAnsi="Times New Roman" w:cs="Times New Roman"/>
          <w:sz w:val="24"/>
          <w:szCs w:val="24"/>
        </w:rPr>
        <w:t xml:space="preserve"> </w:t>
      </w:r>
      <w:r w:rsidR="0032080F" w:rsidRPr="003127F6">
        <w:rPr>
          <w:rFonts w:ascii="Times New Roman" w:hAnsi="Times New Roman" w:cs="Times New Roman"/>
          <w:sz w:val="24"/>
          <w:szCs w:val="24"/>
        </w:rPr>
        <w:t>Leidimų įrengti išorinę reklamą Kėdainių rajono savivaldybėje išdavimo tvarkos apraš</w:t>
      </w:r>
      <w:r w:rsidR="0032080F">
        <w:rPr>
          <w:rFonts w:ascii="Times New Roman" w:hAnsi="Times New Roman" w:cs="Times New Roman"/>
          <w:sz w:val="24"/>
          <w:szCs w:val="24"/>
        </w:rPr>
        <w:t>u, patvirtintu Kėdainių rajono savivaldybės mero 2023 m. birželio 5 d</w:t>
      </w:r>
      <w:r w:rsidR="0032080F" w:rsidRPr="00180ECB">
        <w:rPr>
          <w:rFonts w:ascii="Times New Roman" w:hAnsi="Times New Roman" w:cs="Times New Roman"/>
          <w:sz w:val="24"/>
          <w:szCs w:val="24"/>
        </w:rPr>
        <w:t>. potvarkiu Nr. MP1-120</w:t>
      </w:r>
      <w:r w:rsidR="00666E26" w:rsidRPr="00180ECB">
        <w:rPr>
          <w:rFonts w:ascii="Times New Roman" w:hAnsi="Times New Roman" w:cs="Times New Roman"/>
          <w:sz w:val="24"/>
          <w:szCs w:val="24"/>
        </w:rPr>
        <w:t xml:space="preserve"> ,,Dėl Leidimų įrengti išorinę reklamą Kėdainių rajono savivaldybėje išdavimo tvarkos aprašo tvirtinimo“</w:t>
      </w:r>
      <w:r w:rsidR="00ED225C" w:rsidRPr="00180ECB">
        <w:rPr>
          <w:rFonts w:ascii="Times New Roman" w:hAnsi="Times New Roman" w:cs="Times New Roman"/>
          <w:sz w:val="24"/>
          <w:szCs w:val="24"/>
        </w:rPr>
        <w:t xml:space="preserve"> ir atsižvelgdamas į </w:t>
      </w:r>
      <w:r w:rsidR="0065108F">
        <w:rPr>
          <w:rFonts w:ascii="Times New Roman" w:hAnsi="Times New Roman" w:cs="Times New Roman"/>
          <w:sz w:val="24"/>
          <w:szCs w:val="24"/>
        </w:rPr>
        <w:t>K</w:t>
      </w:r>
      <w:r w:rsidR="0025584B">
        <w:rPr>
          <w:rFonts w:ascii="Times New Roman" w:hAnsi="Times New Roman" w:cs="Times New Roman"/>
          <w:sz w:val="24"/>
          <w:szCs w:val="24"/>
        </w:rPr>
        <w:t>.</w:t>
      </w:r>
      <w:r w:rsidR="0065108F">
        <w:rPr>
          <w:rFonts w:ascii="Times New Roman" w:hAnsi="Times New Roman" w:cs="Times New Roman"/>
          <w:sz w:val="24"/>
          <w:szCs w:val="24"/>
        </w:rPr>
        <w:t xml:space="preserve"> </w:t>
      </w:r>
      <w:r w:rsidR="0025584B">
        <w:rPr>
          <w:rFonts w:ascii="Times New Roman" w:hAnsi="Times New Roman" w:cs="Times New Roman"/>
          <w:sz w:val="24"/>
          <w:szCs w:val="24"/>
        </w:rPr>
        <w:t>R. (duomenys neskelbtini)</w:t>
      </w:r>
      <w:r w:rsidR="00ED225C" w:rsidRPr="00180ECB">
        <w:rPr>
          <w:rFonts w:ascii="Times New Roman" w:hAnsi="Times New Roman" w:cs="Times New Roman"/>
          <w:sz w:val="24"/>
          <w:szCs w:val="24"/>
        </w:rPr>
        <w:t xml:space="preserve"> 202</w:t>
      </w:r>
      <w:r w:rsidR="00B119B1">
        <w:rPr>
          <w:rFonts w:ascii="Times New Roman" w:hAnsi="Times New Roman" w:cs="Times New Roman"/>
          <w:sz w:val="24"/>
          <w:szCs w:val="24"/>
        </w:rPr>
        <w:t>4</w:t>
      </w:r>
      <w:r w:rsidR="00ED225C" w:rsidRPr="00180ECB">
        <w:rPr>
          <w:rFonts w:ascii="Times New Roman" w:hAnsi="Times New Roman" w:cs="Times New Roman"/>
          <w:sz w:val="24"/>
          <w:szCs w:val="24"/>
        </w:rPr>
        <w:t xml:space="preserve"> m. </w:t>
      </w:r>
      <w:r w:rsidR="002E44B5">
        <w:rPr>
          <w:rFonts w:ascii="Times New Roman" w:hAnsi="Times New Roman" w:cs="Times New Roman"/>
          <w:sz w:val="24"/>
          <w:szCs w:val="24"/>
        </w:rPr>
        <w:t>birželio</w:t>
      </w:r>
      <w:r w:rsidR="00ED225C" w:rsidRPr="00180ECB">
        <w:rPr>
          <w:rFonts w:ascii="Times New Roman" w:hAnsi="Times New Roman" w:cs="Times New Roman"/>
          <w:sz w:val="24"/>
          <w:szCs w:val="24"/>
        </w:rPr>
        <w:t xml:space="preserve"> </w:t>
      </w:r>
      <w:r w:rsidR="002E44B5">
        <w:rPr>
          <w:rFonts w:ascii="Times New Roman" w:hAnsi="Times New Roman" w:cs="Times New Roman"/>
          <w:sz w:val="24"/>
          <w:szCs w:val="24"/>
        </w:rPr>
        <w:t>1</w:t>
      </w:r>
      <w:r w:rsidR="00B119B1">
        <w:rPr>
          <w:rFonts w:ascii="Times New Roman" w:hAnsi="Times New Roman" w:cs="Times New Roman"/>
          <w:sz w:val="24"/>
          <w:szCs w:val="24"/>
        </w:rPr>
        <w:t>2</w:t>
      </w:r>
      <w:r w:rsidR="00ED225C" w:rsidRPr="00180ECB">
        <w:rPr>
          <w:rFonts w:ascii="Times New Roman" w:hAnsi="Times New Roman" w:cs="Times New Roman"/>
          <w:sz w:val="24"/>
          <w:szCs w:val="24"/>
        </w:rPr>
        <w:t xml:space="preserve"> d. paraišką (gauta 202</w:t>
      </w:r>
      <w:r w:rsidR="00B119B1">
        <w:rPr>
          <w:rFonts w:ascii="Times New Roman" w:hAnsi="Times New Roman" w:cs="Times New Roman"/>
          <w:sz w:val="24"/>
          <w:szCs w:val="24"/>
        </w:rPr>
        <w:t>4</w:t>
      </w:r>
      <w:r w:rsidR="00ED225C" w:rsidRPr="00180ECB">
        <w:rPr>
          <w:rFonts w:ascii="Times New Roman" w:hAnsi="Times New Roman" w:cs="Times New Roman"/>
          <w:sz w:val="24"/>
          <w:szCs w:val="24"/>
        </w:rPr>
        <w:t>-</w:t>
      </w:r>
      <w:r w:rsidR="002E44B5">
        <w:rPr>
          <w:rFonts w:ascii="Times New Roman" w:hAnsi="Times New Roman" w:cs="Times New Roman"/>
          <w:sz w:val="24"/>
          <w:szCs w:val="24"/>
        </w:rPr>
        <w:t>06</w:t>
      </w:r>
      <w:r w:rsidR="00ED225C" w:rsidRPr="00180ECB">
        <w:rPr>
          <w:rFonts w:ascii="Times New Roman" w:hAnsi="Times New Roman" w:cs="Times New Roman"/>
          <w:sz w:val="24"/>
          <w:szCs w:val="24"/>
        </w:rPr>
        <w:t>-</w:t>
      </w:r>
      <w:r w:rsidR="002E44B5">
        <w:rPr>
          <w:rFonts w:ascii="Times New Roman" w:hAnsi="Times New Roman" w:cs="Times New Roman"/>
          <w:sz w:val="24"/>
          <w:szCs w:val="24"/>
        </w:rPr>
        <w:t>26</w:t>
      </w:r>
      <w:r w:rsidR="00ED225C" w:rsidRPr="00180ECB">
        <w:rPr>
          <w:rFonts w:ascii="Times New Roman" w:hAnsi="Times New Roman" w:cs="Times New Roman"/>
          <w:sz w:val="24"/>
          <w:szCs w:val="24"/>
        </w:rPr>
        <w:t xml:space="preserve"> </w:t>
      </w:r>
      <w:proofErr w:type="spellStart"/>
      <w:r w:rsidR="00ED225C" w:rsidRPr="00180ECB">
        <w:rPr>
          <w:rFonts w:ascii="Times New Roman" w:hAnsi="Times New Roman" w:cs="Times New Roman"/>
          <w:sz w:val="24"/>
          <w:szCs w:val="24"/>
        </w:rPr>
        <w:t>reg</w:t>
      </w:r>
      <w:proofErr w:type="spellEnd"/>
      <w:r w:rsidR="00ED225C" w:rsidRPr="00180ECB">
        <w:rPr>
          <w:rFonts w:ascii="Times New Roman" w:hAnsi="Times New Roman" w:cs="Times New Roman"/>
          <w:sz w:val="24"/>
          <w:szCs w:val="24"/>
        </w:rPr>
        <w:t>. Nr. IRL</w:t>
      </w:r>
      <w:r w:rsidR="00A44A6E">
        <w:rPr>
          <w:rFonts w:ascii="Times New Roman" w:hAnsi="Times New Roman" w:cs="Times New Roman"/>
          <w:sz w:val="24"/>
          <w:szCs w:val="24"/>
        </w:rPr>
        <w:t>-</w:t>
      </w:r>
      <w:r w:rsidR="002E44B5">
        <w:rPr>
          <w:rFonts w:ascii="Times New Roman" w:hAnsi="Times New Roman" w:cs="Times New Roman"/>
          <w:sz w:val="24"/>
          <w:szCs w:val="24"/>
        </w:rPr>
        <w:t>34</w:t>
      </w:r>
      <w:r w:rsidR="00ED225C" w:rsidRPr="00180ECB">
        <w:rPr>
          <w:rFonts w:ascii="Times New Roman" w:hAnsi="Times New Roman" w:cs="Times New Roman"/>
          <w:sz w:val="24"/>
          <w:szCs w:val="24"/>
        </w:rPr>
        <w:t>)</w:t>
      </w:r>
      <w:r w:rsidR="0032080F" w:rsidRPr="00180ECB">
        <w:rPr>
          <w:rFonts w:ascii="Times New Roman" w:hAnsi="Times New Roman" w:cs="Times New Roman"/>
          <w:sz w:val="24"/>
          <w:szCs w:val="24"/>
        </w:rPr>
        <w:t>:</w:t>
      </w:r>
    </w:p>
    <w:p w14:paraId="248047D7" w14:textId="3A4CA7D0" w:rsidR="00666E26" w:rsidRPr="00180ECB" w:rsidRDefault="00666E26" w:rsidP="001542E0">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 xml:space="preserve">1. </w:t>
      </w:r>
      <w:r w:rsidR="0032080F" w:rsidRPr="00180ECB">
        <w:rPr>
          <w:rFonts w:ascii="Times New Roman" w:hAnsi="Times New Roman" w:cs="Times New Roman"/>
          <w:sz w:val="24"/>
          <w:szCs w:val="24"/>
        </w:rPr>
        <w:t xml:space="preserve">L e i d ž i u  </w:t>
      </w:r>
      <w:r w:rsidR="0065108F">
        <w:rPr>
          <w:rFonts w:ascii="Times New Roman" w:hAnsi="Times New Roman" w:cs="Times New Roman"/>
          <w:sz w:val="24"/>
          <w:szCs w:val="24"/>
        </w:rPr>
        <w:t>K</w:t>
      </w:r>
      <w:r w:rsidR="0025584B">
        <w:rPr>
          <w:rFonts w:ascii="Times New Roman" w:hAnsi="Times New Roman" w:cs="Times New Roman"/>
          <w:sz w:val="24"/>
          <w:szCs w:val="24"/>
        </w:rPr>
        <w:t>.</w:t>
      </w:r>
      <w:r w:rsidR="0065108F">
        <w:rPr>
          <w:rFonts w:ascii="Times New Roman" w:hAnsi="Times New Roman" w:cs="Times New Roman"/>
          <w:sz w:val="24"/>
          <w:szCs w:val="24"/>
        </w:rPr>
        <w:t xml:space="preserve"> R</w:t>
      </w:r>
      <w:r w:rsidR="0025584B">
        <w:rPr>
          <w:rFonts w:ascii="Times New Roman" w:hAnsi="Times New Roman" w:cs="Times New Roman"/>
          <w:sz w:val="24"/>
          <w:szCs w:val="24"/>
        </w:rPr>
        <w:t>. (duomenys neskelbtini)</w:t>
      </w:r>
      <w:r w:rsidR="00E925F7">
        <w:rPr>
          <w:rFonts w:ascii="Times New Roman" w:hAnsi="Times New Roman" w:cs="Times New Roman"/>
          <w:sz w:val="24"/>
          <w:szCs w:val="24"/>
        </w:rPr>
        <w:t xml:space="preserve"> </w:t>
      </w:r>
      <w:r w:rsidR="0032080F" w:rsidRPr="00180ECB">
        <w:rPr>
          <w:rFonts w:ascii="Times New Roman" w:hAnsi="Times New Roman" w:cs="Times New Roman"/>
          <w:sz w:val="24"/>
          <w:szCs w:val="24"/>
        </w:rPr>
        <w:t xml:space="preserve">įrengti </w:t>
      </w:r>
      <w:r w:rsidR="002E44B5">
        <w:rPr>
          <w:rFonts w:ascii="Times New Roman" w:hAnsi="Times New Roman" w:cs="Times New Roman"/>
          <w:sz w:val="24"/>
          <w:szCs w:val="24"/>
        </w:rPr>
        <w:t xml:space="preserve"> iš viso 17,82</w:t>
      </w:r>
      <w:r w:rsidR="00923DE9">
        <w:rPr>
          <w:rFonts w:ascii="Times New Roman" w:hAnsi="Times New Roman" w:cs="Times New Roman"/>
          <w:sz w:val="24"/>
          <w:szCs w:val="24"/>
        </w:rPr>
        <w:t xml:space="preserve"> </w:t>
      </w:r>
      <w:r w:rsidR="00F15E9E">
        <w:rPr>
          <w:rFonts w:ascii="Times New Roman" w:hAnsi="Times New Roman" w:cs="Times New Roman"/>
          <w:sz w:val="24"/>
          <w:szCs w:val="24"/>
        </w:rPr>
        <w:t>m²</w:t>
      </w:r>
      <w:r w:rsidR="00241FBD">
        <w:rPr>
          <w:rFonts w:ascii="Times New Roman" w:hAnsi="Times New Roman" w:cs="Times New Roman"/>
          <w:sz w:val="24"/>
          <w:szCs w:val="24"/>
        </w:rPr>
        <w:t xml:space="preserve"> </w:t>
      </w:r>
      <w:r w:rsidR="00F15E9E">
        <w:rPr>
          <w:rFonts w:ascii="Times New Roman" w:hAnsi="Times New Roman" w:cs="Times New Roman"/>
          <w:sz w:val="24"/>
          <w:szCs w:val="24"/>
        </w:rPr>
        <w:t>ploto iškab</w:t>
      </w:r>
      <w:r w:rsidR="002E44B5">
        <w:rPr>
          <w:rFonts w:ascii="Times New Roman" w:hAnsi="Times New Roman" w:cs="Times New Roman"/>
          <w:sz w:val="24"/>
          <w:szCs w:val="24"/>
        </w:rPr>
        <w:t>as</w:t>
      </w:r>
      <w:r w:rsidR="0032080F" w:rsidRPr="00180ECB">
        <w:rPr>
          <w:rFonts w:ascii="Times New Roman" w:hAnsi="Times New Roman" w:cs="Times New Roman"/>
          <w:sz w:val="24"/>
          <w:szCs w:val="24"/>
        </w:rPr>
        <w:t xml:space="preserve"> </w:t>
      </w:r>
      <w:r w:rsidR="00923DE9">
        <w:rPr>
          <w:rFonts w:ascii="Times New Roman" w:hAnsi="Times New Roman" w:cs="Times New Roman"/>
          <w:sz w:val="24"/>
          <w:szCs w:val="24"/>
        </w:rPr>
        <w:t xml:space="preserve">ant pastato </w:t>
      </w:r>
      <w:r w:rsidR="0065108F">
        <w:rPr>
          <w:rFonts w:ascii="Times New Roman" w:hAnsi="Times New Roman" w:cs="Times New Roman"/>
          <w:sz w:val="24"/>
          <w:szCs w:val="24"/>
        </w:rPr>
        <w:t>Pavasario</w:t>
      </w:r>
      <w:r w:rsidR="00923DE9">
        <w:rPr>
          <w:rFonts w:ascii="Times New Roman" w:hAnsi="Times New Roman" w:cs="Times New Roman"/>
          <w:sz w:val="24"/>
          <w:szCs w:val="24"/>
        </w:rPr>
        <w:t xml:space="preserve"> g. </w:t>
      </w:r>
      <w:r w:rsidR="0065108F">
        <w:rPr>
          <w:rFonts w:ascii="Times New Roman" w:hAnsi="Times New Roman" w:cs="Times New Roman"/>
          <w:sz w:val="24"/>
          <w:szCs w:val="24"/>
        </w:rPr>
        <w:t>16</w:t>
      </w:r>
      <w:r w:rsidR="00923DE9">
        <w:rPr>
          <w:rFonts w:ascii="Times New Roman" w:hAnsi="Times New Roman" w:cs="Times New Roman"/>
          <w:sz w:val="24"/>
          <w:szCs w:val="24"/>
        </w:rPr>
        <w:t>, Kėdainių m</w:t>
      </w:r>
      <w:r w:rsidR="0032080F" w:rsidRPr="00180ECB">
        <w:rPr>
          <w:rFonts w:ascii="Times New Roman" w:hAnsi="Times New Roman" w:cs="Times New Roman"/>
          <w:sz w:val="24"/>
          <w:szCs w:val="24"/>
        </w:rPr>
        <w:t xml:space="preserve">ieste pagal </w:t>
      </w:r>
      <w:r w:rsidR="00276677" w:rsidRPr="00180ECB">
        <w:rPr>
          <w:rFonts w:ascii="Times New Roman" w:hAnsi="Times New Roman" w:cs="Times New Roman"/>
          <w:sz w:val="24"/>
          <w:szCs w:val="24"/>
        </w:rPr>
        <w:t>išorinės reklamos projektą (parengimo data</w:t>
      </w:r>
      <w:r w:rsidR="009F01E6" w:rsidRPr="00180ECB">
        <w:rPr>
          <w:rFonts w:ascii="Times New Roman" w:hAnsi="Times New Roman" w:cs="Times New Roman"/>
          <w:sz w:val="24"/>
          <w:szCs w:val="24"/>
        </w:rPr>
        <w:t xml:space="preserve"> </w:t>
      </w:r>
      <w:r w:rsidR="00F93F3C">
        <w:rPr>
          <w:rFonts w:ascii="Times New Roman" w:hAnsi="Times New Roman" w:cs="Times New Roman"/>
          <w:sz w:val="24"/>
          <w:szCs w:val="24"/>
        </w:rPr>
        <w:t>202</w:t>
      </w:r>
      <w:r w:rsidR="00513B3C">
        <w:rPr>
          <w:rFonts w:ascii="Times New Roman" w:hAnsi="Times New Roman" w:cs="Times New Roman"/>
          <w:sz w:val="24"/>
          <w:szCs w:val="24"/>
        </w:rPr>
        <w:t>4</w:t>
      </w:r>
      <w:r w:rsidR="00F93F3C">
        <w:rPr>
          <w:rFonts w:ascii="Times New Roman" w:hAnsi="Times New Roman" w:cs="Times New Roman"/>
          <w:sz w:val="24"/>
          <w:szCs w:val="24"/>
        </w:rPr>
        <w:t>-</w:t>
      </w:r>
      <w:r w:rsidR="002E44B5">
        <w:rPr>
          <w:rFonts w:ascii="Times New Roman" w:hAnsi="Times New Roman" w:cs="Times New Roman"/>
          <w:sz w:val="24"/>
          <w:szCs w:val="24"/>
        </w:rPr>
        <w:t>06</w:t>
      </w:r>
      <w:r w:rsidR="0065108F">
        <w:rPr>
          <w:rFonts w:ascii="Times New Roman" w:hAnsi="Times New Roman" w:cs="Times New Roman"/>
          <w:sz w:val="24"/>
          <w:szCs w:val="24"/>
        </w:rPr>
        <w:t>-</w:t>
      </w:r>
      <w:r w:rsidR="002E44B5">
        <w:rPr>
          <w:rFonts w:ascii="Times New Roman" w:hAnsi="Times New Roman" w:cs="Times New Roman"/>
          <w:sz w:val="24"/>
          <w:szCs w:val="24"/>
        </w:rPr>
        <w:t>12</w:t>
      </w:r>
      <w:r w:rsidR="00276677" w:rsidRPr="00180ECB">
        <w:rPr>
          <w:rFonts w:ascii="Times New Roman" w:hAnsi="Times New Roman" w:cs="Times New Roman"/>
          <w:sz w:val="24"/>
          <w:szCs w:val="24"/>
        </w:rPr>
        <w:t>)</w:t>
      </w:r>
      <w:r w:rsidRPr="00180ECB">
        <w:rPr>
          <w:rFonts w:ascii="Times New Roman" w:hAnsi="Times New Roman" w:cs="Times New Roman"/>
          <w:sz w:val="24"/>
          <w:szCs w:val="24"/>
        </w:rPr>
        <w:t>.</w:t>
      </w:r>
    </w:p>
    <w:p w14:paraId="6850C69D" w14:textId="28497AD7" w:rsidR="0032080F" w:rsidRPr="00180ECB" w:rsidRDefault="00666E26" w:rsidP="001542E0">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 xml:space="preserve">2. N u s t a t a u  </w:t>
      </w:r>
      <w:bookmarkStart w:id="0" w:name="_Hlk142034157"/>
      <w:r w:rsidRPr="00180ECB">
        <w:rPr>
          <w:rFonts w:ascii="Times New Roman" w:hAnsi="Times New Roman" w:cs="Times New Roman"/>
          <w:sz w:val="24"/>
          <w:szCs w:val="24"/>
        </w:rPr>
        <w:t>leidimo galiojimo terminą</w:t>
      </w:r>
      <w:r w:rsidR="002349FD">
        <w:rPr>
          <w:rFonts w:ascii="Times New Roman" w:hAnsi="Times New Roman" w:cs="Times New Roman"/>
          <w:sz w:val="24"/>
          <w:szCs w:val="24"/>
        </w:rPr>
        <w:t xml:space="preserve"> nuo 202</w:t>
      </w:r>
      <w:r w:rsidR="00B119B1">
        <w:rPr>
          <w:rFonts w:ascii="Times New Roman" w:hAnsi="Times New Roman" w:cs="Times New Roman"/>
          <w:sz w:val="24"/>
          <w:szCs w:val="24"/>
        </w:rPr>
        <w:t>4</w:t>
      </w:r>
      <w:r w:rsidR="002349FD">
        <w:rPr>
          <w:rFonts w:ascii="Times New Roman" w:hAnsi="Times New Roman" w:cs="Times New Roman"/>
          <w:sz w:val="24"/>
          <w:szCs w:val="24"/>
        </w:rPr>
        <w:t xml:space="preserve"> m. </w:t>
      </w:r>
      <w:r w:rsidR="002E44B5">
        <w:rPr>
          <w:rFonts w:ascii="Times New Roman" w:hAnsi="Times New Roman" w:cs="Times New Roman"/>
          <w:sz w:val="24"/>
          <w:szCs w:val="24"/>
        </w:rPr>
        <w:t>liepos</w:t>
      </w:r>
      <w:r w:rsidR="00B119B1">
        <w:rPr>
          <w:rFonts w:ascii="Times New Roman" w:hAnsi="Times New Roman" w:cs="Times New Roman"/>
          <w:sz w:val="24"/>
          <w:szCs w:val="24"/>
        </w:rPr>
        <w:t xml:space="preserve"> </w:t>
      </w:r>
      <w:r w:rsidR="0065108F">
        <w:rPr>
          <w:rFonts w:ascii="Times New Roman" w:hAnsi="Times New Roman" w:cs="Times New Roman"/>
          <w:sz w:val="24"/>
          <w:szCs w:val="24"/>
        </w:rPr>
        <w:t>1</w:t>
      </w:r>
      <w:r w:rsidR="00923DE9">
        <w:rPr>
          <w:rFonts w:ascii="Times New Roman" w:hAnsi="Times New Roman" w:cs="Times New Roman"/>
          <w:sz w:val="24"/>
          <w:szCs w:val="24"/>
        </w:rPr>
        <w:t xml:space="preserve"> </w:t>
      </w:r>
      <w:r w:rsidR="002349FD">
        <w:rPr>
          <w:rFonts w:ascii="Times New Roman" w:hAnsi="Times New Roman" w:cs="Times New Roman"/>
          <w:sz w:val="24"/>
          <w:szCs w:val="24"/>
        </w:rPr>
        <w:t xml:space="preserve">d. </w:t>
      </w:r>
      <w:r w:rsidR="00505F21" w:rsidRPr="00180ECB">
        <w:rPr>
          <w:rFonts w:ascii="Times New Roman" w:hAnsi="Times New Roman" w:cs="Times New Roman"/>
          <w:sz w:val="24"/>
          <w:szCs w:val="24"/>
        </w:rPr>
        <w:t xml:space="preserve">iki </w:t>
      </w:r>
      <w:r w:rsidRPr="00180ECB">
        <w:rPr>
          <w:rFonts w:ascii="Times New Roman" w:hAnsi="Times New Roman" w:cs="Times New Roman"/>
          <w:sz w:val="24"/>
          <w:szCs w:val="24"/>
        </w:rPr>
        <w:t>20</w:t>
      </w:r>
      <w:r w:rsidR="00B119B1">
        <w:rPr>
          <w:rFonts w:ascii="Times New Roman" w:hAnsi="Times New Roman" w:cs="Times New Roman"/>
          <w:sz w:val="24"/>
          <w:szCs w:val="24"/>
        </w:rPr>
        <w:t>34</w:t>
      </w:r>
      <w:r w:rsidRPr="00180ECB">
        <w:rPr>
          <w:rFonts w:ascii="Times New Roman" w:hAnsi="Times New Roman" w:cs="Times New Roman"/>
          <w:sz w:val="24"/>
          <w:szCs w:val="24"/>
        </w:rPr>
        <w:t xml:space="preserve"> m. </w:t>
      </w:r>
      <w:r w:rsidR="002E44B5">
        <w:rPr>
          <w:rFonts w:ascii="Times New Roman" w:hAnsi="Times New Roman" w:cs="Times New Roman"/>
          <w:sz w:val="24"/>
          <w:szCs w:val="24"/>
        </w:rPr>
        <w:t>liepos</w:t>
      </w:r>
      <w:r w:rsidRPr="00180ECB">
        <w:rPr>
          <w:rFonts w:ascii="Times New Roman" w:hAnsi="Times New Roman" w:cs="Times New Roman"/>
          <w:sz w:val="24"/>
          <w:szCs w:val="24"/>
        </w:rPr>
        <w:t xml:space="preserve"> </w:t>
      </w:r>
      <w:r w:rsidR="0065108F">
        <w:rPr>
          <w:rFonts w:ascii="Times New Roman" w:hAnsi="Times New Roman" w:cs="Times New Roman"/>
          <w:sz w:val="24"/>
          <w:szCs w:val="24"/>
        </w:rPr>
        <w:t>1</w:t>
      </w:r>
      <w:r w:rsidRPr="00180ECB">
        <w:rPr>
          <w:rFonts w:ascii="Times New Roman" w:hAnsi="Times New Roman" w:cs="Times New Roman"/>
          <w:sz w:val="24"/>
          <w:szCs w:val="24"/>
        </w:rPr>
        <w:t xml:space="preserve"> d. </w:t>
      </w:r>
    </w:p>
    <w:bookmarkEnd w:id="0"/>
    <w:p w14:paraId="7DE0681F" w14:textId="28F1E946" w:rsidR="00505F21" w:rsidRPr="00505F21" w:rsidRDefault="00505F21" w:rsidP="00505F21">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Šis</w:t>
      </w:r>
      <w:r w:rsidRPr="00505F21">
        <w:rPr>
          <w:rFonts w:ascii="Times New Roman" w:hAnsi="Times New Roman" w:cs="Times New Roman"/>
          <w:sz w:val="24"/>
          <w:szCs w:val="24"/>
        </w:rPr>
        <w:t xml:space="preserve"> potvarkis per vieną mėnesį nuo potvarkio </w:t>
      </w:r>
      <w:r w:rsidR="00923DE9">
        <w:rPr>
          <w:rFonts w:ascii="Times New Roman" w:hAnsi="Times New Roman" w:cs="Times New Roman"/>
          <w:sz w:val="24"/>
          <w:szCs w:val="24"/>
        </w:rPr>
        <w:t>įteikimo</w:t>
      </w:r>
      <w:r w:rsidRPr="00505F21">
        <w:rPr>
          <w:rFonts w:ascii="Times New Roman" w:hAnsi="Times New Roman" w:cs="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25076D77" w14:textId="77777777" w:rsidR="001542E0" w:rsidRDefault="001542E0" w:rsidP="00505F21">
      <w:pPr>
        <w:spacing w:after="0" w:line="240" w:lineRule="auto"/>
        <w:ind w:firstLine="851"/>
        <w:jc w:val="both"/>
        <w:rPr>
          <w:rFonts w:ascii="Times New Roman" w:hAnsi="Times New Roman" w:cs="Times New Roman"/>
          <w:sz w:val="24"/>
          <w:szCs w:val="24"/>
        </w:rPr>
      </w:pPr>
    </w:p>
    <w:p w14:paraId="28FF3FFB" w14:textId="77777777" w:rsidR="001542E0" w:rsidRDefault="001542E0" w:rsidP="001542E0">
      <w:pPr>
        <w:spacing w:after="0" w:line="240" w:lineRule="auto"/>
        <w:jc w:val="both"/>
        <w:rPr>
          <w:rFonts w:ascii="Times New Roman" w:hAnsi="Times New Roman" w:cs="Times New Roman"/>
          <w:sz w:val="24"/>
          <w:szCs w:val="24"/>
        </w:rPr>
      </w:pPr>
    </w:p>
    <w:p w14:paraId="63463A2D" w14:textId="77777777" w:rsidR="001542E0" w:rsidRDefault="001542E0" w:rsidP="001542E0">
      <w:pPr>
        <w:spacing w:after="0" w:line="240" w:lineRule="auto"/>
        <w:jc w:val="both"/>
        <w:rPr>
          <w:rFonts w:ascii="Times New Roman" w:hAnsi="Times New Roman" w:cs="Times New Roman"/>
          <w:sz w:val="24"/>
          <w:szCs w:val="24"/>
        </w:rPr>
      </w:pPr>
    </w:p>
    <w:p w14:paraId="1832C0D1" w14:textId="77777777" w:rsidR="001542E0" w:rsidRDefault="001542E0" w:rsidP="001542E0">
      <w:pPr>
        <w:spacing w:after="0" w:line="240" w:lineRule="auto"/>
        <w:jc w:val="both"/>
        <w:rPr>
          <w:rFonts w:ascii="Times New Roman" w:hAnsi="Times New Roman" w:cs="Times New Roman"/>
          <w:sz w:val="24"/>
          <w:szCs w:val="24"/>
        </w:rPr>
      </w:pPr>
    </w:p>
    <w:p w14:paraId="6E1BDE0D" w14:textId="77777777" w:rsidR="008B1459" w:rsidRDefault="008B1459" w:rsidP="001542E0">
      <w:pPr>
        <w:spacing w:after="0" w:line="240" w:lineRule="auto"/>
        <w:jc w:val="both"/>
        <w:rPr>
          <w:rFonts w:ascii="Times New Roman" w:hAnsi="Times New Roman" w:cs="Times New Roman"/>
          <w:sz w:val="24"/>
          <w:szCs w:val="24"/>
        </w:rPr>
      </w:pPr>
    </w:p>
    <w:p w14:paraId="3E22878B" w14:textId="77777777" w:rsidR="008B1459" w:rsidRDefault="008B1459" w:rsidP="001542E0">
      <w:pPr>
        <w:spacing w:after="0" w:line="240" w:lineRule="auto"/>
        <w:jc w:val="both"/>
        <w:rPr>
          <w:rFonts w:ascii="Times New Roman" w:hAnsi="Times New Roman" w:cs="Times New Roman"/>
          <w:sz w:val="24"/>
          <w:szCs w:val="24"/>
        </w:rPr>
      </w:pPr>
    </w:p>
    <w:p w14:paraId="4DB6ABD9" w14:textId="77777777" w:rsidR="008B1459" w:rsidRDefault="008B1459" w:rsidP="001542E0">
      <w:pPr>
        <w:spacing w:after="0" w:line="240" w:lineRule="auto"/>
        <w:jc w:val="both"/>
        <w:rPr>
          <w:rFonts w:ascii="Times New Roman" w:hAnsi="Times New Roman" w:cs="Times New Roman"/>
          <w:sz w:val="24"/>
          <w:szCs w:val="24"/>
        </w:rPr>
      </w:pPr>
    </w:p>
    <w:p w14:paraId="73EB8131" w14:textId="77777777" w:rsidR="00F15E9E" w:rsidRDefault="00F15E9E" w:rsidP="00F15E9E">
      <w:pPr>
        <w:rPr>
          <w:rFonts w:ascii="Times New Roman" w:hAnsi="Times New Roman" w:cs="Times New Roman"/>
          <w:sz w:val="24"/>
          <w:szCs w:val="24"/>
          <w:lang w:val="en-GB"/>
        </w:rPr>
      </w:pPr>
    </w:p>
    <w:p w14:paraId="2CC81B14" w14:textId="77777777" w:rsidR="00A50FD6" w:rsidRPr="003127F6" w:rsidRDefault="00A50FD6" w:rsidP="00A50FD6">
      <w:pPr>
        <w:spacing w:after="0" w:line="240" w:lineRule="auto"/>
        <w:jc w:val="both"/>
        <w:rPr>
          <w:rFonts w:ascii="Times New Roman" w:hAnsi="Times New Roman" w:cs="Times New Roman"/>
          <w:sz w:val="24"/>
          <w:szCs w:val="24"/>
        </w:rPr>
      </w:pPr>
      <w:r w:rsidRPr="003127F6">
        <w:rPr>
          <w:rFonts w:ascii="Times New Roman" w:hAnsi="Times New Roman" w:cs="Times New Roman"/>
          <w:sz w:val="24"/>
          <w:szCs w:val="24"/>
        </w:rPr>
        <w:t>Savivaldybės meras</w:t>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27F6">
        <w:rPr>
          <w:rFonts w:ascii="Times New Roman" w:hAnsi="Times New Roman" w:cs="Times New Roman"/>
          <w:sz w:val="24"/>
          <w:szCs w:val="24"/>
        </w:rPr>
        <w:t>Valentinas Tamulis</w:t>
      </w:r>
    </w:p>
    <w:p w14:paraId="13C3A5DC" w14:textId="77777777" w:rsidR="003C078C" w:rsidRPr="003127F6" w:rsidRDefault="003C078C" w:rsidP="00F15E9E">
      <w:pPr>
        <w:spacing w:after="0" w:line="240" w:lineRule="auto"/>
        <w:jc w:val="both"/>
        <w:rPr>
          <w:rFonts w:ascii="Times New Roman" w:hAnsi="Times New Roman" w:cs="Times New Roman"/>
          <w:sz w:val="24"/>
          <w:szCs w:val="24"/>
        </w:rPr>
      </w:pPr>
    </w:p>
    <w:p w14:paraId="53BEA95C" w14:textId="77777777" w:rsidR="003C078C" w:rsidRPr="003127F6" w:rsidRDefault="003C078C" w:rsidP="003C078C">
      <w:pPr>
        <w:spacing w:after="0" w:line="240" w:lineRule="auto"/>
        <w:jc w:val="both"/>
        <w:rPr>
          <w:rFonts w:ascii="Times New Roman" w:hAnsi="Times New Roman" w:cs="Times New Roman"/>
          <w:sz w:val="24"/>
          <w:szCs w:val="24"/>
        </w:rPr>
      </w:pPr>
    </w:p>
    <w:p w14:paraId="5474105A" w14:textId="77777777" w:rsidR="003C078C" w:rsidRPr="003127F6" w:rsidRDefault="003C078C" w:rsidP="003C078C">
      <w:pPr>
        <w:spacing w:after="0" w:line="240" w:lineRule="auto"/>
        <w:jc w:val="both"/>
        <w:rPr>
          <w:rFonts w:ascii="Times New Roman" w:hAnsi="Times New Roman" w:cs="Times New Roman"/>
          <w:sz w:val="24"/>
          <w:szCs w:val="24"/>
        </w:rPr>
      </w:pPr>
    </w:p>
    <w:p w14:paraId="03A4360C" w14:textId="77777777" w:rsidR="003C078C" w:rsidRPr="003127F6" w:rsidRDefault="003C078C" w:rsidP="003C078C">
      <w:pPr>
        <w:spacing w:after="0" w:line="240" w:lineRule="auto"/>
        <w:jc w:val="both"/>
        <w:rPr>
          <w:rFonts w:ascii="Times New Roman" w:hAnsi="Times New Roman" w:cs="Times New Roman"/>
          <w:sz w:val="24"/>
          <w:szCs w:val="24"/>
        </w:rPr>
      </w:pPr>
    </w:p>
    <w:p w14:paraId="4DBA2CAC" w14:textId="77777777" w:rsidR="003C078C" w:rsidRPr="003127F6" w:rsidRDefault="003C078C" w:rsidP="003C078C">
      <w:pPr>
        <w:spacing w:after="0" w:line="240" w:lineRule="auto"/>
        <w:jc w:val="both"/>
        <w:rPr>
          <w:rFonts w:ascii="Times New Roman" w:hAnsi="Times New Roman" w:cs="Times New Roman"/>
          <w:sz w:val="24"/>
          <w:szCs w:val="24"/>
        </w:rPr>
      </w:pPr>
    </w:p>
    <w:p w14:paraId="7A5092CE" w14:textId="77777777" w:rsidR="003C078C" w:rsidRPr="003127F6" w:rsidRDefault="003C078C" w:rsidP="003C078C">
      <w:pPr>
        <w:spacing w:after="0" w:line="240" w:lineRule="auto"/>
        <w:jc w:val="both"/>
        <w:rPr>
          <w:rFonts w:ascii="Times New Roman" w:hAnsi="Times New Roman" w:cs="Times New Roman"/>
          <w:sz w:val="24"/>
          <w:szCs w:val="24"/>
        </w:rPr>
      </w:pPr>
    </w:p>
    <w:p w14:paraId="001CDE41" w14:textId="77777777" w:rsidR="003C078C" w:rsidRPr="003127F6" w:rsidRDefault="003C078C" w:rsidP="003C078C">
      <w:pPr>
        <w:spacing w:after="0" w:line="240" w:lineRule="auto"/>
        <w:jc w:val="both"/>
        <w:rPr>
          <w:rFonts w:ascii="Times New Roman" w:hAnsi="Times New Roman" w:cs="Times New Roman"/>
          <w:sz w:val="24"/>
          <w:szCs w:val="24"/>
        </w:rPr>
      </w:pPr>
    </w:p>
    <w:p w14:paraId="6E870900" w14:textId="77777777" w:rsidR="003C078C" w:rsidRPr="003127F6" w:rsidRDefault="003C078C" w:rsidP="003C078C">
      <w:pPr>
        <w:spacing w:after="0" w:line="240" w:lineRule="auto"/>
        <w:jc w:val="both"/>
        <w:rPr>
          <w:rFonts w:ascii="Times New Roman" w:hAnsi="Times New Roman" w:cs="Times New Roman"/>
          <w:sz w:val="24"/>
          <w:szCs w:val="24"/>
        </w:rPr>
      </w:pPr>
    </w:p>
    <w:p w14:paraId="4D713757" w14:textId="77777777" w:rsidR="003C078C" w:rsidRPr="003127F6" w:rsidRDefault="003C078C" w:rsidP="003C078C">
      <w:pPr>
        <w:spacing w:after="0" w:line="240" w:lineRule="auto"/>
        <w:jc w:val="both"/>
        <w:rPr>
          <w:rFonts w:ascii="Times New Roman" w:hAnsi="Times New Roman" w:cs="Times New Roman"/>
          <w:sz w:val="24"/>
          <w:szCs w:val="24"/>
        </w:rPr>
      </w:pPr>
    </w:p>
    <w:p w14:paraId="0B64F3E1" w14:textId="77777777" w:rsidR="003C078C" w:rsidRPr="003127F6" w:rsidRDefault="003C078C" w:rsidP="003C078C">
      <w:pPr>
        <w:spacing w:after="0" w:line="240" w:lineRule="auto"/>
        <w:jc w:val="both"/>
        <w:rPr>
          <w:rFonts w:ascii="Times New Roman" w:hAnsi="Times New Roman" w:cs="Times New Roman"/>
          <w:sz w:val="24"/>
          <w:szCs w:val="24"/>
        </w:rPr>
      </w:pPr>
    </w:p>
    <w:p w14:paraId="3AECA819" w14:textId="77777777" w:rsidR="001542E0" w:rsidRDefault="001542E0" w:rsidP="003C078C">
      <w:pPr>
        <w:spacing w:after="0" w:line="240" w:lineRule="auto"/>
        <w:jc w:val="both"/>
        <w:rPr>
          <w:rFonts w:ascii="Times New Roman" w:hAnsi="Times New Roman" w:cs="Times New Roman"/>
          <w:sz w:val="24"/>
          <w:szCs w:val="24"/>
        </w:rPr>
      </w:pPr>
    </w:p>
    <w:sectPr w:rsidR="001542E0" w:rsidSect="00F15E9E">
      <w:pgSz w:w="11906" w:h="16838"/>
      <w:pgMar w:top="993" w:right="567" w:bottom="1134"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E0"/>
    <w:rsid w:val="00080A38"/>
    <w:rsid w:val="000E23FE"/>
    <w:rsid w:val="001542E0"/>
    <w:rsid w:val="00180ECB"/>
    <w:rsid w:val="001B3203"/>
    <w:rsid w:val="00220C91"/>
    <w:rsid w:val="002349FD"/>
    <w:rsid w:val="00241FBD"/>
    <w:rsid w:val="0025584B"/>
    <w:rsid w:val="00276677"/>
    <w:rsid w:val="002E44B5"/>
    <w:rsid w:val="003020D9"/>
    <w:rsid w:val="0032080F"/>
    <w:rsid w:val="00321787"/>
    <w:rsid w:val="003C078C"/>
    <w:rsid w:val="004846C0"/>
    <w:rsid w:val="004977EB"/>
    <w:rsid w:val="00502C4B"/>
    <w:rsid w:val="00505F21"/>
    <w:rsid w:val="00513B3C"/>
    <w:rsid w:val="0065108F"/>
    <w:rsid w:val="00666E26"/>
    <w:rsid w:val="00797573"/>
    <w:rsid w:val="008B1459"/>
    <w:rsid w:val="00923DE9"/>
    <w:rsid w:val="009F01E6"/>
    <w:rsid w:val="00A44A6E"/>
    <w:rsid w:val="00A50FD6"/>
    <w:rsid w:val="00A52E43"/>
    <w:rsid w:val="00A5512F"/>
    <w:rsid w:val="00B119B1"/>
    <w:rsid w:val="00CB6732"/>
    <w:rsid w:val="00D72792"/>
    <w:rsid w:val="00DD0A94"/>
    <w:rsid w:val="00E925F7"/>
    <w:rsid w:val="00ED225C"/>
    <w:rsid w:val="00F15E9E"/>
    <w:rsid w:val="00F178B9"/>
    <w:rsid w:val="00F84699"/>
    <w:rsid w:val="00F93F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1E634E"/>
  <w15:chartTrackingRefBased/>
  <w15:docId w15:val="{71971A72-CFB3-4C71-B041-DFD6F14C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42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1542E0"/>
    <w:pPr>
      <w:spacing w:after="0" w:line="240" w:lineRule="auto"/>
      <w:jc w:val="center"/>
    </w:pPr>
    <w:rPr>
      <w:rFonts w:ascii="Times New Roman" w:eastAsia="Times New Roman" w:hAnsi="Times New Roman" w:cs="Times New Roman"/>
      <w:b/>
      <w:sz w:val="20"/>
      <w:szCs w:val="20"/>
      <w:lang w:val="en-US" w:eastAsia="zh-CN"/>
    </w:rPr>
  </w:style>
  <w:style w:type="character" w:customStyle="1" w:styleId="PaantratDiagrama">
    <w:name w:val="Paantraštė Diagrama"/>
    <w:basedOn w:val="Numatytasispastraiposriftas"/>
    <w:link w:val="Paantrat"/>
    <w:rsid w:val="001542E0"/>
    <w:rPr>
      <w:rFonts w:ascii="Times New Roman" w:eastAsia="Times New Roman" w:hAnsi="Times New Roman" w:cs="Times New Roman"/>
      <w:b/>
      <w:sz w:val="20"/>
      <w:szCs w:val="20"/>
      <w:lang w:val="en-US" w:eastAsia="zh-CN"/>
    </w:rPr>
  </w:style>
  <w:style w:type="character" w:styleId="Hipersaitas">
    <w:name w:val="Hyperlink"/>
    <w:basedOn w:val="Numatytasispastraiposriftas"/>
    <w:uiPriority w:val="99"/>
    <w:unhideWhenUsed/>
    <w:rsid w:val="0032080F"/>
    <w:rPr>
      <w:color w:val="0563C1" w:themeColor="hyperlink"/>
      <w:u w:val="single"/>
    </w:rPr>
  </w:style>
  <w:style w:type="character" w:styleId="Neapdorotaspaminjimas">
    <w:name w:val="Unresolved Mention"/>
    <w:basedOn w:val="Numatytasispastraiposriftas"/>
    <w:uiPriority w:val="99"/>
    <w:semiHidden/>
    <w:unhideWhenUsed/>
    <w:rsid w:val="00320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08409">
      <w:bodyDiv w:val="1"/>
      <w:marLeft w:val="0"/>
      <w:marRight w:val="0"/>
      <w:marTop w:val="0"/>
      <w:marBottom w:val="0"/>
      <w:divBdr>
        <w:top w:val="none" w:sz="0" w:space="0" w:color="auto"/>
        <w:left w:val="none" w:sz="0" w:space="0" w:color="auto"/>
        <w:bottom w:val="none" w:sz="0" w:space="0" w:color="auto"/>
        <w:right w:val="none" w:sz="0" w:space="0" w:color="auto"/>
      </w:divBdr>
    </w:div>
    <w:div w:id="1928076156">
      <w:bodyDiv w:val="1"/>
      <w:marLeft w:val="0"/>
      <w:marRight w:val="0"/>
      <w:marTop w:val="0"/>
      <w:marBottom w:val="0"/>
      <w:divBdr>
        <w:top w:val="none" w:sz="0" w:space="0" w:color="auto"/>
        <w:left w:val="none" w:sz="0" w:space="0" w:color="auto"/>
        <w:bottom w:val="none" w:sz="0" w:space="0" w:color="auto"/>
        <w:right w:val="none" w:sz="0" w:space="0" w:color="auto"/>
      </w:divBdr>
    </w:div>
    <w:div w:id="205881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1098</Words>
  <Characters>626</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Piepaliene</dc:creator>
  <cp:lastModifiedBy>Vartotojas</cp:lastModifiedBy>
  <cp:revision>2</cp:revision>
  <cp:lastPrinted>2023-06-07T05:41:00Z</cp:lastPrinted>
  <dcterms:created xsi:type="dcterms:W3CDTF">2024-07-03T12:28:00Z</dcterms:created>
  <dcterms:modified xsi:type="dcterms:W3CDTF">2024-07-03T12:28:00Z</dcterms:modified>
</cp:coreProperties>
</file>