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81528499" r:id="rId7"/>
        </w:object>
      </w:r>
    </w:p>
    <w:p w14:paraId="47CA790B" w14:textId="77777777" w:rsidR="008C0189" w:rsidRPr="00883E47" w:rsidRDefault="008C0189" w:rsidP="00A21D8C">
      <w:pPr>
        <w:pStyle w:val="Pavadinimas"/>
        <w:ind w:firstLine="680"/>
      </w:pPr>
    </w:p>
    <w:p w14:paraId="32A32685" w14:textId="77777777" w:rsidR="00F415AF" w:rsidRPr="00883E47" w:rsidRDefault="00F415AF" w:rsidP="001F6BB1">
      <w:pPr>
        <w:pStyle w:val="Paantrat"/>
        <w:ind w:firstLine="680"/>
        <w:rPr>
          <w:szCs w:val="24"/>
        </w:rPr>
      </w:pPr>
      <w:r w:rsidRPr="00883E47">
        <w:rPr>
          <w:szCs w:val="24"/>
        </w:rPr>
        <w:t>KĖDAINIŲ RAJONO SAVIVALDYBĖS TARYBA</w:t>
      </w:r>
    </w:p>
    <w:p w14:paraId="38098FB6" w14:textId="77777777" w:rsidR="00F415AF" w:rsidRPr="00883E47" w:rsidRDefault="00F415AF" w:rsidP="00A21D8C">
      <w:pPr>
        <w:ind w:firstLine="680"/>
        <w:jc w:val="center"/>
        <w:rPr>
          <w:b/>
          <w:sz w:val="24"/>
          <w:szCs w:val="24"/>
        </w:rPr>
      </w:pPr>
    </w:p>
    <w:p w14:paraId="61DB1953" w14:textId="77777777" w:rsidR="00F415AF" w:rsidRPr="00883E47" w:rsidRDefault="00F415AF" w:rsidP="00A21D8C">
      <w:pPr>
        <w:ind w:firstLine="680"/>
        <w:jc w:val="center"/>
        <w:rPr>
          <w:b/>
          <w:sz w:val="24"/>
          <w:szCs w:val="24"/>
        </w:rPr>
      </w:pPr>
      <w:r w:rsidRPr="00883E47">
        <w:rPr>
          <w:b/>
          <w:sz w:val="24"/>
          <w:szCs w:val="24"/>
        </w:rPr>
        <w:t>SPRENDIMAS</w:t>
      </w:r>
    </w:p>
    <w:p w14:paraId="2D6767AF" w14:textId="579E4554" w:rsidR="00F415AF" w:rsidRDefault="00F415AF" w:rsidP="00572F1F">
      <w:pPr>
        <w:ind w:firstLine="680"/>
        <w:jc w:val="center"/>
        <w:rPr>
          <w:b/>
          <w:sz w:val="24"/>
          <w:szCs w:val="24"/>
        </w:rPr>
      </w:pPr>
      <w:r w:rsidRPr="00883E47">
        <w:rPr>
          <w:b/>
          <w:sz w:val="24"/>
          <w:szCs w:val="24"/>
        </w:rPr>
        <w:t xml:space="preserve">DĖL </w:t>
      </w:r>
      <w:r w:rsidR="003635D8">
        <w:rPr>
          <w:b/>
          <w:sz w:val="24"/>
          <w:szCs w:val="24"/>
        </w:rPr>
        <w:t xml:space="preserve">KĖDAINIŲ </w:t>
      </w:r>
      <w:r w:rsidR="00572F1F">
        <w:rPr>
          <w:b/>
          <w:sz w:val="24"/>
          <w:szCs w:val="24"/>
        </w:rPr>
        <w:t xml:space="preserve">RAJONO SAVIVALDYBĖS TARYBOS 2024 M. GEGUŽĖS 31 D. SPRENDIMO </w:t>
      </w:r>
      <w:r w:rsidR="00572F1F" w:rsidRPr="000E26BB">
        <w:rPr>
          <w:b/>
          <w:sz w:val="24"/>
          <w:szCs w:val="24"/>
        </w:rPr>
        <w:t xml:space="preserve">NR. </w:t>
      </w:r>
      <w:r w:rsidR="00AC58B8" w:rsidRPr="000E26BB">
        <w:rPr>
          <w:b/>
          <w:sz w:val="24"/>
          <w:szCs w:val="24"/>
        </w:rPr>
        <w:t>TS-177</w:t>
      </w:r>
      <w:r w:rsidR="00572F1F" w:rsidRPr="000E26BB">
        <w:rPr>
          <w:b/>
          <w:sz w:val="24"/>
          <w:szCs w:val="24"/>
        </w:rPr>
        <w:t xml:space="preserve"> </w:t>
      </w:r>
      <w:r w:rsidR="004E0D05">
        <w:rPr>
          <w:b/>
          <w:sz w:val="24"/>
          <w:szCs w:val="24"/>
        </w:rPr>
        <w:t>„DĖL KĖDAINIŲ</w:t>
      </w:r>
      <w:r w:rsidR="00E150F6">
        <w:rPr>
          <w:b/>
          <w:sz w:val="24"/>
          <w:szCs w:val="24"/>
        </w:rPr>
        <w:t xml:space="preserve"> R. JOSVAINIŲ GIMNAZIJOS</w:t>
      </w:r>
      <w:r w:rsidR="004E0D05">
        <w:rPr>
          <w:b/>
          <w:sz w:val="24"/>
          <w:szCs w:val="24"/>
        </w:rPr>
        <w:t xml:space="preserve"> NUOSTATŲ PATVIRTINIMO“</w:t>
      </w:r>
      <w:r w:rsidR="00572F1F">
        <w:rPr>
          <w:b/>
          <w:sz w:val="24"/>
          <w:szCs w:val="24"/>
        </w:rPr>
        <w:t xml:space="preserve"> PAKEITIMO</w:t>
      </w:r>
    </w:p>
    <w:p w14:paraId="730178F1" w14:textId="77777777" w:rsidR="00F415AF" w:rsidRPr="00883E47" w:rsidRDefault="00F415AF" w:rsidP="00A21D8C">
      <w:pPr>
        <w:ind w:firstLine="680"/>
        <w:jc w:val="center"/>
        <w:rPr>
          <w:sz w:val="24"/>
          <w:szCs w:val="24"/>
        </w:rPr>
      </w:pPr>
    </w:p>
    <w:p w14:paraId="1A89A3A0" w14:textId="42BD97A0" w:rsidR="00F415AF" w:rsidRPr="00883E47" w:rsidRDefault="00782937" w:rsidP="00A21D8C">
      <w:pPr>
        <w:ind w:firstLine="680"/>
        <w:jc w:val="center"/>
        <w:rPr>
          <w:rFonts w:cs="Tahoma"/>
          <w:sz w:val="24"/>
          <w:szCs w:val="24"/>
        </w:rPr>
      </w:pPr>
      <w:r w:rsidRPr="00883E47">
        <w:rPr>
          <w:rFonts w:cs="Tahoma"/>
          <w:sz w:val="24"/>
          <w:szCs w:val="24"/>
        </w:rPr>
        <w:t>202</w:t>
      </w:r>
      <w:r w:rsidR="008C0189">
        <w:rPr>
          <w:rFonts w:cs="Tahoma"/>
          <w:sz w:val="24"/>
          <w:szCs w:val="24"/>
        </w:rPr>
        <w:t>4</w:t>
      </w:r>
      <w:r w:rsidR="00F415AF" w:rsidRPr="00883E47">
        <w:rPr>
          <w:rFonts w:cs="Tahoma"/>
          <w:sz w:val="24"/>
          <w:szCs w:val="24"/>
        </w:rPr>
        <w:t xml:space="preserve"> m.</w:t>
      </w:r>
      <w:r w:rsidR="008C0189">
        <w:rPr>
          <w:rFonts w:cs="Tahoma"/>
          <w:sz w:val="24"/>
          <w:szCs w:val="24"/>
        </w:rPr>
        <w:t xml:space="preserve"> </w:t>
      </w:r>
      <w:r w:rsidR="003635D8">
        <w:rPr>
          <w:rFonts w:cs="Tahoma"/>
          <w:sz w:val="24"/>
          <w:szCs w:val="24"/>
        </w:rPr>
        <w:t>b</w:t>
      </w:r>
      <w:r w:rsidR="00572F1F">
        <w:rPr>
          <w:rFonts w:cs="Tahoma"/>
          <w:sz w:val="24"/>
          <w:szCs w:val="24"/>
        </w:rPr>
        <w:t>irželi</w:t>
      </w:r>
      <w:r w:rsidR="003635D8">
        <w:rPr>
          <w:rFonts w:cs="Tahoma"/>
          <w:sz w:val="24"/>
          <w:szCs w:val="24"/>
        </w:rPr>
        <w:t>o</w:t>
      </w:r>
      <w:r w:rsidR="002C219B">
        <w:rPr>
          <w:rFonts w:cs="Tahoma"/>
          <w:sz w:val="24"/>
          <w:szCs w:val="24"/>
        </w:rPr>
        <w:t xml:space="preserve"> </w:t>
      </w:r>
      <w:r w:rsidR="0090542A">
        <w:rPr>
          <w:rFonts w:cs="Tahoma"/>
          <w:sz w:val="24"/>
          <w:szCs w:val="24"/>
        </w:rPr>
        <w:t>28</w:t>
      </w:r>
      <w:r w:rsidR="002C219B">
        <w:rPr>
          <w:rFonts w:cs="Tahoma"/>
          <w:sz w:val="24"/>
          <w:szCs w:val="24"/>
        </w:rPr>
        <w:t xml:space="preserve"> </w:t>
      </w:r>
      <w:r w:rsidR="00F415AF" w:rsidRPr="00883E47">
        <w:rPr>
          <w:rFonts w:cs="Tahoma"/>
          <w:sz w:val="24"/>
          <w:szCs w:val="24"/>
        </w:rPr>
        <w:t>d. Nr.</w:t>
      </w:r>
      <w:r w:rsidR="008C0189">
        <w:rPr>
          <w:rFonts w:cs="Tahoma"/>
          <w:sz w:val="24"/>
          <w:szCs w:val="24"/>
        </w:rPr>
        <w:t xml:space="preserve"> </w:t>
      </w:r>
      <w:r w:rsidR="0090542A">
        <w:rPr>
          <w:rFonts w:cs="Tahoma"/>
          <w:sz w:val="24"/>
          <w:szCs w:val="24"/>
        </w:rPr>
        <w:t>TS-</w:t>
      </w:r>
      <w:r w:rsidR="00D34E9C">
        <w:rPr>
          <w:rFonts w:cs="Tahoma"/>
          <w:sz w:val="24"/>
          <w:szCs w:val="24"/>
        </w:rPr>
        <w:t>242</w:t>
      </w:r>
    </w:p>
    <w:p w14:paraId="2D56DE29" w14:textId="77777777" w:rsidR="00F415AF" w:rsidRPr="00883E47" w:rsidRDefault="00F415AF" w:rsidP="00A21D8C">
      <w:pPr>
        <w:ind w:firstLine="680"/>
        <w:jc w:val="center"/>
        <w:rPr>
          <w:sz w:val="24"/>
          <w:szCs w:val="24"/>
        </w:rPr>
      </w:pPr>
      <w:r w:rsidRPr="00883E47">
        <w:rPr>
          <w:sz w:val="24"/>
          <w:szCs w:val="24"/>
        </w:rPr>
        <w:t xml:space="preserve">Kėdainiai </w:t>
      </w:r>
    </w:p>
    <w:p w14:paraId="789584BC" w14:textId="0D53AB36" w:rsidR="000A0B41" w:rsidRDefault="000A0B41" w:rsidP="00A21D8C">
      <w:pPr>
        <w:ind w:firstLine="680"/>
      </w:pPr>
    </w:p>
    <w:p w14:paraId="5DDBDC28" w14:textId="77777777" w:rsidR="0090542A" w:rsidRPr="00883E47" w:rsidRDefault="0090542A" w:rsidP="00A21D8C">
      <w:pPr>
        <w:ind w:firstLine="680"/>
      </w:pPr>
    </w:p>
    <w:p w14:paraId="1BEE8B69" w14:textId="6DD69BE0" w:rsidR="003635D8" w:rsidRDefault="00572F1F" w:rsidP="003635D8">
      <w:pPr>
        <w:ind w:firstLine="720"/>
        <w:jc w:val="both"/>
        <w:rPr>
          <w:rFonts w:eastAsia="Calibri"/>
          <w:sz w:val="24"/>
          <w:szCs w:val="24"/>
          <w:lang w:eastAsia="en-US"/>
        </w:rPr>
      </w:pPr>
      <w:r>
        <w:rPr>
          <w:rFonts w:eastAsia="Calibri"/>
          <w:sz w:val="24"/>
          <w:szCs w:val="24"/>
          <w:lang w:eastAsia="en-US"/>
        </w:rPr>
        <w:t xml:space="preserve"> Kėdainių rajono savivaldybės</w:t>
      </w:r>
      <w:r w:rsidR="004E0D05">
        <w:rPr>
          <w:rFonts w:eastAsia="Calibri"/>
          <w:sz w:val="24"/>
          <w:szCs w:val="24"/>
          <w:lang w:eastAsia="en-US"/>
        </w:rPr>
        <w:t xml:space="preserve"> taryb</w:t>
      </w:r>
      <w:r w:rsidR="00D608B7">
        <w:rPr>
          <w:rFonts w:eastAsia="Calibri"/>
          <w:sz w:val="24"/>
          <w:szCs w:val="24"/>
          <w:lang w:eastAsia="en-US"/>
        </w:rPr>
        <w:t>a nusprendžia</w:t>
      </w:r>
      <w:r w:rsidR="002A0BF3">
        <w:rPr>
          <w:rFonts w:eastAsia="Calibri"/>
          <w:sz w:val="24"/>
          <w:szCs w:val="24"/>
          <w:lang w:eastAsia="en-US"/>
        </w:rPr>
        <w:t xml:space="preserve"> pakeisti</w:t>
      </w:r>
      <w:r w:rsidR="00D608B7">
        <w:rPr>
          <w:rFonts w:eastAsia="Calibri"/>
          <w:sz w:val="24"/>
          <w:szCs w:val="24"/>
          <w:lang w:eastAsia="en-US"/>
        </w:rPr>
        <w:t xml:space="preserve"> Kėdainių rajono savivaldybės tarybos</w:t>
      </w:r>
      <w:r w:rsidR="004E0D05">
        <w:rPr>
          <w:rFonts w:eastAsia="Calibri"/>
          <w:sz w:val="24"/>
          <w:szCs w:val="24"/>
          <w:lang w:eastAsia="en-US"/>
        </w:rPr>
        <w:t xml:space="preserve"> 2024 m. gegužės 31 d. sprendim</w:t>
      </w:r>
      <w:r w:rsidR="002A0BF3">
        <w:rPr>
          <w:rFonts w:eastAsia="Calibri"/>
          <w:sz w:val="24"/>
          <w:szCs w:val="24"/>
          <w:lang w:eastAsia="en-US"/>
        </w:rPr>
        <w:t>o</w:t>
      </w:r>
      <w:r w:rsidR="004E0D05">
        <w:rPr>
          <w:rFonts w:eastAsia="Calibri"/>
          <w:sz w:val="24"/>
          <w:szCs w:val="24"/>
          <w:lang w:eastAsia="en-US"/>
        </w:rPr>
        <w:t xml:space="preserve"> Nr.</w:t>
      </w:r>
      <w:r w:rsidR="00AC58B8">
        <w:rPr>
          <w:rFonts w:eastAsia="Calibri"/>
          <w:sz w:val="24"/>
          <w:szCs w:val="24"/>
          <w:lang w:eastAsia="en-US"/>
        </w:rPr>
        <w:t xml:space="preserve"> TS-177</w:t>
      </w:r>
      <w:r w:rsidR="004E0D05">
        <w:rPr>
          <w:rFonts w:eastAsia="Calibri"/>
          <w:sz w:val="24"/>
          <w:szCs w:val="24"/>
          <w:lang w:eastAsia="en-US"/>
        </w:rPr>
        <w:t xml:space="preserve"> </w:t>
      </w:r>
      <w:r w:rsidR="00E150F6">
        <w:rPr>
          <w:rFonts w:eastAsia="Calibri"/>
          <w:sz w:val="24"/>
          <w:szCs w:val="24"/>
          <w:lang w:eastAsia="en-US"/>
        </w:rPr>
        <w:t>„</w:t>
      </w:r>
      <w:r w:rsidR="00E150F6" w:rsidRPr="00E150F6">
        <w:rPr>
          <w:rFonts w:eastAsia="Calibri"/>
          <w:sz w:val="24"/>
          <w:szCs w:val="24"/>
          <w:lang w:eastAsia="en-US"/>
        </w:rPr>
        <w:t xml:space="preserve">Dėl Kėdainių </w:t>
      </w:r>
      <w:r w:rsidR="00E150F6">
        <w:rPr>
          <w:rFonts w:eastAsia="Calibri"/>
          <w:sz w:val="24"/>
          <w:szCs w:val="24"/>
          <w:lang w:eastAsia="en-US"/>
        </w:rPr>
        <w:t>r. Josvainių gimnazijos</w:t>
      </w:r>
      <w:r w:rsidR="00E150F6" w:rsidRPr="00E150F6">
        <w:rPr>
          <w:rFonts w:eastAsia="Calibri"/>
          <w:sz w:val="24"/>
          <w:szCs w:val="24"/>
          <w:lang w:eastAsia="en-US"/>
        </w:rPr>
        <w:t xml:space="preserve"> nuostatų patvirtinimo</w:t>
      </w:r>
      <w:r w:rsidR="00E150F6">
        <w:rPr>
          <w:rFonts w:eastAsia="Calibri"/>
          <w:sz w:val="24"/>
          <w:szCs w:val="24"/>
          <w:lang w:eastAsia="en-US"/>
        </w:rPr>
        <w:t>“</w:t>
      </w:r>
      <w:r w:rsidR="004E0D05">
        <w:rPr>
          <w:rFonts w:eastAsia="Calibri"/>
          <w:sz w:val="24"/>
          <w:szCs w:val="24"/>
          <w:lang w:eastAsia="en-US"/>
        </w:rPr>
        <w:t xml:space="preserve"> 3 punktą ir jį išdėst</w:t>
      </w:r>
      <w:r w:rsidR="002A0BF3">
        <w:rPr>
          <w:rFonts w:eastAsia="Calibri"/>
          <w:sz w:val="24"/>
          <w:szCs w:val="24"/>
          <w:lang w:eastAsia="en-US"/>
        </w:rPr>
        <w:t>yti</w:t>
      </w:r>
      <w:r w:rsidR="004E0D05">
        <w:rPr>
          <w:rFonts w:eastAsia="Calibri"/>
          <w:sz w:val="24"/>
          <w:szCs w:val="24"/>
          <w:lang w:eastAsia="en-US"/>
        </w:rPr>
        <w:t xml:space="preserve"> taip:</w:t>
      </w:r>
    </w:p>
    <w:p w14:paraId="2966FD02" w14:textId="56C11795" w:rsidR="003635D8" w:rsidRPr="00E11596" w:rsidRDefault="004E0D05" w:rsidP="00E11596">
      <w:pPr>
        <w:ind w:firstLine="720"/>
        <w:jc w:val="both"/>
        <w:rPr>
          <w:rFonts w:eastAsia="Calibri"/>
          <w:sz w:val="24"/>
          <w:szCs w:val="24"/>
          <w:lang w:eastAsia="en-US"/>
        </w:rPr>
      </w:pPr>
      <w:r>
        <w:rPr>
          <w:rFonts w:eastAsia="Calibri"/>
          <w:sz w:val="24"/>
          <w:szCs w:val="24"/>
          <w:lang w:eastAsia="en-US"/>
        </w:rPr>
        <w:t xml:space="preserve">„3. </w:t>
      </w:r>
      <w:r w:rsidRPr="004E0D05">
        <w:rPr>
          <w:rFonts w:eastAsia="Calibri"/>
          <w:sz w:val="24"/>
          <w:szCs w:val="24"/>
          <w:lang w:eastAsia="en-US"/>
        </w:rPr>
        <w:t>Pripažinti netekusiu galios Kėdainių rajono savivaldybės tarybos 202</w:t>
      </w:r>
      <w:r w:rsidR="00E150F6">
        <w:rPr>
          <w:rFonts w:eastAsia="Calibri"/>
          <w:sz w:val="24"/>
          <w:szCs w:val="24"/>
          <w:lang w:eastAsia="en-US"/>
        </w:rPr>
        <w:t>2</w:t>
      </w:r>
      <w:r w:rsidRPr="004E0D05">
        <w:rPr>
          <w:rFonts w:eastAsia="Calibri"/>
          <w:sz w:val="24"/>
          <w:szCs w:val="24"/>
          <w:lang w:eastAsia="en-US"/>
        </w:rPr>
        <w:t xml:space="preserve"> m. </w:t>
      </w:r>
      <w:r w:rsidR="00E150F6">
        <w:rPr>
          <w:rFonts w:eastAsia="Calibri"/>
          <w:sz w:val="24"/>
          <w:szCs w:val="24"/>
          <w:lang w:eastAsia="en-US"/>
        </w:rPr>
        <w:t>liepos 1</w:t>
      </w:r>
      <w:r w:rsidRPr="004E0D05">
        <w:rPr>
          <w:rFonts w:eastAsia="Calibri"/>
          <w:sz w:val="24"/>
          <w:szCs w:val="24"/>
          <w:lang w:eastAsia="en-US"/>
        </w:rPr>
        <w:t xml:space="preserve"> d. sprendimą Nr. TS-2</w:t>
      </w:r>
      <w:r w:rsidR="00E150F6">
        <w:rPr>
          <w:rFonts w:eastAsia="Calibri"/>
          <w:sz w:val="24"/>
          <w:szCs w:val="24"/>
          <w:lang w:eastAsia="en-US"/>
        </w:rPr>
        <w:t>08</w:t>
      </w:r>
      <w:r>
        <w:rPr>
          <w:rFonts w:eastAsia="Calibri"/>
          <w:sz w:val="24"/>
          <w:szCs w:val="24"/>
          <w:lang w:eastAsia="en-US"/>
        </w:rPr>
        <w:t xml:space="preserve"> „Dėl Kėdainių </w:t>
      </w:r>
      <w:r w:rsidR="00E150F6">
        <w:rPr>
          <w:rFonts w:eastAsia="Calibri"/>
          <w:sz w:val="24"/>
          <w:szCs w:val="24"/>
          <w:lang w:eastAsia="en-US"/>
        </w:rPr>
        <w:t>r. Josvainių gimnazijos struktūros pertvarkymo</w:t>
      </w:r>
      <w:r>
        <w:rPr>
          <w:rFonts w:eastAsia="Calibri"/>
          <w:sz w:val="24"/>
          <w:szCs w:val="24"/>
          <w:lang w:eastAsia="en-US"/>
        </w:rPr>
        <w:t xml:space="preserve"> ir nuostatų patvirtinimo“.</w:t>
      </w:r>
    </w:p>
    <w:p w14:paraId="6F05029A" w14:textId="439CD1E6" w:rsidR="003635D8" w:rsidRPr="003635D8" w:rsidRDefault="003635D8" w:rsidP="00D608B7">
      <w:pPr>
        <w:ind w:firstLine="720"/>
        <w:jc w:val="both"/>
        <w:rPr>
          <w:rFonts w:eastAsia="Calibri"/>
          <w:sz w:val="24"/>
          <w:szCs w:val="24"/>
          <w:lang w:eastAsia="en-US"/>
        </w:rPr>
      </w:pPr>
      <w:r w:rsidRPr="003635D8">
        <w:rPr>
          <w:rFonts w:eastAsia="Calibri"/>
          <w:sz w:val="24"/>
          <w:szCs w:val="24"/>
          <w:lang w:eastAsia="en-US"/>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883E47" w:rsidRDefault="000A0B41" w:rsidP="00A21D8C">
      <w:pPr>
        <w:ind w:firstLine="680"/>
        <w:rPr>
          <w:sz w:val="24"/>
          <w:szCs w:val="24"/>
        </w:rPr>
      </w:pPr>
    </w:p>
    <w:p w14:paraId="04EC88E5" w14:textId="5699C472" w:rsidR="003635D8" w:rsidRDefault="003635D8" w:rsidP="003635D8">
      <w:pPr>
        <w:jc w:val="both"/>
        <w:rPr>
          <w:rFonts w:eastAsia="Calibri"/>
          <w:sz w:val="24"/>
          <w:szCs w:val="24"/>
          <w:lang w:eastAsia="en-US"/>
        </w:rPr>
      </w:pPr>
    </w:p>
    <w:p w14:paraId="6412220D" w14:textId="77777777" w:rsidR="0090542A" w:rsidRPr="003635D8" w:rsidRDefault="0090542A" w:rsidP="003635D8">
      <w:pPr>
        <w:jc w:val="both"/>
        <w:rPr>
          <w:rFonts w:eastAsia="Calibri"/>
          <w:sz w:val="24"/>
          <w:szCs w:val="24"/>
          <w:lang w:eastAsia="en-US"/>
        </w:rPr>
      </w:pPr>
    </w:p>
    <w:p w14:paraId="59623E34" w14:textId="4138076F" w:rsidR="00D65BB7" w:rsidRDefault="003635D8" w:rsidP="0090542A">
      <w:pPr>
        <w:rPr>
          <w:sz w:val="24"/>
          <w:szCs w:val="24"/>
        </w:rPr>
      </w:pPr>
      <w:r w:rsidRPr="003635D8">
        <w:rPr>
          <w:rFonts w:eastAsia="Calibri"/>
          <w:sz w:val="24"/>
          <w:szCs w:val="24"/>
          <w:lang w:eastAsia="en-US"/>
        </w:rPr>
        <w:t>Savivaldybės meras    </w:t>
      </w:r>
      <w:r w:rsidR="0090542A">
        <w:rPr>
          <w:rFonts w:eastAsia="Calibri"/>
          <w:sz w:val="24"/>
          <w:szCs w:val="24"/>
          <w:lang w:eastAsia="en-US"/>
        </w:rPr>
        <w:t xml:space="preserve">                              </w:t>
      </w:r>
      <w:bookmarkStart w:id="0" w:name="_GoBack"/>
      <w:bookmarkEnd w:id="0"/>
      <w:r w:rsidR="0090542A">
        <w:rPr>
          <w:rFonts w:eastAsia="Calibri"/>
          <w:sz w:val="24"/>
          <w:szCs w:val="24"/>
          <w:lang w:eastAsia="en-US"/>
        </w:rPr>
        <w:t xml:space="preserve">                                                              Valentinas Tamulis</w:t>
      </w:r>
    </w:p>
    <w:sectPr w:rsidR="00D65BB7" w:rsidSect="00643828">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36E5"/>
    <w:rsid w:val="000E26BB"/>
    <w:rsid w:val="000E2D5D"/>
    <w:rsid w:val="000F14FE"/>
    <w:rsid w:val="000F4C98"/>
    <w:rsid w:val="001209F7"/>
    <w:rsid w:val="001229D5"/>
    <w:rsid w:val="001241B8"/>
    <w:rsid w:val="00124C5B"/>
    <w:rsid w:val="00130A5C"/>
    <w:rsid w:val="0014058C"/>
    <w:rsid w:val="00145548"/>
    <w:rsid w:val="00150094"/>
    <w:rsid w:val="00150318"/>
    <w:rsid w:val="00164A1B"/>
    <w:rsid w:val="00170399"/>
    <w:rsid w:val="001721A3"/>
    <w:rsid w:val="00177305"/>
    <w:rsid w:val="001812F7"/>
    <w:rsid w:val="00184A62"/>
    <w:rsid w:val="001A3B73"/>
    <w:rsid w:val="001A665C"/>
    <w:rsid w:val="001B0841"/>
    <w:rsid w:val="001C50C5"/>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3EDB"/>
    <w:rsid w:val="00285219"/>
    <w:rsid w:val="00291007"/>
    <w:rsid w:val="00297FC4"/>
    <w:rsid w:val="002A0BF3"/>
    <w:rsid w:val="002A42E1"/>
    <w:rsid w:val="002A463A"/>
    <w:rsid w:val="002C219B"/>
    <w:rsid w:val="002C6359"/>
    <w:rsid w:val="002C7EAF"/>
    <w:rsid w:val="002E53FC"/>
    <w:rsid w:val="002E7741"/>
    <w:rsid w:val="00337AF1"/>
    <w:rsid w:val="00343D3D"/>
    <w:rsid w:val="00343EBD"/>
    <w:rsid w:val="00345389"/>
    <w:rsid w:val="0034575B"/>
    <w:rsid w:val="0035370F"/>
    <w:rsid w:val="003635D8"/>
    <w:rsid w:val="0036659D"/>
    <w:rsid w:val="00377E6C"/>
    <w:rsid w:val="00384635"/>
    <w:rsid w:val="00393251"/>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0D05"/>
    <w:rsid w:val="004E411F"/>
    <w:rsid w:val="00515ED8"/>
    <w:rsid w:val="00516B6A"/>
    <w:rsid w:val="005274B4"/>
    <w:rsid w:val="00543E0C"/>
    <w:rsid w:val="005548A7"/>
    <w:rsid w:val="0056341C"/>
    <w:rsid w:val="00572F1F"/>
    <w:rsid w:val="00581C9F"/>
    <w:rsid w:val="00595137"/>
    <w:rsid w:val="005B55DD"/>
    <w:rsid w:val="005C7073"/>
    <w:rsid w:val="005F31E4"/>
    <w:rsid w:val="00601904"/>
    <w:rsid w:val="00621A3D"/>
    <w:rsid w:val="00626050"/>
    <w:rsid w:val="006371B6"/>
    <w:rsid w:val="00640001"/>
    <w:rsid w:val="00643828"/>
    <w:rsid w:val="00665750"/>
    <w:rsid w:val="006753C9"/>
    <w:rsid w:val="00686094"/>
    <w:rsid w:val="006921D0"/>
    <w:rsid w:val="006974C1"/>
    <w:rsid w:val="006A06E6"/>
    <w:rsid w:val="006B3D06"/>
    <w:rsid w:val="006F33D1"/>
    <w:rsid w:val="00717CCA"/>
    <w:rsid w:val="00725A8B"/>
    <w:rsid w:val="007605B5"/>
    <w:rsid w:val="0076466D"/>
    <w:rsid w:val="00767330"/>
    <w:rsid w:val="00775E12"/>
    <w:rsid w:val="00782937"/>
    <w:rsid w:val="007A4738"/>
    <w:rsid w:val="007B1874"/>
    <w:rsid w:val="007B1B1A"/>
    <w:rsid w:val="007B39BD"/>
    <w:rsid w:val="007B501A"/>
    <w:rsid w:val="007B5DCC"/>
    <w:rsid w:val="007C70A5"/>
    <w:rsid w:val="007D6049"/>
    <w:rsid w:val="007E0C25"/>
    <w:rsid w:val="007E4E77"/>
    <w:rsid w:val="007F23B6"/>
    <w:rsid w:val="00801A13"/>
    <w:rsid w:val="00822FD3"/>
    <w:rsid w:val="00832DCD"/>
    <w:rsid w:val="00854E18"/>
    <w:rsid w:val="00857840"/>
    <w:rsid w:val="00871381"/>
    <w:rsid w:val="00883E47"/>
    <w:rsid w:val="00892CC2"/>
    <w:rsid w:val="00897A1A"/>
    <w:rsid w:val="008A0D45"/>
    <w:rsid w:val="008B37A4"/>
    <w:rsid w:val="008C0189"/>
    <w:rsid w:val="008D22A6"/>
    <w:rsid w:val="008D4C0A"/>
    <w:rsid w:val="008E1035"/>
    <w:rsid w:val="008E6F4E"/>
    <w:rsid w:val="008F2781"/>
    <w:rsid w:val="008F3487"/>
    <w:rsid w:val="008F6EF0"/>
    <w:rsid w:val="008F76D5"/>
    <w:rsid w:val="0090153B"/>
    <w:rsid w:val="0090542A"/>
    <w:rsid w:val="00915096"/>
    <w:rsid w:val="009201A0"/>
    <w:rsid w:val="00925C65"/>
    <w:rsid w:val="00926E8E"/>
    <w:rsid w:val="00933A19"/>
    <w:rsid w:val="00965459"/>
    <w:rsid w:val="0098268D"/>
    <w:rsid w:val="00984FA6"/>
    <w:rsid w:val="0098512F"/>
    <w:rsid w:val="00985F2B"/>
    <w:rsid w:val="00991BBC"/>
    <w:rsid w:val="009D1913"/>
    <w:rsid w:val="009D7760"/>
    <w:rsid w:val="00A03EE2"/>
    <w:rsid w:val="00A12FF1"/>
    <w:rsid w:val="00A21D8C"/>
    <w:rsid w:val="00A24518"/>
    <w:rsid w:val="00A5107D"/>
    <w:rsid w:val="00A52806"/>
    <w:rsid w:val="00A57E97"/>
    <w:rsid w:val="00A651EF"/>
    <w:rsid w:val="00A67000"/>
    <w:rsid w:val="00A7637B"/>
    <w:rsid w:val="00A9502E"/>
    <w:rsid w:val="00AB7A14"/>
    <w:rsid w:val="00AC58B8"/>
    <w:rsid w:val="00AD01E2"/>
    <w:rsid w:val="00AD18E3"/>
    <w:rsid w:val="00AD1B6C"/>
    <w:rsid w:val="00AD6604"/>
    <w:rsid w:val="00AF0B97"/>
    <w:rsid w:val="00B11926"/>
    <w:rsid w:val="00B23EBB"/>
    <w:rsid w:val="00B53BC5"/>
    <w:rsid w:val="00B70BC5"/>
    <w:rsid w:val="00B8119E"/>
    <w:rsid w:val="00BA4EF3"/>
    <w:rsid w:val="00BC3B0E"/>
    <w:rsid w:val="00C02DF3"/>
    <w:rsid w:val="00C10ADE"/>
    <w:rsid w:val="00C11C87"/>
    <w:rsid w:val="00C11FBC"/>
    <w:rsid w:val="00C214F4"/>
    <w:rsid w:val="00C23FA8"/>
    <w:rsid w:val="00C30F5C"/>
    <w:rsid w:val="00C32F38"/>
    <w:rsid w:val="00C43B7D"/>
    <w:rsid w:val="00C56185"/>
    <w:rsid w:val="00C57043"/>
    <w:rsid w:val="00C60D9D"/>
    <w:rsid w:val="00C613A5"/>
    <w:rsid w:val="00C63959"/>
    <w:rsid w:val="00C70FA8"/>
    <w:rsid w:val="00CC76D8"/>
    <w:rsid w:val="00CD5D26"/>
    <w:rsid w:val="00CE4BFE"/>
    <w:rsid w:val="00CE54C3"/>
    <w:rsid w:val="00CF3D47"/>
    <w:rsid w:val="00D01556"/>
    <w:rsid w:val="00D03FC0"/>
    <w:rsid w:val="00D34E9C"/>
    <w:rsid w:val="00D35804"/>
    <w:rsid w:val="00D43552"/>
    <w:rsid w:val="00D5120C"/>
    <w:rsid w:val="00D52767"/>
    <w:rsid w:val="00D608B7"/>
    <w:rsid w:val="00D65BB7"/>
    <w:rsid w:val="00D66F6D"/>
    <w:rsid w:val="00D86C5E"/>
    <w:rsid w:val="00D90A1B"/>
    <w:rsid w:val="00D960B8"/>
    <w:rsid w:val="00DA7EB8"/>
    <w:rsid w:val="00DC1A68"/>
    <w:rsid w:val="00DD5085"/>
    <w:rsid w:val="00DE594E"/>
    <w:rsid w:val="00DF19A8"/>
    <w:rsid w:val="00DF4A82"/>
    <w:rsid w:val="00E01F94"/>
    <w:rsid w:val="00E11596"/>
    <w:rsid w:val="00E150F6"/>
    <w:rsid w:val="00E15A26"/>
    <w:rsid w:val="00E543D8"/>
    <w:rsid w:val="00E91B78"/>
    <w:rsid w:val="00E95ED4"/>
    <w:rsid w:val="00EA42B2"/>
    <w:rsid w:val="00EB4176"/>
    <w:rsid w:val="00ED0BCE"/>
    <w:rsid w:val="00ED4595"/>
    <w:rsid w:val="00ED7214"/>
    <w:rsid w:val="00EF4612"/>
    <w:rsid w:val="00F06FF0"/>
    <w:rsid w:val="00F12490"/>
    <w:rsid w:val="00F15AB1"/>
    <w:rsid w:val="00F23C62"/>
    <w:rsid w:val="00F27519"/>
    <w:rsid w:val="00F415A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 w:type="table" w:customStyle="1" w:styleId="Lentelstinklelis1">
    <w:name w:val="Lentelės tinklelis1"/>
    <w:basedOn w:val="prastojilentel"/>
    <w:next w:val="Lentelstinklelis"/>
    <w:uiPriority w:val="39"/>
    <w:rsid w:val="00E11596"/>
    <w:rPr>
      <w:rFonts w:eastAsia="Calibri"/>
      <w:sz w:val="24"/>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rsid w:val="00E11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16B43-C58C-4179-8D20-4282F5506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822</Words>
  <Characters>470</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3</cp:revision>
  <cp:lastPrinted>2024-06-12T06:08:00Z</cp:lastPrinted>
  <dcterms:created xsi:type="dcterms:W3CDTF">2024-07-01T13:23:00Z</dcterms:created>
  <dcterms:modified xsi:type="dcterms:W3CDTF">2024-07-03T13:15:00Z</dcterms:modified>
</cp:coreProperties>
</file>