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13AC9" w14:textId="0B80AD0F" w:rsidR="00F415AF" w:rsidRDefault="00F415AF" w:rsidP="00A21D8C">
      <w:pPr>
        <w:pStyle w:val="Pavadinimas"/>
        <w:ind w:firstLine="680"/>
      </w:pPr>
      <w:r w:rsidRPr="006F02B2">
        <w:object w:dxaOrig="1346" w:dyaOrig="673" w14:anchorId="7907FD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5" o:title=""/>
          </v:shape>
          <o:OLEObject Type="Embed" ProgID="Imaging.Document" ShapeID="_x0000_i1025" DrawAspect="Content" ObjectID="_1781530599" r:id="rId6"/>
        </w:object>
      </w:r>
    </w:p>
    <w:p w14:paraId="627BC062" w14:textId="77777777" w:rsidR="00F94EC2" w:rsidRPr="006F02B2" w:rsidRDefault="00F94EC2" w:rsidP="00A21D8C">
      <w:pPr>
        <w:pStyle w:val="Pavadinimas"/>
        <w:ind w:firstLine="680"/>
      </w:pPr>
    </w:p>
    <w:p w14:paraId="11B93053" w14:textId="77777777" w:rsidR="00F415AF" w:rsidRPr="006F02B2" w:rsidRDefault="00F415AF" w:rsidP="001F6BB1">
      <w:pPr>
        <w:pStyle w:val="Paantrat"/>
        <w:ind w:firstLine="680"/>
        <w:rPr>
          <w:szCs w:val="24"/>
        </w:rPr>
      </w:pPr>
      <w:r w:rsidRPr="006F02B2">
        <w:rPr>
          <w:szCs w:val="24"/>
        </w:rPr>
        <w:t>KĖDAINIŲ RAJONO SAVIVALDYBĖS TARYBA</w:t>
      </w:r>
    </w:p>
    <w:p w14:paraId="087FAB02" w14:textId="77777777" w:rsidR="00F415AF" w:rsidRPr="006F02B2" w:rsidRDefault="00F415AF" w:rsidP="00A21D8C">
      <w:pPr>
        <w:ind w:firstLine="680"/>
        <w:jc w:val="center"/>
        <w:rPr>
          <w:b/>
          <w:sz w:val="24"/>
          <w:szCs w:val="24"/>
        </w:rPr>
      </w:pPr>
    </w:p>
    <w:p w14:paraId="24D030D0" w14:textId="77777777" w:rsidR="00F415AF" w:rsidRPr="006F02B2" w:rsidRDefault="00F415AF" w:rsidP="00A21D8C">
      <w:pPr>
        <w:ind w:firstLine="680"/>
        <w:jc w:val="center"/>
        <w:rPr>
          <w:b/>
          <w:sz w:val="24"/>
          <w:szCs w:val="24"/>
        </w:rPr>
      </w:pPr>
      <w:r w:rsidRPr="006F02B2">
        <w:rPr>
          <w:b/>
          <w:sz w:val="24"/>
          <w:szCs w:val="24"/>
        </w:rPr>
        <w:t>SPRENDIMAS</w:t>
      </w:r>
    </w:p>
    <w:p w14:paraId="61ED612B" w14:textId="70866359" w:rsidR="00F415AF" w:rsidRDefault="00393F20" w:rsidP="00393F20">
      <w:pPr>
        <w:jc w:val="center"/>
        <w:rPr>
          <w:b/>
          <w:sz w:val="24"/>
          <w:szCs w:val="24"/>
        </w:rPr>
      </w:pPr>
      <w:r w:rsidRPr="00D12A57">
        <w:rPr>
          <w:b/>
          <w:color w:val="000000"/>
          <w:sz w:val="24"/>
          <w:szCs w:val="24"/>
          <w:lang w:val="en-US"/>
        </w:rPr>
        <w:t xml:space="preserve">DĖL KĖDAINIŲ RAJONO SAVIVALDYBĖS TARYBOS 2023 M. </w:t>
      </w:r>
      <w:r w:rsidR="00F94EC2">
        <w:rPr>
          <w:b/>
          <w:color w:val="000000"/>
          <w:sz w:val="24"/>
          <w:szCs w:val="24"/>
          <w:lang w:val="en-US"/>
        </w:rPr>
        <w:t>GRUODŽIO</w:t>
      </w:r>
      <w:r w:rsidRPr="00D12A57">
        <w:rPr>
          <w:b/>
          <w:color w:val="000000"/>
          <w:sz w:val="24"/>
          <w:szCs w:val="24"/>
          <w:lang w:val="en-US"/>
        </w:rPr>
        <w:t xml:space="preserve"> 2</w:t>
      </w:r>
      <w:r w:rsidR="00F94EC2">
        <w:rPr>
          <w:b/>
          <w:color w:val="000000"/>
          <w:sz w:val="24"/>
          <w:szCs w:val="24"/>
          <w:lang w:val="en-US"/>
        </w:rPr>
        <w:t>2</w:t>
      </w:r>
      <w:r w:rsidRPr="00D12A57">
        <w:rPr>
          <w:b/>
          <w:color w:val="000000"/>
          <w:sz w:val="24"/>
          <w:szCs w:val="24"/>
          <w:lang w:val="en-US"/>
        </w:rPr>
        <w:t xml:space="preserve"> D. SPRENDIMO NR. TS-</w:t>
      </w:r>
      <w:r w:rsidR="00F94EC2">
        <w:rPr>
          <w:b/>
          <w:color w:val="000000"/>
          <w:sz w:val="24"/>
          <w:szCs w:val="24"/>
          <w:lang w:val="en-US"/>
        </w:rPr>
        <w:t>387</w:t>
      </w:r>
      <w:r w:rsidRPr="00D12A57">
        <w:rPr>
          <w:b/>
          <w:color w:val="000000"/>
          <w:sz w:val="24"/>
          <w:szCs w:val="24"/>
          <w:lang w:val="en-US"/>
        </w:rPr>
        <w:t xml:space="preserve"> </w:t>
      </w:r>
      <w:r>
        <w:rPr>
          <w:b/>
          <w:sz w:val="24"/>
          <w:szCs w:val="24"/>
        </w:rPr>
        <w:t>„</w:t>
      </w:r>
      <w:r w:rsidRPr="006F02B2">
        <w:rPr>
          <w:b/>
          <w:sz w:val="24"/>
          <w:szCs w:val="24"/>
        </w:rPr>
        <w:t xml:space="preserve">DĖL </w:t>
      </w:r>
      <w:r>
        <w:rPr>
          <w:b/>
          <w:sz w:val="24"/>
          <w:szCs w:val="24"/>
        </w:rPr>
        <w:t>K</w:t>
      </w:r>
      <w:r w:rsidRPr="006F02B2">
        <w:rPr>
          <w:b/>
          <w:sz w:val="24"/>
          <w:szCs w:val="24"/>
        </w:rPr>
        <w:t xml:space="preserve">ĖDAINIŲ RAJONO SAVIVALDYBĖS TARYBOS </w:t>
      </w:r>
      <w:r w:rsidRPr="002C6359">
        <w:rPr>
          <w:b/>
          <w:sz w:val="24"/>
          <w:szCs w:val="24"/>
        </w:rPr>
        <w:t xml:space="preserve">NARIŲ </w:t>
      </w:r>
      <w:r>
        <w:rPr>
          <w:b/>
          <w:sz w:val="24"/>
          <w:szCs w:val="24"/>
        </w:rPr>
        <w:t>GYVENTOJŲ PRIĖMIMO VIETŲ IR GRAFIKO PATVIRTINIMO“</w:t>
      </w:r>
      <w:r w:rsidRPr="00393F20">
        <w:rPr>
          <w:b/>
          <w:color w:val="000000"/>
          <w:sz w:val="24"/>
          <w:szCs w:val="24"/>
          <w:lang w:val="en-US"/>
        </w:rPr>
        <w:t xml:space="preserve"> </w:t>
      </w:r>
      <w:r w:rsidRPr="00D12A57">
        <w:rPr>
          <w:b/>
          <w:color w:val="000000"/>
          <w:sz w:val="24"/>
          <w:szCs w:val="24"/>
          <w:lang w:val="en-US"/>
        </w:rPr>
        <w:t>PAKEITIMO</w:t>
      </w:r>
    </w:p>
    <w:p w14:paraId="6AB5A501" w14:textId="77777777" w:rsidR="00F415AF" w:rsidRPr="006F02B2" w:rsidRDefault="00F415AF" w:rsidP="00A21D8C">
      <w:pPr>
        <w:ind w:firstLine="680"/>
        <w:jc w:val="center"/>
        <w:rPr>
          <w:sz w:val="24"/>
          <w:szCs w:val="24"/>
        </w:rPr>
      </w:pPr>
    </w:p>
    <w:p w14:paraId="55881744" w14:textId="5A86B1E4" w:rsidR="00F415AF" w:rsidRPr="006F02B2" w:rsidRDefault="00782937" w:rsidP="00A21D8C">
      <w:pPr>
        <w:ind w:firstLine="680"/>
        <w:jc w:val="center"/>
        <w:rPr>
          <w:rFonts w:cs="Tahoma"/>
          <w:sz w:val="24"/>
          <w:szCs w:val="24"/>
        </w:rPr>
      </w:pPr>
      <w:r>
        <w:rPr>
          <w:rFonts w:cs="Tahoma"/>
          <w:sz w:val="24"/>
          <w:szCs w:val="24"/>
        </w:rPr>
        <w:t>202</w:t>
      </w:r>
      <w:r w:rsidR="00D90A1B">
        <w:rPr>
          <w:rFonts w:cs="Tahoma"/>
          <w:sz w:val="24"/>
          <w:szCs w:val="24"/>
        </w:rPr>
        <w:t>3</w:t>
      </w:r>
      <w:r w:rsidR="00F415AF" w:rsidRPr="006F02B2">
        <w:rPr>
          <w:rFonts w:cs="Tahoma"/>
          <w:sz w:val="24"/>
          <w:szCs w:val="24"/>
        </w:rPr>
        <w:t xml:space="preserve"> m.</w:t>
      </w:r>
      <w:r w:rsidR="0014058C">
        <w:rPr>
          <w:rFonts w:cs="Tahoma"/>
          <w:sz w:val="24"/>
          <w:szCs w:val="24"/>
        </w:rPr>
        <w:t xml:space="preserve"> </w:t>
      </w:r>
      <w:r w:rsidR="00F94EC2">
        <w:rPr>
          <w:rFonts w:cs="Tahoma"/>
          <w:sz w:val="24"/>
          <w:szCs w:val="24"/>
        </w:rPr>
        <w:t xml:space="preserve">birželio </w:t>
      </w:r>
      <w:r w:rsidR="00721B74">
        <w:rPr>
          <w:rFonts w:cs="Tahoma"/>
          <w:sz w:val="24"/>
          <w:szCs w:val="24"/>
        </w:rPr>
        <w:t>28</w:t>
      </w:r>
      <w:r w:rsidR="0057462E">
        <w:rPr>
          <w:rFonts w:cs="Tahoma"/>
          <w:sz w:val="24"/>
          <w:szCs w:val="24"/>
        </w:rPr>
        <w:t xml:space="preserve"> </w:t>
      </w:r>
      <w:r w:rsidR="00F415AF" w:rsidRPr="006F02B2">
        <w:rPr>
          <w:rFonts w:cs="Tahoma"/>
          <w:sz w:val="24"/>
          <w:szCs w:val="24"/>
        </w:rPr>
        <w:t xml:space="preserve">d. Nr. </w:t>
      </w:r>
      <w:r w:rsidR="00721B74">
        <w:rPr>
          <w:rFonts w:cs="Tahoma"/>
          <w:sz w:val="24"/>
          <w:szCs w:val="24"/>
        </w:rPr>
        <w:t>TS-</w:t>
      </w:r>
      <w:r w:rsidR="000F120A">
        <w:rPr>
          <w:rFonts w:cs="Tahoma"/>
          <w:sz w:val="24"/>
          <w:szCs w:val="24"/>
        </w:rPr>
        <w:t>269</w:t>
      </w:r>
      <w:bookmarkStart w:id="0" w:name="_GoBack"/>
      <w:bookmarkEnd w:id="0"/>
      <w:r w:rsidR="00D90A1B">
        <w:rPr>
          <w:rFonts w:cs="Tahoma"/>
          <w:sz w:val="24"/>
          <w:szCs w:val="24"/>
        </w:rPr>
        <w:t xml:space="preserve"> </w:t>
      </w:r>
    </w:p>
    <w:p w14:paraId="60F167DD" w14:textId="77777777" w:rsidR="00F415AF" w:rsidRPr="006F02B2" w:rsidRDefault="00F415AF" w:rsidP="00A21D8C">
      <w:pPr>
        <w:ind w:firstLine="680"/>
        <w:jc w:val="center"/>
        <w:rPr>
          <w:sz w:val="24"/>
          <w:szCs w:val="24"/>
        </w:rPr>
      </w:pPr>
      <w:r w:rsidRPr="006F02B2">
        <w:rPr>
          <w:sz w:val="24"/>
          <w:szCs w:val="24"/>
        </w:rPr>
        <w:t xml:space="preserve">Kėdainiai </w:t>
      </w:r>
    </w:p>
    <w:p w14:paraId="282A7329" w14:textId="409068B0" w:rsidR="000A0B41" w:rsidRDefault="000A0B41" w:rsidP="00A21D8C">
      <w:pPr>
        <w:ind w:firstLine="680"/>
      </w:pPr>
    </w:p>
    <w:p w14:paraId="7F0CEFCA" w14:textId="77777777" w:rsidR="00F94EC2" w:rsidRDefault="00F94EC2" w:rsidP="00A21D8C">
      <w:pPr>
        <w:ind w:firstLine="680"/>
      </w:pPr>
    </w:p>
    <w:p w14:paraId="3E328F4A" w14:textId="2E582001" w:rsidR="009A0410" w:rsidRPr="009A0410" w:rsidRDefault="000A0B41" w:rsidP="009A0410">
      <w:pPr>
        <w:pStyle w:val="istatymas"/>
        <w:spacing w:before="0" w:beforeAutospacing="0" w:after="0" w:afterAutospacing="0"/>
        <w:ind w:firstLine="680"/>
        <w:jc w:val="both"/>
      </w:pPr>
      <w:r w:rsidRPr="009A0410">
        <w:t xml:space="preserve">Kėdainių rajono savivaldybės taryba </w:t>
      </w:r>
      <w:r w:rsidR="00F94EC2">
        <w:t xml:space="preserve"> </w:t>
      </w:r>
      <w:r w:rsidRPr="009A0410">
        <w:t>n u s p r e n d ž i a:</w:t>
      </w:r>
    </w:p>
    <w:p w14:paraId="319D36B1" w14:textId="13650169" w:rsidR="00643D07" w:rsidRDefault="00C214F4" w:rsidP="009A0410">
      <w:pPr>
        <w:pStyle w:val="istatymas"/>
        <w:spacing w:before="0" w:beforeAutospacing="0" w:after="0" w:afterAutospacing="0"/>
        <w:ind w:firstLine="680"/>
        <w:jc w:val="both"/>
      </w:pPr>
      <w:r w:rsidRPr="009A0410">
        <w:t>Pa</w:t>
      </w:r>
      <w:r w:rsidR="00CF671A" w:rsidRPr="009A0410">
        <w:t>keisti</w:t>
      </w:r>
      <w:r w:rsidR="0076466D" w:rsidRPr="009A0410">
        <w:t xml:space="preserve"> </w:t>
      </w:r>
      <w:bookmarkStart w:id="1" w:name="_Hlk146621637"/>
      <w:r w:rsidR="009A0410" w:rsidRPr="009A0410">
        <w:rPr>
          <w:color w:val="000000"/>
        </w:rPr>
        <w:t>Kėdainių rajono savivaldybės tarybos narių gyventojų priėmimo 202</w:t>
      </w:r>
      <w:r w:rsidR="00F94EC2">
        <w:rPr>
          <w:color w:val="000000"/>
        </w:rPr>
        <w:t>4</w:t>
      </w:r>
      <w:r w:rsidR="009A0410" w:rsidRPr="009A0410">
        <w:rPr>
          <w:color w:val="000000"/>
        </w:rPr>
        <w:t xml:space="preserve"> metais grafiko</w:t>
      </w:r>
      <w:bookmarkEnd w:id="1"/>
      <w:r w:rsidR="009A0410" w:rsidRPr="009A0410">
        <w:rPr>
          <w:color w:val="000000"/>
        </w:rPr>
        <w:t xml:space="preserve">, patvirtinto </w:t>
      </w:r>
      <w:r w:rsidR="0076466D" w:rsidRPr="009A0410">
        <w:t>Kėdainių rajono savivaldybės tarybos</w:t>
      </w:r>
      <w:r w:rsidR="00643D07" w:rsidRPr="009A0410">
        <w:t xml:space="preserve"> </w:t>
      </w:r>
      <w:r w:rsidR="00643D07" w:rsidRPr="009A0410">
        <w:rPr>
          <w:bCs/>
          <w:color w:val="000000"/>
        </w:rPr>
        <w:t xml:space="preserve">2023 m. </w:t>
      </w:r>
      <w:r w:rsidR="00F94EC2">
        <w:rPr>
          <w:bCs/>
          <w:color w:val="000000"/>
        </w:rPr>
        <w:t>gruodžio 22</w:t>
      </w:r>
      <w:r w:rsidR="00643D07" w:rsidRPr="009A0410">
        <w:rPr>
          <w:bCs/>
          <w:color w:val="000000"/>
        </w:rPr>
        <w:t xml:space="preserve"> d. sprendim</w:t>
      </w:r>
      <w:r w:rsidR="009A0410" w:rsidRPr="009A0410">
        <w:rPr>
          <w:bCs/>
          <w:color w:val="000000"/>
        </w:rPr>
        <w:t>u</w:t>
      </w:r>
      <w:r w:rsidR="00643D07" w:rsidRPr="009A0410">
        <w:rPr>
          <w:bCs/>
          <w:color w:val="000000"/>
        </w:rPr>
        <w:t xml:space="preserve"> Nr. TS-</w:t>
      </w:r>
      <w:r w:rsidR="00F94EC2">
        <w:rPr>
          <w:bCs/>
          <w:color w:val="000000"/>
        </w:rPr>
        <w:t>387</w:t>
      </w:r>
      <w:r w:rsidR="00643D07" w:rsidRPr="009A0410">
        <w:rPr>
          <w:bCs/>
          <w:color w:val="000000"/>
        </w:rPr>
        <w:t xml:space="preserve"> </w:t>
      </w:r>
      <w:r w:rsidR="00643D07" w:rsidRPr="009A0410">
        <w:rPr>
          <w:bCs/>
        </w:rPr>
        <w:t>„Dėl Kėdainių rajono savivaldybės tarybos narių gyventojų priėmimo vietų ir grafiko patvirtinimo“</w:t>
      </w:r>
      <w:r w:rsidR="00643D07" w:rsidRPr="009A0410">
        <w:rPr>
          <w:b/>
          <w:color w:val="000000"/>
        </w:rPr>
        <w:t xml:space="preserve"> </w:t>
      </w:r>
      <w:r w:rsidR="00643D07" w:rsidRPr="009A0410">
        <w:t xml:space="preserve"> </w:t>
      </w:r>
      <w:r w:rsidR="00F94EC2">
        <w:t>11</w:t>
      </w:r>
      <w:r w:rsidR="00643D07" w:rsidRPr="009A0410">
        <w:t xml:space="preserve"> punktą</w:t>
      </w:r>
      <w:r w:rsidR="009A0410" w:rsidRPr="009A0410">
        <w:t xml:space="preserve"> ir išdėstyti jį taip:</w:t>
      </w:r>
    </w:p>
    <w:tbl>
      <w:tblPr>
        <w:tblW w:w="942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3114"/>
        <w:gridCol w:w="3329"/>
      </w:tblGrid>
      <w:tr w:rsidR="00F94EC2" w:rsidRPr="008B46CC" w14:paraId="1B95DEBD" w14:textId="77777777" w:rsidTr="00A107C1">
        <w:trPr>
          <w:trHeight w:val="592"/>
        </w:trPr>
        <w:tc>
          <w:tcPr>
            <w:tcW w:w="567" w:type="dxa"/>
            <w:vMerge w:val="restart"/>
            <w:tcBorders>
              <w:top w:val="single" w:sz="4" w:space="0" w:color="auto"/>
              <w:left w:val="single" w:sz="4" w:space="0" w:color="auto"/>
              <w:right w:val="single" w:sz="4" w:space="0" w:color="auto"/>
            </w:tcBorders>
            <w:vAlign w:val="center"/>
          </w:tcPr>
          <w:p w14:paraId="6DFC7EAF" w14:textId="38C520E8" w:rsidR="00F94EC2" w:rsidRPr="00F94EC2" w:rsidRDefault="00F94EC2" w:rsidP="00F94EC2">
            <w:pPr>
              <w:rPr>
                <w:sz w:val="24"/>
                <w:szCs w:val="24"/>
              </w:rPr>
            </w:pPr>
            <w:r>
              <w:rPr>
                <w:sz w:val="24"/>
                <w:szCs w:val="24"/>
              </w:rPr>
              <w:t>„11</w:t>
            </w:r>
          </w:p>
        </w:tc>
        <w:tc>
          <w:tcPr>
            <w:tcW w:w="2410" w:type="dxa"/>
            <w:vMerge w:val="restart"/>
            <w:tcBorders>
              <w:top w:val="single" w:sz="4" w:space="0" w:color="auto"/>
              <w:left w:val="single" w:sz="4" w:space="0" w:color="auto"/>
              <w:right w:val="single" w:sz="4" w:space="0" w:color="auto"/>
            </w:tcBorders>
            <w:vAlign w:val="center"/>
          </w:tcPr>
          <w:p w14:paraId="0A94E900" w14:textId="77777777" w:rsidR="00F94EC2" w:rsidRPr="00C31FB3" w:rsidRDefault="00F94EC2" w:rsidP="007428C8">
            <w:pPr>
              <w:rPr>
                <w:color w:val="000000"/>
                <w:sz w:val="24"/>
                <w:szCs w:val="24"/>
              </w:rPr>
            </w:pPr>
            <w:r w:rsidRPr="00C31FB3">
              <w:rPr>
                <w:color w:val="000000"/>
                <w:sz w:val="24"/>
                <w:szCs w:val="24"/>
              </w:rPr>
              <w:t>Arūnas Kacevičius</w:t>
            </w:r>
          </w:p>
        </w:tc>
        <w:tc>
          <w:tcPr>
            <w:tcW w:w="3114" w:type="dxa"/>
            <w:tcBorders>
              <w:top w:val="single" w:sz="4" w:space="0" w:color="auto"/>
              <w:left w:val="single" w:sz="4" w:space="0" w:color="auto"/>
              <w:bottom w:val="single" w:sz="4" w:space="0" w:color="auto"/>
              <w:right w:val="single" w:sz="4" w:space="0" w:color="auto"/>
            </w:tcBorders>
            <w:vAlign w:val="center"/>
          </w:tcPr>
          <w:p w14:paraId="0DBB6E5C" w14:textId="77777777" w:rsidR="00F94EC2" w:rsidRPr="00C31FB3" w:rsidRDefault="00F94EC2" w:rsidP="007428C8">
            <w:pPr>
              <w:rPr>
                <w:color w:val="000000"/>
                <w:sz w:val="24"/>
                <w:szCs w:val="24"/>
              </w:rPr>
            </w:pPr>
            <w:r w:rsidRPr="00C31FB3">
              <w:rPr>
                <w:color w:val="000000"/>
                <w:sz w:val="24"/>
                <w:szCs w:val="24"/>
              </w:rPr>
              <w:t>Sausio 24 d.  11.00-12.00</w:t>
            </w:r>
          </w:p>
        </w:tc>
        <w:tc>
          <w:tcPr>
            <w:tcW w:w="3329" w:type="dxa"/>
            <w:tcBorders>
              <w:top w:val="single" w:sz="4" w:space="0" w:color="auto"/>
              <w:left w:val="single" w:sz="4" w:space="0" w:color="auto"/>
              <w:bottom w:val="single" w:sz="4" w:space="0" w:color="auto"/>
              <w:right w:val="single" w:sz="4" w:space="0" w:color="auto"/>
            </w:tcBorders>
            <w:vAlign w:val="center"/>
          </w:tcPr>
          <w:p w14:paraId="6A856C3A" w14:textId="77777777" w:rsidR="00F94EC2" w:rsidRPr="00C31FB3" w:rsidRDefault="00F94EC2" w:rsidP="007428C8">
            <w:pPr>
              <w:rPr>
                <w:color w:val="000000"/>
                <w:sz w:val="24"/>
                <w:szCs w:val="24"/>
              </w:rPr>
            </w:pPr>
            <w:r w:rsidRPr="00C31FB3">
              <w:rPr>
                <w:color w:val="000000"/>
                <w:sz w:val="24"/>
                <w:szCs w:val="24"/>
              </w:rPr>
              <w:t>Kėdainių miesto seniūnijos administracijos patalpos</w:t>
            </w:r>
          </w:p>
        </w:tc>
      </w:tr>
      <w:tr w:rsidR="00F94EC2" w:rsidRPr="008B46CC" w14:paraId="2F7D69F7" w14:textId="77777777" w:rsidTr="00A107C1">
        <w:trPr>
          <w:trHeight w:val="592"/>
        </w:trPr>
        <w:tc>
          <w:tcPr>
            <w:tcW w:w="567" w:type="dxa"/>
            <w:vMerge/>
            <w:tcBorders>
              <w:left w:val="single" w:sz="4" w:space="0" w:color="auto"/>
              <w:right w:val="single" w:sz="4" w:space="0" w:color="auto"/>
            </w:tcBorders>
            <w:vAlign w:val="center"/>
          </w:tcPr>
          <w:p w14:paraId="5F8EC130" w14:textId="77777777" w:rsidR="00F94EC2" w:rsidRPr="00F94EC2" w:rsidRDefault="00F94EC2" w:rsidP="00F94EC2">
            <w:pPr>
              <w:rPr>
                <w:sz w:val="24"/>
                <w:szCs w:val="24"/>
              </w:rPr>
            </w:pPr>
          </w:p>
        </w:tc>
        <w:tc>
          <w:tcPr>
            <w:tcW w:w="2410" w:type="dxa"/>
            <w:vMerge/>
            <w:tcBorders>
              <w:left w:val="single" w:sz="4" w:space="0" w:color="auto"/>
              <w:right w:val="single" w:sz="4" w:space="0" w:color="auto"/>
            </w:tcBorders>
            <w:vAlign w:val="center"/>
          </w:tcPr>
          <w:p w14:paraId="0296480D" w14:textId="77777777" w:rsidR="00F94EC2" w:rsidRPr="00C31FB3" w:rsidRDefault="00F94EC2" w:rsidP="007428C8">
            <w:pP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vAlign w:val="center"/>
          </w:tcPr>
          <w:p w14:paraId="5A56C6A1" w14:textId="77777777" w:rsidR="00F94EC2" w:rsidRPr="00C31FB3" w:rsidRDefault="00F94EC2" w:rsidP="007428C8">
            <w:pPr>
              <w:rPr>
                <w:color w:val="000000"/>
                <w:sz w:val="24"/>
                <w:szCs w:val="24"/>
              </w:rPr>
            </w:pPr>
            <w:r w:rsidRPr="00C31FB3">
              <w:rPr>
                <w:color w:val="000000"/>
                <w:sz w:val="24"/>
                <w:szCs w:val="24"/>
              </w:rPr>
              <w:t>Balandžio 24 d.  11.00-12.00</w:t>
            </w:r>
          </w:p>
        </w:tc>
        <w:tc>
          <w:tcPr>
            <w:tcW w:w="3329" w:type="dxa"/>
            <w:tcBorders>
              <w:top w:val="single" w:sz="4" w:space="0" w:color="auto"/>
              <w:left w:val="single" w:sz="4" w:space="0" w:color="auto"/>
              <w:bottom w:val="single" w:sz="4" w:space="0" w:color="auto"/>
              <w:right w:val="single" w:sz="4" w:space="0" w:color="auto"/>
            </w:tcBorders>
            <w:vAlign w:val="center"/>
          </w:tcPr>
          <w:p w14:paraId="4E0EF943" w14:textId="77777777" w:rsidR="00F94EC2" w:rsidRPr="00C31FB3" w:rsidRDefault="00F94EC2" w:rsidP="007428C8">
            <w:pPr>
              <w:rPr>
                <w:color w:val="000000"/>
                <w:sz w:val="24"/>
                <w:szCs w:val="24"/>
              </w:rPr>
            </w:pPr>
            <w:r w:rsidRPr="00C31FB3">
              <w:rPr>
                <w:color w:val="000000"/>
                <w:sz w:val="24"/>
                <w:szCs w:val="24"/>
              </w:rPr>
              <w:t>Dotnuvos seniūnijos administracijos patalpos</w:t>
            </w:r>
          </w:p>
        </w:tc>
      </w:tr>
      <w:tr w:rsidR="00F94EC2" w:rsidRPr="008B46CC" w14:paraId="74EA4185" w14:textId="77777777" w:rsidTr="00A107C1">
        <w:trPr>
          <w:trHeight w:val="592"/>
        </w:trPr>
        <w:tc>
          <w:tcPr>
            <w:tcW w:w="567" w:type="dxa"/>
            <w:vMerge/>
            <w:tcBorders>
              <w:left w:val="single" w:sz="4" w:space="0" w:color="auto"/>
              <w:right w:val="single" w:sz="4" w:space="0" w:color="auto"/>
            </w:tcBorders>
            <w:vAlign w:val="center"/>
          </w:tcPr>
          <w:p w14:paraId="7956EE69" w14:textId="77777777" w:rsidR="00F94EC2" w:rsidRPr="00F94EC2" w:rsidRDefault="00F94EC2" w:rsidP="00F94EC2">
            <w:pPr>
              <w:rPr>
                <w:sz w:val="24"/>
                <w:szCs w:val="24"/>
              </w:rPr>
            </w:pPr>
          </w:p>
        </w:tc>
        <w:tc>
          <w:tcPr>
            <w:tcW w:w="2410" w:type="dxa"/>
            <w:vMerge/>
            <w:tcBorders>
              <w:left w:val="single" w:sz="4" w:space="0" w:color="auto"/>
              <w:right w:val="single" w:sz="4" w:space="0" w:color="auto"/>
            </w:tcBorders>
            <w:vAlign w:val="center"/>
          </w:tcPr>
          <w:p w14:paraId="17052F81" w14:textId="77777777" w:rsidR="00F94EC2" w:rsidRPr="00C31FB3" w:rsidRDefault="00F94EC2" w:rsidP="007428C8">
            <w:pP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vAlign w:val="center"/>
          </w:tcPr>
          <w:p w14:paraId="3CFC16FE" w14:textId="40678C37" w:rsidR="00F94EC2" w:rsidRPr="00C31FB3" w:rsidRDefault="00F94EC2" w:rsidP="007428C8">
            <w:pPr>
              <w:rPr>
                <w:color w:val="000000"/>
                <w:sz w:val="24"/>
                <w:szCs w:val="24"/>
              </w:rPr>
            </w:pPr>
            <w:r w:rsidRPr="00C31FB3">
              <w:rPr>
                <w:color w:val="000000"/>
                <w:sz w:val="24"/>
                <w:szCs w:val="24"/>
              </w:rPr>
              <w:t>Rugsėjo 2</w:t>
            </w:r>
            <w:r>
              <w:rPr>
                <w:color w:val="000000"/>
                <w:sz w:val="24"/>
                <w:szCs w:val="24"/>
              </w:rPr>
              <w:t>7</w:t>
            </w:r>
            <w:r w:rsidRPr="00C31FB3">
              <w:rPr>
                <w:color w:val="000000"/>
                <w:sz w:val="24"/>
                <w:szCs w:val="24"/>
              </w:rPr>
              <w:t xml:space="preserve"> d.  1</w:t>
            </w:r>
            <w:r>
              <w:rPr>
                <w:color w:val="000000"/>
                <w:sz w:val="24"/>
                <w:szCs w:val="24"/>
              </w:rPr>
              <w:t>4</w:t>
            </w:r>
            <w:r w:rsidRPr="00C31FB3">
              <w:rPr>
                <w:color w:val="000000"/>
                <w:sz w:val="24"/>
                <w:szCs w:val="24"/>
              </w:rPr>
              <w:t>.00-1</w:t>
            </w:r>
            <w:r>
              <w:rPr>
                <w:color w:val="000000"/>
                <w:sz w:val="24"/>
                <w:szCs w:val="24"/>
              </w:rPr>
              <w:t>5</w:t>
            </w:r>
            <w:r w:rsidRPr="00C31FB3">
              <w:rPr>
                <w:color w:val="000000"/>
                <w:sz w:val="24"/>
                <w:szCs w:val="24"/>
              </w:rPr>
              <w:t>.00</w:t>
            </w:r>
          </w:p>
        </w:tc>
        <w:tc>
          <w:tcPr>
            <w:tcW w:w="3329" w:type="dxa"/>
            <w:tcBorders>
              <w:top w:val="single" w:sz="4" w:space="0" w:color="auto"/>
              <w:left w:val="single" w:sz="4" w:space="0" w:color="auto"/>
              <w:bottom w:val="single" w:sz="4" w:space="0" w:color="auto"/>
              <w:right w:val="single" w:sz="4" w:space="0" w:color="auto"/>
            </w:tcBorders>
            <w:vAlign w:val="center"/>
          </w:tcPr>
          <w:p w14:paraId="2E0AF1C8" w14:textId="77777777" w:rsidR="00F94EC2" w:rsidRPr="00C31FB3" w:rsidRDefault="00F94EC2" w:rsidP="007428C8">
            <w:pPr>
              <w:rPr>
                <w:color w:val="000000"/>
                <w:sz w:val="24"/>
                <w:szCs w:val="24"/>
              </w:rPr>
            </w:pPr>
            <w:r w:rsidRPr="00C31FB3">
              <w:rPr>
                <w:color w:val="000000"/>
                <w:sz w:val="24"/>
                <w:szCs w:val="24"/>
              </w:rPr>
              <w:t>Surviliškio seniūnijos administracijos patalpos</w:t>
            </w:r>
          </w:p>
        </w:tc>
      </w:tr>
      <w:tr w:rsidR="00F94EC2" w:rsidRPr="008B46CC" w14:paraId="4699B768" w14:textId="77777777" w:rsidTr="00A107C1">
        <w:trPr>
          <w:trHeight w:val="592"/>
        </w:trPr>
        <w:tc>
          <w:tcPr>
            <w:tcW w:w="567" w:type="dxa"/>
            <w:vMerge/>
            <w:tcBorders>
              <w:left w:val="single" w:sz="4" w:space="0" w:color="auto"/>
              <w:bottom w:val="single" w:sz="4" w:space="0" w:color="auto"/>
              <w:right w:val="single" w:sz="4" w:space="0" w:color="auto"/>
            </w:tcBorders>
            <w:vAlign w:val="center"/>
          </w:tcPr>
          <w:p w14:paraId="59E0908A" w14:textId="77777777" w:rsidR="00F94EC2" w:rsidRPr="00F94EC2" w:rsidRDefault="00F94EC2" w:rsidP="00F94EC2">
            <w:pPr>
              <w:rPr>
                <w:sz w:val="24"/>
                <w:szCs w:val="24"/>
              </w:rPr>
            </w:pPr>
          </w:p>
        </w:tc>
        <w:tc>
          <w:tcPr>
            <w:tcW w:w="2410" w:type="dxa"/>
            <w:vMerge/>
            <w:tcBorders>
              <w:left w:val="single" w:sz="4" w:space="0" w:color="auto"/>
              <w:bottom w:val="single" w:sz="4" w:space="0" w:color="auto"/>
              <w:right w:val="single" w:sz="4" w:space="0" w:color="auto"/>
            </w:tcBorders>
            <w:vAlign w:val="center"/>
          </w:tcPr>
          <w:p w14:paraId="1715D67A" w14:textId="77777777" w:rsidR="00F94EC2" w:rsidRPr="00C31FB3" w:rsidRDefault="00F94EC2" w:rsidP="007428C8">
            <w:pPr>
              <w:rPr>
                <w:color w:val="000000"/>
                <w:sz w:val="24"/>
                <w:szCs w:val="24"/>
              </w:rPr>
            </w:pPr>
          </w:p>
        </w:tc>
        <w:tc>
          <w:tcPr>
            <w:tcW w:w="3114" w:type="dxa"/>
            <w:tcBorders>
              <w:top w:val="single" w:sz="4" w:space="0" w:color="auto"/>
              <w:left w:val="single" w:sz="4" w:space="0" w:color="auto"/>
              <w:bottom w:val="single" w:sz="4" w:space="0" w:color="auto"/>
              <w:right w:val="single" w:sz="4" w:space="0" w:color="auto"/>
            </w:tcBorders>
            <w:vAlign w:val="center"/>
          </w:tcPr>
          <w:p w14:paraId="3BD1BFB7" w14:textId="3145BDFB" w:rsidR="00F94EC2" w:rsidRPr="00C31FB3" w:rsidRDefault="00F94EC2" w:rsidP="007428C8">
            <w:pPr>
              <w:rPr>
                <w:color w:val="000000"/>
                <w:sz w:val="24"/>
                <w:szCs w:val="24"/>
              </w:rPr>
            </w:pPr>
            <w:r w:rsidRPr="00C31FB3">
              <w:rPr>
                <w:color w:val="000000"/>
                <w:sz w:val="24"/>
                <w:szCs w:val="24"/>
              </w:rPr>
              <w:t>Lapkričio 2</w:t>
            </w:r>
            <w:r>
              <w:rPr>
                <w:color w:val="000000"/>
                <w:sz w:val="24"/>
                <w:szCs w:val="24"/>
              </w:rPr>
              <w:t>9</w:t>
            </w:r>
            <w:r w:rsidRPr="00C31FB3">
              <w:rPr>
                <w:color w:val="000000"/>
                <w:sz w:val="24"/>
                <w:szCs w:val="24"/>
              </w:rPr>
              <w:t xml:space="preserve"> d.  1</w:t>
            </w:r>
            <w:r>
              <w:rPr>
                <w:color w:val="000000"/>
                <w:sz w:val="24"/>
                <w:szCs w:val="24"/>
              </w:rPr>
              <w:t>4</w:t>
            </w:r>
            <w:r w:rsidRPr="00C31FB3">
              <w:rPr>
                <w:color w:val="000000"/>
                <w:sz w:val="24"/>
                <w:szCs w:val="24"/>
              </w:rPr>
              <w:t>.00-1</w:t>
            </w:r>
            <w:r>
              <w:rPr>
                <w:color w:val="000000"/>
                <w:sz w:val="24"/>
                <w:szCs w:val="24"/>
              </w:rPr>
              <w:t>5</w:t>
            </w:r>
            <w:r w:rsidRPr="00C31FB3">
              <w:rPr>
                <w:color w:val="000000"/>
                <w:sz w:val="24"/>
                <w:szCs w:val="24"/>
              </w:rPr>
              <w:t>.00</w:t>
            </w:r>
          </w:p>
        </w:tc>
        <w:tc>
          <w:tcPr>
            <w:tcW w:w="3329" w:type="dxa"/>
            <w:tcBorders>
              <w:top w:val="single" w:sz="4" w:space="0" w:color="auto"/>
              <w:left w:val="single" w:sz="4" w:space="0" w:color="auto"/>
              <w:bottom w:val="single" w:sz="4" w:space="0" w:color="auto"/>
              <w:right w:val="single" w:sz="4" w:space="0" w:color="auto"/>
            </w:tcBorders>
            <w:vAlign w:val="center"/>
          </w:tcPr>
          <w:p w14:paraId="78B4AE90" w14:textId="613A8A2C" w:rsidR="00F94EC2" w:rsidRPr="00C31FB3" w:rsidRDefault="00F94EC2" w:rsidP="007428C8">
            <w:pPr>
              <w:rPr>
                <w:color w:val="000000"/>
                <w:sz w:val="24"/>
                <w:szCs w:val="24"/>
              </w:rPr>
            </w:pPr>
            <w:r w:rsidRPr="00C31FB3">
              <w:rPr>
                <w:color w:val="000000"/>
                <w:sz w:val="24"/>
                <w:szCs w:val="24"/>
              </w:rPr>
              <w:t>Vilainių seniūnijos administracijos patalpos</w:t>
            </w:r>
            <w:r>
              <w:rPr>
                <w:color w:val="000000"/>
                <w:sz w:val="24"/>
                <w:szCs w:val="24"/>
              </w:rPr>
              <w:t>“</w:t>
            </w:r>
          </w:p>
        </w:tc>
      </w:tr>
    </w:tbl>
    <w:p w14:paraId="356E92A4" w14:textId="77777777" w:rsidR="00F94EC2" w:rsidRPr="009A0410" w:rsidRDefault="00F94EC2" w:rsidP="006B3D06">
      <w:pPr>
        <w:pStyle w:val="istatymas"/>
        <w:spacing w:before="0" w:beforeAutospacing="0" w:after="0" w:afterAutospacing="0"/>
        <w:ind w:firstLine="680"/>
        <w:jc w:val="both"/>
      </w:pPr>
    </w:p>
    <w:p w14:paraId="0CBFC772" w14:textId="6811A199" w:rsidR="006B3D06" w:rsidRPr="009A0410" w:rsidRDefault="005F31E4" w:rsidP="006B3D06">
      <w:pPr>
        <w:pStyle w:val="istatymas"/>
        <w:spacing w:before="0" w:beforeAutospacing="0" w:after="0" w:afterAutospacing="0"/>
        <w:ind w:firstLine="680"/>
        <w:jc w:val="both"/>
        <w:rPr>
          <w:color w:val="000000"/>
          <w:lang w:eastAsia="en-US"/>
        </w:rPr>
      </w:pPr>
      <w:r w:rsidRPr="009A0410">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r w:rsidR="00782937" w:rsidRPr="009A0410">
        <w:t>.</w:t>
      </w:r>
    </w:p>
    <w:p w14:paraId="34532AF8" w14:textId="77777777" w:rsidR="00B23EBB" w:rsidRPr="009A0410" w:rsidRDefault="00B23EBB" w:rsidP="00B23EBB">
      <w:pPr>
        <w:ind w:firstLine="680"/>
        <w:jc w:val="both"/>
        <w:rPr>
          <w:rFonts w:eastAsia="Times-Roman"/>
          <w:sz w:val="24"/>
          <w:szCs w:val="24"/>
          <w:lang w:val="en-US" w:eastAsia="ar-SA"/>
        </w:rPr>
      </w:pPr>
    </w:p>
    <w:p w14:paraId="75A43BAA" w14:textId="77777777" w:rsidR="000A0B41" w:rsidRPr="001F6BB1" w:rsidRDefault="000A0B41" w:rsidP="00A21D8C">
      <w:pPr>
        <w:ind w:firstLine="680"/>
        <w:rPr>
          <w:sz w:val="24"/>
          <w:szCs w:val="24"/>
        </w:rPr>
      </w:pPr>
    </w:p>
    <w:p w14:paraId="3891E537" w14:textId="77777777" w:rsidR="00D65BB7" w:rsidRDefault="00D65BB7" w:rsidP="00A21D8C">
      <w:pPr>
        <w:ind w:firstLine="680"/>
        <w:rPr>
          <w:sz w:val="24"/>
          <w:szCs w:val="24"/>
        </w:rPr>
      </w:pPr>
    </w:p>
    <w:p w14:paraId="50133D94" w14:textId="35CAB472" w:rsidR="005015F4" w:rsidRPr="001F6BB1" w:rsidRDefault="00721B74" w:rsidP="00721B74">
      <w:pPr>
        <w:tabs>
          <w:tab w:val="left" w:pos="6870"/>
        </w:tabs>
        <w:rPr>
          <w:sz w:val="24"/>
          <w:szCs w:val="24"/>
        </w:rPr>
      </w:pPr>
      <w:r w:rsidRPr="00721B74">
        <w:rPr>
          <w:sz w:val="24"/>
          <w:szCs w:val="24"/>
        </w:rPr>
        <w:t xml:space="preserve">Savivaldybės meras                                                                                     </w:t>
      </w:r>
      <w:r>
        <w:rPr>
          <w:sz w:val="24"/>
          <w:szCs w:val="24"/>
        </w:rPr>
        <w:t xml:space="preserve">           </w:t>
      </w:r>
      <w:r w:rsidRPr="00721B74">
        <w:rPr>
          <w:sz w:val="24"/>
          <w:szCs w:val="24"/>
        </w:rPr>
        <w:t>Valentinas Tamulis</w:t>
      </w:r>
    </w:p>
    <w:sectPr w:rsidR="005015F4" w:rsidRPr="001F6BB1" w:rsidSect="00C30F5C">
      <w:pgSz w:w="11906" w:h="16838" w:code="9"/>
      <w:pgMar w:top="1134" w:right="567" w:bottom="63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110E8"/>
    <w:rsid w:val="000137BD"/>
    <w:rsid w:val="00017122"/>
    <w:rsid w:val="00033B82"/>
    <w:rsid w:val="000346D6"/>
    <w:rsid w:val="0004225A"/>
    <w:rsid w:val="00046C12"/>
    <w:rsid w:val="00096775"/>
    <w:rsid w:val="00096BA0"/>
    <w:rsid w:val="000A0B41"/>
    <w:rsid w:val="000A0F6D"/>
    <w:rsid w:val="000A4D55"/>
    <w:rsid w:val="000B1DD9"/>
    <w:rsid w:val="000E2D5D"/>
    <w:rsid w:val="000F120A"/>
    <w:rsid w:val="001209F7"/>
    <w:rsid w:val="001241B8"/>
    <w:rsid w:val="00124C5B"/>
    <w:rsid w:val="0014058C"/>
    <w:rsid w:val="00145548"/>
    <w:rsid w:val="00164A1B"/>
    <w:rsid w:val="00170399"/>
    <w:rsid w:val="00184A62"/>
    <w:rsid w:val="001A665C"/>
    <w:rsid w:val="001C662F"/>
    <w:rsid w:val="001D6C7F"/>
    <w:rsid w:val="001E53D2"/>
    <w:rsid w:val="001F2D6E"/>
    <w:rsid w:val="001F6BB1"/>
    <w:rsid w:val="001F6CFF"/>
    <w:rsid w:val="002112F3"/>
    <w:rsid w:val="0022371C"/>
    <w:rsid w:val="0025493A"/>
    <w:rsid w:val="002556F6"/>
    <w:rsid w:val="00271D08"/>
    <w:rsid w:val="00285219"/>
    <w:rsid w:val="002A42E1"/>
    <w:rsid w:val="002C6359"/>
    <w:rsid w:val="002C7EAF"/>
    <w:rsid w:val="002E53FC"/>
    <w:rsid w:val="00343D3D"/>
    <w:rsid w:val="00343EBD"/>
    <w:rsid w:val="00345389"/>
    <w:rsid w:val="0034575B"/>
    <w:rsid w:val="0035370F"/>
    <w:rsid w:val="0036659D"/>
    <w:rsid w:val="00384635"/>
    <w:rsid w:val="00387F80"/>
    <w:rsid w:val="00393F20"/>
    <w:rsid w:val="003968AB"/>
    <w:rsid w:val="003C1BF4"/>
    <w:rsid w:val="003F74B7"/>
    <w:rsid w:val="003F7F8C"/>
    <w:rsid w:val="00422D39"/>
    <w:rsid w:val="00430D24"/>
    <w:rsid w:val="00432BE5"/>
    <w:rsid w:val="004379D2"/>
    <w:rsid w:val="00443AF3"/>
    <w:rsid w:val="004462A6"/>
    <w:rsid w:val="00447F23"/>
    <w:rsid w:val="00452D1E"/>
    <w:rsid w:val="0045737E"/>
    <w:rsid w:val="0045766A"/>
    <w:rsid w:val="004614F8"/>
    <w:rsid w:val="00487CC4"/>
    <w:rsid w:val="004B43B1"/>
    <w:rsid w:val="004B5B47"/>
    <w:rsid w:val="004B6470"/>
    <w:rsid w:val="004E411F"/>
    <w:rsid w:val="005015F4"/>
    <w:rsid w:val="00515ED8"/>
    <w:rsid w:val="005274B4"/>
    <w:rsid w:val="00543E0C"/>
    <w:rsid w:val="0057462E"/>
    <w:rsid w:val="005B55DD"/>
    <w:rsid w:val="005F31E4"/>
    <w:rsid w:val="00601904"/>
    <w:rsid w:val="00621A3D"/>
    <w:rsid w:val="00626050"/>
    <w:rsid w:val="006371B6"/>
    <w:rsid w:val="00643D07"/>
    <w:rsid w:val="006753C9"/>
    <w:rsid w:val="00686094"/>
    <w:rsid w:val="006921D0"/>
    <w:rsid w:val="006974C1"/>
    <w:rsid w:val="006A06E6"/>
    <w:rsid w:val="006B3D06"/>
    <w:rsid w:val="006F33D1"/>
    <w:rsid w:val="00721B74"/>
    <w:rsid w:val="0076466D"/>
    <w:rsid w:val="00775E12"/>
    <w:rsid w:val="00782937"/>
    <w:rsid w:val="007B1874"/>
    <w:rsid w:val="007B1B1A"/>
    <w:rsid w:val="007B39BD"/>
    <w:rsid w:val="007B5DCC"/>
    <w:rsid w:val="007D6049"/>
    <w:rsid w:val="007E0C25"/>
    <w:rsid w:val="007E4E77"/>
    <w:rsid w:val="007F23B6"/>
    <w:rsid w:val="00801A13"/>
    <w:rsid w:val="00822FD3"/>
    <w:rsid w:val="00832DCD"/>
    <w:rsid w:val="00857840"/>
    <w:rsid w:val="00892CC2"/>
    <w:rsid w:val="0089409C"/>
    <w:rsid w:val="008A0D45"/>
    <w:rsid w:val="008B37A4"/>
    <w:rsid w:val="008D4C0A"/>
    <w:rsid w:val="008E6F4E"/>
    <w:rsid w:val="008F2781"/>
    <w:rsid w:val="008F3487"/>
    <w:rsid w:val="008F6EF0"/>
    <w:rsid w:val="008F76D5"/>
    <w:rsid w:val="009201A0"/>
    <w:rsid w:val="00925C65"/>
    <w:rsid w:val="00926E8E"/>
    <w:rsid w:val="00965459"/>
    <w:rsid w:val="00984FA6"/>
    <w:rsid w:val="00991BBC"/>
    <w:rsid w:val="009A0410"/>
    <w:rsid w:val="009D1913"/>
    <w:rsid w:val="00A03EE2"/>
    <w:rsid w:val="00A12FF1"/>
    <w:rsid w:val="00A21D8C"/>
    <w:rsid w:val="00A24518"/>
    <w:rsid w:val="00A5107D"/>
    <w:rsid w:val="00AD6604"/>
    <w:rsid w:val="00B11926"/>
    <w:rsid w:val="00B23EBB"/>
    <w:rsid w:val="00B70BC5"/>
    <w:rsid w:val="00BA4EF3"/>
    <w:rsid w:val="00BC3B0E"/>
    <w:rsid w:val="00C10ADE"/>
    <w:rsid w:val="00C11FBC"/>
    <w:rsid w:val="00C214F4"/>
    <w:rsid w:val="00C23FA8"/>
    <w:rsid w:val="00C30F5C"/>
    <w:rsid w:val="00C43B7D"/>
    <w:rsid w:val="00C613A5"/>
    <w:rsid w:val="00C70FA8"/>
    <w:rsid w:val="00CD5D26"/>
    <w:rsid w:val="00CE4BFE"/>
    <w:rsid w:val="00CF3D47"/>
    <w:rsid w:val="00CF671A"/>
    <w:rsid w:val="00D01556"/>
    <w:rsid w:val="00D03FC0"/>
    <w:rsid w:val="00D52767"/>
    <w:rsid w:val="00D65BB7"/>
    <w:rsid w:val="00D66F6D"/>
    <w:rsid w:val="00D86C5E"/>
    <w:rsid w:val="00D90A1B"/>
    <w:rsid w:val="00DA7EB8"/>
    <w:rsid w:val="00DC1A68"/>
    <w:rsid w:val="00DF4A82"/>
    <w:rsid w:val="00E01F94"/>
    <w:rsid w:val="00E543D8"/>
    <w:rsid w:val="00E91B78"/>
    <w:rsid w:val="00E95ED4"/>
    <w:rsid w:val="00ED4595"/>
    <w:rsid w:val="00ED7214"/>
    <w:rsid w:val="00EF4612"/>
    <w:rsid w:val="00F15AB1"/>
    <w:rsid w:val="00F23C62"/>
    <w:rsid w:val="00F415AF"/>
    <w:rsid w:val="00F606E9"/>
    <w:rsid w:val="00F824D2"/>
    <w:rsid w:val="00F94EC2"/>
    <w:rsid w:val="00F95DA9"/>
    <w:rsid w:val="00FB4BB2"/>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3F76FD"/>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415AF"/>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rsid w:val="00EF4612"/>
    <w:rPr>
      <w:rFonts w:ascii="Segoe UI" w:hAnsi="Segoe UI" w:cs="Segoe UI"/>
      <w:sz w:val="18"/>
      <w:szCs w:val="18"/>
    </w:rPr>
  </w:style>
  <w:style w:type="character" w:customStyle="1" w:styleId="DebesliotekstasDiagrama">
    <w:name w:val="Debesėlio tekstas Diagrama"/>
    <w:link w:val="Debesliotekstas"/>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paragraph" w:styleId="prastasiniatinklio">
    <w:name w:val="Normal (Web)"/>
    <w:basedOn w:val="prastasis"/>
    <w:uiPriority w:val="99"/>
    <w:unhideWhenUsed/>
    <w:rsid w:val="009A0410"/>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15310">
      <w:bodyDiv w:val="1"/>
      <w:marLeft w:val="0"/>
      <w:marRight w:val="0"/>
      <w:marTop w:val="0"/>
      <w:marBottom w:val="0"/>
      <w:divBdr>
        <w:top w:val="none" w:sz="0" w:space="0" w:color="auto"/>
        <w:left w:val="none" w:sz="0" w:space="0" w:color="auto"/>
        <w:bottom w:val="none" w:sz="0" w:space="0" w:color="auto"/>
        <w:right w:val="none" w:sz="0" w:space="0" w:color="auto"/>
      </w:divBdr>
    </w:div>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1019</Words>
  <Characters>581</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3</cp:revision>
  <cp:lastPrinted>2023-09-26T08:55:00Z</cp:lastPrinted>
  <dcterms:created xsi:type="dcterms:W3CDTF">2024-07-02T13:42:00Z</dcterms:created>
  <dcterms:modified xsi:type="dcterms:W3CDTF">2024-07-03T13:50:00Z</dcterms:modified>
</cp:coreProperties>
</file>